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F99" w:rsidRPr="00DC0D3F" w:rsidRDefault="00222F99" w:rsidP="00222F99">
      <w:pPr>
        <w:rPr>
          <w:rFonts w:ascii="Times New Roman" w:hAnsi="Times New Roman" w:cs="Times New Roman"/>
          <w:sz w:val="24"/>
          <w:szCs w:val="24"/>
        </w:rPr>
      </w:pPr>
    </w:p>
    <w:p w:rsidR="003950BF" w:rsidRPr="003950BF" w:rsidRDefault="003950BF" w:rsidP="003950BF">
      <w:pPr>
        <w:suppressAutoHyphens/>
        <w:spacing w:after="0" w:line="240" w:lineRule="auto"/>
        <w:jc w:val="center"/>
        <w:rPr>
          <w:rFonts w:ascii="Times New Roman" w:eastAsia="Times New Roman" w:hAnsi="Times New Roman" w:cs="Times New Roman"/>
          <w:sz w:val="28"/>
          <w:szCs w:val="28"/>
          <w:lang w:eastAsia="zh-CN"/>
        </w:rPr>
      </w:pPr>
      <w:r w:rsidRPr="003950BF">
        <w:rPr>
          <w:rFonts w:ascii="Times New Roman" w:eastAsia="Times New Roman" w:hAnsi="Times New Roman" w:cs="Times New Roman"/>
          <w:sz w:val="28"/>
          <w:szCs w:val="28"/>
          <w:lang w:eastAsia="zh-CN"/>
        </w:rPr>
        <w:t>Муниципальное бюджетное образовательное учреждение</w:t>
      </w:r>
    </w:p>
    <w:p w:rsidR="003950BF" w:rsidRPr="003950BF" w:rsidRDefault="003950BF" w:rsidP="003950BF">
      <w:pPr>
        <w:suppressAutoHyphens/>
        <w:spacing w:after="0" w:line="240" w:lineRule="auto"/>
        <w:jc w:val="center"/>
        <w:rPr>
          <w:rFonts w:ascii="Times New Roman" w:eastAsia="Times New Roman" w:hAnsi="Times New Roman" w:cs="Times New Roman"/>
          <w:sz w:val="28"/>
          <w:szCs w:val="28"/>
          <w:lang w:eastAsia="zh-CN"/>
        </w:rPr>
      </w:pPr>
      <w:r w:rsidRPr="003950BF">
        <w:rPr>
          <w:rFonts w:ascii="Times New Roman" w:eastAsia="Times New Roman" w:hAnsi="Times New Roman" w:cs="Times New Roman"/>
          <w:sz w:val="28"/>
          <w:szCs w:val="28"/>
          <w:lang w:eastAsia="zh-CN"/>
        </w:rPr>
        <w:t>«Средняя общеобразовательная школа №5 с. Ачхой-Мартан»</w:t>
      </w:r>
    </w:p>
    <w:p w:rsidR="003950BF" w:rsidRPr="003950BF" w:rsidRDefault="003950BF" w:rsidP="003950BF">
      <w:pPr>
        <w:suppressAutoHyphens/>
        <w:spacing w:after="0" w:line="240" w:lineRule="auto"/>
        <w:jc w:val="center"/>
        <w:rPr>
          <w:rFonts w:ascii="Times New Roman" w:eastAsia="Times New Roman" w:hAnsi="Times New Roman" w:cs="Times New Roman"/>
          <w:sz w:val="28"/>
          <w:szCs w:val="28"/>
          <w:lang w:eastAsia="zh-CN"/>
        </w:rPr>
      </w:pPr>
      <w:r w:rsidRPr="003950BF">
        <w:rPr>
          <w:rFonts w:ascii="Times New Roman" w:eastAsia="Times New Roman" w:hAnsi="Times New Roman" w:cs="Times New Roman"/>
          <w:sz w:val="28"/>
          <w:szCs w:val="28"/>
          <w:lang w:eastAsia="zh-CN"/>
        </w:rPr>
        <w:t>Ачхой-Мартановского муниципального района</w:t>
      </w:r>
    </w:p>
    <w:p w:rsidR="003950BF" w:rsidRPr="003950BF" w:rsidRDefault="003950BF" w:rsidP="003950BF">
      <w:pPr>
        <w:suppressAutoHyphens/>
        <w:spacing w:after="0" w:line="240" w:lineRule="auto"/>
        <w:jc w:val="center"/>
        <w:rPr>
          <w:rFonts w:ascii="Times New Roman" w:eastAsia="Times New Roman" w:hAnsi="Times New Roman" w:cs="Times New Roman"/>
          <w:sz w:val="28"/>
          <w:szCs w:val="28"/>
          <w:lang w:eastAsia="zh-CN"/>
        </w:rPr>
      </w:pPr>
    </w:p>
    <w:p w:rsidR="003950BF" w:rsidRPr="003950BF" w:rsidRDefault="003950BF" w:rsidP="003950BF">
      <w:pPr>
        <w:suppressAutoHyphens/>
        <w:spacing w:after="0" w:line="240" w:lineRule="auto"/>
        <w:jc w:val="both"/>
        <w:rPr>
          <w:rFonts w:ascii="Times New Roman" w:eastAsia="Times New Roman" w:hAnsi="Times New Roman" w:cs="Times New Roman"/>
          <w:sz w:val="28"/>
          <w:szCs w:val="28"/>
          <w:lang w:eastAsia="zh-CN"/>
        </w:rPr>
      </w:pPr>
    </w:p>
    <w:p w:rsidR="003950BF" w:rsidRPr="003950BF" w:rsidRDefault="003950BF" w:rsidP="003950BF">
      <w:pPr>
        <w:suppressAutoHyphens/>
        <w:spacing w:after="0" w:line="240" w:lineRule="auto"/>
        <w:rPr>
          <w:rFonts w:ascii="Times New Roman" w:eastAsia="Times New Roman" w:hAnsi="Times New Roman" w:cs="Times New Roman"/>
          <w:sz w:val="28"/>
          <w:szCs w:val="28"/>
          <w:lang w:eastAsia="zh-CN"/>
        </w:rPr>
      </w:pPr>
    </w:p>
    <w:p w:rsidR="003950BF" w:rsidRPr="003950BF" w:rsidRDefault="003950BF" w:rsidP="003950BF">
      <w:pPr>
        <w:suppressAutoHyphens/>
        <w:spacing w:after="0" w:line="240" w:lineRule="auto"/>
        <w:rPr>
          <w:rFonts w:ascii="Times New Roman" w:eastAsia="Times New Roman" w:hAnsi="Times New Roman" w:cs="Times New Roman"/>
          <w:sz w:val="28"/>
          <w:szCs w:val="28"/>
          <w:lang w:eastAsia="zh-CN"/>
        </w:rPr>
      </w:pPr>
    </w:p>
    <w:p w:rsidR="003950BF" w:rsidRPr="003950BF" w:rsidRDefault="003950BF" w:rsidP="003950BF">
      <w:pPr>
        <w:suppressAutoHyphens/>
        <w:spacing w:after="0" w:line="240" w:lineRule="auto"/>
        <w:rPr>
          <w:rFonts w:ascii="Times New Roman" w:eastAsia="Times New Roman" w:hAnsi="Times New Roman" w:cs="Times New Roman"/>
          <w:b/>
          <w:sz w:val="28"/>
          <w:szCs w:val="28"/>
          <w:lang w:eastAsia="zh-CN"/>
        </w:rPr>
      </w:pPr>
    </w:p>
    <w:p w:rsidR="003950BF" w:rsidRPr="003950BF" w:rsidRDefault="003950BF" w:rsidP="003950BF">
      <w:pPr>
        <w:suppressAutoHyphens/>
        <w:spacing w:after="0" w:line="240" w:lineRule="auto"/>
        <w:rPr>
          <w:rFonts w:ascii="Times New Roman" w:eastAsia="Times New Roman" w:hAnsi="Times New Roman" w:cs="Times New Roman"/>
          <w:b/>
          <w:sz w:val="28"/>
          <w:szCs w:val="28"/>
          <w:lang w:eastAsia="zh-CN"/>
        </w:rPr>
      </w:pPr>
    </w:p>
    <w:p w:rsidR="003950BF" w:rsidRPr="003950BF" w:rsidRDefault="003950BF" w:rsidP="003950BF">
      <w:pPr>
        <w:suppressAutoHyphens/>
        <w:spacing w:after="0" w:line="240" w:lineRule="auto"/>
        <w:rPr>
          <w:rFonts w:ascii="Times New Roman" w:eastAsia="Times New Roman" w:hAnsi="Times New Roman" w:cs="Times New Roman"/>
          <w:b/>
          <w:sz w:val="28"/>
          <w:szCs w:val="28"/>
          <w:lang w:eastAsia="zh-CN"/>
        </w:rPr>
      </w:pPr>
    </w:p>
    <w:p w:rsidR="003950BF" w:rsidRPr="003950BF" w:rsidRDefault="003950BF" w:rsidP="003950BF">
      <w:pPr>
        <w:suppressAutoHyphens/>
        <w:spacing w:after="0" w:line="240" w:lineRule="auto"/>
        <w:rPr>
          <w:rFonts w:ascii="Times New Roman" w:eastAsia="Times New Roman" w:hAnsi="Times New Roman" w:cs="Times New Roman"/>
          <w:b/>
          <w:sz w:val="28"/>
          <w:szCs w:val="28"/>
          <w:lang w:eastAsia="zh-CN"/>
        </w:rPr>
      </w:pPr>
    </w:p>
    <w:p w:rsidR="003950BF" w:rsidRPr="003950BF" w:rsidRDefault="003950BF" w:rsidP="003950BF">
      <w:pPr>
        <w:suppressAutoHyphens/>
        <w:spacing w:after="0" w:line="240" w:lineRule="auto"/>
        <w:rPr>
          <w:rFonts w:ascii="Times New Roman" w:eastAsia="Times New Roman" w:hAnsi="Times New Roman" w:cs="Times New Roman"/>
          <w:b/>
          <w:sz w:val="28"/>
          <w:szCs w:val="28"/>
          <w:lang w:eastAsia="zh-CN"/>
        </w:rPr>
      </w:pPr>
    </w:p>
    <w:p w:rsidR="003950BF" w:rsidRPr="003950BF" w:rsidRDefault="003950BF" w:rsidP="003950BF">
      <w:pPr>
        <w:suppressAutoHyphens/>
        <w:spacing w:after="0" w:line="240" w:lineRule="auto"/>
        <w:rPr>
          <w:rFonts w:ascii="Times New Roman" w:eastAsia="Times New Roman" w:hAnsi="Times New Roman" w:cs="Times New Roman"/>
          <w:b/>
          <w:sz w:val="48"/>
          <w:szCs w:val="28"/>
          <w:lang w:eastAsia="zh-CN"/>
        </w:rPr>
      </w:pPr>
    </w:p>
    <w:p w:rsidR="003950BF" w:rsidRPr="003950BF" w:rsidRDefault="003950BF" w:rsidP="003950BF">
      <w:pPr>
        <w:suppressAutoHyphens/>
        <w:spacing w:after="0" w:line="240" w:lineRule="auto"/>
        <w:rPr>
          <w:rFonts w:ascii="Times New Roman" w:eastAsia="Times New Roman" w:hAnsi="Times New Roman" w:cs="Times New Roman"/>
          <w:b/>
          <w:sz w:val="48"/>
          <w:szCs w:val="28"/>
          <w:lang w:eastAsia="zh-CN"/>
        </w:rPr>
      </w:pPr>
    </w:p>
    <w:p w:rsidR="003950BF" w:rsidRPr="003950BF" w:rsidRDefault="003950BF" w:rsidP="003950BF">
      <w:pPr>
        <w:suppressAutoHyphens/>
        <w:spacing w:after="0" w:line="240" w:lineRule="auto"/>
        <w:jc w:val="center"/>
        <w:rPr>
          <w:rFonts w:ascii="Times New Roman" w:eastAsia="Times New Roman" w:hAnsi="Times New Roman" w:cs="Times New Roman"/>
          <w:b/>
          <w:sz w:val="48"/>
          <w:szCs w:val="28"/>
          <w:lang w:eastAsia="zh-CN"/>
        </w:rPr>
      </w:pPr>
      <w:r w:rsidRPr="003950BF">
        <w:rPr>
          <w:rFonts w:ascii="Times New Roman" w:eastAsia="Times New Roman" w:hAnsi="Times New Roman" w:cs="Times New Roman"/>
          <w:b/>
          <w:sz w:val="48"/>
          <w:szCs w:val="28"/>
          <w:lang w:eastAsia="zh-CN"/>
        </w:rPr>
        <w:t>Публичный доклад</w:t>
      </w:r>
    </w:p>
    <w:p w:rsidR="003950BF" w:rsidRPr="003950BF" w:rsidRDefault="003950BF" w:rsidP="003950BF">
      <w:pPr>
        <w:suppressAutoHyphens/>
        <w:spacing w:after="0" w:line="240" w:lineRule="auto"/>
        <w:jc w:val="center"/>
        <w:rPr>
          <w:rFonts w:ascii="Times New Roman" w:eastAsia="Times New Roman" w:hAnsi="Times New Roman" w:cs="Times New Roman"/>
          <w:b/>
          <w:sz w:val="48"/>
          <w:szCs w:val="28"/>
          <w:lang w:eastAsia="zh-CN"/>
        </w:rPr>
      </w:pPr>
      <w:r w:rsidRPr="003950BF">
        <w:rPr>
          <w:rFonts w:ascii="Times New Roman" w:eastAsia="Times New Roman" w:hAnsi="Times New Roman" w:cs="Times New Roman"/>
          <w:b/>
          <w:sz w:val="48"/>
          <w:szCs w:val="28"/>
          <w:lang w:eastAsia="zh-CN"/>
        </w:rPr>
        <w:t xml:space="preserve">о работе МБОУ «СОШ№5 с. Ачхой-Мартан» </w:t>
      </w:r>
    </w:p>
    <w:p w:rsidR="003950BF" w:rsidRPr="003950BF" w:rsidRDefault="003950BF" w:rsidP="003950BF">
      <w:pPr>
        <w:suppressAutoHyphens/>
        <w:spacing w:after="0" w:line="240" w:lineRule="auto"/>
        <w:jc w:val="center"/>
        <w:rPr>
          <w:rFonts w:ascii="Times New Roman" w:eastAsia="Times New Roman" w:hAnsi="Times New Roman" w:cs="Times New Roman"/>
          <w:b/>
          <w:sz w:val="48"/>
          <w:szCs w:val="28"/>
          <w:lang w:eastAsia="zh-CN"/>
        </w:rPr>
      </w:pPr>
      <w:r>
        <w:rPr>
          <w:rFonts w:ascii="Times New Roman" w:eastAsia="Times New Roman" w:hAnsi="Times New Roman" w:cs="Times New Roman"/>
          <w:b/>
          <w:sz w:val="48"/>
          <w:szCs w:val="28"/>
          <w:lang w:eastAsia="zh-CN"/>
        </w:rPr>
        <w:t>в 2017-2018</w:t>
      </w:r>
      <w:r w:rsidRPr="003950BF">
        <w:rPr>
          <w:rFonts w:ascii="Times New Roman" w:eastAsia="Times New Roman" w:hAnsi="Times New Roman" w:cs="Times New Roman"/>
          <w:b/>
          <w:sz w:val="48"/>
          <w:szCs w:val="28"/>
          <w:lang w:eastAsia="zh-CN"/>
        </w:rPr>
        <w:t xml:space="preserve"> учебном году</w:t>
      </w:r>
    </w:p>
    <w:p w:rsidR="003950BF" w:rsidRDefault="003950BF" w:rsidP="00222F99">
      <w:pPr>
        <w:jc w:val="center"/>
        <w:rPr>
          <w:rFonts w:ascii="Times New Roman" w:hAnsi="Times New Roman" w:cs="Times New Roman"/>
          <w:b/>
          <w:sz w:val="24"/>
          <w:szCs w:val="24"/>
        </w:rPr>
      </w:pPr>
    </w:p>
    <w:p w:rsidR="003950BF" w:rsidRDefault="003950BF" w:rsidP="00222F99">
      <w:pPr>
        <w:jc w:val="center"/>
        <w:rPr>
          <w:rFonts w:ascii="Times New Roman" w:hAnsi="Times New Roman" w:cs="Times New Roman"/>
          <w:b/>
          <w:sz w:val="24"/>
          <w:szCs w:val="24"/>
        </w:rPr>
      </w:pPr>
    </w:p>
    <w:p w:rsidR="003950BF" w:rsidRDefault="003950BF" w:rsidP="00222F99">
      <w:pPr>
        <w:jc w:val="center"/>
        <w:rPr>
          <w:rFonts w:ascii="Times New Roman" w:hAnsi="Times New Roman" w:cs="Times New Roman"/>
          <w:b/>
          <w:sz w:val="24"/>
          <w:szCs w:val="24"/>
        </w:rPr>
      </w:pPr>
    </w:p>
    <w:p w:rsidR="003950BF" w:rsidRDefault="003950BF" w:rsidP="00222F99">
      <w:pPr>
        <w:jc w:val="center"/>
        <w:rPr>
          <w:rFonts w:ascii="Times New Roman" w:hAnsi="Times New Roman" w:cs="Times New Roman"/>
          <w:b/>
          <w:sz w:val="24"/>
          <w:szCs w:val="24"/>
        </w:rPr>
      </w:pPr>
    </w:p>
    <w:p w:rsidR="00222F99" w:rsidRPr="00DC0D3F" w:rsidRDefault="003950BF" w:rsidP="003950BF">
      <w:pPr>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222F99" w:rsidRPr="00DC0D3F">
        <w:rPr>
          <w:rFonts w:ascii="Times New Roman" w:hAnsi="Times New Roman" w:cs="Times New Roman"/>
          <w:b/>
          <w:sz w:val="24"/>
          <w:szCs w:val="24"/>
        </w:rPr>
        <w:t>Информационная справка  о школе</w:t>
      </w:r>
    </w:p>
    <w:p w:rsidR="00222F99" w:rsidRPr="00DC0D3F" w:rsidRDefault="00222F99" w:rsidP="00222F99">
      <w:pPr>
        <w:tabs>
          <w:tab w:val="left" w:pos="360"/>
        </w:tabs>
        <w:rPr>
          <w:rFonts w:ascii="Times New Roman" w:hAnsi="Times New Roman" w:cs="Times New Roman"/>
          <w:sz w:val="24"/>
          <w:szCs w:val="24"/>
        </w:rPr>
      </w:pPr>
      <w:r w:rsidRPr="00DC0D3F">
        <w:rPr>
          <w:rFonts w:ascii="Times New Roman" w:hAnsi="Times New Roman" w:cs="Times New Roman"/>
          <w:sz w:val="24"/>
          <w:szCs w:val="24"/>
        </w:rPr>
        <w:tab/>
        <w:t xml:space="preserve"> Муниципальное бюджетное общеобразовательное учреждение «Средняя общеобразовательная школа №5 с. Ачхой-Мартан»  основана 1992 году, расположена по улице М.А. Мамакаева. Школа функционирует как образовательное учреждение трех уровней – </w:t>
      </w:r>
      <w:proofErr w:type="gramStart"/>
      <w:r w:rsidRPr="00DC0D3F">
        <w:rPr>
          <w:rFonts w:ascii="Times New Roman" w:hAnsi="Times New Roman" w:cs="Times New Roman"/>
          <w:sz w:val="24"/>
          <w:szCs w:val="24"/>
        </w:rPr>
        <w:t>начальной</w:t>
      </w:r>
      <w:proofErr w:type="gramEnd"/>
      <w:r w:rsidRPr="00DC0D3F">
        <w:rPr>
          <w:rFonts w:ascii="Times New Roman" w:hAnsi="Times New Roman" w:cs="Times New Roman"/>
          <w:sz w:val="24"/>
          <w:szCs w:val="24"/>
        </w:rPr>
        <w:t>, общей, общей средней. Главный принцип школы, принцип сотрудничества – построение взаимоотношений в школе на основе компетентности, авторитетности, взаимном уважении и доверии учителей, учеников и родителей. В отношениях с учащимися утверждаются принципы самоуправления, гласности, сочетания индивидуальной и коллективной работы, обеспечивается разнообразие видов  деятельности  (умственный  и физический труд, игра, общественная деятельность). Школа стремиться стать центром воспитания  детей совместно с семьей, детскими и взрослыми общественными организациями.</w:t>
      </w:r>
    </w:p>
    <w:p w:rsidR="00222F99" w:rsidRPr="00DC0D3F" w:rsidRDefault="00222F99" w:rsidP="00222F99">
      <w:pPr>
        <w:tabs>
          <w:tab w:val="left" w:pos="360"/>
        </w:tabs>
        <w:rPr>
          <w:rFonts w:ascii="Times New Roman" w:hAnsi="Times New Roman" w:cs="Times New Roman"/>
          <w:sz w:val="24"/>
          <w:szCs w:val="24"/>
        </w:rPr>
      </w:pPr>
      <w:r w:rsidRPr="00DC0D3F">
        <w:rPr>
          <w:rFonts w:ascii="Times New Roman" w:hAnsi="Times New Roman" w:cs="Times New Roman"/>
          <w:sz w:val="24"/>
          <w:szCs w:val="24"/>
        </w:rPr>
        <w:t>Почтовый адрес, телефон: 366600, ЧР, Ачхой - Мартановский район, село Ачхой-Мартан, улица  М.А. Мамакаева, 15.</w:t>
      </w:r>
    </w:p>
    <w:p w:rsidR="00222F99" w:rsidRPr="00DC0D3F" w:rsidRDefault="00222F99" w:rsidP="00222F99">
      <w:pPr>
        <w:tabs>
          <w:tab w:val="left" w:pos="360"/>
        </w:tabs>
        <w:rPr>
          <w:rFonts w:ascii="Times New Roman" w:hAnsi="Times New Roman" w:cs="Times New Roman"/>
          <w:sz w:val="24"/>
          <w:szCs w:val="24"/>
        </w:rPr>
      </w:pPr>
      <w:r w:rsidRPr="00DC0D3F">
        <w:rPr>
          <w:rFonts w:ascii="Times New Roman" w:hAnsi="Times New Roman" w:cs="Times New Roman"/>
          <w:sz w:val="24"/>
          <w:szCs w:val="24"/>
        </w:rPr>
        <w:t>Директор:     Мунаев Рамзан</w:t>
      </w:r>
      <w:r>
        <w:rPr>
          <w:rFonts w:ascii="Times New Roman" w:hAnsi="Times New Roman" w:cs="Times New Roman"/>
          <w:sz w:val="24"/>
          <w:szCs w:val="24"/>
        </w:rPr>
        <w:t xml:space="preserve"> Вахидович, телефон: 9258160002</w:t>
      </w:r>
    </w:p>
    <w:p w:rsidR="00222F99" w:rsidRPr="00DC0D3F" w:rsidRDefault="00222F99" w:rsidP="00222F99">
      <w:pPr>
        <w:tabs>
          <w:tab w:val="left" w:pos="360"/>
        </w:tabs>
        <w:rPr>
          <w:rFonts w:ascii="Times New Roman" w:hAnsi="Times New Roman" w:cs="Times New Roman"/>
          <w:sz w:val="24"/>
          <w:szCs w:val="24"/>
        </w:rPr>
      </w:pPr>
      <w:r w:rsidRPr="00DC0D3F">
        <w:rPr>
          <w:rFonts w:ascii="Times New Roman" w:hAnsi="Times New Roman" w:cs="Times New Roman"/>
          <w:sz w:val="24"/>
          <w:szCs w:val="24"/>
          <w:lang w:val="en-US"/>
        </w:rPr>
        <w:t>Mail</w:t>
      </w:r>
      <w:r w:rsidRPr="00DC0D3F">
        <w:rPr>
          <w:rFonts w:ascii="Times New Roman" w:hAnsi="Times New Roman" w:cs="Times New Roman"/>
          <w:sz w:val="24"/>
          <w:szCs w:val="24"/>
        </w:rPr>
        <w:t xml:space="preserve">: </w:t>
      </w:r>
      <w:hyperlink r:id="rId7" w:history="1">
        <w:r w:rsidRPr="00DC0D3F">
          <w:rPr>
            <w:rStyle w:val="a3"/>
            <w:rFonts w:ascii="Times New Roman" w:hAnsi="Times New Roman" w:cs="Times New Roman"/>
            <w:sz w:val="24"/>
            <w:szCs w:val="24"/>
          </w:rPr>
          <w:t>sosh5sachhoimartan@mail.ru</w:t>
        </w:r>
      </w:hyperlink>
    </w:p>
    <w:p w:rsidR="00222F99" w:rsidRPr="00DC0D3F" w:rsidRDefault="00222F99" w:rsidP="00222F99">
      <w:pPr>
        <w:tabs>
          <w:tab w:val="left" w:pos="360"/>
        </w:tabs>
        <w:rPr>
          <w:rFonts w:ascii="Times New Roman" w:hAnsi="Times New Roman" w:cs="Times New Roman"/>
          <w:sz w:val="24"/>
          <w:szCs w:val="24"/>
        </w:rPr>
      </w:pPr>
      <w:r w:rsidRPr="00DC0D3F">
        <w:rPr>
          <w:rFonts w:ascii="Times New Roman" w:hAnsi="Times New Roman" w:cs="Times New Roman"/>
          <w:sz w:val="24"/>
          <w:szCs w:val="24"/>
        </w:rPr>
        <w:t xml:space="preserve">Сайт школы: </w:t>
      </w:r>
      <w:hyperlink r:id="rId8" w:history="1">
        <w:r w:rsidRPr="00DC0D3F">
          <w:rPr>
            <w:rStyle w:val="a3"/>
            <w:rFonts w:ascii="Times New Roman" w:hAnsi="Times New Roman" w:cs="Times New Roman"/>
            <w:sz w:val="24"/>
            <w:szCs w:val="24"/>
          </w:rPr>
          <w:t>http://shkola5achhoy.edu95.ru/</w:t>
        </w:r>
      </w:hyperlink>
    </w:p>
    <w:p w:rsidR="00222F99" w:rsidRPr="00DC0D3F" w:rsidRDefault="00222F99" w:rsidP="00222F99">
      <w:pPr>
        <w:tabs>
          <w:tab w:val="left" w:pos="360"/>
        </w:tabs>
        <w:rPr>
          <w:rFonts w:ascii="Times New Roman" w:hAnsi="Times New Roman" w:cs="Times New Roman"/>
          <w:sz w:val="24"/>
          <w:szCs w:val="24"/>
        </w:rPr>
      </w:pPr>
      <w:r w:rsidRPr="00DC0D3F">
        <w:rPr>
          <w:rFonts w:ascii="Times New Roman" w:hAnsi="Times New Roman" w:cs="Times New Roman"/>
          <w:sz w:val="24"/>
          <w:szCs w:val="24"/>
        </w:rPr>
        <w:t>Оснащенность школы: 20 кабинетов, 1 спортивный зал, 1 актовый зал, библиотека, медицинский кабинет, кабинет информатики на 15 рабочих мест, столовая на 40 мест, кабинет психолога.</w:t>
      </w:r>
    </w:p>
    <w:p w:rsidR="00222F99" w:rsidRPr="00DC0D3F" w:rsidRDefault="00222F99" w:rsidP="00222F99">
      <w:pPr>
        <w:tabs>
          <w:tab w:val="left" w:pos="360"/>
        </w:tabs>
        <w:rPr>
          <w:rFonts w:ascii="Times New Roman" w:hAnsi="Times New Roman" w:cs="Times New Roman"/>
          <w:sz w:val="24"/>
          <w:szCs w:val="24"/>
        </w:rPr>
      </w:pPr>
      <w:r w:rsidRPr="00DC0D3F">
        <w:rPr>
          <w:rFonts w:ascii="Times New Roman" w:hAnsi="Times New Roman" w:cs="Times New Roman"/>
          <w:sz w:val="24"/>
          <w:szCs w:val="24"/>
        </w:rPr>
        <w:t>Организация питания: в школе организовано питание для детей сирот, полусирот, учащихся  начальных классов в количестве 90 человек.</w:t>
      </w:r>
    </w:p>
    <w:p w:rsidR="00222F99" w:rsidRPr="00DC0D3F" w:rsidRDefault="00222F99" w:rsidP="00222F99">
      <w:pPr>
        <w:tabs>
          <w:tab w:val="left" w:pos="360"/>
        </w:tabs>
        <w:rPr>
          <w:rFonts w:ascii="Times New Roman" w:hAnsi="Times New Roman" w:cs="Times New Roman"/>
          <w:sz w:val="24"/>
          <w:szCs w:val="24"/>
        </w:rPr>
      </w:pPr>
      <w:r w:rsidRPr="00DC0D3F">
        <w:rPr>
          <w:rFonts w:ascii="Times New Roman" w:hAnsi="Times New Roman" w:cs="Times New Roman"/>
          <w:sz w:val="24"/>
          <w:szCs w:val="24"/>
        </w:rPr>
        <w:t xml:space="preserve">Режим работы:  учебные занятия организованы </w:t>
      </w:r>
      <w:r>
        <w:rPr>
          <w:rFonts w:ascii="Times New Roman" w:hAnsi="Times New Roman" w:cs="Times New Roman"/>
          <w:sz w:val="24"/>
          <w:szCs w:val="24"/>
        </w:rPr>
        <w:t xml:space="preserve">в две смены, во вторую смену три </w:t>
      </w:r>
      <w:r w:rsidRPr="00DC0D3F">
        <w:rPr>
          <w:rFonts w:ascii="Times New Roman" w:hAnsi="Times New Roman" w:cs="Times New Roman"/>
          <w:sz w:val="24"/>
          <w:szCs w:val="24"/>
        </w:rPr>
        <w:t xml:space="preserve"> 3-х класса. Начало занятий:  8.30. В </w:t>
      </w:r>
      <w:r w:rsidR="003C3CF7">
        <w:rPr>
          <w:rFonts w:ascii="Times New Roman" w:hAnsi="Times New Roman" w:cs="Times New Roman"/>
          <w:sz w:val="24"/>
          <w:szCs w:val="24"/>
        </w:rPr>
        <w:t>2017 -2018</w:t>
      </w:r>
      <w:r>
        <w:rPr>
          <w:rFonts w:ascii="Times New Roman" w:hAnsi="Times New Roman" w:cs="Times New Roman"/>
          <w:sz w:val="24"/>
          <w:szCs w:val="24"/>
        </w:rPr>
        <w:t xml:space="preserve">  учебном году в школе было 22</w:t>
      </w:r>
      <w:r w:rsidRPr="00DC0D3F">
        <w:rPr>
          <w:rFonts w:ascii="Times New Roman" w:hAnsi="Times New Roman" w:cs="Times New Roman"/>
          <w:sz w:val="24"/>
          <w:szCs w:val="24"/>
        </w:rPr>
        <w:t xml:space="preserve"> классов – комплектов. В школе 6-ти дневная рабочая неделя, уроки по 45 минут 2</w:t>
      </w:r>
      <w:r w:rsidR="0014764C">
        <w:rPr>
          <w:rFonts w:ascii="Times New Roman" w:hAnsi="Times New Roman" w:cs="Times New Roman"/>
          <w:sz w:val="24"/>
          <w:szCs w:val="24"/>
        </w:rPr>
        <w:t xml:space="preserve">-11 классы. 1-е классы по 5 </w:t>
      </w:r>
      <w:r w:rsidRPr="00DC0D3F">
        <w:rPr>
          <w:rFonts w:ascii="Times New Roman" w:hAnsi="Times New Roman" w:cs="Times New Roman"/>
          <w:sz w:val="24"/>
          <w:szCs w:val="24"/>
        </w:rPr>
        <w:t xml:space="preserve"> дневной неделе, уроки по 35 минут.  </w:t>
      </w:r>
    </w:p>
    <w:p w:rsidR="00222F99" w:rsidRPr="00DC0D3F" w:rsidRDefault="00222F99" w:rsidP="00222F99">
      <w:pPr>
        <w:tabs>
          <w:tab w:val="left" w:pos="360"/>
        </w:tabs>
        <w:rPr>
          <w:rFonts w:ascii="Times New Roman" w:hAnsi="Times New Roman" w:cs="Times New Roman"/>
          <w:sz w:val="24"/>
          <w:szCs w:val="24"/>
        </w:rPr>
      </w:pPr>
    </w:p>
    <w:p w:rsidR="00222F99" w:rsidRPr="00DC0D3F" w:rsidRDefault="00222F99" w:rsidP="00222F99">
      <w:pPr>
        <w:tabs>
          <w:tab w:val="left" w:pos="360"/>
        </w:tabs>
        <w:rPr>
          <w:rFonts w:ascii="Times New Roman" w:hAnsi="Times New Roman" w:cs="Times New Roman"/>
          <w:b/>
          <w:sz w:val="24"/>
          <w:szCs w:val="24"/>
        </w:rPr>
      </w:pPr>
      <w:r w:rsidRPr="00DC0D3F">
        <w:rPr>
          <w:rFonts w:ascii="Times New Roman" w:hAnsi="Times New Roman" w:cs="Times New Roman"/>
          <w:sz w:val="24"/>
          <w:szCs w:val="24"/>
        </w:rPr>
        <w:t>1.</w:t>
      </w:r>
      <w:r>
        <w:rPr>
          <w:rFonts w:ascii="Times New Roman" w:hAnsi="Times New Roman" w:cs="Times New Roman"/>
          <w:b/>
          <w:sz w:val="24"/>
          <w:szCs w:val="24"/>
        </w:rPr>
        <w:t xml:space="preserve">2. Цели и задачи 2017-2018 </w:t>
      </w:r>
      <w:r w:rsidRPr="00DC0D3F">
        <w:rPr>
          <w:rFonts w:ascii="Times New Roman" w:hAnsi="Times New Roman" w:cs="Times New Roman"/>
          <w:b/>
          <w:sz w:val="24"/>
          <w:szCs w:val="24"/>
        </w:rPr>
        <w:t>учебного года</w:t>
      </w:r>
    </w:p>
    <w:p w:rsidR="00222F99" w:rsidRPr="00DC0D3F" w:rsidRDefault="00222F99" w:rsidP="00222F99">
      <w:pPr>
        <w:tabs>
          <w:tab w:val="left" w:pos="360"/>
        </w:tabs>
        <w:rPr>
          <w:rFonts w:ascii="Times New Roman" w:hAnsi="Times New Roman" w:cs="Times New Roman"/>
          <w:sz w:val="24"/>
          <w:szCs w:val="24"/>
        </w:rPr>
      </w:pPr>
      <w:r>
        <w:rPr>
          <w:rFonts w:ascii="Times New Roman" w:hAnsi="Times New Roman" w:cs="Times New Roman"/>
          <w:sz w:val="24"/>
          <w:szCs w:val="24"/>
        </w:rPr>
        <w:t xml:space="preserve">В 2017 – 2018 </w:t>
      </w:r>
      <w:r w:rsidRPr="00DC0D3F">
        <w:rPr>
          <w:rFonts w:ascii="Times New Roman" w:hAnsi="Times New Roman" w:cs="Times New Roman"/>
          <w:sz w:val="24"/>
          <w:szCs w:val="24"/>
        </w:rPr>
        <w:t>учебном году педагогический коллектив школы работал над темой «Повышение качества образования на основе инновационных образовательных технологий, реализующих стандарты второго поколения».</w:t>
      </w:r>
    </w:p>
    <w:p w:rsidR="00222F99" w:rsidRPr="00DC0D3F" w:rsidRDefault="00222F99" w:rsidP="00222F99">
      <w:pPr>
        <w:tabs>
          <w:tab w:val="left" w:pos="360"/>
        </w:tabs>
        <w:rPr>
          <w:rFonts w:ascii="Times New Roman" w:hAnsi="Times New Roman" w:cs="Times New Roman"/>
          <w:b/>
          <w:sz w:val="24"/>
          <w:szCs w:val="24"/>
        </w:rPr>
      </w:pPr>
      <w:r w:rsidRPr="00DC0D3F">
        <w:rPr>
          <w:rFonts w:ascii="Times New Roman" w:hAnsi="Times New Roman" w:cs="Times New Roman"/>
          <w:b/>
          <w:sz w:val="24"/>
          <w:szCs w:val="24"/>
        </w:rPr>
        <w:lastRenderedPageBreak/>
        <w:t>Приоритетной целью образования в нашей школе являлось:</w:t>
      </w:r>
    </w:p>
    <w:p w:rsidR="00222F99" w:rsidRPr="00DC0D3F" w:rsidRDefault="00222F99" w:rsidP="00222F99">
      <w:pPr>
        <w:pStyle w:val="a4"/>
        <w:numPr>
          <w:ilvl w:val="0"/>
          <w:numId w:val="1"/>
        </w:numPr>
        <w:tabs>
          <w:tab w:val="left" w:pos="360"/>
        </w:tabs>
        <w:rPr>
          <w:rFonts w:ascii="Times New Roman" w:hAnsi="Times New Roman" w:cs="Times New Roman"/>
          <w:sz w:val="24"/>
          <w:szCs w:val="24"/>
        </w:rPr>
      </w:pPr>
      <w:r w:rsidRPr="00DC0D3F">
        <w:rPr>
          <w:rFonts w:ascii="Times New Roman" w:hAnsi="Times New Roman" w:cs="Times New Roman"/>
          <w:sz w:val="24"/>
          <w:szCs w:val="24"/>
        </w:rPr>
        <w:t>Создание механизмов устойчивого развития сельской школы;</w:t>
      </w:r>
    </w:p>
    <w:p w:rsidR="00222F99" w:rsidRPr="00DC0D3F" w:rsidRDefault="00222F99" w:rsidP="00222F99">
      <w:pPr>
        <w:pStyle w:val="a4"/>
        <w:numPr>
          <w:ilvl w:val="0"/>
          <w:numId w:val="1"/>
        </w:numPr>
        <w:tabs>
          <w:tab w:val="left" w:pos="360"/>
        </w:tabs>
        <w:rPr>
          <w:rFonts w:ascii="Times New Roman" w:hAnsi="Times New Roman" w:cs="Times New Roman"/>
          <w:sz w:val="24"/>
          <w:szCs w:val="24"/>
        </w:rPr>
      </w:pPr>
      <w:r w:rsidRPr="00DC0D3F">
        <w:rPr>
          <w:rFonts w:ascii="Times New Roman" w:hAnsi="Times New Roman" w:cs="Times New Roman"/>
          <w:sz w:val="24"/>
          <w:szCs w:val="24"/>
        </w:rPr>
        <w:t>Повышение качества, доступности образования;</w:t>
      </w:r>
    </w:p>
    <w:p w:rsidR="00222F99" w:rsidRPr="00DC0D3F" w:rsidRDefault="00222F99" w:rsidP="00222F99">
      <w:pPr>
        <w:pStyle w:val="a4"/>
        <w:numPr>
          <w:ilvl w:val="0"/>
          <w:numId w:val="1"/>
        </w:numPr>
        <w:tabs>
          <w:tab w:val="left" w:pos="360"/>
        </w:tabs>
        <w:rPr>
          <w:rFonts w:ascii="Times New Roman" w:hAnsi="Times New Roman" w:cs="Times New Roman"/>
          <w:sz w:val="24"/>
          <w:szCs w:val="24"/>
        </w:rPr>
      </w:pPr>
      <w:r w:rsidRPr="00DC0D3F">
        <w:rPr>
          <w:rFonts w:ascii="Times New Roman" w:hAnsi="Times New Roman" w:cs="Times New Roman"/>
          <w:sz w:val="24"/>
          <w:szCs w:val="24"/>
        </w:rPr>
        <w:t>Построение открытого информационного образовательного пространства, которое максимально будет способствовать становлению выпускника как компетентной, социально интегрированной и мобильной личности, способной к полноценному и эффективному участию в общественной и профессиональной деятельности.</w:t>
      </w:r>
    </w:p>
    <w:p w:rsidR="00222F99" w:rsidRPr="00DC0D3F" w:rsidRDefault="00222F99" w:rsidP="00222F99">
      <w:pPr>
        <w:pStyle w:val="a4"/>
        <w:tabs>
          <w:tab w:val="left" w:pos="360"/>
        </w:tabs>
        <w:rPr>
          <w:rFonts w:ascii="Times New Roman" w:hAnsi="Times New Roman" w:cs="Times New Roman"/>
          <w:sz w:val="24"/>
          <w:szCs w:val="24"/>
        </w:rPr>
      </w:pPr>
    </w:p>
    <w:p w:rsidR="00222F99" w:rsidRPr="00DC0D3F" w:rsidRDefault="00222F99" w:rsidP="00222F99">
      <w:pPr>
        <w:pStyle w:val="a4"/>
        <w:tabs>
          <w:tab w:val="left" w:pos="360"/>
        </w:tabs>
        <w:rPr>
          <w:rFonts w:ascii="Times New Roman" w:hAnsi="Times New Roman" w:cs="Times New Roman"/>
          <w:b/>
          <w:sz w:val="24"/>
          <w:szCs w:val="24"/>
        </w:rPr>
      </w:pPr>
      <w:r w:rsidRPr="00DC0D3F">
        <w:rPr>
          <w:rFonts w:ascii="Times New Roman" w:hAnsi="Times New Roman" w:cs="Times New Roman"/>
          <w:b/>
          <w:sz w:val="24"/>
          <w:szCs w:val="24"/>
        </w:rPr>
        <w:t>Были обозначены следующие задачи:</w:t>
      </w:r>
    </w:p>
    <w:p w:rsidR="00222F99" w:rsidRPr="00DC0D3F" w:rsidRDefault="00222F99" w:rsidP="00222F99">
      <w:pPr>
        <w:tabs>
          <w:tab w:val="left" w:pos="360"/>
        </w:tabs>
        <w:rPr>
          <w:rFonts w:ascii="Times New Roman" w:hAnsi="Times New Roman" w:cs="Times New Roman"/>
          <w:sz w:val="24"/>
          <w:szCs w:val="24"/>
        </w:rPr>
      </w:pPr>
      <w:r w:rsidRPr="00DC0D3F">
        <w:rPr>
          <w:rFonts w:ascii="Times New Roman" w:hAnsi="Times New Roman" w:cs="Times New Roman"/>
          <w:sz w:val="24"/>
          <w:szCs w:val="24"/>
        </w:rPr>
        <w:t>1. Формировать  общую культуру личности обучающихся на основе усвоения обязательного и дополнительного содержания образовательных программ, адаптировать к жизни в обществе.</w:t>
      </w:r>
    </w:p>
    <w:p w:rsidR="00222F99" w:rsidRPr="00DC0D3F" w:rsidRDefault="00222F99" w:rsidP="00222F99">
      <w:pPr>
        <w:tabs>
          <w:tab w:val="left" w:pos="360"/>
        </w:tabs>
        <w:rPr>
          <w:rFonts w:ascii="Times New Roman" w:hAnsi="Times New Roman" w:cs="Times New Roman"/>
          <w:sz w:val="24"/>
          <w:szCs w:val="24"/>
        </w:rPr>
      </w:pPr>
      <w:r w:rsidRPr="00DC0D3F">
        <w:rPr>
          <w:rFonts w:ascii="Times New Roman" w:hAnsi="Times New Roman" w:cs="Times New Roman"/>
          <w:sz w:val="24"/>
          <w:szCs w:val="24"/>
        </w:rPr>
        <w:t>2. Создать условия для детей в рамках общеобразовательной школы, чтобы продолжить индивидуальную  работу со слабыми детьми.</w:t>
      </w:r>
    </w:p>
    <w:p w:rsidR="00222F99" w:rsidRPr="00DC0D3F" w:rsidRDefault="00222F99" w:rsidP="00222F99">
      <w:pPr>
        <w:tabs>
          <w:tab w:val="left" w:pos="360"/>
        </w:tabs>
        <w:rPr>
          <w:rFonts w:ascii="Times New Roman" w:hAnsi="Times New Roman" w:cs="Times New Roman"/>
          <w:sz w:val="24"/>
          <w:szCs w:val="24"/>
        </w:rPr>
      </w:pPr>
      <w:r w:rsidRPr="00DC0D3F">
        <w:rPr>
          <w:rFonts w:ascii="Times New Roman" w:hAnsi="Times New Roman" w:cs="Times New Roman"/>
          <w:sz w:val="24"/>
          <w:szCs w:val="24"/>
        </w:rPr>
        <w:t>3. Внедрение методов  оздоровления в практику работы школы.</w:t>
      </w:r>
    </w:p>
    <w:p w:rsidR="00222F99" w:rsidRPr="00DC0D3F" w:rsidRDefault="00222F99" w:rsidP="00222F99">
      <w:pPr>
        <w:tabs>
          <w:tab w:val="left" w:pos="360"/>
        </w:tabs>
        <w:rPr>
          <w:rFonts w:ascii="Times New Roman" w:hAnsi="Times New Roman" w:cs="Times New Roman"/>
          <w:sz w:val="24"/>
          <w:szCs w:val="24"/>
        </w:rPr>
      </w:pPr>
      <w:r w:rsidRPr="00DC0D3F">
        <w:rPr>
          <w:rFonts w:ascii="Times New Roman" w:hAnsi="Times New Roman" w:cs="Times New Roman"/>
          <w:sz w:val="24"/>
          <w:szCs w:val="24"/>
        </w:rPr>
        <w:t>4. Сбор методических материалов для создания банка по инновационным образовательным технологиям.</w:t>
      </w:r>
    </w:p>
    <w:p w:rsidR="00222F99" w:rsidRPr="00DC0D3F" w:rsidRDefault="00222F99" w:rsidP="00222F99">
      <w:pPr>
        <w:tabs>
          <w:tab w:val="left" w:pos="360"/>
        </w:tabs>
        <w:rPr>
          <w:rFonts w:ascii="Times New Roman" w:hAnsi="Times New Roman" w:cs="Times New Roman"/>
          <w:sz w:val="24"/>
          <w:szCs w:val="24"/>
        </w:rPr>
      </w:pPr>
      <w:r w:rsidRPr="00DC0D3F">
        <w:rPr>
          <w:rFonts w:ascii="Times New Roman" w:hAnsi="Times New Roman" w:cs="Times New Roman"/>
          <w:sz w:val="24"/>
          <w:szCs w:val="24"/>
        </w:rPr>
        <w:t>5. Повышение профессионального мастерства учителей.</w:t>
      </w:r>
    </w:p>
    <w:p w:rsidR="00222F99" w:rsidRPr="00DC0D3F" w:rsidRDefault="00222F99" w:rsidP="00222F99">
      <w:pPr>
        <w:tabs>
          <w:tab w:val="left" w:pos="360"/>
        </w:tabs>
        <w:rPr>
          <w:rFonts w:ascii="Times New Roman" w:hAnsi="Times New Roman" w:cs="Times New Roman"/>
          <w:sz w:val="24"/>
          <w:szCs w:val="24"/>
        </w:rPr>
      </w:pPr>
      <w:r w:rsidRPr="00DC0D3F">
        <w:rPr>
          <w:rFonts w:ascii="Times New Roman" w:hAnsi="Times New Roman" w:cs="Times New Roman"/>
          <w:sz w:val="24"/>
          <w:szCs w:val="24"/>
        </w:rPr>
        <w:t>6. продолжить работу по повышению качества учебно-воспитательного процесса, давать учащимся глубокие и прочные знания по основам наук; вырабатывать навыки и умения, применять их на практике, совершенствовать познавательную деятельность учащихся.</w:t>
      </w:r>
    </w:p>
    <w:p w:rsidR="00222F99" w:rsidRPr="00DC0D3F" w:rsidRDefault="00222F99" w:rsidP="00222F99">
      <w:pPr>
        <w:tabs>
          <w:tab w:val="left" w:pos="360"/>
        </w:tabs>
        <w:rPr>
          <w:rFonts w:ascii="Times New Roman" w:hAnsi="Times New Roman" w:cs="Times New Roman"/>
          <w:sz w:val="24"/>
          <w:szCs w:val="24"/>
        </w:rPr>
      </w:pPr>
      <w:r w:rsidRPr="00DC0D3F">
        <w:rPr>
          <w:rFonts w:ascii="Times New Roman" w:hAnsi="Times New Roman" w:cs="Times New Roman"/>
          <w:sz w:val="24"/>
          <w:szCs w:val="24"/>
        </w:rPr>
        <w:t>7.  Улучшить работу по подготовке к единому государственному экзамену в выпускных классах.</w:t>
      </w:r>
    </w:p>
    <w:p w:rsidR="00222F99" w:rsidRPr="00DC0D3F" w:rsidRDefault="00222F99" w:rsidP="00222F99">
      <w:pPr>
        <w:tabs>
          <w:tab w:val="left" w:pos="360"/>
        </w:tabs>
        <w:rPr>
          <w:rFonts w:ascii="Times New Roman" w:hAnsi="Times New Roman" w:cs="Times New Roman"/>
          <w:sz w:val="24"/>
          <w:szCs w:val="24"/>
        </w:rPr>
      </w:pPr>
      <w:r w:rsidRPr="00DC0D3F">
        <w:rPr>
          <w:rFonts w:ascii="Times New Roman" w:hAnsi="Times New Roman" w:cs="Times New Roman"/>
          <w:sz w:val="24"/>
          <w:szCs w:val="24"/>
        </w:rPr>
        <w:t>8. Улучшить работу библиотеки по оказанию помощи учителям и привлечение читателей – учащихся.</w:t>
      </w:r>
    </w:p>
    <w:p w:rsidR="00222F99" w:rsidRPr="00DC0D3F" w:rsidRDefault="00222F99" w:rsidP="00222F99">
      <w:pPr>
        <w:tabs>
          <w:tab w:val="left" w:pos="360"/>
        </w:tabs>
        <w:rPr>
          <w:rFonts w:ascii="Times New Roman" w:hAnsi="Times New Roman" w:cs="Times New Roman"/>
          <w:sz w:val="24"/>
          <w:szCs w:val="24"/>
        </w:rPr>
      </w:pPr>
      <w:r w:rsidRPr="00DC0D3F">
        <w:rPr>
          <w:rFonts w:ascii="Times New Roman" w:hAnsi="Times New Roman" w:cs="Times New Roman"/>
          <w:sz w:val="24"/>
          <w:szCs w:val="24"/>
        </w:rPr>
        <w:t>9. Повысить качество образования за счет освоения новых технологий, способствующих развитию учащихся и учителей в творческом взаимодействии и сотрудничестве.</w:t>
      </w:r>
    </w:p>
    <w:p w:rsidR="00222F99" w:rsidRPr="00DC0D3F" w:rsidRDefault="00222F99" w:rsidP="00222F99">
      <w:pPr>
        <w:ind w:firstLine="708"/>
        <w:jc w:val="center"/>
        <w:rPr>
          <w:rFonts w:ascii="Times New Roman" w:hAnsi="Times New Roman" w:cs="Times New Roman"/>
          <w:b/>
          <w:sz w:val="24"/>
          <w:szCs w:val="24"/>
        </w:rPr>
      </w:pPr>
    </w:p>
    <w:p w:rsidR="00222F99" w:rsidRPr="00DC0D3F" w:rsidRDefault="00222F99" w:rsidP="00222F99">
      <w:pPr>
        <w:ind w:firstLine="708"/>
        <w:jc w:val="center"/>
        <w:rPr>
          <w:rFonts w:ascii="Times New Roman" w:hAnsi="Times New Roman" w:cs="Times New Roman"/>
          <w:b/>
          <w:sz w:val="24"/>
          <w:szCs w:val="24"/>
        </w:rPr>
      </w:pPr>
      <w:r w:rsidRPr="00DC0D3F">
        <w:rPr>
          <w:rFonts w:ascii="Times New Roman" w:hAnsi="Times New Roman" w:cs="Times New Roman"/>
          <w:b/>
          <w:sz w:val="24"/>
          <w:szCs w:val="24"/>
        </w:rPr>
        <w:lastRenderedPageBreak/>
        <w:t>Достижение оптимального уровня базового и дополнительного образования.</w:t>
      </w:r>
    </w:p>
    <w:p w:rsidR="00222F99" w:rsidRPr="00DC0D3F" w:rsidRDefault="00222F99" w:rsidP="00222F99">
      <w:pPr>
        <w:ind w:firstLine="708"/>
        <w:rPr>
          <w:rFonts w:ascii="Times New Roman" w:hAnsi="Times New Roman" w:cs="Times New Roman"/>
          <w:sz w:val="24"/>
          <w:szCs w:val="24"/>
        </w:rPr>
      </w:pPr>
      <w:r w:rsidRPr="00DC0D3F">
        <w:rPr>
          <w:rFonts w:ascii="Times New Roman" w:hAnsi="Times New Roman" w:cs="Times New Roman"/>
          <w:sz w:val="24"/>
          <w:szCs w:val="24"/>
        </w:rPr>
        <w:t>При осуществлении учебно-воспитательного процесса, педагогический коллектив руководствовался Законом РФ «Об образовании в Российской Федерации», Уставом школы, Методическими рекомендациями Министерства образования и науки ЧР, Управления образования Ачхой-Мартановского муниципального района, внутренними прика</w:t>
      </w:r>
      <w:r>
        <w:rPr>
          <w:rFonts w:ascii="Times New Roman" w:hAnsi="Times New Roman" w:cs="Times New Roman"/>
          <w:sz w:val="24"/>
          <w:szCs w:val="24"/>
        </w:rPr>
        <w:t xml:space="preserve">зами. Учебный план школы на 2017-2018 </w:t>
      </w:r>
      <w:r w:rsidRPr="00DC0D3F">
        <w:rPr>
          <w:rFonts w:ascii="Times New Roman" w:hAnsi="Times New Roman" w:cs="Times New Roman"/>
          <w:sz w:val="24"/>
          <w:szCs w:val="24"/>
        </w:rPr>
        <w:t xml:space="preserve"> учебный год был составлен на основе ООП НОО, ООП ООО, ООП СОО. При составлении Учебного плана соблюдалась преемственность между  уровнями обучения и классами, сбалансированность между предметными циклами, отдельными предметами. Уровень недельной нагрузки на ученика не превышал предельно допустимого. Школьный компонент был распределен на изучение предметов по базисному учебному плану (русский язык, математика). Образовательные программы уровней обучения и учебный план предусматривают выполнение государственной функции школы – обеспечение общего среднего образования и развитие ребенка в процессе обучения.</w:t>
      </w:r>
    </w:p>
    <w:p w:rsidR="00222F99" w:rsidRPr="00DC0D3F" w:rsidRDefault="00222F99" w:rsidP="00222F99">
      <w:pPr>
        <w:ind w:firstLine="708"/>
        <w:rPr>
          <w:rFonts w:ascii="Times New Roman" w:hAnsi="Times New Roman" w:cs="Times New Roman"/>
          <w:sz w:val="24"/>
          <w:szCs w:val="24"/>
        </w:rPr>
      </w:pPr>
      <w:r w:rsidRPr="00DC0D3F">
        <w:rPr>
          <w:rFonts w:ascii="Times New Roman" w:hAnsi="Times New Roman" w:cs="Times New Roman"/>
          <w:sz w:val="24"/>
          <w:szCs w:val="24"/>
        </w:rPr>
        <w:t xml:space="preserve">Задачи, обозначенные в плане работы школы, в основном выполнены. Работа педагогического коллектива школы позволила добиться положительной динамики и стабильности по многим показателям образовательного уровня </w:t>
      </w:r>
      <w:proofErr w:type="gramStart"/>
      <w:r w:rsidRPr="00DC0D3F">
        <w:rPr>
          <w:rFonts w:ascii="Times New Roman" w:hAnsi="Times New Roman" w:cs="Times New Roman"/>
          <w:sz w:val="24"/>
          <w:szCs w:val="24"/>
        </w:rPr>
        <w:t>обучающихся</w:t>
      </w:r>
      <w:proofErr w:type="gramEnd"/>
      <w:r w:rsidRPr="00DC0D3F">
        <w:rPr>
          <w:rFonts w:ascii="Times New Roman" w:hAnsi="Times New Roman" w:cs="Times New Roman"/>
          <w:sz w:val="24"/>
          <w:szCs w:val="24"/>
        </w:rPr>
        <w:t>, обеспечить доступность образования.</w:t>
      </w:r>
    </w:p>
    <w:p w:rsidR="00222F99" w:rsidRPr="00DC0D3F" w:rsidRDefault="00222F99" w:rsidP="00222F99">
      <w:pPr>
        <w:tabs>
          <w:tab w:val="left" w:pos="1680"/>
          <w:tab w:val="center" w:pos="5031"/>
        </w:tabs>
        <w:ind w:firstLine="708"/>
        <w:rPr>
          <w:rFonts w:ascii="Times New Roman" w:hAnsi="Times New Roman" w:cs="Times New Roman"/>
          <w:b/>
          <w:sz w:val="24"/>
          <w:szCs w:val="24"/>
        </w:rPr>
      </w:pPr>
      <w:r w:rsidRPr="00DC0D3F">
        <w:rPr>
          <w:rFonts w:ascii="Times New Roman" w:hAnsi="Times New Roman" w:cs="Times New Roman"/>
          <w:b/>
          <w:sz w:val="24"/>
          <w:szCs w:val="24"/>
        </w:rPr>
        <w:tab/>
        <w:t>1.3. Данные о педагогическом коллективе</w:t>
      </w:r>
      <w:r w:rsidRPr="00DC0D3F">
        <w:rPr>
          <w:rFonts w:ascii="Times New Roman" w:hAnsi="Times New Roman" w:cs="Times New Roman"/>
          <w:b/>
          <w:sz w:val="24"/>
          <w:szCs w:val="24"/>
        </w:rPr>
        <w:tab/>
        <w:t xml:space="preserve">                                                                                                  </w:t>
      </w:r>
    </w:p>
    <w:p w:rsidR="00222F99" w:rsidRPr="00DC0D3F" w:rsidRDefault="00222F99" w:rsidP="00222F99">
      <w:pPr>
        <w:ind w:firstLine="708"/>
        <w:rPr>
          <w:rFonts w:ascii="Times New Roman" w:hAnsi="Times New Roman" w:cs="Times New Roman"/>
          <w:sz w:val="24"/>
          <w:szCs w:val="24"/>
        </w:rPr>
      </w:pPr>
      <w:r w:rsidRPr="00DC0D3F">
        <w:rPr>
          <w:rFonts w:ascii="Times New Roman" w:hAnsi="Times New Roman" w:cs="Times New Roman"/>
          <w:sz w:val="24"/>
          <w:szCs w:val="24"/>
        </w:rPr>
        <w:t>Педагогический коллектив МБО</w:t>
      </w:r>
      <w:r>
        <w:rPr>
          <w:rFonts w:ascii="Times New Roman" w:hAnsi="Times New Roman" w:cs="Times New Roman"/>
          <w:sz w:val="24"/>
          <w:szCs w:val="24"/>
        </w:rPr>
        <w:t xml:space="preserve">У «СОШ№5 с. Ачхой-Мартан» в 2017- 2018  учебном году состоял из 43 </w:t>
      </w:r>
      <w:r w:rsidRPr="00DC0D3F">
        <w:rPr>
          <w:rFonts w:ascii="Times New Roman" w:hAnsi="Times New Roman" w:cs="Times New Roman"/>
          <w:sz w:val="24"/>
          <w:szCs w:val="24"/>
        </w:rPr>
        <w:t xml:space="preserve"> педагогических  работников, из них:</w:t>
      </w:r>
    </w:p>
    <w:p w:rsidR="00222F99" w:rsidRPr="00DC0D3F" w:rsidRDefault="00222F99" w:rsidP="00222F99">
      <w:pPr>
        <w:pStyle w:val="a4"/>
        <w:numPr>
          <w:ilvl w:val="0"/>
          <w:numId w:val="2"/>
        </w:numPr>
        <w:rPr>
          <w:rFonts w:ascii="Times New Roman" w:hAnsi="Times New Roman" w:cs="Times New Roman"/>
          <w:sz w:val="24"/>
          <w:szCs w:val="24"/>
        </w:rPr>
      </w:pPr>
      <w:r w:rsidRPr="00DC0D3F">
        <w:rPr>
          <w:rFonts w:ascii="Times New Roman" w:hAnsi="Times New Roman" w:cs="Times New Roman"/>
          <w:sz w:val="24"/>
          <w:szCs w:val="24"/>
        </w:rPr>
        <w:t>Всего работников в школе, включая администрацию – 65;</w:t>
      </w:r>
    </w:p>
    <w:p w:rsidR="00222F99" w:rsidRPr="00DC0D3F" w:rsidRDefault="00222F99" w:rsidP="00222F99">
      <w:pPr>
        <w:pStyle w:val="a4"/>
        <w:numPr>
          <w:ilvl w:val="0"/>
          <w:numId w:val="2"/>
        </w:numPr>
        <w:rPr>
          <w:rFonts w:ascii="Times New Roman" w:hAnsi="Times New Roman" w:cs="Times New Roman"/>
          <w:sz w:val="24"/>
          <w:szCs w:val="24"/>
        </w:rPr>
      </w:pPr>
      <w:r w:rsidRPr="00DC0D3F">
        <w:rPr>
          <w:rFonts w:ascii="Times New Roman" w:hAnsi="Times New Roman" w:cs="Times New Roman"/>
          <w:sz w:val="24"/>
          <w:szCs w:val="24"/>
        </w:rPr>
        <w:t>Педагогических р</w:t>
      </w:r>
      <w:r>
        <w:rPr>
          <w:rFonts w:ascii="Times New Roman" w:hAnsi="Times New Roman" w:cs="Times New Roman"/>
          <w:sz w:val="24"/>
          <w:szCs w:val="24"/>
        </w:rPr>
        <w:t>аботников, включая учителей – 43</w:t>
      </w:r>
      <w:r w:rsidRPr="00DC0D3F">
        <w:rPr>
          <w:rFonts w:ascii="Times New Roman" w:hAnsi="Times New Roman" w:cs="Times New Roman"/>
          <w:sz w:val="24"/>
          <w:szCs w:val="24"/>
        </w:rPr>
        <w:t>;</w:t>
      </w:r>
    </w:p>
    <w:p w:rsidR="00222F99" w:rsidRPr="00DC0D3F" w:rsidRDefault="00222F99" w:rsidP="00222F99">
      <w:pPr>
        <w:pStyle w:val="a4"/>
        <w:numPr>
          <w:ilvl w:val="0"/>
          <w:numId w:val="2"/>
        </w:numPr>
        <w:rPr>
          <w:rFonts w:ascii="Times New Roman" w:hAnsi="Times New Roman" w:cs="Times New Roman"/>
          <w:sz w:val="24"/>
          <w:szCs w:val="24"/>
        </w:rPr>
      </w:pPr>
      <w:r w:rsidRPr="00DC0D3F">
        <w:rPr>
          <w:rFonts w:ascii="Times New Roman" w:hAnsi="Times New Roman" w:cs="Times New Roman"/>
          <w:sz w:val="24"/>
          <w:szCs w:val="24"/>
        </w:rPr>
        <w:t>Из них учителей – 36;</w:t>
      </w:r>
    </w:p>
    <w:p w:rsidR="00222F99" w:rsidRPr="00DC0D3F" w:rsidRDefault="00222F99" w:rsidP="00222F99">
      <w:pPr>
        <w:pStyle w:val="a4"/>
        <w:numPr>
          <w:ilvl w:val="0"/>
          <w:numId w:val="2"/>
        </w:numPr>
        <w:rPr>
          <w:rFonts w:ascii="Times New Roman" w:hAnsi="Times New Roman" w:cs="Times New Roman"/>
          <w:sz w:val="24"/>
          <w:szCs w:val="24"/>
        </w:rPr>
      </w:pPr>
      <w:r w:rsidRPr="00DC0D3F">
        <w:rPr>
          <w:rFonts w:ascii="Times New Roman" w:hAnsi="Times New Roman" w:cs="Times New Roman"/>
          <w:sz w:val="24"/>
          <w:szCs w:val="24"/>
        </w:rPr>
        <w:t>Воспитатели ГПД – 2.</w:t>
      </w:r>
    </w:p>
    <w:p w:rsidR="00222F99" w:rsidRPr="00DC0D3F" w:rsidRDefault="00222F99" w:rsidP="00222F99">
      <w:pPr>
        <w:rPr>
          <w:rFonts w:ascii="Times New Roman" w:hAnsi="Times New Roman" w:cs="Times New Roman"/>
          <w:sz w:val="24"/>
          <w:szCs w:val="24"/>
        </w:rPr>
      </w:pPr>
    </w:p>
    <w:p w:rsidR="00222F99" w:rsidRPr="00DC0D3F" w:rsidRDefault="00222F99" w:rsidP="00222F99">
      <w:pPr>
        <w:rPr>
          <w:rFonts w:ascii="Times New Roman" w:hAnsi="Times New Roman" w:cs="Times New Roman"/>
          <w:sz w:val="24"/>
          <w:szCs w:val="24"/>
        </w:rPr>
      </w:pPr>
      <w:r w:rsidRPr="00DC0D3F">
        <w:rPr>
          <w:rFonts w:ascii="Times New Roman" w:hAnsi="Times New Roman" w:cs="Times New Roman"/>
          <w:sz w:val="24"/>
          <w:szCs w:val="24"/>
        </w:rPr>
        <w:t>Из общего числа педагогических работников, имеют:</w:t>
      </w:r>
    </w:p>
    <w:p w:rsidR="00222F99" w:rsidRPr="00DC0D3F" w:rsidRDefault="00222F99" w:rsidP="00222F99">
      <w:pPr>
        <w:pStyle w:val="a4"/>
        <w:numPr>
          <w:ilvl w:val="0"/>
          <w:numId w:val="3"/>
        </w:numPr>
        <w:rPr>
          <w:rFonts w:ascii="Times New Roman" w:hAnsi="Times New Roman" w:cs="Times New Roman"/>
          <w:sz w:val="24"/>
          <w:szCs w:val="24"/>
        </w:rPr>
      </w:pPr>
      <w:r w:rsidRPr="00DC0D3F">
        <w:rPr>
          <w:rFonts w:ascii="Times New Roman" w:hAnsi="Times New Roman" w:cs="Times New Roman"/>
          <w:sz w:val="24"/>
          <w:szCs w:val="24"/>
        </w:rPr>
        <w:t>высшее образование – 30;</w:t>
      </w:r>
    </w:p>
    <w:p w:rsidR="00222F99" w:rsidRPr="00DC0D3F" w:rsidRDefault="00222F99" w:rsidP="00222F99">
      <w:pPr>
        <w:pStyle w:val="a4"/>
        <w:numPr>
          <w:ilvl w:val="0"/>
          <w:numId w:val="3"/>
        </w:numPr>
        <w:rPr>
          <w:rFonts w:ascii="Times New Roman" w:hAnsi="Times New Roman" w:cs="Times New Roman"/>
          <w:sz w:val="24"/>
          <w:szCs w:val="24"/>
        </w:rPr>
      </w:pPr>
      <w:r w:rsidRPr="00DC0D3F">
        <w:rPr>
          <w:rFonts w:ascii="Times New Roman" w:hAnsi="Times New Roman" w:cs="Times New Roman"/>
          <w:sz w:val="24"/>
          <w:szCs w:val="24"/>
        </w:rPr>
        <w:t>средне – специальное образование – 9;</w:t>
      </w:r>
    </w:p>
    <w:p w:rsidR="00222F99" w:rsidRPr="00DC0D3F" w:rsidRDefault="00222F99" w:rsidP="00222F99">
      <w:pPr>
        <w:pStyle w:val="a4"/>
        <w:numPr>
          <w:ilvl w:val="0"/>
          <w:numId w:val="3"/>
        </w:numPr>
        <w:rPr>
          <w:rFonts w:ascii="Times New Roman" w:hAnsi="Times New Roman" w:cs="Times New Roman"/>
          <w:sz w:val="24"/>
          <w:szCs w:val="24"/>
        </w:rPr>
      </w:pPr>
      <w:r w:rsidRPr="00DC0D3F">
        <w:rPr>
          <w:rFonts w:ascii="Times New Roman" w:hAnsi="Times New Roman" w:cs="Times New Roman"/>
          <w:sz w:val="24"/>
          <w:szCs w:val="24"/>
        </w:rPr>
        <w:t>н/высшее – 2.</w:t>
      </w:r>
    </w:p>
    <w:p w:rsidR="00222F99" w:rsidRPr="00DC0D3F" w:rsidRDefault="00222F99" w:rsidP="00222F99">
      <w:pPr>
        <w:rPr>
          <w:rFonts w:ascii="Times New Roman" w:hAnsi="Times New Roman" w:cs="Times New Roman"/>
          <w:sz w:val="24"/>
          <w:szCs w:val="24"/>
        </w:rPr>
      </w:pPr>
      <w:r w:rsidRPr="00DC0D3F">
        <w:rPr>
          <w:rFonts w:ascii="Times New Roman" w:hAnsi="Times New Roman" w:cs="Times New Roman"/>
          <w:sz w:val="24"/>
          <w:szCs w:val="24"/>
        </w:rPr>
        <w:lastRenderedPageBreak/>
        <w:t>Имеют высшую квалификационную категорию – 11 человек;</w:t>
      </w:r>
    </w:p>
    <w:p w:rsidR="00222F99" w:rsidRPr="00DC0D3F" w:rsidRDefault="00222F99" w:rsidP="00222F99">
      <w:pPr>
        <w:rPr>
          <w:rFonts w:ascii="Times New Roman" w:hAnsi="Times New Roman" w:cs="Times New Roman"/>
          <w:sz w:val="24"/>
          <w:szCs w:val="24"/>
        </w:rPr>
      </w:pPr>
      <w:r w:rsidRPr="00DC0D3F">
        <w:rPr>
          <w:rFonts w:ascii="Times New Roman" w:hAnsi="Times New Roman" w:cs="Times New Roman"/>
          <w:sz w:val="24"/>
          <w:szCs w:val="24"/>
        </w:rPr>
        <w:t>Первую квалификационную категорию имеют – 3.</w:t>
      </w:r>
    </w:p>
    <w:p w:rsidR="00222F99" w:rsidRPr="00DC0D3F" w:rsidRDefault="00222F99" w:rsidP="00222F99">
      <w:pPr>
        <w:jc w:val="center"/>
        <w:rPr>
          <w:rFonts w:ascii="Times New Roman" w:hAnsi="Times New Roman" w:cs="Times New Roman"/>
          <w:b/>
          <w:sz w:val="24"/>
          <w:szCs w:val="24"/>
        </w:rPr>
      </w:pPr>
      <w:r w:rsidRPr="00DC0D3F">
        <w:rPr>
          <w:rFonts w:ascii="Times New Roman" w:hAnsi="Times New Roman" w:cs="Times New Roman"/>
          <w:b/>
          <w:sz w:val="24"/>
          <w:szCs w:val="24"/>
        </w:rPr>
        <w:t>Воспитатели групп продленного дня</w:t>
      </w:r>
    </w:p>
    <w:tbl>
      <w:tblPr>
        <w:tblStyle w:val="a9"/>
        <w:tblW w:w="0" w:type="auto"/>
        <w:tblInd w:w="108" w:type="dxa"/>
        <w:tblLook w:val="04A0" w:firstRow="1" w:lastRow="0" w:firstColumn="1" w:lastColumn="0" w:noHBand="0" w:noVBand="1"/>
      </w:tblPr>
      <w:tblGrid>
        <w:gridCol w:w="709"/>
        <w:gridCol w:w="4536"/>
        <w:gridCol w:w="4218"/>
      </w:tblGrid>
      <w:tr w:rsidR="00222F99" w:rsidRPr="00DC0D3F" w:rsidTr="003950BF">
        <w:tc>
          <w:tcPr>
            <w:tcW w:w="709" w:type="dxa"/>
            <w:shd w:val="clear" w:color="auto" w:fill="auto"/>
          </w:tcPr>
          <w:p w:rsidR="00222F99" w:rsidRPr="00DC0D3F" w:rsidRDefault="00222F99" w:rsidP="003950BF">
            <w:pPr>
              <w:pStyle w:val="a4"/>
              <w:ind w:left="0"/>
              <w:rPr>
                <w:rFonts w:ascii="Times New Roman" w:hAnsi="Times New Roman" w:cs="Times New Roman"/>
                <w:sz w:val="24"/>
                <w:szCs w:val="24"/>
              </w:rPr>
            </w:pPr>
            <w:r w:rsidRPr="00DC0D3F">
              <w:rPr>
                <w:rFonts w:ascii="Times New Roman" w:hAnsi="Times New Roman" w:cs="Times New Roman"/>
                <w:sz w:val="24"/>
                <w:szCs w:val="24"/>
              </w:rPr>
              <w:t>№</w:t>
            </w:r>
          </w:p>
        </w:tc>
        <w:tc>
          <w:tcPr>
            <w:tcW w:w="4536" w:type="dxa"/>
          </w:tcPr>
          <w:p w:rsidR="00222F99" w:rsidRPr="00DC0D3F" w:rsidRDefault="00222F99" w:rsidP="003950BF">
            <w:pPr>
              <w:pStyle w:val="a4"/>
              <w:ind w:left="0"/>
              <w:rPr>
                <w:rFonts w:ascii="Times New Roman" w:hAnsi="Times New Roman" w:cs="Times New Roman"/>
                <w:sz w:val="24"/>
                <w:szCs w:val="24"/>
              </w:rPr>
            </w:pPr>
            <w:r w:rsidRPr="00DC0D3F">
              <w:rPr>
                <w:rFonts w:ascii="Times New Roman" w:hAnsi="Times New Roman" w:cs="Times New Roman"/>
                <w:sz w:val="24"/>
                <w:szCs w:val="24"/>
              </w:rPr>
              <w:t xml:space="preserve">Классы </w:t>
            </w:r>
          </w:p>
        </w:tc>
        <w:tc>
          <w:tcPr>
            <w:tcW w:w="4218" w:type="dxa"/>
          </w:tcPr>
          <w:p w:rsidR="00222F99" w:rsidRPr="00DC0D3F" w:rsidRDefault="00222F99" w:rsidP="003950BF">
            <w:pPr>
              <w:pStyle w:val="a4"/>
              <w:ind w:left="0"/>
              <w:rPr>
                <w:rFonts w:ascii="Times New Roman" w:hAnsi="Times New Roman" w:cs="Times New Roman"/>
                <w:sz w:val="24"/>
                <w:szCs w:val="24"/>
              </w:rPr>
            </w:pPr>
            <w:r w:rsidRPr="00DC0D3F">
              <w:rPr>
                <w:rFonts w:ascii="Times New Roman" w:hAnsi="Times New Roman" w:cs="Times New Roman"/>
                <w:sz w:val="24"/>
                <w:szCs w:val="24"/>
              </w:rPr>
              <w:t xml:space="preserve">Воспитатели </w:t>
            </w:r>
          </w:p>
        </w:tc>
      </w:tr>
      <w:tr w:rsidR="00222F99" w:rsidRPr="00DC0D3F" w:rsidTr="003950BF">
        <w:tblPrEx>
          <w:tblLook w:val="0000" w:firstRow="0" w:lastRow="0" w:firstColumn="0" w:lastColumn="0" w:noHBand="0" w:noVBand="0"/>
        </w:tblPrEx>
        <w:trPr>
          <w:trHeight w:val="525"/>
        </w:trPr>
        <w:tc>
          <w:tcPr>
            <w:tcW w:w="709" w:type="dxa"/>
          </w:tcPr>
          <w:p w:rsidR="00222F99" w:rsidRPr="00DC0D3F" w:rsidRDefault="00222F99" w:rsidP="003950BF">
            <w:pPr>
              <w:rPr>
                <w:rFonts w:ascii="Times New Roman" w:hAnsi="Times New Roman" w:cs="Times New Roman"/>
                <w:sz w:val="24"/>
                <w:szCs w:val="24"/>
              </w:rPr>
            </w:pPr>
            <w:r w:rsidRPr="00DC0D3F">
              <w:rPr>
                <w:rFonts w:ascii="Times New Roman" w:hAnsi="Times New Roman" w:cs="Times New Roman"/>
                <w:sz w:val="24"/>
                <w:szCs w:val="24"/>
              </w:rPr>
              <w:t>1.</w:t>
            </w:r>
          </w:p>
        </w:tc>
        <w:tc>
          <w:tcPr>
            <w:tcW w:w="4536" w:type="dxa"/>
          </w:tcPr>
          <w:p w:rsidR="00222F99" w:rsidRPr="00DC0D3F" w:rsidRDefault="00222F99" w:rsidP="003950BF">
            <w:pPr>
              <w:rPr>
                <w:rFonts w:ascii="Times New Roman" w:hAnsi="Times New Roman" w:cs="Times New Roman"/>
                <w:sz w:val="24"/>
                <w:szCs w:val="24"/>
              </w:rPr>
            </w:pPr>
            <w:r>
              <w:rPr>
                <w:rFonts w:ascii="Times New Roman" w:hAnsi="Times New Roman" w:cs="Times New Roman"/>
                <w:sz w:val="24"/>
                <w:szCs w:val="24"/>
              </w:rPr>
              <w:t>2 «а», 2 «б»</w:t>
            </w:r>
          </w:p>
        </w:tc>
        <w:tc>
          <w:tcPr>
            <w:tcW w:w="4218" w:type="dxa"/>
          </w:tcPr>
          <w:p w:rsidR="00222F99" w:rsidRPr="00DC0D3F" w:rsidRDefault="00222F99" w:rsidP="003950BF">
            <w:pPr>
              <w:rPr>
                <w:rFonts w:ascii="Times New Roman" w:hAnsi="Times New Roman" w:cs="Times New Roman"/>
                <w:sz w:val="24"/>
                <w:szCs w:val="24"/>
              </w:rPr>
            </w:pPr>
            <w:r w:rsidRPr="00DC0D3F">
              <w:rPr>
                <w:rFonts w:ascii="Times New Roman" w:hAnsi="Times New Roman" w:cs="Times New Roman"/>
                <w:sz w:val="24"/>
                <w:szCs w:val="24"/>
              </w:rPr>
              <w:t>Мирзоева Л.Ш.</w:t>
            </w:r>
          </w:p>
        </w:tc>
      </w:tr>
      <w:tr w:rsidR="00222F99" w:rsidRPr="00DC0D3F" w:rsidTr="003950BF">
        <w:tblPrEx>
          <w:tblLook w:val="0000" w:firstRow="0" w:lastRow="0" w:firstColumn="0" w:lastColumn="0" w:noHBand="0" w:noVBand="0"/>
        </w:tblPrEx>
        <w:trPr>
          <w:trHeight w:val="645"/>
        </w:trPr>
        <w:tc>
          <w:tcPr>
            <w:tcW w:w="709" w:type="dxa"/>
          </w:tcPr>
          <w:p w:rsidR="00222F99" w:rsidRPr="00DC0D3F" w:rsidRDefault="00222F99" w:rsidP="003950BF">
            <w:pPr>
              <w:rPr>
                <w:rFonts w:ascii="Times New Roman" w:hAnsi="Times New Roman" w:cs="Times New Roman"/>
                <w:sz w:val="24"/>
                <w:szCs w:val="24"/>
              </w:rPr>
            </w:pPr>
            <w:r w:rsidRPr="00DC0D3F">
              <w:rPr>
                <w:rFonts w:ascii="Times New Roman" w:hAnsi="Times New Roman" w:cs="Times New Roman"/>
                <w:sz w:val="24"/>
                <w:szCs w:val="24"/>
              </w:rPr>
              <w:t>2.</w:t>
            </w:r>
          </w:p>
        </w:tc>
        <w:tc>
          <w:tcPr>
            <w:tcW w:w="4536" w:type="dxa"/>
          </w:tcPr>
          <w:p w:rsidR="00222F99" w:rsidRPr="00DC0D3F" w:rsidRDefault="00222F99" w:rsidP="003950BF">
            <w:pPr>
              <w:rPr>
                <w:rFonts w:ascii="Times New Roman" w:hAnsi="Times New Roman" w:cs="Times New Roman"/>
                <w:sz w:val="24"/>
                <w:szCs w:val="24"/>
              </w:rPr>
            </w:pPr>
            <w:r>
              <w:rPr>
                <w:rFonts w:ascii="Times New Roman" w:hAnsi="Times New Roman" w:cs="Times New Roman"/>
                <w:sz w:val="24"/>
                <w:szCs w:val="24"/>
              </w:rPr>
              <w:t>3 «а», 3</w:t>
            </w:r>
            <w:r w:rsidRPr="00DC0D3F">
              <w:rPr>
                <w:rFonts w:ascii="Times New Roman" w:hAnsi="Times New Roman" w:cs="Times New Roman"/>
                <w:sz w:val="24"/>
                <w:szCs w:val="24"/>
              </w:rPr>
              <w:t xml:space="preserve"> «б»</w:t>
            </w:r>
          </w:p>
        </w:tc>
        <w:tc>
          <w:tcPr>
            <w:tcW w:w="4218" w:type="dxa"/>
          </w:tcPr>
          <w:p w:rsidR="00222F99" w:rsidRPr="00DC0D3F" w:rsidRDefault="00222F99" w:rsidP="003950BF">
            <w:pPr>
              <w:rPr>
                <w:rFonts w:ascii="Times New Roman" w:hAnsi="Times New Roman" w:cs="Times New Roman"/>
                <w:sz w:val="24"/>
                <w:szCs w:val="24"/>
              </w:rPr>
            </w:pPr>
            <w:r>
              <w:rPr>
                <w:rFonts w:ascii="Times New Roman" w:hAnsi="Times New Roman" w:cs="Times New Roman"/>
                <w:sz w:val="24"/>
                <w:szCs w:val="24"/>
              </w:rPr>
              <w:t>Мунаева М.К.</w:t>
            </w:r>
          </w:p>
        </w:tc>
      </w:tr>
    </w:tbl>
    <w:p w:rsidR="00222F99" w:rsidRPr="00DC0D3F" w:rsidRDefault="00222F99" w:rsidP="00222F99">
      <w:pPr>
        <w:rPr>
          <w:rFonts w:ascii="Times New Roman" w:hAnsi="Times New Roman" w:cs="Times New Roman"/>
          <w:sz w:val="24"/>
          <w:szCs w:val="24"/>
        </w:rPr>
      </w:pPr>
    </w:p>
    <w:p w:rsidR="00222F99" w:rsidRPr="00726BAD" w:rsidRDefault="00222F99" w:rsidP="00222F99">
      <w:pPr>
        <w:tabs>
          <w:tab w:val="left" w:pos="2250"/>
        </w:tabs>
        <w:jc w:val="center"/>
        <w:rPr>
          <w:rFonts w:ascii="Times New Roman" w:hAnsi="Times New Roman" w:cs="Times New Roman"/>
          <w:b/>
          <w:sz w:val="24"/>
          <w:szCs w:val="24"/>
        </w:rPr>
      </w:pPr>
      <w:r w:rsidRPr="00DC0D3F">
        <w:rPr>
          <w:rFonts w:ascii="Times New Roman" w:hAnsi="Times New Roman" w:cs="Times New Roman"/>
          <w:b/>
          <w:sz w:val="24"/>
          <w:szCs w:val="24"/>
        </w:rPr>
        <w:t>Сведения об администрации</w:t>
      </w:r>
    </w:p>
    <w:tbl>
      <w:tblPr>
        <w:tblStyle w:val="a9"/>
        <w:tblW w:w="0" w:type="auto"/>
        <w:tblLayout w:type="fixed"/>
        <w:tblLook w:val="04A0" w:firstRow="1" w:lastRow="0" w:firstColumn="1" w:lastColumn="0" w:noHBand="0" w:noVBand="1"/>
      </w:tblPr>
      <w:tblGrid>
        <w:gridCol w:w="500"/>
        <w:gridCol w:w="2160"/>
        <w:gridCol w:w="2410"/>
        <w:gridCol w:w="1417"/>
        <w:gridCol w:w="1843"/>
        <w:gridCol w:w="2410"/>
      </w:tblGrid>
      <w:tr w:rsidR="00222F99" w:rsidRPr="00DC0D3F" w:rsidTr="003950BF">
        <w:tc>
          <w:tcPr>
            <w:tcW w:w="500" w:type="dxa"/>
          </w:tcPr>
          <w:p w:rsidR="00222F99" w:rsidRPr="00DC0D3F" w:rsidRDefault="00222F99" w:rsidP="003950BF">
            <w:pPr>
              <w:tabs>
                <w:tab w:val="left" w:pos="1980"/>
              </w:tabs>
              <w:rPr>
                <w:rFonts w:ascii="Times New Roman" w:hAnsi="Times New Roman" w:cs="Times New Roman"/>
                <w:color w:val="000000" w:themeColor="text1"/>
                <w:sz w:val="24"/>
                <w:szCs w:val="24"/>
              </w:rPr>
            </w:pPr>
            <w:r w:rsidRPr="00DC0D3F">
              <w:rPr>
                <w:rFonts w:ascii="Times New Roman" w:hAnsi="Times New Roman" w:cs="Times New Roman"/>
                <w:color w:val="000000" w:themeColor="text1"/>
                <w:sz w:val="24"/>
                <w:szCs w:val="24"/>
              </w:rPr>
              <w:t>№</w:t>
            </w:r>
          </w:p>
        </w:tc>
        <w:tc>
          <w:tcPr>
            <w:tcW w:w="2160" w:type="dxa"/>
          </w:tcPr>
          <w:p w:rsidR="00222F99" w:rsidRPr="00DC0D3F" w:rsidRDefault="00222F99" w:rsidP="003950BF">
            <w:pPr>
              <w:tabs>
                <w:tab w:val="left" w:pos="1980"/>
              </w:tabs>
              <w:rPr>
                <w:rFonts w:ascii="Times New Roman" w:hAnsi="Times New Roman" w:cs="Times New Roman"/>
                <w:color w:val="000000" w:themeColor="text1"/>
                <w:sz w:val="24"/>
                <w:szCs w:val="24"/>
              </w:rPr>
            </w:pPr>
            <w:r w:rsidRPr="00DC0D3F">
              <w:rPr>
                <w:rFonts w:ascii="Times New Roman" w:hAnsi="Times New Roman" w:cs="Times New Roman"/>
                <w:color w:val="000000" w:themeColor="text1"/>
                <w:sz w:val="24"/>
                <w:szCs w:val="24"/>
              </w:rPr>
              <w:t>ФИО</w:t>
            </w:r>
          </w:p>
        </w:tc>
        <w:tc>
          <w:tcPr>
            <w:tcW w:w="2410" w:type="dxa"/>
          </w:tcPr>
          <w:p w:rsidR="00222F99" w:rsidRPr="00DC0D3F" w:rsidRDefault="00222F99" w:rsidP="003950BF">
            <w:pPr>
              <w:tabs>
                <w:tab w:val="left" w:pos="1980"/>
              </w:tabs>
              <w:rPr>
                <w:rFonts w:ascii="Times New Roman" w:hAnsi="Times New Roman" w:cs="Times New Roman"/>
                <w:color w:val="000000" w:themeColor="text1"/>
                <w:sz w:val="24"/>
                <w:szCs w:val="24"/>
              </w:rPr>
            </w:pPr>
            <w:r w:rsidRPr="00DC0D3F">
              <w:rPr>
                <w:rFonts w:ascii="Times New Roman" w:hAnsi="Times New Roman" w:cs="Times New Roman"/>
                <w:color w:val="000000" w:themeColor="text1"/>
                <w:sz w:val="24"/>
                <w:szCs w:val="24"/>
              </w:rPr>
              <w:t>Должность</w:t>
            </w:r>
          </w:p>
        </w:tc>
        <w:tc>
          <w:tcPr>
            <w:tcW w:w="1417" w:type="dxa"/>
          </w:tcPr>
          <w:p w:rsidR="00222F99" w:rsidRPr="00DC0D3F" w:rsidRDefault="00222F99" w:rsidP="003950BF">
            <w:pPr>
              <w:tabs>
                <w:tab w:val="left" w:pos="1980"/>
              </w:tabs>
              <w:rPr>
                <w:rFonts w:ascii="Times New Roman" w:hAnsi="Times New Roman" w:cs="Times New Roman"/>
                <w:color w:val="000000" w:themeColor="text1"/>
                <w:sz w:val="24"/>
                <w:szCs w:val="24"/>
              </w:rPr>
            </w:pPr>
            <w:r w:rsidRPr="00DC0D3F">
              <w:rPr>
                <w:rFonts w:ascii="Times New Roman" w:hAnsi="Times New Roman" w:cs="Times New Roman"/>
                <w:color w:val="000000" w:themeColor="text1"/>
                <w:sz w:val="24"/>
                <w:szCs w:val="24"/>
              </w:rPr>
              <w:t>Стаж педагогический</w:t>
            </w:r>
          </w:p>
        </w:tc>
        <w:tc>
          <w:tcPr>
            <w:tcW w:w="1843" w:type="dxa"/>
          </w:tcPr>
          <w:p w:rsidR="00222F99" w:rsidRPr="00DC0D3F" w:rsidRDefault="00222F99" w:rsidP="003950BF">
            <w:pPr>
              <w:tabs>
                <w:tab w:val="left" w:pos="1980"/>
              </w:tabs>
              <w:rPr>
                <w:rFonts w:ascii="Times New Roman" w:hAnsi="Times New Roman" w:cs="Times New Roman"/>
                <w:color w:val="000000" w:themeColor="text1"/>
                <w:sz w:val="24"/>
                <w:szCs w:val="24"/>
              </w:rPr>
            </w:pPr>
            <w:r w:rsidRPr="00DC0D3F">
              <w:rPr>
                <w:rFonts w:ascii="Times New Roman" w:hAnsi="Times New Roman" w:cs="Times New Roman"/>
                <w:color w:val="000000" w:themeColor="text1"/>
                <w:sz w:val="24"/>
                <w:szCs w:val="24"/>
              </w:rPr>
              <w:t>Образование</w:t>
            </w:r>
          </w:p>
        </w:tc>
        <w:tc>
          <w:tcPr>
            <w:tcW w:w="2410" w:type="dxa"/>
          </w:tcPr>
          <w:p w:rsidR="00222F99" w:rsidRPr="00DC0D3F" w:rsidRDefault="00222F99" w:rsidP="003950BF">
            <w:pPr>
              <w:tabs>
                <w:tab w:val="left" w:pos="1980"/>
              </w:tabs>
              <w:rPr>
                <w:rFonts w:ascii="Times New Roman" w:hAnsi="Times New Roman" w:cs="Times New Roman"/>
                <w:color w:val="000000" w:themeColor="text1"/>
                <w:sz w:val="24"/>
                <w:szCs w:val="24"/>
              </w:rPr>
            </w:pPr>
            <w:r w:rsidRPr="00DC0D3F">
              <w:rPr>
                <w:rFonts w:ascii="Times New Roman" w:hAnsi="Times New Roman" w:cs="Times New Roman"/>
                <w:color w:val="000000" w:themeColor="text1"/>
                <w:sz w:val="24"/>
                <w:szCs w:val="24"/>
              </w:rPr>
              <w:t>Ученая степень, награды</w:t>
            </w:r>
          </w:p>
        </w:tc>
      </w:tr>
      <w:tr w:rsidR="00222F99" w:rsidRPr="00DC0D3F" w:rsidTr="003950BF">
        <w:tc>
          <w:tcPr>
            <w:tcW w:w="500"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1.</w:t>
            </w:r>
          </w:p>
        </w:tc>
        <w:tc>
          <w:tcPr>
            <w:tcW w:w="2160"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Мунаев Р.В.</w:t>
            </w:r>
          </w:p>
        </w:tc>
        <w:tc>
          <w:tcPr>
            <w:tcW w:w="2410"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Директор</w:t>
            </w:r>
          </w:p>
        </w:tc>
        <w:tc>
          <w:tcPr>
            <w:tcW w:w="1417"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25</w:t>
            </w:r>
          </w:p>
        </w:tc>
        <w:tc>
          <w:tcPr>
            <w:tcW w:w="1843"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Высшее</w:t>
            </w:r>
          </w:p>
        </w:tc>
        <w:tc>
          <w:tcPr>
            <w:tcW w:w="2410"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Грамоты Главы и правительства</w:t>
            </w:r>
            <w:r>
              <w:rPr>
                <w:rFonts w:ascii="Times New Roman" w:hAnsi="Times New Roman" w:cs="Times New Roman"/>
                <w:sz w:val="24"/>
                <w:szCs w:val="24"/>
              </w:rPr>
              <w:t xml:space="preserve"> ЧР</w:t>
            </w:r>
          </w:p>
        </w:tc>
      </w:tr>
      <w:tr w:rsidR="00222F99" w:rsidRPr="00DC0D3F" w:rsidTr="003950BF">
        <w:tc>
          <w:tcPr>
            <w:tcW w:w="500"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2.</w:t>
            </w:r>
          </w:p>
        </w:tc>
        <w:tc>
          <w:tcPr>
            <w:tcW w:w="2160"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Мунаева А.В.</w:t>
            </w:r>
          </w:p>
        </w:tc>
        <w:tc>
          <w:tcPr>
            <w:tcW w:w="2410"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Завуч</w:t>
            </w:r>
          </w:p>
        </w:tc>
        <w:tc>
          <w:tcPr>
            <w:tcW w:w="1417"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28</w:t>
            </w:r>
          </w:p>
        </w:tc>
        <w:tc>
          <w:tcPr>
            <w:tcW w:w="1843"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Высшее</w:t>
            </w:r>
          </w:p>
        </w:tc>
        <w:tc>
          <w:tcPr>
            <w:tcW w:w="2410"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Почетный работник общего образования РФ</w:t>
            </w:r>
          </w:p>
        </w:tc>
      </w:tr>
      <w:tr w:rsidR="00222F99" w:rsidRPr="00DC0D3F" w:rsidTr="003950BF">
        <w:tc>
          <w:tcPr>
            <w:tcW w:w="500"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3.</w:t>
            </w:r>
          </w:p>
        </w:tc>
        <w:tc>
          <w:tcPr>
            <w:tcW w:w="2160" w:type="dxa"/>
          </w:tcPr>
          <w:p w:rsidR="00222F99" w:rsidRPr="00DC0D3F" w:rsidRDefault="00222F99" w:rsidP="003950BF">
            <w:pPr>
              <w:tabs>
                <w:tab w:val="left" w:pos="1980"/>
              </w:tabs>
              <w:rPr>
                <w:rFonts w:ascii="Times New Roman" w:hAnsi="Times New Roman" w:cs="Times New Roman"/>
                <w:sz w:val="24"/>
                <w:szCs w:val="24"/>
              </w:rPr>
            </w:pPr>
            <w:r>
              <w:rPr>
                <w:rFonts w:ascii="Times New Roman" w:hAnsi="Times New Roman" w:cs="Times New Roman"/>
                <w:sz w:val="24"/>
                <w:szCs w:val="24"/>
              </w:rPr>
              <w:t>Кантаева М.А.</w:t>
            </w:r>
          </w:p>
        </w:tc>
        <w:tc>
          <w:tcPr>
            <w:tcW w:w="2410"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Методист</w:t>
            </w:r>
          </w:p>
        </w:tc>
        <w:tc>
          <w:tcPr>
            <w:tcW w:w="1417" w:type="dxa"/>
          </w:tcPr>
          <w:p w:rsidR="00222F99" w:rsidRPr="00DC0D3F" w:rsidRDefault="00222F99" w:rsidP="003950BF">
            <w:pPr>
              <w:tabs>
                <w:tab w:val="left" w:pos="1980"/>
              </w:tabs>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Высшее</w:t>
            </w:r>
          </w:p>
        </w:tc>
        <w:tc>
          <w:tcPr>
            <w:tcW w:w="2410" w:type="dxa"/>
          </w:tcPr>
          <w:p w:rsidR="00222F99" w:rsidRPr="00DC0D3F" w:rsidRDefault="00222F99" w:rsidP="003950BF">
            <w:pPr>
              <w:tabs>
                <w:tab w:val="left" w:pos="1980"/>
              </w:tabs>
              <w:rPr>
                <w:rFonts w:ascii="Times New Roman" w:hAnsi="Times New Roman" w:cs="Times New Roman"/>
                <w:sz w:val="24"/>
                <w:szCs w:val="24"/>
              </w:rPr>
            </w:pPr>
            <w:r>
              <w:rPr>
                <w:rFonts w:ascii="Times New Roman" w:hAnsi="Times New Roman" w:cs="Times New Roman"/>
                <w:sz w:val="24"/>
                <w:szCs w:val="24"/>
              </w:rPr>
              <w:t>-</w:t>
            </w:r>
          </w:p>
        </w:tc>
      </w:tr>
      <w:tr w:rsidR="00222F99" w:rsidRPr="00DC0D3F" w:rsidTr="003950BF">
        <w:tc>
          <w:tcPr>
            <w:tcW w:w="500"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4.</w:t>
            </w:r>
          </w:p>
        </w:tc>
        <w:tc>
          <w:tcPr>
            <w:tcW w:w="2160"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Шептукаев М.С.</w:t>
            </w:r>
          </w:p>
        </w:tc>
        <w:tc>
          <w:tcPr>
            <w:tcW w:w="2410"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Заместитель директора по ВР</w:t>
            </w:r>
          </w:p>
        </w:tc>
        <w:tc>
          <w:tcPr>
            <w:tcW w:w="1417"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12</w:t>
            </w:r>
          </w:p>
        </w:tc>
        <w:tc>
          <w:tcPr>
            <w:tcW w:w="1843"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Высшее</w:t>
            </w:r>
          </w:p>
        </w:tc>
        <w:tc>
          <w:tcPr>
            <w:tcW w:w="2410"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w:t>
            </w:r>
          </w:p>
        </w:tc>
      </w:tr>
      <w:tr w:rsidR="00222F99" w:rsidRPr="00DC0D3F" w:rsidTr="003950BF">
        <w:tc>
          <w:tcPr>
            <w:tcW w:w="500"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5.</w:t>
            </w:r>
          </w:p>
        </w:tc>
        <w:tc>
          <w:tcPr>
            <w:tcW w:w="2160" w:type="dxa"/>
          </w:tcPr>
          <w:p w:rsidR="00222F99" w:rsidRPr="00DC0D3F" w:rsidRDefault="00222F99" w:rsidP="003950BF">
            <w:pPr>
              <w:tabs>
                <w:tab w:val="left" w:pos="1980"/>
              </w:tabs>
              <w:rPr>
                <w:rFonts w:ascii="Times New Roman" w:hAnsi="Times New Roman" w:cs="Times New Roman"/>
                <w:sz w:val="24"/>
                <w:szCs w:val="24"/>
              </w:rPr>
            </w:pPr>
            <w:r>
              <w:rPr>
                <w:rFonts w:ascii="Times New Roman" w:hAnsi="Times New Roman" w:cs="Times New Roman"/>
                <w:sz w:val="24"/>
                <w:szCs w:val="24"/>
              </w:rPr>
              <w:t>Джаутханов К.А.</w:t>
            </w:r>
          </w:p>
        </w:tc>
        <w:tc>
          <w:tcPr>
            <w:tcW w:w="2410"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Заместитель директора по ИКТ</w:t>
            </w:r>
          </w:p>
        </w:tc>
        <w:tc>
          <w:tcPr>
            <w:tcW w:w="1417"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13</w:t>
            </w:r>
          </w:p>
        </w:tc>
        <w:tc>
          <w:tcPr>
            <w:tcW w:w="1843"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Высшее</w:t>
            </w:r>
          </w:p>
        </w:tc>
        <w:tc>
          <w:tcPr>
            <w:tcW w:w="2410"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w:t>
            </w:r>
          </w:p>
        </w:tc>
      </w:tr>
      <w:tr w:rsidR="00222F99" w:rsidRPr="00DC0D3F" w:rsidTr="003950BF">
        <w:tc>
          <w:tcPr>
            <w:tcW w:w="500"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6.</w:t>
            </w:r>
          </w:p>
        </w:tc>
        <w:tc>
          <w:tcPr>
            <w:tcW w:w="2160" w:type="dxa"/>
          </w:tcPr>
          <w:p w:rsidR="00222F99" w:rsidRPr="00DC0D3F" w:rsidRDefault="00222F99" w:rsidP="003950BF">
            <w:pPr>
              <w:tabs>
                <w:tab w:val="left" w:pos="1980"/>
              </w:tabs>
              <w:rPr>
                <w:rFonts w:ascii="Times New Roman" w:hAnsi="Times New Roman" w:cs="Times New Roman"/>
                <w:sz w:val="24"/>
                <w:szCs w:val="24"/>
              </w:rPr>
            </w:pPr>
            <w:r>
              <w:rPr>
                <w:rFonts w:ascii="Times New Roman" w:hAnsi="Times New Roman" w:cs="Times New Roman"/>
                <w:sz w:val="24"/>
                <w:szCs w:val="24"/>
              </w:rPr>
              <w:t>Гадаев А.В.</w:t>
            </w:r>
          </w:p>
        </w:tc>
        <w:tc>
          <w:tcPr>
            <w:tcW w:w="2410"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 xml:space="preserve">Руководитель ОБЖ </w:t>
            </w:r>
          </w:p>
        </w:tc>
        <w:tc>
          <w:tcPr>
            <w:tcW w:w="1417" w:type="dxa"/>
          </w:tcPr>
          <w:p w:rsidR="00222F99" w:rsidRPr="00DC0D3F" w:rsidRDefault="00222F99" w:rsidP="003950BF">
            <w:pPr>
              <w:tabs>
                <w:tab w:val="left" w:pos="1980"/>
              </w:tabs>
              <w:rPr>
                <w:rFonts w:ascii="Times New Roman" w:hAnsi="Times New Roman" w:cs="Times New Roman"/>
                <w:sz w:val="24"/>
                <w:szCs w:val="24"/>
              </w:rPr>
            </w:pPr>
            <w:r>
              <w:rPr>
                <w:rFonts w:ascii="Times New Roman" w:hAnsi="Times New Roman" w:cs="Times New Roman"/>
                <w:sz w:val="24"/>
                <w:szCs w:val="24"/>
              </w:rPr>
              <w:t>6</w:t>
            </w:r>
          </w:p>
        </w:tc>
        <w:tc>
          <w:tcPr>
            <w:tcW w:w="1843"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 xml:space="preserve">Высшее </w:t>
            </w:r>
          </w:p>
        </w:tc>
        <w:tc>
          <w:tcPr>
            <w:tcW w:w="2410"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w:t>
            </w:r>
          </w:p>
        </w:tc>
      </w:tr>
      <w:tr w:rsidR="00222F99" w:rsidRPr="00DC0D3F" w:rsidTr="003950BF">
        <w:tc>
          <w:tcPr>
            <w:tcW w:w="500"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7.</w:t>
            </w:r>
          </w:p>
        </w:tc>
        <w:tc>
          <w:tcPr>
            <w:tcW w:w="2160" w:type="dxa"/>
          </w:tcPr>
          <w:p w:rsidR="00222F99" w:rsidRPr="00DC0D3F" w:rsidRDefault="00222F99" w:rsidP="003950BF">
            <w:pPr>
              <w:tabs>
                <w:tab w:val="left" w:pos="1980"/>
              </w:tabs>
              <w:rPr>
                <w:rFonts w:ascii="Times New Roman" w:hAnsi="Times New Roman" w:cs="Times New Roman"/>
                <w:sz w:val="24"/>
                <w:szCs w:val="24"/>
              </w:rPr>
            </w:pPr>
            <w:r>
              <w:rPr>
                <w:rFonts w:ascii="Times New Roman" w:hAnsi="Times New Roman" w:cs="Times New Roman"/>
                <w:sz w:val="24"/>
                <w:szCs w:val="24"/>
              </w:rPr>
              <w:t>Джабраилова Э.М.</w:t>
            </w:r>
          </w:p>
        </w:tc>
        <w:tc>
          <w:tcPr>
            <w:tcW w:w="2410"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 xml:space="preserve">Психолог </w:t>
            </w:r>
          </w:p>
        </w:tc>
        <w:tc>
          <w:tcPr>
            <w:tcW w:w="1417" w:type="dxa"/>
          </w:tcPr>
          <w:p w:rsidR="00222F99" w:rsidRPr="00DC0D3F" w:rsidRDefault="00222F99" w:rsidP="003950BF">
            <w:pPr>
              <w:tabs>
                <w:tab w:val="left" w:pos="1980"/>
              </w:tabs>
              <w:rPr>
                <w:rFonts w:ascii="Times New Roman" w:hAnsi="Times New Roman" w:cs="Times New Roman"/>
                <w:sz w:val="24"/>
                <w:szCs w:val="24"/>
              </w:rPr>
            </w:pPr>
            <w:r>
              <w:rPr>
                <w:rFonts w:ascii="Times New Roman" w:hAnsi="Times New Roman" w:cs="Times New Roman"/>
                <w:sz w:val="24"/>
                <w:szCs w:val="24"/>
              </w:rPr>
              <w:t>8</w:t>
            </w:r>
          </w:p>
        </w:tc>
        <w:tc>
          <w:tcPr>
            <w:tcW w:w="1843"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Высшее</w:t>
            </w:r>
          </w:p>
        </w:tc>
        <w:tc>
          <w:tcPr>
            <w:tcW w:w="2410"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w:t>
            </w:r>
          </w:p>
        </w:tc>
      </w:tr>
      <w:tr w:rsidR="00222F99" w:rsidRPr="00DC0D3F" w:rsidTr="003950BF">
        <w:tc>
          <w:tcPr>
            <w:tcW w:w="500"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8.</w:t>
            </w:r>
          </w:p>
        </w:tc>
        <w:tc>
          <w:tcPr>
            <w:tcW w:w="2160" w:type="dxa"/>
          </w:tcPr>
          <w:p w:rsidR="00222F99" w:rsidRPr="00DC0D3F" w:rsidRDefault="00222F99" w:rsidP="003950BF">
            <w:pPr>
              <w:tabs>
                <w:tab w:val="left" w:pos="1980"/>
              </w:tabs>
              <w:rPr>
                <w:rFonts w:ascii="Times New Roman" w:hAnsi="Times New Roman" w:cs="Times New Roman"/>
                <w:sz w:val="24"/>
                <w:szCs w:val="24"/>
              </w:rPr>
            </w:pPr>
            <w:r>
              <w:rPr>
                <w:rFonts w:ascii="Times New Roman" w:hAnsi="Times New Roman" w:cs="Times New Roman"/>
                <w:sz w:val="24"/>
                <w:szCs w:val="24"/>
              </w:rPr>
              <w:t>Кунтаева Х.Р.</w:t>
            </w:r>
          </w:p>
        </w:tc>
        <w:tc>
          <w:tcPr>
            <w:tcW w:w="2410"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Социальный педагог</w:t>
            </w:r>
          </w:p>
        </w:tc>
        <w:tc>
          <w:tcPr>
            <w:tcW w:w="1417" w:type="dxa"/>
          </w:tcPr>
          <w:p w:rsidR="00222F99" w:rsidRPr="00DC0D3F" w:rsidRDefault="00222F99" w:rsidP="003950BF">
            <w:pPr>
              <w:tabs>
                <w:tab w:val="left" w:pos="1980"/>
              </w:tabs>
              <w:rPr>
                <w:rFonts w:ascii="Times New Roman" w:hAnsi="Times New Roman" w:cs="Times New Roman"/>
                <w:sz w:val="24"/>
                <w:szCs w:val="24"/>
              </w:rPr>
            </w:pPr>
            <w:r>
              <w:rPr>
                <w:rFonts w:ascii="Times New Roman" w:hAnsi="Times New Roman" w:cs="Times New Roman"/>
                <w:sz w:val="24"/>
                <w:szCs w:val="24"/>
              </w:rPr>
              <w:t>3</w:t>
            </w:r>
          </w:p>
        </w:tc>
        <w:tc>
          <w:tcPr>
            <w:tcW w:w="1843"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Высшее</w:t>
            </w:r>
          </w:p>
        </w:tc>
        <w:tc>
          <w:tcPr>
            <w:tcW w:w="2410"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w:t>
            </w:r>
          </w:p>
        </w:tc>
      </w:tr>
      <w:tr w:rsidR="00222F99" w:rsidRPr="00DC0D3F" w:rsidTr="003950BF">
        <w:tc>
          <w:tcPr>
            <w:tcW w:w="500"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9</w:t>
            </w:r>
          </w:p>
        </w:tc>
        <w:tc>
          <w:tcPr>
            <w:tcW w:w="2160" w:type="dxa"/>
          </w:tcPr>
          <w:p w:rsidR="00222F99" w:rsidRPr="00DC0D3F" w:rsidRDefault="00222F99" w:rsidP="003950BF">
            <w:pPr>
              <w:tabs>
                <w:tab w:val="left" w:pos="1980"/>
              </w:tabs>
              <w:rPr>
                <w:rFonts w:ascii="Times New Roman" w:hAnsi="Times New Roman" w:cs="Times New Roman"/>
                <w:sz w:val="24"/>
                <w:szCs w:val="24"/>
              </w:rPr>
            </w:pPr>
            <w:r>
              <w:rPr>
                <w:rFonts w:ascii="Times New Roman" w:hAnsi="Times New Roman" w:cs="Times New Roman"/>
                <w:sz w:val="24"/>
                <w:szCs w:val="24"/>
              </w:rPr>
              <w:t>Чертаева Х.О.</w:t>
            </w:r>
          </w:p>
        </w:tc>
        <w:tc>
          <w:tcPr>
            <w:tcW w:w="2410"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 xml:space="preserve">Организатор </w:t>
            </w:r>
          </w:p>
        </w:tc>
        <w:tc>
          <w:tcPr>
            <w:tcW w:w="1417" w:type="dxa"/>
          </w:tcPr>
          <w:p w:rsidR="00222F99" w:rsidRPr="00DC0D3F" w:rsidRDefault="00222F99" w:rsidP="003950BF">
            <w:pPr>
              <w:tabs>
                <w:tab w:val="left" w:pos="1980"/>
              </w:tabs>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222F99" w:rsidRPr="00DC0D3F" w:rsidRDefault="00222F99" w:rsidP="003950BF">
            <w:pPr>
              <w:tabs>
                <w:tab w:val="left" w:pos="1980"/>
              </w:tabs>
              <w:rPr>
                <w:rFonts w:ascii="Times New Roman" w:hAnsi="Times New Roman" w:cs="Times New Roman"/>
                <w:sz w:val="24"/>
                <w:szCs w:val="24"/>
              </w:rPr>
            </w:pPr>
            <w:r>
              <w:rPr>
                <w:rFonts w:ascii="Times New Roman" w:hAnsi="Times New Roman" w:cs="Times New Roman"/>
                <w:sz w:val="24"/>
                <w:szCs w:val="24"/>
              </w:rPr>
              <w:t>н/высшее</w:t>
            </w:r>
          </w:p>
        </w:tc>
        <w:tc>
          <w:tcPr>
            <w:tcW w:w="2410" w:type="dxa"/>
          </w:tcPr>
          <w:p w:rsidR="00222F99" w:rsidRPr="00DC0D3F" w:rsidRDefault="00222F99" w:rsidP="003950BF">
            <w:pPr>
              <w:tabs>
                <w:tab w:val="left" w:pos="1980"/>
              </w:tabs>
              <w:rPr>
                <w:rFonts w:ascii="Times New Roman" w:hAnsi="Times New Roman" w:cs="Times New Roman"/>
                <w:sz w:val="24"/>
                <w:szCs w:val="24"/>
              </w:rPr>
            </w:pPr>
            <w:r w:rsidRPr="00DC0D3F">
              <w:rPr>
                <w:rFonts w:ascii="Times New Roman" w:hAnsi="Times New Roman" w:cs="Times New Roman"/>
                <w:sz w:val="24"/>
                <w:szCs w:val="24"/>
              </w:rPr>
              <w:t>-</w:t>
            </w:r>
          </w:p>
        </w:tc>
      </w:tr>
    </w:tbl>
    <w:p w:rsidR="00222F99" w:rsidRPr="00DC0D3F" w:rsidRDefault="00222F99" w:rsidP="00222F99">
      <w:pPr>
        <w:tabs>
          <w:tab w:val="left" w:pos="1980"/>
        </w:tabs>
        <w:jc w:val="center"/>
        <w:rPr>
          <w:rFonts w:ascii="Times New Roman" w:hAnsi="Times New Roman" w:cs="Times New Roman"/>
          <w:sz w:val="24"/>
          <w:szCs w:val="24"/>
        </w:rPr>
      </w:pPr>
    </w:p>
    <w:p w:rsidR="00222F99" w:rsidRDefault="00222F99" w:rsidP="00222F99">
      <w:pPr>
        <w:tabs>
          <w:tab w:val="left" w:pos="1980"/>
        </w:tabs>
        <w:jc w:val="center"/>
        <w:rPr>
          <w:rFonts w:ascii="Times New Roman" w:hAnsi="Times New Roman" w:cs="Times New Roman"/>
          <w:b/>
          <w:sz w:val="24"/>
          <w:szCs w:val="24"/>
        </w:rPr>
      </w:pPr>
    </w:p>
    <w:p w:rsidR="00222F99" w:rsidRPr="00DC0D3F" w:rsidRDefault="00222F99" w:rsidP="00222F99">
      <w:pPr>
        <w:tabs>
          <w:tab w:val="left" w:pos="1980"/>
        </w:tabs>
        <w:jc w:val="center"/>
        <w:rPr>
          <w:rFonts w:ascii="Times New Roman" w:hAnsi="Times New Roman" w:cs="Times New Roman"/>
          <w:b/>
          <w:sz w:val="24"/>
          <w:szCs w:val="24"/>
        </w:rPr>
      </w:pPr>
      <w:r w:rsidRPr="00DC0D3F">
        <w:rPr>
          <w:rFonts w:ascii="Times New Roman" w:hAnsi="Times New Roman" w:cs="Times New Roman"/>
          <w:b/>
          <w:sz w:val="24"/>
          <w:szCs w:val="24"/>
        </w:rPr>
        <w:t xml:space="preserve">1.4. Данные об  </w:t>
      </w:r>
      <w:proofErr w:type="gramStart"/>
      <w:r w:rsidRPr="00DC0D3F">
        <w:rPr>
          <w:rFonts w:ascii="Times New Roman" w:hAnsi="Times New Roman" w:cs="Times New Roman"/>
          <w:b/>
          <w:sz w:val="24"/>
          <w:szCs w:val="24"/>
        </w:rPr>
        <w:t>обучающихся</w:t>
      </w:r>
      <w:proofErr w:type="gramEnd"/>
      <w:r w:rsidRPr="00DC0D3F">
        <w:rPr>
          <w:rFonts w:ascii="Times New Roman" w:hAnsi="Times New Roman" w:cs="Times New Roman"/>
          <w:b/>
          <w:sz w:val="24"/>
          <w:szCs w:val="24"/>
        </w:rPr>
        <w:t xml:space="preserve"> школы</w:t>
      </w:r>
    </w:p>
    <w:p w:rsidR="00222F99" w:rsidRPr="00DC0D3F" w:rsidRDefault="00222F99" w:rsidP="00222F99">
      <w:pPr>
        <w:tabs>
          <w:tab w:val="left" w:pos="1980"/>
        </w:tabs>
        <w:jc w:val="center"/>
        <w:rPr>
          <w:rFonts w:ascii="Times New Roman" w:hAnsi="Times New Roman" w:cs="Times New Roman"/>
          <w:b/>
          <w:sz w:val="24"/>
          <w:szCs w:val="24"/>
        </w:rPr>
      </w:pPr>
      <w:r w:rsidRPr="00DC0D3F">
        <w:rPr>
          <w:rFonts w:ascii="Times New Roman" w:hAnsi="Times New Roman" w:cs="Times New Roman"/>
          <w:b/>
          <w:sz w:val="24"/>
          <w:szCs w:val="24"/>
        </w:rPr>
        <w:t>Сеть комплектования классов</w:t>
      </w:r>
    </w:p>
    <w:p w:rsidR="00222F99" w:rsidRPr="00DC0D3F" w:rsidRDefault="00222F99" w:rsidP="00222F99">
      <w:pPr>
        <w:tabs>
          <w:tab w:val="left" w:pos="1980"/>
        </w:tabs>
        <w:jc w:val="center"/>
        <w:rPr>
          <w:rFonts w:ascii="Times New Roman" w:hAnsi="Times New Roman" w:cs="Times New Roman"/>
          <w:b/>
          <w:sz w:val="24"/>
          <w:szCs w:val="24"/>
        </w:rPr>
      </w:pPr>
    </w:p>
    <w:tbl>
      <w:tblPr>
        <w:tblStyle w:val="a9"/>
        <w:tblW w:w="0" w:type="auto"/>
        <w:tblLook w:val="04A0" w:firstRow="1" w:lastRow="0" w:firstColumn="1" w:lastColumn="0" w:noHBand="0" w:noVBand="1"/>
      </w:tblPr>
      <w:tblGrid>
        <w:gridCol w:w="1713"/>
        <w:gridCol w:w="736"/>
        <w:gridCol w:w="736"/>
        <w:gridCol w:w="736"/>
        <w:gridCol w:w="736"/>
        <w:gridCol w:w="736"/>
        <w:gridCol w:w="736"/>
        <w:gridCol w:w="736"/>
        <w:gridCol w:w="736"/>
        <w:gridCol w:w="736"/>
        <w:gridCol w:w="737"/>
        <w:gridCol w:w="737"/>
        <w:gridCol w:w="2771"/>
      </w:tblGrid>
      <w:tr w:rsidR="00222F99" w:rsidRPr="00DC0D3F" w:rsidTr="003950BF">
        <w:tc>
          <w:tcPr>
            <w:tcW w:w="1713" w:type="dxa"/>
          </w:tcPr>
          <w:p w:rsidR="00222F99" w:rsidRPr="00DC0D3F" w:rsidRDefault="00222F99" w:rsidP="003950BF">
            <w:pPr>
              <w:tabs>
                <w:tab w:val="left" w:pos="1980"/>
              </w:tabs>
              <w:jc w:val="center"/>
              <w:rPr>
                <w:rFonts w:ascii="Times New Roman" w:hAnsi="Times New Roman" w:cs="Times New Roman"/>
                <w:b/>
                <w:sz w:val="24"/>
                <w:szCs w:val="24"/>
              </w:rPr>
            </w:pPr>
            <w:r w:rsidRPr="00DC0D3F">
              <w:rPr>
                <w:rFonts w:ascii="Times New Roman" w:hAnsi="Times New Roman" w:cs="Times New Roman"/>
                <w:b/>
                <w:sz w:val="24"/>
                <w:szCs w:val="24"/>
              </w:rPr>
              <w:t xml:space="preserve">Класс </w:t>
            </w:r>
          </w:p>
        </w:tc>
        <w:tc>
          <w:tcPr>
            <w:tcW w:w="736" w:type="dxa"/>
          </w:tcPr>
          <w:p w:rsidR="00222F99" w:rsidRPr="00DC0D3F" w:rsidRDefault="00222F99" w:rsidP="003950BF">
            <w:pPr>
              <w:tabs>
                <w:tab w:val="left" w:pos="1980"/>
              </w:tabs>
              <w:jc w:val="center"/>
              <w:rPr>
                <w:rFonts w:ascii="Times New Roman" w:hAnsi="Times New Roman" w:cs="Times New Roman"/>
                <w:b/>
                <w:sz w:val="24"/>
                <w:szCs w:val="24"/>
              </w:rPr>
            </w:pPr>
            <w:r w:rsidRPr="00DC0D3F">
              <w:rPr>
                <w:rFonts w:ascii="Times New Roman" w:hAnsi="Times New Roman" w:cs="Times New Roman"/>
                <w:b/>
                <w:sz w:val="24"/>
                <w:szCs w:val="24"/>
              </w:rPr>
              <w:t>1</w:t>
            </w:r>
          </w:p>
        </w:tc>
        <w:tc>
          <w:tcPr>
            <w:tcW w:w="736" w:type="dxa"/>
          </w:tcPr>
          <w:p w:rsidR="00222F99" w:rsidRPr="00DC0D3F" w:rsidRDefault="00222F99" w:rsidP="003950BF">
            <w:pPr>
              <w:tabs>
                <w:tab w:val="left" w:pos="1980"/>
              </w:tabs>
              <w:jc w:val="center"/>
              <w:rPr>
                <w:rFonts w:ascii="Times New Roman" w:hAnsi="Times New Roman" w:cs="Times New Roman"/>
                <w:b/>
                <w:sz w:val="24"/>
                <w:szCs w:val="24"/>
              </w:rPr>
            </w:pPr>
            <w:r w:rsidRPr="00DC0D3F">
              <w:rPr>
                <w:rFonts w:ascii="Times New Roman" w:hAnsi="Times New Roman" w:cs="Times New Roman"/>
                <w:b/>
                <w:sz w:val="24"/>
                <w:szCs w:val="24"/>
              </w:rPr>
              <w:t>2</w:t>
            </w:r>
          </w:p>
        </w:tc>
        <w:tc>
          <w:tcPr>
            <w:tcW w:w="736" w:type="dxa"/>
          </w:tcPr>
          <w:p w:rsidR="00222F99" w:rsidRPr="00DC0D3F" w:rsidRDefault="00222F99" w:rsidP="003950BF">
            <w:pPr>
              <w:tabs>
                <w:tab w:val="left" w:pos="1980"/>
              </w:tabs>
              <w:jc w:val="center"/>
              <w:rPr>
                <w:rFonts w:ascii="Times New Roman" w:hAnsi="Times New Roman" w:cs="Times New Roman"/>
                <w:b/>
                <w:sz w:val="24"/>
                <w:szCs w:val="24"/>
              </w:rPr>
            </w:pPr>
            <w:r w:rsidRPr="00DC0D3F">
              <w:rPr>
                <w:rFonts w:ascii="Times New Roman" w:hAnsi="Times New Roman" w:cs="Times New Roman"/>
                <w:b/>
                <w:sz w:val="24"/>
                <w:szCs w:val="24"/>
              </w:rPr>
              <w:t>3</w:t>
            </w:r>
          </w:p>
        </w:tc>
        <w:tc>
          <w:tcPr>
            <w:tcW w:w="736" w:type="dxa"/>
          </w:tcPr>
          <w:p w:rsidR="00222F99" w:rsidRPr="00DC0D3F" w:rsidRDefault="00222F99" w:rsidP="003950BF">
            <w:pPr>
              <w:tabs>
                <w:tab w:val="left" w:pos="1980"/>
              </w:tabs>
              <w:jc w:val="center"/>
              <w:rPr>
                <w:rFonts w:ascii="Times New Roman" w:hAnsi="Times New Roman" w:cs="Times New Roman"/>
                <w:b/>
                <w:sz w:val="24"/>
                <w:szCs w:val="24"/>
              </w:rPr>
            </w:pPr>
            <w:r w:rsidRPr="00DC0D3F">
              <w:rPr>
                <w:rFonts w:ascii="Times New Roman" w:hAnsi="Times New Roman" w:cs="Times New Roman"/>
                <w:b/>
                <w:sz w:val="24"/>
                <w:szCs w:val="24"/>
              </w:rPr>
              <w:t>4</w:t>
            </w:r>
          </w:p>
        </w:tc>
        <w:tc>
          <w:tcPr>
            <w:tcW w:w="736" w:type="dxa"/>
          </w:tcPr>
          <w:p w:rsidR="00222F99" w:rsidRPr="00DC0D3F" w:rsidRDefault="00222F99" w:rsidP="003950BF">
            <w:pPr>
              <w:tabs>
                <w:tab w:val="left" w:pos="1980"/>
              </w:tabs>
              <w:jc w:val="center"/>
              <w:rPr>
                <w:rFonts w:ascii="Times New Roman" w:hAnsi="Times New Roman" w:cs="Times New Roman"/>
                <w:b/>
                <w:sz w:val="24"/>
                <w:szCs w:val="24"/>
              </w:rPr>
            </w:pPr>
            <w:r w:rsidRPr="00DC0D3F">
              <w:rPr>
                <w:rFonts w:ascii="Times New Roman" w:hAnsi="Times New Roman" w:cs="Times New Roman"/>
                <w:b/>
                <w:sz w:val="24"/>
                <w:szCs w:val="24"/>
              </w:rPr>
              <w:t>5</w:t>
            </w:r>
          </w:p>
        </w:tc>
        <w:tc>
          <w:tcPr>
            <w:tcW w:w="736" w:type="dxa"/>
          </w:tcPr>
          <w:p w:rsidR="00222F99" w:rsidRPr="00DC0D3F" w:rsidRDefault="00222F99" w:rsidP="003950BF">
            <w:pPr>
              <w:tabs>
                <w:tab w:val="left" w:pos="1980"/>
              </w:tabs>
              <w:jc w:val="center"/>
              <w:rPr>
                <w:rFonts w:ascii="Times New Roman" w:hAnsi="Times New Roman" w:cs="Times New Roman"/>
                <w:b/>
                <w:sz w:val="24"/>
                <w:szCs w:val="24"/>
              </w:rPr>
            </w:pPr>
            <w:r w:rsidRPr="00DC0D3F">
              <w:rPr>
                <w:rFonts w:ascii="Times New Roman" w:hAnsi="Times New Roman" w:cs="Times New Roman"/>
                <w:b/>
                <w:sz w:val="24"/>
                <w:szCs w:val="24"/>
              </w:rPr>
              <w:t>6</w:t>
            </w:r>
          </w:p>
        </w:tc>
        <w:tc>
          <w:tcPr>
            <w:tcW w:w="736" w:type="dxa"/>
          </w:tcPr>
          <w:p w:rsidR="00222F99" w:rsidRPr="00DC0D3F" w:rsidRDefault="00222F99" w:rsidP="003950BF">
            <w:pPr>
              <w:tabs>
                <w:tab w:val="left" w:pos="1980"/>
              </w:tabs>
              <w:jc w:val="center"/>
              <w:rPr>
                <w:rFonts w:ascii="Times New Roman" w:hAnsi="Times New Roman" w:cs="Times New Roman"/>
                <w:b/>
                <w:sz w:val="24"/>
                <w:szCs w:val="24"/>
              </w:rPr>
            </w:pPr>
            <w:r w:rsidRPr="00DC0D3F">
              <w:rPr>
                <w:rFonts w:ascii="Times New Roman" w:hAnsi="Times New Roman" w:cs="Times New Roman"/>
                <w:b/>
                <w:sz w:val="24"/>
                <w:szCs w:val="24"/>
              </w:rPr>
              <w:t>7</w:t>
            </w:r>
          </w:p>
        </w:tc>
        <w:tc>
          <w:tcPr>
            <w:tcW w:w="736" w:type="dxa"/>
          </w:tcPr>
          <w:p w:rsidR="00222F99" w:rsidRPr="00DC0D3F" w:rsidRDefault="00222F99" w:rsidP="003950BF">
            <w:pPr>
              <w:tabs>
                <w:tab w:val="left" w:pos="1980"/>
              </w:tabs>
              <w:jc w:val="center"/>
              <w:rPr>
                <w:rFonts w:ascii="Times New Roman" w:hAnsi="Times New Roman" w:cs="Times New Roman"/>
                <w:b/>
                <w:sz w:val="24"/>
                <w:szCs w:val="24"/>
              </w:rPr>
            </w:pPr>
            <w:r w:rsidRPr="00DC0D3F">
              <w:rPr>
                <w:rFonts w:ascii="Times New Roman" w:hAnsi="Times New Roman" w:cs="Times New Roman"/>
                <w:b/>
                <w:sz w:val="24"/>
                <w:szCs w:val="24"/>
              </w:rPr>
              <w:t>8</w:t>
            </w:r>
          </w:p>
        </w:tc>
        <w:tc>
          <w:tcPr>
            <w:tcW w:w="736" w:type="dxa"/>
          </w:tcPr>
          <w:p w:rsidR="00222F99" w:rsidRPr="00DC0D3F" w:rsidRDefault="00222F99" w:rsidP="003950BF">
            <w:pPr>
              <w:tabs>
                <w:tab w:val="left" w:pos="1980"/>
              </w:tabs>
              <w:jc w:val="center"/>
              <w:rPr>
                <w:rFonts w:ascii="Times New Roman" w:hAnsi="Times New Roman" w:cs="Times New Roman"/>
                <w:b/>
                <w:sz w:val="24"/>
                <w:szCs w:val="24"/>
              </w:rPr>
            </w:pPr>
            <w:r w:rsidRPr="00DC0D3F">
              <w:rPr>
                <w:rFonts w:ascii="Times New Roman" w:hAnsi="Times New Roman" w:cs="Times New Roman"/>
                <w:b/>
                <w:sz w:val="24"/>
                <w:szCs w:val="24"/>
              </w:rPr>
              <w:t>9</w:t>
            </w:r>
          </w:p>
        </w:tc>
        <w:tc>
          <w:tcPr>
            <w:tcW w:w="737" w:type="dxa"/>
          </w:tcPr>
          <w:p w:rsidR="00222F99" w:rsidRPr="00DC0D3F" w:rsidRDefault="00222F99" w:rsidP="003950BF">
            <w:pPr>
              <w:tabs>
                <w:tab w:val="left" w:pos="1980"/>
              </w:tabs>
              <w:jc w:val="center"/>
              <w:rPr>
                <w:rFonts w:ascii="Times New Roman" w:hAnsi="Times New Roman" w:cs="Times New Roman"/>
                <w:b/>
                <w:sz w:val="24"/>
                <w:szCs w:val="24"/>
              </w:rPr>
            </w:pPr>
            <w:r w:rsidRPr="00DC0D3F">
              <w:rPr>
                <w:rFonts w:ascii="Times New Roman" w:hAnsi="Times New Roman" w:cs="Times New Roman"/>
                <w:b/>
                <w:sz w:val="24"/>
                <w:szCs w:val="24"/>
              </w:rPr>
              <w:t>10</w:t>
            </w:r>
          </w:p>
        </w:tc>
        <w:tc>
          <w:tcPr>
            <w:tcW w:w="737" w:type="dxa"/>
          </w:tcPr>
          <w:p w:rsidR="00222F99" w:rsidRPr="00DC0D3F" w:rsidRDefault="00222F99" w:rsidP="003950BF">
            <w:pPr>
              <w:tabs>
                <w:tab w:val="left" w:pos="1980"/>
              </w:tabs>
              <w:jc w:val="center"/>
              <w:rPr>
                <w:rFonts w:ascii="Times New Roman" w:hAnsi="Times New Roman" w:cs="Times New Roman"/>
                <w:b/>
                <w:sz w:val="24"/>
                <w:szCs w:val="24"/>
              </w:rPr>
            </w:pPr>
            <w:r w:rsidRPr="00DC0D3F">
              <w:rPr>
                <w:rFonts w:ascii="Times New Roman" w:hAnsi="Times New Roman" w:cs="Times New Roman"/>
                <w:b/>
                <w:sz w:val="24"/>
                <w:szCs w:val="24"/>
              </w:rPr>
              <w:t>11</w:t>
            </w:r>
          </w:p>
        </w:tc>
        <w:tc>
          <w:tcPr>
            <w:tcW w:w="2771" w:type="dxa"/>
          </w:tcPr>
          <w:p w:rsidR="00222F99" w:rsidRPr="00DC0D3F" w:rsidRDefault="00222F99" w:rsidP="003950BF">
            <w:pPr>
              <w:tabs>
                <w:tab w:val="left" w:pos="1980"/>
              </w:tabs>
              <w:jc w:val="center"/>
              <w:rPr>
                <w:rFonts w:ascii="Times New Roman" w:hAnsi="Times New Roman" w:cs="Times New Roman"/>
                <w:b/>
                <w:sz w:val="24"/>
                <w:szCs w:val="24"/>
              </w:rPr>
            </w:pPr>
            <w:r w:rsidRPr="00DC0D3F">
              <w:rPr>
                <w:rFonts w:ascii="Times New Roman" w:hAnsi="Times New Roman" w:cs="Times New Roman"/>
                <w:b/>
                <w:sz w:val="24"/>
                <w:szCs w:val="24"/>
              </w:rPr>
              <w:t xml:space="preserve">Итого </w:t>
            </w:r>
          </w:p>
        </w:tc>
      </w:tr>
      <w:tr w:rsidR="00222F99" w:rsidRPr="00DC0D3F" w:rsidTr="003950BF">
        <w:tc>
          <w:tcPr>
            <w:tcW w:w="1713" w:type="dxa"/>
          </w:tcPr>
          <w:p w:rsidR="00222F99" w:rsidRPr="00DC0D3F" w:rsidRDefault="00222F99" w:rsidP="003950BF">
            <w:pPr>
              <w:tabs>
                <w:tab w:val="left" w:pos="1980"/>
              </w:tabs>
              <w:jc w:val="center"/>
              <w:rPr>
                <w:rFonts w:ascii="Times New Roman" w:hAnsi="Times New Roman" w:cs="Times New Roman"/>
                <w:b/>
                <w:sz w:val="24"/>
                <w:szCs w:val="24"/>
              </w:rPr>
            </w:pPr>
            <w:r w:rsidRPr="00DC0D3F">
              <w:rPr>
                <w:rFonts w:ascii="Times New Roman" w:hAnsi="Times New Roman" w:cs="Times New Roman"/>
                <w:b/>
                <w:sz w:val="24"/>
                <w:szCs w:val="24"/>
              </w:rPr>
              <w:t xml:space="preserve">Количество </w:t>
            </w:r>
          </w:p>
          <w:p w:rsidR="00222F99" w:rsidRPr="00DC0D3F" w:rsidRDefault="00222F99" w:rsidP="003950BF">
            <w:pPr>
              <w:tabs>
                <w:tab w:val="left" w:pos="1980"/>
              </w:tabs>
              <w:jc w:val="center"/>
              <w:rPr>
                <w:rFonts w:ascii="Times New Roman" w:hAnsi="Times New Roman" w:cs="Times New Roman"/>
                <w:b/>
                <w:sz w:val="24"/>
                <w:szCs w:val="24"/>
              </w:rPr>
            </w:pPr>
            <w:r w:rsidRPr="00DC0D3F">
              <w:rPr>
                <w:rFonts w:ascii="Times New Roman" w:hAnsi="Times New Roman" w:cs="Times New Roman"/>
                <w:b/>
                <w:sz w:val="24"/>
                <w:szCs w:val="24"/>
              </w:rPr>
              <w:t>классов</w:t>
            </w:r>
          </w:p>
        </w:tc>
        <w:tc>
          <w:tcPr>
            <w:tcW w:w="736" w:type="dxa"/>
          </w:tcPr>
          <w:p w:rsidR="00222F99" w:rsidRPr="00DC0D3F" w:rsidRDefault="00222F99" w:rsidP="003950BF">
            <w:pPr>
              <w:tabs>
                <w:tab w:val="left" w:pos="1980"/>
              </w:tabs>
              <w:jc w:val="center"/>
              <w:rPr>
                <w:rFonts w:ascii="Times New Roman" w:hAnsi="Times New Roman" w:cs="Times New Roman"/>
                <w:b/>
                <w:sz w:val="24"/>
                <w:szCs w:val="24"/>
              </w:rPr>
            </w:pPr>
            <w:r>
              <w:rPr>
                <w:rFonts w:ascii="Times New Roman" w:hAnsi="Times New Roman" w:cs="Times New Roman"/>
                <w:b/>
                <w:sz w:val="24"/>
                <w:szCs w:val="24"/>
              </w:rPr>
              <w:t>2</w:t>
            </w:r>
          </w:p>
        </w:tc>
        <w:tc>
          <w:tcPr>
            <w:tcW w:w="736" w:type="dxa"/>
          </w:tcPr>
          <w:p w:rsidR="00222F99" w:rsidRPr="00DC0D3F" w:rsidRDefault="00222F99" w:rsidP="003950BF">
            <w:pPr>
              <w:tabs>
                <w:tab w:val="left" w:pos="1980"/>
              </w:tabs>
              <w:jc w:val="center"/>
              <w:rPr>
                <w:rFonts w:ascii="Times New Roman" w:hAnsi="Times New Roman" w:cs="Times New Roman"/>
                <w:b/>
                <w:sz w:val="24"/>
                <w:szCs w:val="24"/>
              </w:rPr>
            </w:pPr>
            <w:r>
              <w:rPr>
                <w:rFonts w:ascii="Times New Roman" w:hAnsi="Times New Roman" w:cs="Times New Roman"/>
                <w:b/>
                <w:sz w:val="24"/>
                <w:szCs w:val="24"/>
              </w:rPr>
              <w:t>3</w:t>
            </w:r>
          </w:p>
        </w:tc>
        <w:tc>
          <w:tcPr>
            <w:tcW w:w="736" w:type="dxa"/>
          </w:tcPr>
          <w:p w:rsidR="00222F99" w:rsidRPr="00DC0D3F" w:rsidRDefault="00222F99" w:rsidP="003950BF">
            <w:pPr>
              <w:tabs>
                <w:tab w:val="left" w:pos="1980"/>
              </w:tabs>
              <w:jc w:val="center"/>
              <w:rPr>
                <w:rFonts w:ascii="Times New Roman" w:hAnsi="Times New Roman" w:cs="Times New Roman"/>
                <w:b/>
                <w:sz w:val="24"/>
                <w:szCs w:val="24"/>
              </w:rPr>
            </w:pPr>
            <w:r>
              <w:rPr>
                <w:rFonts w:ascii="Times New Roman" w:hAnsi="Times New Roman" w:cs="Times New Roman"/>
                <w:b/>
                <w:sz w:val="24"/>
                <w:szCs w:val="24"/>
              </w:rPr>
              <w:t>2</w:t>
            </w:r>
          </w:p>
        </w:tc>
        <w:tc>
          <w:tcPr>
            <w:tcW w:w="736" w:type="dxa"/>
          </w:tcPr>
          <w:p w:rsidR="00222F99" w:rsidRPr="00DC0D3F" w:rsidRDefault="00222F99" w:rsidP="003950BF">
            <w:pPr>
              <w:tabs>
                <w:tab w:val="left" w:pos="1980"/>
              </w:tabs>
              <w:jc w:val="center"/>
              <w:rPr>
                <w:rFonts w:ascii="Times New Roman" w:hAnsi="Times New Roman" w:cs="Times New Roman"/>
                <w:b/>
                <w:sz w:val="24"/>
                <w:szCs w:val="24"/>
              </w:rPr>
            </w:pPr>
            <w:r>
              <w:rPr>
                <w:rFonts w:ascii="Times New Roman" w:hAnsi="Times New Roman" w:cs="Times New Roman"/>
                <w:b/>
                <w:sz w:val="24"/>
                <w:szCs w:val="24"/>
              </w:rPr>
              <w:t>3</w:t>
            </w:r>
          </w:p>
        </w:tc>
        <w:tc>
          <w:tcPr>
            <w:tcW w:w="736" w:type="dxa"/>
          </w:tcPr>
          <w:p w:rsidR="00222F99" w:rsidRPr="00DC0D3F" w:rsidRDefault="00222F99" w:rsidP="003950BF">
            <w:pPr>
              <w:tabs>
                <w:tab w:val="left" w:pos="1980"/>
              </w:tabs>
              <w:jc w:val="center"/>
              <w:rPr>
                <w:rFonts w:ascii="Times New Roman" w:hAnsi="Times New Roman" w:cs="Times New Roman"/>
                <w:b/>
                <w:sz w:val="24"/>
                <w:szCs w:val="24"/>
              </w:rPr>
            </w:pPr>
            <w:r w:rsidRPr="00DC0D3F">
              <w:rPr>
                <w:rFonts w:ascii="Times New Roman" w:hAnsi="Times New Roman" w:cs="Times New Roman"/>
                <w:b/>
                <w:sz w:val="24"/>
                <w:szCs w:val="24"/>
              </w:rPr>
              <w:t>2</w:t>
            </w:r>
          </w:p>
        </w:tc>
        <w:tc>
          <w:tcPr>
            <w:tcW w:w="736" w:type="dxa"/>
          </w:tcPr>
          <w:p w:rsidR="00222F99" w:rsidRPr="00DC0D3F" w:rsidRDefault="00222F99" w:rsidP="003950BF">
            <w:pPr>
              <w:tabs>
                <w:tab w:val="left" w:pos="1980"/>
              </w:tabs>
              <w:jc w:val="center"/>
              <w:rPr>
                <w:rFonts w:ascii="Times New Roman" w:hAnsi="Times New Roman" w:cs="Times New Roman"/>
                <w:b/>
                <w:sz w:val="24"/>
                <w:szCs w:val="24"/>
              </w:rPr>
            </w:pPr>
            <w:r w:rsidRPr="00DC0D3F">
              <w:rPr>
                <w:rFonts w:ascii="Times New Roman" w:hAnsi="Times New Roman" w:cs="Times New Roman"/>
                <w:b/>
                <w:sz w:val="24"/>
                <w:szCs w:val="24"/>
              </w:rPr>
              <w:t>2</w:t>
            </w:r>
          </w:p>
        </w:tc>
        <w:tc>
          <w:tcPr>
            <w:tcW w:w="736" w:type="dxa"/>
          </w:tcPr>
          <w:p w:rsidR="00222F99" w:rsidRPr="00DC0D3F" w:rsidRDefault="00222F99" w:rsidP="003950BF">
            <w:pPr>
              <w:tabs>
                <w:tab w:val="left" w:pos="1980"/>
              </w:tabs>
              <w:jc w:val="center"/>
              <w:rPr>
                <w:rFonts w:ascii="Times New Roman" w:hAnsi="Times New Roman" w:cs="Times New Roman"/>
                <w:b/>
                <w:sz w:val="24"/>
                <w:szCs w:val="24"/>
              </w:rPr>
            </w:pPr>
            <w:r w:rsidRPr="00DC0D3F">
              <w:rPr>
                <w:rFonts w:ascii="Times New Roman" w:hAnsi="Times New Roman" w:cs="Times New Roman"/>
                <w:b/>
                <w:sz w:val="24"/>
                <w:szCs w:val="24"/>
              </w:rPr>
              <w:t>2</w:t>
            </w:r>
          </w:p>
        </w:tc>
        <w:tc>
          <w:tcPr>
            <w:tcW w:w="736" w:type="dxa"/>
          </w:tcPr>
          <w:p w:rsidR="00222F99" w:rsidRPr="00DC0D3F" w:rsidRDefault="00222F99" w:rsidP="003950BF">
            <w:pPr>
              <w:tabs>
                <w:tab w:val="left" w:pos="1980"/>
              </w:tabs>
              <w:jc w:val="center"/>
              <w:rPr>
                <w:rFonts w:ascii="Times New Roman" w:hAnsi="Times New Roman" w:cs="Times New Roman"/>
                <w:b/>
                <w:sz w:val="24"/>
                <w:szCs w:val="24"/>
              </w:rPr>
            </w:pPr>
            <w:r w:rsidRPr="00DC0D3F">
              <w:rPr>
                <w:rFonts w:ascii="Times New Roman" w:hAnsi="Times New Roman" w:cs="Times New Roman"/>
                <w:b/>
                <w:sz w:val="24"/>
                <w:szCs w:val="24"/>
              </w:rPr>
              <w:t>2</w:t>
            </w:r>
          </w:p>
        </w:tc>
        <w:tc>
          <w:tcPr>
            <w:tcW w:w="736" w:type="dxa"/>
          </w:tcPr>
          <w:p w:rsidR="00222F99" w:rsidRPr="00DC0D3F" w:rsidRDefault="00222F99" w:rsidP="003950BF">
            <w:pPr>
              <w:tabs>
                <w:tab w:val="left" w:pos="1980"/>
              </w:tabs>
              <w:jc w:val="center"/>
              <w:rPr>
                <w:rFonts w:ascii="Times New Roman" w:hAnsi="Times New Roman" w:cs="Times New Roman"/>
                <w:b/>
                <w:sz w:val="24"/>
                <w:szCs w:val="24"/>
              </w:rPr>
            </w:pPr>
            <w:r w:rsidRPr="00DC0D3F">
              <w:rPr>
                <w:rFonts w:ascii="Times New Roman" w:hAnsi="Times New Roman" w:cs="Times New Roman"/>
                <w:b/>
                <w:sz w:val="24"/>
                <w:szCs w:val="24"/>
              </w:rPr>
              <w:t>2</w:t>
            </w:r>
          </w:p>
        </w:tc>
        <w:tc>
          <w:tcPr>
            <w:tcW w:w="737" w:type="dxa"/>
          </w:tcPr>
          <w:p w:rsidR="00222F99" w:rsidRPr="00DC0D3F" w:rsidRDefault="00222F99" w:rsidP="003950BF">
            <w:pPr>
              <w:tabs>
                <w:tab w:val="left" w:pos="1980"/>
              </w:tabs>
              <w:jc w:val="center"/>
              <w:rPr>
                <w:rFonts w:ascii="Times New Roman" w:hAnsi="Times New Roman" w:cs="Times New Roman"/>
                <w:b/>
                <w:sz w:val="24"/>
                <w:szCs w:val="24"/>
              </w:rPr>
            </w:pPr>
            <w:r w:rsidRPr="00DC0D3F">
              <w:rPr>
                <w:rFonts w:ascii="Times New Roman" w:hAnsi="Times New Roman" w:cs="Times New Roman"/>
                <w:b/>
                <w:sz w:val="24"/>
                <w:szCs w:val="24"/>
              </w:rPr>
              <w:t>1</w:t>
            </w:r>
          </w:p>
        </w:tc>
        <w:tc>
          <w:tcPr>
            <w:tcW w:w="737" w:type="dxa"/>
          </w:tcPr>
          <w:p w:rsidR="00222F99" w:rsidRPr="00DC0D3F" w:rsidRDefault="00222F99" w:rsidP="003950BF">
            <w:pPr>
              <w:tabs>
                <w:tab w:val="left" w:pos="1980"/>
              </w:tabs>
              <w:jc w:val="center"/>
              <w:rPr>
                <w:rFonts w:ascii="Times New Roman" w:hAnsi="Times New Roman" w:cs="Times New Roman"/>
                <w:b/>
                <w:sz w:val="24"/>
                <w:szCs w:val="24"/>
              </w:rPr>
            </w:pPr>
            <w:r w:rsidRPr="00DC0D3F">
              <w:rPr>
                <w:rFonts w:ascii="Times New Roman" w:hAnsi="Times New Roman" w:cs="Times New Roman"/>
                <w:b/>
                <w:sz w:val="24"/>
                <w:szCs w:val="24"/>
              </w:rPr>
              <w:t>1</w:t>
            </w:r>
          </w:p>
        </w:tc>
        <w:tc>
          <w:tcPr>
            <w:tcW w:w="2771" w:type="dxa"/>
          </w:tcPr>
          <w:p w:rsidR="00222F99" w:rsidRPr="00DC0D3F" w:rsidRDefault="00222F99" w:rsidP="003950BF">
            <w:pPr>
              <w:tabs>
                <w:tab w:val="left" w:pos="1980"/>
              </w:tabs>
              <w:jc w:val="center"/>
              <w:rPr>
                <w:rFonts w:ascii="Times New Roman" w:hAnsi="Times New Roman" w:cs="Times New Roman"/>
                <w:b/>
                <w:sz w:val="24"/>
                <w:szCs w:val="24"/>
              </w:rPr>
            </w:pPr>
            <w:r>
              <w:rPr>
                <w:rFonts w:ascii="Times New Roman" w:hAnsi="Times New Roman" w:cs="Times New Roman"/>
                <w:b/>
                <w:sz w:val="24"/>
                <w:szCs w:val="24"/>
              </w:rPr>
              <w:t>22</w:t>
            </w:r>
          </w:p>
        </w:tc>
      </w:tr>
    </w:tbl>
    <w:p w:rsidR="00222F99" w:rsidRPr="00DC0D3F" w:rsidRDefault="00222F99" w:rsidP="00222F99">
      <w:pPr>
        <w:tabs>
          <w:tab w:val="left" w:pos="1980"/>
        </w:tabs>
        <w:jc w:val="center"/>
        <w:rPr>
          <w:rFonts w:ascii="Times New Roman" w:hAnsi="Times New Roman" w:cs="Times New Roman"/>
          <w:b/>
          <w:sz w:val="24"/>
          <w:szCs w:val="24"/>
        </w:rPr>
      </w:pPr>
    </w:p>
    <w:p w:rsidR="00222F99" w:rsidRPr="00DC0D3F" w:rsidRDefault="00222F99" w:rsidP="00222F99">
      <w:pPr>
        <w:jc w:val="center"/>
        <w:rPr>
          <w:rFonts w:ascii="Times New Roman" w:hAnsi="Times New Roman" w:cs="Times New Roman"/>
          <w:b/>
          <w:sz w:val="24"/>
          <w:szCs w:val="24"/>
        </w:rPr>
      </w:pPr>
      <w:r w:rsidRPr="00DC0D3F">
        <w:rPr>
          <w:rFonts w:ascii="Times New Roman" w:hAnsi="Times New Roman" w:cs="Times New Roman"/>
          <w:b/>
          <w:sz w:val="24"/>
          <w:szCs w:val="24"/>
        </w:rPr>
        <w:t>Классы и классные руководители</w:t>
      </w:r>
    </w:p>
    <w:tbl>
      <w:tblPr>
        <w:tblStyle w:val="a9"/>
        <w:tblW w:w="0" w:type="auto"/>
        <w:tblLook w:val="0000" w:firstRow="0" w:lastRow="0" w:firstColumn="0" w:lastColumn="0" w:noHBand="0" w:noVBand="0"/>
      </w:tblPr>
      <w:tblGrid>
        <w:gridCol w:w="1809"/>
        <w:gridCol w:w="2835"/>
        <w:gridCol w:w="2977"/>
        <w:gridCol w:w="4820"/>
      </w:tblGrid>
      <w:tr w:rsidR="00222F99" w:rsidRPr="00DC0D3F" w:rsidTr="003950BF">
        <w:trPr>
          <w:trHeight w:val="135"/>
        </w:trPr>
        <w:tc>
          <w:tcPr>
            <w:tcW w:w="1809"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sidRPr="00DC0D3F">
              <w:rPr>
                <w:rFonts w:ascii="Times New Roman" w:hAnsi="Times New Roman" w:cs="Times New Roman"/>
                <w:sz w:val="24"/>
                <w:szCs w:val="24"/>
              </w:rPr>
              <w:t>№</w:t>
            </w:r>
          </w:p>
        </w:tc>
        <w:tc>
          <w:tcPr>
            <w:tcW w:w="2835"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sidRPr="00DC0D3F">
              <w:rPr>
                <w:rFonts w:ascii="Times New Roman" w:hAnsi="Times New Roman" w:cs="Times New Roman"/>
                <w:sz w:val="24"/>
                <w:szCs w:val="24"/>
              </w:rPr>
              <w:t>Классы</w:t>
            </w:r>
          </w:p>
        </w:tc>
        <w:tc>
          <w:tcPr>
            <w:tcW w:w="2977"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sidRPr="00DC0D3F">
              <w:rPr>
                <w:rFonts w:ascii="Times New Roman" w:hAnsi="Times New Roman" w:cs="Times New Roman"/>
                <w:sz w:val="24"/>
                <w:szCs w:val="24"/>
              </w:rPr>
              <w:t>Количество уч-ся</w:t>
            </w:r>
          </w:p>
        </w:tc>
        <w:tc>
          <w:tcPr>
            <w:tcW w:w="4820" w:type="dxa"/>
          </w:tcPr>
          <w:p w:rsidR="00222F99" w:rsidRPr="00DC0D3F" w:rsidRDefault="00222F99" w:rsidP="003950BF">
            <w:pPr>
              <w:tabs>
                <w:tab w:val="left" w:pos="1980"/>
                <w:tab w:val="left" w:pos="7371"/>
              </w:tabs>
              <w:rPr>
                <w:rFonts w:ascii="Times New Roman" w:hAnsi="Times New Roman" w:cs="Times New Roman"/>
                <w:sz w:val="24"/>
                <w:szCs w:val="24"/>
              </w:rPr>
            </w:pPr>
            <w:r w:rsidRPr="00DC0D3F">
              <w:rPr>
                <w:rFonts w:ascii="Times New Roman" w:hAnsi="Times New Roman" w:cs="Times New Roman"/>
                <w:sz w:val="24"/>
                <w:szCs w:val="24"/>
              </w:rPr>
              <w:t>ФИО классного</w:t>
            </w:r>
            <w:r>
              <w:rPr>
                <w:rFonts w:ascii="Times New Roman" w:hAnsi="Times New Roman" w:cs="Times New Roman"/>
                <w:sz w:val="24"/>
                <w:szCs w:val="24"/>
              </w:rPr>
              <w:t xml:space="preserve"> </w:t>
            </w:r>
            <w:r w:rsidRPr="00DC0D3F">
              <w:rPr>
                <w:rFonts w:ascii="Times New Roman" w:hAnsi="Times New Roman" w:cs="Times New Roman"/>
                <w:sz w:val="24"/>
                <w:szCs w:val="24"/>
              </w:rPr>
              <w:t>руководителя</w:t>
            </w:r>
          </w:p>
        </w:tc>
      </w:tr>
      <w:tr w:rsidR="00222F99" w:rsidRPr="00DC0D3F" w:rsidTr="003950BF">
        <w:tblPrEx>
          <w:tblLook w:val="04A0" w:firstRow="1" w:lastRow="0" w:firstColumn="1" w:lastColumn="0" w:noHBand="0" w:noVBand="1"/>
        </w:tblPrEx>
        <w:tc>
          <w:tcPr>
            <w:tcW w:w="1809"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sidRPr="00DC0D3F">
              <w:rPr>
                <w:rFonts w:ascii="Times New Roman" w:hAnsi="Times New Roman" w:cs="Times New Roman"/>
                <w:sz w:val="24"/>
                <w:szCs w:val="24"/>
              </w:rPr>
              <w:t>1</w:t>
            </w:r>
          </w:p>
        </w:tc>
        <w:tc>
          <w:tcPr>
            <w:tcW w:w="2835"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sidRPr="00DC0D3F">
              <w:rPr>
                <w:rFonts w:ascii="Times New Roman" w:hAnsi="Times New Roman" w:cs="Times New Roman"/>
                <w:sz w:val="24"/>
                <w:szCs w:val="24"/>
              </w:rPr>
              <w:t>1а</w:t>
            </w:r>
          </w:p>
        </w:tc>
        <w:tc>
          <w:tcPr>
            <w:tcW w:w="2977"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29</w:t>
            </w:r>
          </w:p>
        </w:tc>
        <w:tc>
          <w:tcPr>
            <w:tcW w:w="4820"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Сакаева Т.В.</w:t>
            </w:r>
          </w:p>
        </w:tc>
      </w:tr>
      <w:tr w:rsidR="00222F99" w:rsidRPr="00DC0D3F" w:rsidTr="003950BF">
        <w:tblPrEx>
          <w:tblLook w:val="04A0" w:firstRow="1" w:lastRow="0" w:firstColumn="1" w:lastColumn="0" w:noHBand="0" w:noVBand="1"/>
        </w:tblPrEx>
        <w:trPr>
          <w:trHeight w:val="112"/>
        </w:trPr>
        <w:tc>
          <w:tcPr>
            <w:tcW w:w="1809"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sidRPr="00DC0D3F">
              <w:rPr>
                <w:rFonts w:ascii="Times New Roman" w:hAnsi="Times New Roman" w:cs="Times New Roman"/>
                <w:sz w:val="24"/>
                <w:szCs w:val="24"/>
              </w:rPr>
              <w:t>2</w:t>
            </w:r>
          </w:p>
        </w:tc>
        <w:tc>
          <w:tcPr>
            <w:tcW w:w="2835"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sidRPr="00DC0D3F">
              <w:rPr>
                <w:rFonts w:ascii="Times New Roman" w:hAnsi="Times New Roman" w:cs="Times New Roman"/>
                <w:sz w:val="24"/>
                <w:szCs w:val="24"/>
              </w:rPr>
              <w:t>1б</w:t>
            </w:r>
          </w:p>
        </w:tc>
        <w:tc>
          <w:tcPr>
            <w:tcW w:w="2977"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27</w:t>
            </w:r>
          </w:p>
        </w:tc>
        <w:tc>
          <w:tcPr>
            <w:tcW w:w="4820"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Сардалова Я.С.</w:t>
            </w:r>
          </w:p>
        </w:tc>
      </w:tr>
      <w:tr w:rsidR="00222F99" w:rsidRPr="00DC0D3F" w:rsidTr="003950BF">
        <w:tblPrEx>
          <w:tblLook w:val="04A0" w:firstRow="1" w:lastRow="0" w:firstColumn="1" w:lastColumn="0" w:noHBand="0" w:noVBand="1"/>
        </w:tblPrEx>
        <w:trPr>
          <w:trHeight w:val="112"/>
        </w:trPr>
        <w:tc>
          <w:tcPr>
            <w:tcW w:w="1809"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2а</w:t>
            </w:r>
          </w:p>
        </w:tc>
        <w:tc>
          <w:tcPr>
            <w:tcW w:w="2977" w:type="dxa"/>
          </w:tcPr>
          <w:p w:rsidR="00222F99"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24</w:t>
            </w:r>
          </w:p>
        </w:tc>
        <w:tc>
          <w:tcPr>
            <w:tcW w:w="4820" w:type="dxa"/>
          </w:tcPr>
          <w:p w:rsidR="00222F99" w:rsidRDefault="00222F99" w:rsidP="003950BF">
            <w:pPr>
              <w:tabs>
                <w:tab w:val="left" w:pos="1980"/>
              </w:tabs>
              <w:jc w:val="center"/>
              <w:rPr>
                <w:rFonts w:ascii="Times New Roman" w:hAnsi="Times New Roman" w:cs="Times New Roman"/>
                <w:sz w:val="24"/>
                <w:szCs w:val="24"/>
              </w:rPr>
            </w:pPr>
            <w:r>
              <w:rPr>
                <w:rFonts w:ascii="Times New Roman" w:hAnsi="Times New Roman" w:cs="Times New Roman"/>
                <w:sz w:val="24"/>
                <w:szCs w:val="24"/>
              </w:rPr>
              <w:t>Мирзоева Л.В.</w:t>
            </w:r>
          </w:p>
        </w:tc>
      </w:tr>
      <w:tr w:rsidR="00222F99" w:rsidRPr="00DC0D3F" w:rsidTr="003950BF">
        <w:tblPrEx>
          <w:tblLook w:val="04A0" w:firstRow="1" w:lastRow="0" w:firstColumn="1" w:lastColumn="0" w:noHBand="0" w:noVBand="1"/>
        </w:tblPrEx>
        <w:tc>
          <w:tcPr>
            <w:tcW w:w="1809"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2б</w:t>
            </w:r>
          </w:p>
        </w:tc>
        <w:tc>
          <w:tcPr>
            <w:tcW w:w="2977"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sidRPr="00DC0D3F">
              <w:rPr>
                <w:rFonts w:ascii="Times New Roman" w:hAnsi="Times New Roman" w:cs="Times New Roman"/>
                <w:sz w:val="24"/>
                <w:szCs w:val="24"/>
              </w:rPr>
              <w:t>24</w:t>
            </w:r>
          </w:p>
        </w:tc>
        <w:tc>
          <w:tcPr>
            <w:tcW w:w="4820"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Сардалова Я.С.</w:t>
            </w:r>
          </w:p>
        </w:tc>
      </w:tr>
      <w:tr w:rsidR="00222F99" w:rsidRPr="00DC0D3F" w:rsidTr="003950BF">
        <w:tblPrEx>
          <w:tblLook w:val="04A0" w:firstRow="1" w:lastRow="0" w:firstColumn="1" w:lastColumn="0" w:noHBand="0" w:noVBand="1"/>
        </w:tblPrEx>
        <w:tc>
          <w:tcPr>
            <w:tcW w:w="1809"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5</w:t>
            </w:r>
          </w:p>
        </w:tc>
        <w:tc>
          <w:tcPr>
            <w:tcW w:w="2835"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2в</w:t>
            </w:r>
          </w:p>
        </w:tc>
        <w:tc>
          <w:tcPr>
            <w:tcW w:w="2977"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16</w:t>
            </w:r>
          </w:p>
        </w:tc>
        <w:tc>
          <w:tcPr>
            <w:tcW w:w="4820"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Баталова А.Ш.</w:t>
            </w:r>
          </w:p>
        </w:tc>
      </w:tr>
      <w:tr w:rsidR="00222F99" w:rsidRPr="00DC0D3F" w:rsidTr="003950BF">
        <w:tblPrEx>
          <w:tblLook w:val="04A0" w:firstRow="1" w:lastRow="0" w:firstColumn="1" w:lastColumn="0" w:noHBand="0" w:noVBand="1"/>
        </w:tblPrEx>
        <w:tc>
          <w:tcPr>
            <w:tcW w:w="1809"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sidRPr="00DC0D3F">
              <w:rPr>
                <w:rFonts w:ascii="Times New Roman" w:hAnsi="Times New Roman" w:cs="Times New Roman"/>
                <w:sz w:val="24"/>
                <w:szCs w:val="24"/>
              </w:rPr>
              <w:t>6</w:t>
            </w:r>
          </w:p>
        </w:tc>
        <w:tc>
          <w:tcPr>
            <w:tcW w:w="2835"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sidRPr="00DC0D3F">
              <w:rPr>
                <w:rFonts w:ascii="Times New Roman" w:hAnsi="Times New Roman" w:cs="Times New Roman"/>
                <w:sz w:val="24"/>
                <w:szCs w:val="24"/>
              </w:rPr>
              <w:t>3а</w:t>
            </w:r>
          </w:p>
        </w:tc>
        <w:tc>
          <w:tcPr>
            <w:tcW w:w="2977"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23</w:t>
            </w:r>
          </w:p>
        </w:tc>
        <w:tc>
          <w:tcPr>
            <w:tcW w:w="4820"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Идрисова М.М.</w:t>
            </w:r>
          </w:p>
        </w:tc>
      </w:tr>
      <w:tr w:rsidR="00222F99" w:rsidRPr="00DC0D3F" w:rsidTr="003950BF">
        <w:tblPrEx>
          <w:tblLook w:val="04A0" w:firstRow="1" w:lastRow="0" w:firstColumn="1" w:lastColumn="0" w:noHBand="0" w:noVBand="1"/>
        </w:tblPrEx>
        <w:tc>
          <w:tcPr>
            <w:tcW w:w="1809"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sidRPr="00DC0D3F">
              <w:rPr>
                <w:rFonts w:ascii="Times New Roman" w:hAnsi="Times New Roman" w:cs="Times New Roman"/>
                <w:sz w:val="24"/>
                <w:szCs w:val="24"/>
              </w:rPr>
              <w:t>7</w:t>
            </w:r>
          </w:p>
        </w:tc>
        <w:tc>
          <w:tcPr>
            <w:tcW w:w="2835"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sidRPr="00DC0D3F">
              <w:rPr>
                <w:rFonts w:ascii="Times New Roman" w:hAnsi="Times New Roman" w:cs="Times New Roman"/>
                <w:sz w:val="24"/>
                <w:szCs w:val="24"/>
              </w:rPr>
              <w:t>3б</w:t>
            </w:r>
          </w:p>
        </w:tc>
        <w:tc>
          <w:tcPr>
            <w:tcW w:w="2977"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21</w:t>
            </w:r>
          </w:p>
        </w:tc>
        <w:tc>
          <w:tcPr>
            <w:tcW w:w="4820"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Сакаева А.Р.</w:t>
            </w:r>
          </w:p>
        </w:tc>
      </w:tr>
      <w:tr w:rsidR="00222F99" w:rsidRPr="00DC0D3F" w:rsidTr="003950BF">
        <w:tblPrEx>
          <w:tblLook w:val="04A0" w:firstRow="1" w:lastRow="0" w:firstColumn="1" w:lastColumn="0" w:noHBand="0" w:noVBand="1"/>
        </w:tblPrEx>
        <w:tc>
          <w:tcPr>
            <w:tcW w:w="1809"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8</w:t>
            </w:r>
          </w:p>
        </w:tc>
        <w:tc>
          <w:tcPr>
            <w:tcW w:w="2835"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4а</w:t>
            </w:r>
          </w:p>
        </w:tc>
        <w:tc>
          <w:tcPr>
            <w:tcW w:w="2977" w:type="dxa"/>
          </w:tcPr>
          <w:p w:rsidR="00222F99"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25</w:t>
            </w:r>
          </w:p>
        </w:tc>
        <w:tc>
          <w:tcPr>
            <w:tcW w:w="4820" w:type="dxa"/>
          </w:tcPr>
          <w:p w:rsidR="00222F99"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Малсагова А.С.</w:t>
            </w:r>
          </w:p>
        </w:tc>
      </w:tr>
      <w:tr w:rsidR="00222F99" w:rsidRPr="00DC0D3F" w:rsidTr="003950BF">
        <w:tblPrEx>
          <w:tblLook w:val="04A0" w:firstRow="1" w:lastRow="0" w:firstColumn="1" w:lastColumn="0" w:noHBand="0" w:noVBand="1"/>
        </w:tblPrEx>
        <w:tc>
          <w:tcPr>
            <w:tcW w:w="1809"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9</w:t>
            </w:r>
          </w:p>
        </w:tc>
        <w:tc>
          <w:tcPr>
            <w:tcW w:w="2835"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4б</w:t>
            </w:r>
          </w:p>
        </w:tc>
        <w:tc>
          <w:tcPr>
            <w:tcW w:w="2977"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18</w:t>
            </w:r>
          </w:p>
        </w:tc>
        <w:tc>
          <w:tcPr>
            <w:tcW w:w="4820"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Мерзоева Т.Ш.</w:t>
            </w:r>
          </w:p>
        </w:tc>
      </w:tr>
      <w:tr w:rsidR="00222F99" w:rsidRPr="00DC0D3F" w:rsidTr="003950BF">
        <w:tblPrEx>
          <w:tblLook w:val="04A0" w:firstRow="1" w:lastRow="0" w:firstColumn="1" w:lastColumn="0" w:noHBand="0" w:noVBand="1"/>
        </w:tblPrEx>
        <w:tc>
          <w:tcPr>
            <w:tcW w:w="1809"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10</w:t>
            </w:r>
          </w:p>
        </w:tc>
        <w:tc>
          <w:tcPr>
            <w:tcW w:w="2835"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4в</w:t>
            </w:r>
          </w:p>
        </w:tc>
        <w:tc>
          <w:tcPr>
            <w:tcW w:w="2977"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 xml:space="preserve">          17 (224</w:t>
            </w:r>
            <w:r w:rsidRPr="00DC0D3F">
              <w:rPr>
                <w:rFonts w:ascii="Times New Roman" w:hAnsi="Times New Roman" w:cs="Times New Roman"/>
                <w:sz w:val="24"/>
                <w:szCs w:val="24"/>
              </w:rPr>
              <w:t>)</w:t>
            </w:r>
          </w:p>
        </w:tc>
        <w:tc>
          <w:tcPr>
            <w:tcW w:w="4820"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Ахмаева М.Р.</w:t>
            </w:r>
          </w:p>
        </w:tc>
      </w:tr>
      <w:tr w:rsidR="00222F99" w:rsidRPr="00DC0D3F" w:rsidTr="003950BF">
        <w:tblPrEx>
          <w:tblLook w:val="04A0" w:firstRow="1" w:lastRow="0" w:firstColumn="1" w:lastColumn="0" w:noHBand="0" w:noVBand="1"/>
        </w:tblPrEx>
        <w:tc>
          <w:tcPr>
            <w:tcW w:w="1809"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11</w:t>
            </w:r>
          </w:p>
        </w:tc>
        <w:tc>
          <w:tcPr>
            <w:tcW w:w="2835"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sidRPr="00DC0D3F">
              <w:rPr>
                <w:rFonts w:ascii="Times New Roman" w:hAnsi="Times New Roman" w:cs="Times New Roman"/>
                <w:sz w:val="24"/>
                <w:szCs w:val="24"/>
              </w:rPr>
              <w:t>5а</w:t>
            </w:r>
          </w:p>
        </w:tc>
        <w:tc>
          <w:tcPr>
            <w:tcW w:w="2977"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27</w:t>
            </w:r>
          </w:p>
        </w:tc>
        <w:tc>
          <w:tcPr>
            <w:tcW w:w="4820"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Сакаева А.Р.</w:t>
            </w:r>
          </w:p>
        </w:tc>
      </w:tr>
      <w:tr w:rsidR="00222F99" w:rsidRPr="00DC0D3F" w:rsidTr="003950BF">
        <w:tblPrEx>
          <w:tblLook w:val="04A0" w:firstRow="1" w:lastRow="0" w:firstColumn="1" w:lastColumn="0" w:noHBand="0" w:noVBand="1"/>
        </w:tblPrEx>
        <w:tc>
          <w:tcPr>
            <w:tcW w:w="1809"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12</w:t>
            </w:r>
          </w:p>
        </w:tc>
        <w:tc>
          <w:tcPr>
            <w:tcW w:w="2835"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sidRPr="00DC0D3F">
              <w:rPr>
                <w:rFonts w:ascii="Times New Roman" w:hAnsi="Times New Roman" w:cs="Times New Roman"/>
                <w:sz w:val="24"/>
                <w:szCs w:val="24"/>
              </w:rPr>
              <w:t>5б</w:t>
            </w:r>
          </w:p>
        </w:tc>
        <w:tc>
          <w:tcPr>
            <w:tcW w:w="2977"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28</w:t>
            </w:r>
          </w:p>
        </w:tc>
        <w:tc>
          <w:tcPr>
            <w:tcW w:w="4820"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Терлоева Л.Ш.</w:t>
            </w:r>
          </w:p>
        </w:tc>
      </w:tr>
      <w:tr w:rsidR="00222F99" w:rsidRPr="00DC0D3F" w:rsidTr="003950BF">
        <w:tblPrEx>
          <w:tblLook w:val="04A0" w:firstRow="1" w:lastRow="0" w:firstColumn="1" w:lastColumn="0" w:noHBand="0" w:noVBand="1"/>
        </w:tblPrEx>
        <w:tc>
          <w:tcPr>
            <w:tcW w:w="1809"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13</w:t>
            </w:r>
          </w:p>
        </w:tc>
        <w:tc>
          <w:tcPr>
            <w:tcW w:w="2835"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sidRPr="00DC0D3F">
              <w:rPr>
                <w:rFonts w:ascii="Times New Roman" w:hAnsi="Times New Roman" w:cs="Times New Roman"/>
                <w:sz w:val="24"/>
                <w:szCs w:val="24"/>
              </w:rPr>
              <w:t>6а</w:t>
            </w:r>
          </w:p>
        </w:tc>
        <w:tc>
          <w:tcPr>
            <w:tcW w:w="2977"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21</w:t>
            </w:r>
          </w:p>
        </w:tc>
        <w:tc>
          <w:tcPr>
            <w:tcW w:w="4820"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Кудусова З.Н.</w:t>
            </w:r>
          </w:p>
        </w:tc>
      </w:tr>
      <w:tr w:rsidR="00222F99" w:rsidRPr="00DC0D3F" w:rsidTr="003950BF">
        <w:tblPrEx>
          <w:tblLook w:val="04A0" w:firstRow="1" w:lastRow="0" w:firstColumn="1" w:lastColumn="0" w:noHBand="0" w:noVBand="1"/>
        </w:tblPrEx>
        <w:tc>
          <w:tcPr>
            <w:tcW w:w="1809"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14</w:t>
            </w:r>
          </w:p>
        </w:tc>
        <w:tc>
          <w:tcPr>
            <w:tcW w:w="2835"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sidRPr="00DC0D3F">
              <w:rPr>
                <w:rFonts w:ascii="Times New Roman" w:hAnsi="Times New Roman" w:cs="Times New Roman"/>
                <w:sz w:val="24"/>
                <w:szCs w:val="24"/>
              </w:rPr>
              <w:t>6б</w:t>
            </w:r>
          </w:p>
        </w:tc>
        <w:tc>
          <w:tcPr>
            <w:tcW w:w="2977"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24</w:t>
            </w:r>
          </w:p>
        </w:tc>
        <w:tc>
          <w:tcPr>
            <w:tcW w:w="4820"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Дидаева М.В.</w:t>
            </w:r>
          </w:p>
        </w:tc>
      </w:tr>
      <w:tr w:rsidR="00222F99" w:rsidRPr="00DC0D3F" w:rsidTr="003950BF">
        <w:tblPrEx>
          <w:tblLook w:val="04A0" w:firstRow="1" w:lastRow="0" w:firstColumn="1" w:lastColumn="0" w:noHBand="0" w:noVBand="1"/>
        </w:tblPrEx>
        <w:tc>
          <w:tcPr>
            <w:tcW w:w="1809"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15</w:t>
            </w:r>
          </w:p>
        </w:tc>
        <w:tc>
          <w:tcPr>
            <w:tcW w:w="2835"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sidRPr="00DC0D3F">
              <w:rPr>
                <w:rFonts w:ascii="Times New Roman" w:hAnsi="Times New Roman" w:cs="Times New Roman"/>
                <w:sz w:val="24"/>
                <w:szCs w:val="24"/>
              </w:rPr>
              <w:t>7а</w:t>
            </w:r>
          </w:p>
        </w:tc>
        <w:tc>
          <w:tcPr>
            <w:tcW w:w="2977"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29</w:t>
            </w:r>
          </w:p>
        </w:tc>
        <w:tc>
          <w:tcPr>
            <w:tcW w:w="4820"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Мунаева З.Р.</w:t>
            </w:r>
          </w:p>
        </w:tc>
      </w:tr>
      <w:tr w:rsidR="00222F99" w:rsidRPr="00DC0D3F" w:rsidTr="003950BF">
        <w:tblPrEx>
          <w:tblLook w:val="04A0" w:firstRow="1" w:lastRow="0" w:firstColumn="1" w:lastColumn="0" w:noHBand="0" w:noVBand="1"/>
        </w:tblPrEx>
        <w:tc>
          <w:tcPr>
            <w:tcW w:w="1809"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16</w:t>
            </w:r>
          </w:p>
        </w:tc>
        <w:tc>
          <w:tcPr>
            <w:tcW w:w="2835"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sidRPr="00DC0D3F">
              <w:rPr>
                <w:rFonts w:ascii="Times New Roman" w:hAnsi="Times New Roman" w:cs="Times New Roman"/>
                <w:sz w:val="24"/>
                <w:szCs w:val="24"/>
              </w:rPr>
              <w:t>7б</w:t>
            </w:r>
          </w:p>
        </w:tc>
        <w:tc>
          <w:tcPr>
            <w:tcW w:w="2977"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24</w:t>
            </w:r>
          </w:p>
        </w:tc>
        <w:tc>
          <w:tcPr>
            <w:tcW w:w="4820"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Эльмурзаева Л.А.</w:t>
            </w:r>
          </w:p>
        </w:tc>
      </w:tr>
      <w:tr w:rsidR="00222F99" w:rsidRPr="00DC0D3F" w:rsidTr="003950BF">
        <w:tblPrEx>
          <w:tblLook w:val="04A0" w:firstRow="1" w:lastRow="0" w:firstColumn="1" w:lastColumn="0" w:noHBand="0" w:noVBand="1"/>
        </w:tblPrEx>
        <w:tc>
          <w:tcPr>
            <w:tcW w:w="1809"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17</w:t>
            </w:r>
          </w:p>
        </w:tc>
        <w:tc>
          <w:tcPr>
            <w:tcW w:w="2835"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sidRPr="00DC0D3F">
              <w:rPr>
                <w:rFonts w:ascii="Times New Roman" w:hAnsi="Times New Roman" w:cs="Times New Roman"/>
                <w:sz w:val="24"/>
                <w:szCs w:val="24"/>
              </w:rPr>
              <w:t>8а</w:t>
            </w:r>
          </w:p>
        </w:tc>
        <w:tc>
          <w:tcPr>
            <w:tcW w:w="2977"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15</w:t>
            </w:r>
          </w:p>
        </w:tc>
        <w:tc>
          <w:tcPr>
            <w:tcW w:w="4820"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Бекаева Л.Ш.</w:t>
            </w:r>
          </w:p>
        </w:tc>
      </w:tr>
      <w:tr w:rsidR="00222F99" w:rsidRPr="00DC0D3F" w:rsidTr="003950BF">
        <w:tblPrEx>
          <w:tblLook w:val="04A0" w:firstRow="1" w:lastRow="0" w:firstColumn="1" w:lastColumn="0" w:noHBand="0" w:noVBand="1"/>
        </w:tblPrEx>
        <w:tc>
          <w:tcPr>
            <w:tcW w:w="1809"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2835"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sidRPr="00DC0D3F">
              <w:rPr>
                <w:rFonts w:ascii="Times New Roman" w:hAnsi="Times New Roman" w:cs="Times New Roman"/>
                <w:sz w:val="24"/>
                <w:szCs w:val="24"/>
              </w:rPr>
              <w:t>8б</w:t>
            </w:r>
          </w:p>
        </w:tc>
        <w:tc>
          <w:tcPr>
            <w:tcW w:w="2977"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18</w:t>
            </w:r>
          </w:p>
        </w:tc>
        <w:tc>
          <w:tcPr>
            <w:tcW w:w="4820"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Сардалова Т.С.</w:t>
            </w:r>
          </w:p>
        </w:tc>
      </w:tr>
      <w:tr w:rsidR="00222F99" w:rsidRPr="00DC0D3F" w:rsidTr="003950BF">
        <w:tblPrEx>
          <w:tblLook w:val="04A0" w:firstRow="1" w:lastRow="0" w:firstColumn="1" w:lastColumn="0" w:noHBand="0" w:noVBand="1"/>
        </w:tblPrEx>
        <w:tc>
          <w:tcPr>
            <w:tcW w:w="1809"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19</w:t>
            </w:r>
          </w:p>
        </w:tc>
        <w:tc>
          <w:tcPr>
            <w:tcW w:w="2835"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sidRPr="00DC0D3F">
              <w:rPr>
                <w:rFonts w:ascii="Times New Roman" w:hAnsi="Times New Roman" w:cs="Times New Roman"/>
                <w:sz w:val="24"/>
                <w:szCs w:val="24"/>
              </w:rPr>
              <w:t>9а</w:t>
            </w:r>
          </w:p>
        </w:tc>
        <w:tc>
          <w:tcPr>
            <w:tcW w:w="2977"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21</w:t>
            </w:r>
          </w:p>
        </w:tc>
        <w:tc>
          <w:tcPr>
            <w:tcW w:w="4820"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Тепсуркаева Р.В.</w:t>
            </w:r>
          </w:p>
        </w:tc>
      </w:tr>
      <w:tr w:rsidR="00222F99" w:rsidRPr="00DC0D3F" w:rsidTr="003950BF">
        <w:tblPrEx>
          <w:tblLook w:val="04A0" w:firstRow="1" w:lastRow="0" w:firstColumn="1" w:lastColumn="0" w:noHBand="0" w:noVBand="1"/>
        </w:tblPrEx>
        <w:tc>
          <w:tcPr>
            <w:tcW w:w="1809"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20</w:t>
            </w:r>
          </w:p>
        </w:tc>
        <w:tc>
          <w:tcPr>
            <w:tcW w:w="2835"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sidRPr="00DC0D3F">
              <w:rPr>
                <w:rFonts w:ascii="Times New Roman" w:hAnsi="Times New Roman" w:cs="Times New Roman"/>
                <w:sz w:val="24"/>
                <w:szCs w:val="24"/>
              </w:rPr>
              <w:t>9б</w:t>
            </w:r>
          </w:p>
        </w:tc>
        <w:tc>
          <w:tcPr>
            <w:tcW w:w="2977"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 xml:space="preserve">         23 (230</w:t>
            </w:r>
            <w:r w:rsidRPr="00DC0D3F">
              <w:rPr>
                <w:rFonts w:ascii="Times New Roman" w:hAnsi="Times New Roman" w:cs="Times New Roman"/>
                <w:sz w:val="24"/>
                <w:szCs w:val="24"/>
              </w:rPr>
              <w:t>)</w:t>
            </w:r>
          </w:p>
        </w:tc>
        <w:tc>
          <w:tcPr>
            <w:tcW w:w="4820"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Махаури Э.А.</w:t>
            </w:r>
          </w:p>
        </w:tc>
      </w:tr>
      <w:tr w:rsidR="00222F99" w:rsidRPr="00DC0D3F" w:rsidTr="003950BF">
        <w:tblPrEx>
          <w:tblLook w:val="04A0" w:firstRow="1" w:lastRow="0" w:firstColumn="1" w:lastColumn="0" w:noHBand="0" w:noVBand="1"/>
        </w:tblPrEx>
        <w:tc>
          <w:tcPr>
            <w:tcW w:w="1809"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21</w:t>
            </w:r>
          </w:p>
        </w:tc>
        <w:tc>
          <w:tcPr>
            <w:tcW w:w="2835"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sidRPr="00DC0D3F">
              <w:rPr>
                <w:rFonts w:ascii="Times New Roman" w:hAnsi="Times New Roman" w:cs="Times New Roman"/>
                <w:sz w:val="24"/>
                <w:szCs w:val="24"/>
              </w:rPr>
              <w:t>10</w:t>
            </w:r>
          </w:p>
        </w:tc>
        <w:tc>
          <w:tcPr>
            <w:tcW w:w="2977"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26</w:t>
            </w:r>
          </w:p>
        </w:tc>
        <w:tc>
          <w:tcPr>
            <w:tcW w:w="4820"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Гайтукаева Л.М.</w:t>
            </w:r>
          </w:p>
        </w:tc>
      </w:tr>
      <w:tr w:rsidR="00222F99" w:rsidRPr="00DC0D3F" w:rsidTr="003950BF">
        <w:tblPrEx>
          <w:tblLook w:val="04A0" w:firstRow="1" w:lastRow="0" w:firstColumn="1" w:lastColumn="0" w:noHBand="0" w:noVBand="1"/>
        </w:tblPrEx>
        <w:tc>
          <w:tcPr>
            <w:tcW w:w="1809"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22</w:t>
            </w:r>
          </w:p>
        </w:tc>
        <w:tc>
          <w:tcPr>
            <w:tcW w:w="2835"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sidRPr="00DC0D3F">
              <w:rPr>
                <w:rFonts w:ascii="Times New Roman" w:hAnsi="Times New Roman" w:cs="Times New Roman"/>
                <w:sz w:val="24"/>
                <w:szCs w:val="24"/>
              </w:rPr>
              <w:t>11</w:t>
            </w:r>
          </w:p>
        </w:tc>
        <w:tc>
          <w:tcPr>
            <w:tcW w:w="2977"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 xml:space="preserve">       22 (</w:t>
            </w:r>
            <w:r w:rsidRPr="00DC0D3F">
              <w:rPr>
                <w:rFonts w:ascii="Times New Roman" w:hAnsi="Times New Roman" w:cs="Times New Roman"/>
                <w:sz w:val="24"/>
                <w:szCs w:val="24"/>
              </w:rPr>
              <w:t>4</w:t>
            </w:r>
            <w:r>
              <w:rPr>
                <w:rFonts w:ascii="Times New Roman" w:hAnsi="Times New Roman" w:cs="Times New Roman"/>
                <w:sz w:val="24"/>
                <w:szCs w:val="24"/>
              </w:rPr>
              <w:t>6</w:t>
            </w:r>
            <w:r w:rsidRPr="00DC0D3F">
              <w:rPr>
                <w:rFonts w:ascii="Times New Roman" w:hAnsi="Times New Roman" w:cs="Times New Roman"/>
                <w:sz w:val="24"/>
                <w:szCs w:val="24"/>
              </w:rPr>
              <w:t>)</w:t>
            </w:r>
          </w:p>
        </w:tc>
        <w:tc>
          <w:tcPr>
            <w:tcW w:w="4820"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Махмудова Л.Б.</w:t>
            </w:r>
          </w:p>
        </w:tc>
      </w:tr>
      <w:tr w:rsidR="00222F99" w:rsidRPr="00DC0D3F" w:rsidTr="003950BF">
        <w:tblPrEx>
          <w:tblLook w:val="04A0" w:firstRow="1" w:lastRow="0" w:firstColumn="1" w:lastColumn="0" w:noHBand="0" w:noVBand="1"/>
        </w:tblPrEx>
        <w:tc>
          <w:tcPr>
            <w:tcW w:w="1809"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sidRPr="00DC0D3F">
              <w:rPr>
                <w:rFonts w:ascii="Times New Roman" w:hAnsi="Times New Roman" w:cs="Times New Roman"/>
                <w:sz w:val="24"/>
                <w:szCs w:val="24"/>
              </w:rPr>
              <w:t xml:space="preserve">Итого </w:t>
            </w:r>
          </w:p>
        </w:tc>
        <w:tc>
          <w:tcPr>
            <w:tcW w:w="2835"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22</w:t>
            </w:r>
          </w:p>
        </w:tc>
        <w:tc>
          <w:tcPr>
            <w:tcW w:w="2977" w:type="dxa"/>
          </w:tcPr>
          <w:p w:rsidR="00222F99" w:rsidRPr="00DC0D3F" w:rsidRDefault="00222F99" w:rsidP="003950BF">
            <w:pPr>
              <w:tabs>
                <w:tab w:val="left" w:pos="1980"/>
                <w:tab w:val="left" w:pos="7371"/>
              </w:tabs>
              <w:jc w:val="center"/>
              <w:rPr>
                <w:rFonts w:ascii="Times New Roman" w:hAnsi="Times New Roman" w:cs="Times New Roman"/>
                <w:sz w:val="24"/>
                <w:szCs w:val="24"/>
              </w:rPr>
            </w:pPr>
            <w:r>
              <w:rPr>
                <w:rFonts w:ascii="Times New Roman" w:hAnsi="Times New Roman" w:cs="Times New Roman"/>
                <w:sz w:val="24"/>
                <w:szCs w:val="24"/>
              </w:rPr>
              <w:t xml:space="preserve"> 500</w:t>
            </w:r>
          </w:p>
        </w:tc>
        <w:tc>
          <w:tcPr>
            <w:tcW w:w="4820" w:type="dxa"/>
          </w:tcPr>
          <w:p w:rsidR="00222F99" w:rsidRPr="00DC0D3F" w:rsidRDefault="00222F99" w:rsidP="003950BF">
            <w:pPr>
              <w:tabs>
                <w:tab w:val="left" w:pos="1980"/>
                <w:tab w:val="left" w:pos="7371"/>
              </w:tabs>
              <w:jc w:val="center"/>
              <w:rPr>
                <w:rFonts w:ascii="Times New Roman" w:hAnsi="Times New Roman" w:cs="Times New Roman"/>
                <w:sz w:val="24"/>
                <w:szCs w:val="24"/>
              </w:rPr>
            </w:pPr>
          </w:p>
        </w:tc>
      </w:tr>
    </w:tbl>
    <w:p w:rsidR="00222F99" w:rsidRPr="00DC0D3F" w:rsidRDefault="00222F99" w:rsidP="00222F99">
      <w:pPr>
        <w:tabs>
          <w:tab w:val="left" w:pos="2355"/>
        </w:tabs>
        <w:jc w:val="center"/>
        <w:rPr>
          <w:rFonts w:ascii="Times New Roman" w:hAnsi="Times New Roman" w:cs="Times New Roman"/>
          <w:b/>
          <w:sz w:val="24"/>
          <w:szCs w:val="24"/>
        </w:rPr>
      </w:pPr>
      <w:r w:rsidRPr="00DC0D3F">
        <w:rPr>
          <w:rFonts w:ascii="Times New Roman" w:hAnsi="Times New Roman" w:cs="Times New Roman"/>
          <w:b/>
          <w:sz w:val="24"/>
          <w:szCs w:val="24"/>
        </w:rPr>
        <w:t>Распорядок дня</w:t>
      </w:r>
    </w:p>
    <w:p w:rsidR="00222F99" w:rsidRPr="00DC0D3F" w:rsidRDefault="00222F99" w:rsidP="00222F99">
      <w:pPr>
        <w:pStyle w:val="a4"/>
        <w:numPr>
          <w:ilvl w:val="0"/>
          <w:numId w:val="4"/>
        </w:numPr>
        <w:rPr>
          <w:rFonts w:ascii="Times New Roman" w:hAnsi="Times New Roman" w:cs="Times New Roman"/>
          <w:sz w:val="24"/>
          <w:szCs w:val="24"/>
        </w:rPr>
      </w:pPr>
      <w:r w:rsidRPr="00DC0D3F">
        <w:rPr>
          <w:rFonts w:ascii="Times New Roman" w:hAnsi="Times New Roman" w:cs="Times New Roman"/>
          <w:sz w:val="24"/>
          <w:szCs w:val="24"/>
        </w:rPr>
        <w:t>Учебные занятия проводятся в две смены;</w:t>
      </w:r>
    </w:p>
    <w:p w:rsidR="00222F99" w:rsidRPr="00DC0D3F" w:rsidRDefault="00222F99" w:rsidP="00222F99">
      <w:pPr>
        <w:pStyle w:val="a4"/>
        <w:numPr>
          <w:ilvl w:val="0"/>
          <w:numId w:val="4"/>
        </w:numPr>
        <w:rPr>
          <w:rFonts w:ascii="Times New Roman" w:hAnsi="Times New Roman" w:cs="Times New Roman"/>
          <w:sz w:val="24"/>
          <w:szCs w:val="24"/>
        </w:rPr>
      </w:pPr>
      <w:r w:rsidRPr="00DC0D3F">
        <w:rPr>
          <w:rFonts w:ascii="Times New Roman" w:hAnsi="Times New Roman" w:cs="Times New Roman"/>
          <w:sz w:val="24"/>
          <w:szCs w:val="24"/>
        </w:rPr>
        <w:t>Школа работает по шестидневной учебной неделе – 2- 11 классы и по пятидневной учебной неделе 1-е классы;</w:t>
      </w:r>
    </w:p>
    <w:p w:rsidR="00222F99" w:rsidRPr="00DC0D3F" w:rsidRDefault="00222F99" w:rsidP="00222F99">
      <w:pPr>
        <w:pStyle w:val="a4"/>
        <w:numPr>
          <w:ilvl w:val="0"/>
          <w:numId w:val="4"/>
        </w:numPr>
        <w:rPr>
          <w:rFonts w:ascii="Times New Roman" w:hAnsi="Times New Roman" w:cs="Times New Roman"/>
          <w:sz w:val="24"/>
          <w:szCs w:val="24"/>
        </w:rPr>
      </w:pPr>
      <w:r w:rsidRPr="00DC0D3F">
        <w:rPr>
          <w:rFonts w:ascii="Times New Roman" w:hAnsi="Times New Roman" w:cs="Times New Roman"/>
          <w:sz w:val="24"/>
          <w:szCs w:val="24"/>
        </w:rPr>
        <w:t>Продолжительность урока 45 минут -2-11 классы, 35 минут – 1-е классы.</w:t>
      </w:r>
    </w:p>
    <w:p w:rsidR="00222F99" w:rsidRPr="003950BF" w:rsidRDefault="003950BF" w:rsidP="003950BF">
      <w:pPr>
        <w:tabs>
          <w:tab w:val="left" w:pos="6225"/>
        </w:tabs>
        <w:rPr>
          <w:rFonts w:ascii="Times New Roman" w:hAnsi="Times New Roman" w:cs="Times New Roman"/>
          <w:sz w:val="24"/>
          <w:szCs w:val="24"/>
        </w:rPr>
      </w:pPr>
      <w:r>
        <w:rPr>
          <w:rFonts w:ascii="Times New Roman" w:hAnsi="Times New Roman" w:cs="Times New Roman"/>
          <w:sz w:val="24"/>
          <w:szCs w:val="24"/>
        </w:rPr>
        <w:tab/>
      </w:r>
      <w:r w:rsidR="00222F99" w:rsidRPr="00DC0D3F">
        <w:rPr>
          <w:rFonts w:ascii="Times New Roman" w:hAnsi="Times New Roman" w:cs="Times New Roman"/>
          <w:b/>
          <w:sz w:val="24"/>
          <w:szCs w:val="24"/>
        </w:rPr>
        <w:t>Расписание звонков</w:t>
      </w:r>
    </w:p>
    <w:tbl>
      <w:tblPr>
        <w:tblStyle w:val="a9"/>
        <w:tblW w:w="0" w:type="auto"/>
        <w:tblInd w:w="1101" w:type="dxa"/>
        <w:tblLook w:val="04A0" w:firstRow="1" w:lastRow="0" w:firstColumn="1" w:lastColumn="0" w:noHBand="0" w:noVBand="1"/>
      </w:tblPr>
      <w:tblGrid>
        <w:gridCol w:w="3260"/>
        <w:gridCol w:w="3827"/>
        <w:gridCol w:w="2552"/>
        <w:gridCol w:w="1701"/>
      </w:tblGrid>
      <w:tr w:rsidR="00222F99" w:rsidRPr="00DC0D3F" w:rsidTr="003950BF">
        <w:tc>
          <w:tcPr>
            <w:tcW w:w="3260" w:type="dxa"/>
          </w:tcPr>
          <w:p w:rsidR="00222F99" w:rsidRPr="00DC0D3F" w:rsidRDefault="00222F99" w:rsidP="003950BF">
            <w:pPr>
              <w:pStyle w:val="af0"/>
              <w:jc w:val="center"/>
              <w:rPr>
                <w:rFonts w:ascii="Times New Roman" w:hAnsi="Times New Roman" w:cs="Times New Roman"/>
                <w:b/>
                <w:sz w:val="24"/>
                <w:szCs w:val="24"/>
              </w:rPr>
            </w:pPr>
            <w:r w:rsidRPr="00DC0D3F">
              <w:rPr>
                <w:rFonts w:ascii="Times New Roman" w:hAnsi="Times New Roman" w:cs="Times New Roman"/>
                <w:b/>
                <w:sz w:val="24"/>
                <w:szCs w:val="24"/>
              </w:rPr>
              <w:t xml:space="preserve">Урок </w:t>
            </w:r>
          </w:p>
        </w:tc>
        <w:tc>
          <w:tcPr>
            <w:tcW w:w="3827" w:type="dxa"/>
          </w:tcPr>
          <w:p w:rsidR="00222F99" w:rsidRPr="00DC0D3F" w:rsidRDefault="00222F99" w:rsidP="003950BF">
            <w:pPr>
              <w:pStyle w:val="af0"/>
              <w:jc w:val="center"/>
              <w:rPr>
                <w:rFonts w:ascii="Times New Roman" w:hAnsi="Times New Roman" w:cs="Times New Roman"/>
                <w:b/>
                <w:sz w:val="24"/>
                <w:szCs w:val="24"/>
              </w:rPr>
            </w:pPr>
            <w:r w:rsidRPr="00DC0D3F">
              <w:rPr>
                <w:rFonts w:ascii="Times New Roman" w:hAnsi="Times New Roman" w:cs="Times New Roman"/>
                <w:b/>
                <w:sz w:val="24"/>
                <w:szCs w:val="24"/>
              </w:rPr>
              <w:t xml:space="preserve">Начало урока </w:t>
            </w:r>
          </w:p>
        </w:tc>
        <w:tc>
          <w:tcPr>
            <w:tcW w:w="2552" w:type="dxa"/>
          </w:tcPr>
          <w:p w:rsidR="00222F99" w:rsidRPr="00DC0D3F" w:rsidRDefault="00222F99" w:rsidP="003950BF">
            <w:pPr>
              <w:pStyle w:val="af0"/>
              <w:jc w:val="center"/>
              <w:rPr>
                <w:rFonts w:ascii="Times New Roman" w:hAnsi="Times New Roman" w:cs="Times New Roman"/>
                <w:b/>
                <w:sz w:val="24"/>
                <w:szCs w:val="24"/>
              </w:rPr>
            </w:pPr>
            <w:r w:rsidRPr="00DC0D3F">
              <w:rPr>
                <w:rFonts w:ascii="Times New Roman" w:hAnsi="Times New Roman" w:cs="Times New Roman"/>
                <w:b/>
                <w:sz w:val="24"/>
                <w:szCs w:val="24"/>
              </w:rPr>
              <w:t xml:space="preserve">Конец урока </w:t>
            </w:r>
          </w:p>
        </w:tc>
        <w:tc>
          <w:tcPr>
            <w:tcW w:w="1701" w:type="dxa"/>
          </w:tcPr>
          <w:p w:rsidR="00222F99" w:rsidRPr="00DC0D3F" w:rsidRDefault="00222F99" w:rsidP="003950BF">
            <w:pPr>
              <w:pStyle w:val="af0"/>
              <w:jc w:val="center"/>
              <w:rPr>
                <w:rFonts w:ascii="Times New Roman" w:hAnsi="Times New Roman" w:cs="Times New Roman"/>
                <w:b/>
                <w:sz w:val="24"/>
                <w:szCs w:val="24"/>
              </w:rPr>
            </w:pPr>
            <w:r w:rsidRPr="00DC0D3F">
              <w:rPr>
                <w:rFonts w:ascii="Times New Roman" w:hAnsi="Times New Roman" w:cs="Times New Roman"/>
                <w:b/>
                <w:sz w:val="24"/>
                <w:szCs w:val="24"/>
              </w:rPr>
              <w:t xml:space="preserve">Перемена </w:t>
            </w:r>
          </w:p>
        </w:tc>
      </w:tr>
      <w:tr w:rsidR="00222F99" w:rsidRPr="00DC0D3F" w:rsidTr="003950BF">
        <w:tc>
          <w:tcPr>
            <w:tcW w:w="3260" w:type="dxa"/>
          </w:tcPr>
          <w:p w:rsidR="00222F99" w:rsidRPr="00DC0D3F" w:rsidRDefault="00222F99" w:rsidP="003950BF">
            <w:pPr>
              <w:pStyle w:val="af0"/>
              <w:jc w:val="center"/>
              <w:rPr>
                <w:rFonts w:ascii="Times New Roman" w:hAnsi="Times New Roman" w:cs="Times New Roman"/>
                <w:b/>
                <w:sz w:val="24"/>
                <w:szCs w:val="24"/>
              </w:rPr>
            </w:pPr>
            <w:r w:rsidRPr="00DC0D3F">
              <w:rPr>
                <w:rFonts w:ascii="Times New Roman" w:hAnsi="Times New Roman" w:cs="Times New Roman"/>
                <w:b/>
                <w:sz w:val="24"/>
                <w:szCs w:val="24"/>
              </w:rPr>
              <w:t>1</w:t>
            </w:r>
          </w:p>
        </w:tc>
        <w:tc>
          <w:tcPr>
            <w:tcW w:w="3827" w:type="dxa"/>
          </w:tcPr>
          <w:p w:rsidR="00222F99" w:rsidRPr="00DC0D3F" w:rsidRDefault="00222F99" w:rsidP="003950BF">
            <w:pPr>
              <w:pStyle w:val="af0"/>
              <w:jc w:val="center"/>
              <w:rPr>
                <w:rFonts w:ascii="Times New Roman" w:hAnsi="Times New Roman" w:cs="Times New Roman"/>
                <w:b/>
                <w:sz w:val="24"/>
                <w:szCs w:val="24"/>
              </w:rPr>
            </w:pPr>
            <w:r w:rsidRPr="00DC0D3F">
              <w:rPr>
                <w:rFonts w:ascii="Times New Roman" w:hAnsi="Times New Roman" w:cs="Times New Roman"/>
                <w:b/>
                <w:sz w:val="24"/>
                <w:szCs w:val="24"/>
              </w:rPr>
              <w:t>08.30</w:t>
            </w:r>
          </w:p>
        </w:tc>
        <w:tc>
          <w:tcPr>
            <w:tcW w:w="2552" w:type="dxa"/>
          </w:tcPr>
          <w:p w:rsidR="00222F99" w:rsidRPr="00DC0D3F" w:rsidRDefault="00222F99" w:rsidP="003950BF">
            <w:pPr>
              <w:pStyle w:val="af0"/>
              <w:jc w:val="center"/>
              <w:rPr>
                <w:rFonts w:ascii="Times New Roman" w:hAnsi="Times New Roman" w:cs="Times New Roman"/>
                <w:b/>
                <w:sz w:val="24"/>
                <w:szCs w:val="24"/>
              </w:rPr>
            </w:pPr>
            <w:r w:rsidRPr="00DC0D3F">
              <w:rPr>
                <w:rFonts w:ascii="Times New Roman" w:hAnsi="Times New Roman" w:cs="Times New Roman"/>
                <w:b/>
                <w:sz w:val="24"/>
                <w:szCs w:val="24"/>
              </w:rPr>
              <w:t>09.15</w:t>
            </w:r>
          </w:p>
        </w:tc>
        <w:tc>
          <w:tcPr>
            <w:tcW w:w="1701" w:type="dxa"/>
          </w:tcPr>
          <w:p w:rsidR="00222F99" w:rsidRPr="00DC0D3F" w:rsidRDefault="00222F99" w:rsidP="003950BF">
            <w:pPr>
              <w:pStyle w:val="af0"/>
              <w:jc w:val="center"/>
              <w:rPr>
                <w:rFonts w:ascii="Times New Roman" w:hAnsi="Times New Roman" w:cs="Times New Roman"/>
                <w:b/>
                <w:sz w:val="24"/>
                <w:szCs w:val="24"/>
              </w:rPr>
            </w:pPr>
            <w:r w:rsidRPr="00DC0D3F">
              <w:rPr>
                <w:rFonts w:ascii="Times New Roman" w:hAnsi="Times New Roman" w:cs="Times New Roman"/>
                <w:b/>
                <w:sz w:val="24"/>
                <w:szCs w:val="24"/>
              </w:rPr>
              <w:t>5 минут</w:t>
            </w:r>
          </w:p>
        </w:tc>
      </w:tr>
      <w:tr w:rsidR="00222F99" w:rsidRPr="00DC0D3F" w:rsidTr="003950BF">
        <w:tc>
          <w:tcPr>
            <w:tcW w:w="3260" w:type="dxa"/>
          </w:tcPr>
          <w:p w:rsidR="00222F99" w:rsidRPr="00DC0D3F" w:rsidRDefault="00222F99" w:rsidP="003950BF">
            <w:pPr>
              <w:pStyle w:val="af0"/>
              <w:jc w:val="center"/>
              <w:rPr>
                <w:rFonts w:ascii="Times New Roman" w:hAnsi="Times New Roman" w:cs="Times New Roman"/>
                <w:b/>
                <w:sz w:val="24"/>
                <w:szCs w:val="24"/>
              </w:rPr>
            </w:pPr>
            <w:r w:rsidRPr="00DC0D3F">
              <w:rPr>
                <w:rFonts w:ascii="Times New Roman" w:hAnsi="Times New Roman" w:cs="Times New Roman"/>
                <w:b/>
                <w:sz w:val="24"/>
                <w:szCs w:val="24"/>
              </w:rPr>
              <w:t>2</w:t>
            </w:r>
          </w:p>
        </w:tc>
        <w:tc>
          <w:tcPr>
            <w:tcW w:w="3827" w:type="dxa"/>
          </w:tcPr>
          <w:p w:rsidR="00222F99" w:rsidRPr="00DC0D3F" w:rsidRDefault="00222F99" w:rsidP="003950BF">
            <w:pPr>
              <w:pStyle w:val="af0"/>
              <w:jc w:val="center"/>
              <w:rPr>
                <w:rFonts w:ascii="Times New Roman" w:hAnsi="Times New Roman" w:cs="Times New Roman"/>
                <w:sz w:val="24"/>
                <w:szCs w:val="24"/>
              </w:rPr>
            </w:pPr>
            <w:r w:rsidRPr="00DC0D3F">
              <w:rPr>
                <w:rFonts w:ascii="Times New Roman" w:hAnsi="Times New Roman" w:cs="Times New Roman"/>
                <w:sz w:val="24"/>
                <w:szCs w:val="24"/>
              </w:rPr>
              <w:t>09.20</w:t>
            </w:r>
          </w:p>
        </w:tc>
        <w:tc>
          <w:tcPr>
            <w:tcW w:w="2552" w:type="dxa"/>
          </w:tcPr>
          <w:p w:rsidR="00222F99" w:rsidRPr="00DC0D3F" w:rsidRDefault="00222F99" w:rsidP="003950BF">
            <w:pPr>
              <w:pStyle w:val="af0"/>
              <w:jc w:val="center"/>
              <w:rPr>
                <w:rFonts w:ascii="Times New Roman" w:hAnsi="Times New Roman" w:cs="Times New Roman"/>
                <w:sz w:val="24"/>
                <w:szCs w:val="24"/>
              </w:rPr>
            </w:pPr>
            <w:r w:rsidRPr="00DC0D3F">
              <w:rPr>
                <w:rFonts w:ascii="Times New Roman" w:hAnsi="Times New Roman" w:cs="Times New Roman"/>
                <w:sz w:val="24"/>
                <w:szCs w:val="24"/>
              </w:rPr>
              <w:t>10.05</w:t>
            </w:r>
          </w:p>
        </w:tc>
        <w:tc>
          <w:tcPr>
            <w:tcW w:w="1701" w:type="dxa"/>
          </w:tcPr>
          <w:p w:rsidR="00222F99" w:rsidRPr="00DC0D3F" w:rsidRDefault="00222F99" w:rsidP="003950BF">
            <w:pPr>
              <w:pStyle w:val="af0"/>
              <w:jc w:val="center"/>
              <w:rPr>
                <w:rFonts w:ascii="Times New Roman" w:hAnsi="Times New Roman" w:cs="Times New Roman"/>
                <w:sz w:val="24"/>
                <w:szCs w:val="24"/>
              </w:rPr>
            </w:pPr>
            <w:r w:rsidRPr="00DC0D3F">
              <w:rPr>
                <w:rFonts w:ascii="Times New Roman" w:hAnsi="Times New Roman" w:cs="Times New Roman"/>
                <w:sz w:val="24"/>
                <w:szCs w:val="24"/>
              </w:rPr>
              <w:t>10 минут</w:t>
            </w:r>
          </w:p>
        </w:tc>
      </w:tr>
      <w:tr w:rsidR="00222F99" w:rsidRPr="00DC0D3F" w:rsidTr="003950BF">
        <w:tc>
          <w:tcPr>
            <w:tcW w:w="3260" w:type="dxa"/>
          </w:tcPr>
          <w:p w:rsidR="00222F99" w:rsidRPr="00DC0D3F" w:rsidRDefault="00222F99" w:rsidP="003950BF">
            <w:pPr>
              <w:pStyle w:val="af0"/>
              <w:jc w:val="center"/>
              <w:rPr>
                <w:rFonts w:ascii="Times New Roman" w:hAnsi="Times New Roman" w:cs="Times New Roman"/>
                <w:b/>
                <w:sz w:val="24"/>
                <w:szCs w:val="24"/>
              </w:rPr>
            </w:pPr>
            <w:r w:rsidRPr="00DC0D3F">
              <w:rPr>
                <w:rFonts w:ascii="Times New Roman" w:hAnsi="Times New Roman" w:cs="Times New Roman"/>
                <w:b/>
                <w:sz w:val="24"/>
                <w:szCs w:val="24"/>
              </w:rPr>
              <w:t>3</w:t>
            </w:r>
          </w:p>
        </w:tc>
        <w:tc>
          <w:tcPr>
            <w:tcW w:w="3827" w:type="dxa"/>
          </w:tcPr>
          <w:p w:rsidR="00222F99" w:rsidRPr="00DC0D3F" w:rsidRDefault="00222F99" w:rsidP="003950BF">
            <w:pPr>
              <w:pStyle w:val="af0"/>
              <w:jc w:val="center"/>
              <w:rPr>
                <w:rFonts w:ascii="Times New Roman" w:hAnsi="Times New Roman" w:cs="Times New Roman"/>
                <w:sz w:val="24"/>
                <w:szCs w:val="24"/>
              </w:rPr>
            </w:pPr>
            <w:r w:rsidRPr="00DC0D3F">
              <w:rPr>
                <w:rFonts w:ascii="Times New Roman" w:hAnsi="Times New Roman" w:cs="Times New Roman"/>
                <w:sz w:val="24"/>
                <w:szCs w:val="24"/>
              </w:rPr>
              <w:t>10.15</w:t>
            </w:r>
          </w:p>
        </w:tc>
        <w:tc>
          <w:tcPr>
            <w:tcW w:w="2552" w:type="dxa"/>
          </w:tcPr>
          <w:p w:rsidR="00222F99" w:rsidRPr="00DC0D3F" w:rsidRDefault="00222F99" w:rsidP="003950BF">
            <w:pPr>
              <w:pStyle w:val="af0"/>
              <w:jc w:val="center"/>
              <w:rPr>
                <w:rFonts w:ascii="Times New Roman" w:hAnsi="Times New Roman" w:cs="Times New Roman"/>
                <w:sz w:val="24"/>
                <w:szCs w:val="24"/>
              </w:rPr>
            </w:pPr>
            <w:r w:rsidRPr="00DC0D3F">
              <w:rPr>
                <w:rFonts w:ascii="Times New Roman" w:hAnsi="Times New Roman" w:cs="Times New Roman"/>
                <w:sz w:val="24"/>
                <w:szCs w:val="24"/>
              </w:rPr>
              <w:t>11.00</w:t>
            </w:r>
          </w:p>
        </w:tc>
        <w:tc>
          <w:tcPr>
            <w:tcW w:w="1701" w:type="dxa"/>
          </w:tcPr>
          <w:p w:rsidR="00222F99" w:rsidRPr="00DC0D3F" w:rsidRDefault="00222F99" w:rsidP="003950BF">
            <w:pPr>
              <w:pStyle w:val="af0"/>
              <w:jc w:val="center"/>
              <w:rPr>
                <w:rFonts w:ascii="Times New Roman" w:hAnsi="Times New Roman" w:cs="Times New Roman"/>
                <w:sz w:val="24"/>
                <w:szCs w:val="24"/>
              </w:rPr>
            </w:pPr>
            <w:r w:rsidRPr="00DC0D3F">
              <w:rPr>
                <w:rFonts w:ascii="Times New Roman" w:hAnsi="Times New Roman" w:cs="Times New Roman"/>
                <w:sz w:val="24"/>
                <w:szCs w:val="24"/>
              </w:rPr>
              <w:t>15 минут</w:t>
            </w:r>
          </w:p>
        </w:tc>
      </w:tr>
      <w:tr w:rsidR="00222F99" w:rsidRPr="00DC0D3F" w:rsidTr="003950BF">
        <w:tc>
          <w:tcPr>
            <w:tcW w:w="3260" w:type="dxa"/>
          </w:tcPr>
          <w:p w:rsidR="00222F99" w:rsidRPr="00DC0D3F" w:rsidRDefault="00222F99" w:rsidP="003950BF">
            <w:pPr>
              <w:pStyle w:val="af0"/>
              <w:jc w:val="center"/>
              <w:rPr>
                <w:rFonts w:ascii="Times New Roman" w:hAnsi="Times New Roman" w:cs="Times New Roman"/>
                <w:b/>
                <w:sz w:val="24"/>
                <w:szCs w:val="24"/>
              </w:rPr>
            </w:pPr>
            <w:r w:rsidRPr="00DC0D3F">
              <w:rPr>
                <w:rFonts w:ascii="Times New Roman" w:hAnsi="Times New Roman" w:cs="Times New Roman"/>
                <w:b/>
                <w:sz w:val="24"/>
                <w:szCs w:val="24"/>
              </w:rPr>
              <w:t>4</w:t>
            </w:r>
          </w:p>
        </w:tc>
        <w:tc>
          <w:tcPr>
            <w:tcW w:w="3827" w:type="dxa"/>
          </w:tcPr>
          <w:p w:rsidR="00222F99" w:rsidRPr="00DC0D3F" w:rsidRDefault="00222F99" w:rsidP="003950BF">
            <w:pPr>
              <w:pStyle w:val="af0"/>
              <w:jc w:val="center"/>
              <w:rPr>
                <w:rFonts w:ascii="Times New Roman" w:hAnsi="Times New Roman" w:cs="Times New Roman"/>
                <w:sz w:val="24"/>
                <w:szCs w:val="24"/>
              </w:rPr>
            </w:pPr>
            <w:r w:rsidRPr="00DC0D3F">
              <w:rPr>
                <w:rFonts w:ascii="Times New Roman" w:hAnsi="Times New Roman" w:cs="Times New Roman"/>
                <w:sz w:val="24"/>
                <w:szCs w:val="24"/>
              </w:rPr>
              <w:t>11.15</w:t>
            </w:r>
          </w:p>
        </w:tc>
        <w:tc>
          <w:tcPr>
            <w:tcW w:w="2552" w:type="dxa"/>
          </w:tcPr>
          <w:p w:rsidR="00222F99" w:rsidRPr="00DC0D3F" w:rsidRDefault="00222F99" w:rsidP="003950BF">
            <w:pPr>
              <w:pStyle w:val="af0"/>
              <w:jc w:val="center"/>
              <w:rPr>
                <w:rFonts w:ascii="Times New Roman" w:hAnsi="Times New Roman" w:cs="Times New Roman"/>
                <w:sz w:val="24"/>
                <w:szCs w:val="24"/>
              </w:rPr>
            </w:pPr>
            <w:r w:rsidRPr="00DC0D3F">
              <w:rPr>
                <w:rFonts w:ascii="Times New Roman" w:hAnsi="Times New Roman" w:cs="Times New Roman"/>
                <w:sz w:val="24"/>
                <w:szCs w:val="24"/>
              </w:rPr>
              <w:t>12.00</w:t>
            </w:r>
          </w:p>
        </w:tc>
        <w:tc>
          <w:tcPr>
            <w:tcW w:w="1701" w:type="dxa"/>
          </w:tcPr>
          <w:p w:rsidR="00222F99" w:rsidRPr="00DC0D3F" w:rsidRDefault="00222F99" w:rsidP="003950BF">
            <w:pPr>
              <w:pStyle w:val="af0"/>
              <w:jc w:val="center"/>
              <w:rPr>
                <w:rFonts w:ascii="Times New Roman" w:hAnsi="Times New Roman" w:cs="Times New Roman"/>
                <w:sz w:val="24"/>
                <w:szCs w:val="24"/>
              </w:rPr>
            </w:pPr>
            <w:r w:rsidRPr="00DC0D3F">
              <w:rPr>
                <w:rFonts w:ascii="Times New Roman" w:hAnsi="Times New Roman" w:cs="Times New Roman"/>
                <w:sz w:val="24"/>
                <w:szCs w:val="24"/>
              </w:rPr>
              <w:t>5 минут</w:t>
            </w:r>
          </w:p>
        </w:tc>
      </w:tr>
      <w:tr w:rsidR="00222F99" w:rsidRPr="00DC0D3F" w:rsidTr="003950BF">
        <w:tc>
          <w:tcPr>
            <w:tcW w:w="3260" w:type="dxa"/>
          </w:tcPr>
          <w:p w:rsidR="00222F99" w:rsidRPr="00DC0D3F" w:rsidRDefault="00222F99" w:rsidP="003950BF">
            <w:pPr>
              <w:pStyle w:val="af0"/>
              <w:jc w:val="center"/>
              <w:rPr>
                <w:rFonts w:ascii="Times New Roman" w:hAnsi="Times New Roman" w:cs="Times New Roman"/>
                <w:b/>
                <w:sz w:val="24"/>
                <w:szCs w:val="24"/>
              </w:rPr>
            </w:pPr>
            <w:r w:rsidRPr="00DC0D3F">
              <w:rPr>
                <w:rFonts w:ascii="Times New Roman" w:hAnsi="Times New Roman" w:cs="Times New Roman"/>
                <w:b/>
                <w:sz w:val="24"/>
                <w:szCs w:val="24"/>
              </w:rPr>
              <w:t>5</w:t>
            </w:r>
          </w:p>
        </w:tc>
        <w:tc>
          <w:tcPr>
            <w:tcW w:w="3827" w:type="dxa"/>
          </w:tcPr>
          <w:p w:rsidR="00222F99" w:rsidRPr="00DC0D3F" w:rsidRDefault="00222F99" w:rsidP="003950BF">
            <w:pPr>
              <w:pStyle w:val="af0"/>
              <w:jc w:val="center"/>
              <w:rPr>
                <w:rFonts w:ascii="Times New Roman" w:hAnsi="Times New Roman" w:cs="Times New Roman"/>
                <w:sz w:val="24"/>
                <w:szCs w:val="24"/>
              </w:rPr>
            </w:pPr>
            <w:r w:rsidRPr="00DC0D3F">
              <w:rPr>
                <w:rFonts w:ascii="Times New Roman" w:hAnsi="Times New Roman" w:cs="Times New Roman"/>
                <w:sz w:val="24"/>
                <w:szCs w:val="24"/>
              </w:rPr>
              <w:t>12.05</w:t>
            </w:r>
          </w:p>
        </w:tc>
        <w:tc>
          <w:tcPr>
            <w:tcW w:w="2552" w:type="dxa"/>
          </w:tcPr>
          <w:p w:rsidR="00222F99" w:rsidRPr="00DC0D3F" w:rsidRDefault="00222F99" w:rsidP="003950BF">
            <w:pPr>
              <w:pStyle w:val="af0"/>
              <w:jc w:val="center"/>
              <w:rPr>
                <w:rFonts w:ascii="Times New Roman" w:hAnsi="Times New Roman" w:cs="Times New Roman"/>
                <w:sz w:val="24"/>
                <w:szCs w:val="24"/>
              </w:rPr>
            </w:pPr>
            <w:r w:rsidRPr="00DC0D3F">
              <w:rPr>
                <w:rFonts w:ascii="Times New Roman" w:hAnsi="Times New Roman" w:cs="Times New Roman"/>
                <w:sz w:val="24"/>
                <w:szCs w:val="24"/>
              </w:rPr>
              <w:t>12.50</w:t>
            </w:r>
          </w:p>
        </w:tc>
        <w:tc>
          <w:tcPr>
            <w:tcW w:w="1701" w:type="dxa"/>
          </w:tcPr>
          <w:p w:rsidR="00222F99" w:rsidRPr="00DC0D3F" w:rsidRDefault="00222F99" w:rsidP="003950BF">
            <w:pPr>
              <w:pStyle w:val="af0"/>
              <w:jc w:val="center"/>
              <w:rPr>
                <w:rFonts w:ascii="Times New Roman" w:hAnsi="Times New Roman" w:cs="Times New Roman"/>
                <w:sz w:val="24"/>
                <w:szCs w:val="24"/>
              </w:rPr>
            </w:pPr>
            <w:r w:rsidRPr="00DC0D3F">
              <w:rPr>
                <w:rFonts w:ascii="Times New Roman" w:hAnsi="Times New Roman" w:cs="Times New Roman"/>
                <w:sz w:val="24"/>
                <w:szCs w:val="24"/>
              </w:rPr>
              <w:t>5 минут</w:t>
            </w:r>
          </w:p>
        </w:tc>
      </w:tr>
      <w:tr w:rsidR="00222F99" w:rsidRPr="00DC0D3F" w:rsidTr="003950BF">
        <w:tc>
          <w:tcPr>
            <w:tcW w:w="3260" w:type="dxa"/>
          </w:tcPr>
          <w:p w:rsidR="00222F99" w:rsidRPr="00DC0D3F" w:rsidRDefault="00222F99" w:rsidP="003950BF">
            <w:pPr>
              <w:pStyle w:val="af0"/>
              <w:jc w:val="center"/>
              <w:rPr>
                <w:rFonts w:ascii="Times New Roman" w:hAnsi="Times New Roman" w:cs="Times New Roman"/>
                <w:b/>
                <w:sz w:val="24"/>
                <w:szCs w:val="24"/>
              </w:rPr>
            </w:pPr>
            <w:r w:rsidRPr="00DC0D3F">
              <w:rPr>
                <w:rFonts w:ascii="Times New Roman" w:hAnsi="Times New Roman" w:cs="Times New Roman"/>
                <w:b/>
                <w:sz w:val="24"/>
                <w:szCs w:val="24"/>
              </w:rPr>
              <w:t>6</w:t>
            </w:r>
          </w:p>
        </w:tc>
        <w:tc>
          <w:tcPr>
            <w:tcW w:w="3827" w:type="dxa"/>
          </w:tcPr>
          <w:p w:rsidR="00222F99" w:rsidRPr="00DC0D3F" w:rsidRDefault="00222F99" w:rsidP="003950BF">
            <w:pPr>
              <w:pStyle w:val="af0"/>
              <w:jc w:val="center"/>
              <w:rPr>
                <w:rFonts w:ascii="Times New Roman" w:hAnsi="Times New Roman" w:cs="Times New Roman"/>
                <w:sz w:val="24"/>
                <w:szCs w:val="24"/>
              </w:rPr>
            </w:pPr>
            <w:r w:rsidRPr="00DC0D3F">
              <w:rPr>
                <w:rFonts w:ascii="Times New Roman" w:hAnsi="Times New Roman" w:cs="Times New Roman"/>
                <w:sz w:val="24"/>
                <w:szCs w:val="24"/>
              </w:rPr>
              <w:t>12.55</w:t>
            </w:r>
          </w:p>
        </w:tc>
        <w:tc>
          <w:tcPr>
            <w:tcW w:w="2552" w:type="dxa"/>
          </w:tcPr>
          <w:p w:rsidR="00222F99" w:rsidRPr="00DC0D3F" w:rsidRDefault="00222F99" w:rsidP="003950BF">
            <w:pPr>
              <w:pStyle w:val="af0"/>
              <w:jc w:val="center"/>
              <w:rPr>
                <w:rFonts w:ascii="Times New Roman" w:hAnsi="Times New Roman" w:cs="Times New Roman"/>
                <w:sz w:val="24"/>
                <w:szCs w:val="24"/>
              </w:rPr>
            </w:pPr>
            <w:r w:rsidRPr="00DC0D3F">
              <w:rPr>
                <w:rFonts w:ascii="Times New Roman" w:hAnsi="Times New Roman" w:cs="Times New Roman"/>
                <w:sz w:val="24"/>
                <w:szCs w:val="24"/>
              </w:rPr>
              <w:t>13.40</w:t>
            </w:r>
          </w:p>
        </w:tc>
        <w:tc>
          <w:tcPr>
            <w:tcW w:w="1701" w:type="dxa"/>
          </w:tcPr>
          <w:p w:rsidR="00222F99" w:rsidRPr="00DC0D3F" w:rsidRDefault="00222F99" w:rsidP="003950BF">
            <w:pPr>
              <w:pStyle w:val="af0"/>
              <w:jc w:val="center"/>
              <w:rPr>
                <w:rFonts w:ascii="Times New Roman" w:hAnsi="Times New Roman" w:cs="Times New Roman"/>
                <w:sz w:val="24"/>
                <w:szCs w:val="24"/>
              </w:rPr>
            </w:pPr>
          </w:p>
        </w:tc>
      </w:tr>
    </w:tbl>
    <w:p w:rsidR="00222F99" w:rsidRPr="00DC0D3F" w:rsidRDefault="00222F99" w:rsidP="00222F99">
      <w:pPr>
        <w:pStyle w:val="af0"/>
        <w:ind w:left="720"/>
        <w:jc w:val="center"/>
        <w:rPr>
          <w:rFonts w:ascii="Times New Roman" w:hAnsi="Times New Roman" w:cs="Times New Roman"/>
          <w:b/>
          <w:sz w:val="24"/>
          <w:szCs w:val="24"/>
        </w:rPr>
      </w:pPr>
    </w:p>
    <w:p w:rsidR="00222F99" w:rsidRPr="00DC0D3F" w:rsidRDefault="00222F99" w:rsidP="00222F99">
      <w:pPr>
        <w:pStyle w:val="af0"/>
        <w:jc w:val="center"/>
        <w:rPr>
          <w:rFonts w:ascii="Times New Roman" w:hAnsi="Times New Roman" w:cs="Times New Roman"/>
          <w:b/>
          <w:sz w:val="24"/>
          <w:szCs w:val="24"/>
        </w:rPr>
      </w:pPr>
      <w:r w:rsidRPr="00DC0D3F">
        <w:rPr>
          <w:rFonts w:ascii="Times New Roman" w:hAnsi="Times New Roman" w:cs="Times New Roman"/>
          <w:b/>
          <w:sz w:val="24"/>
          <w:szCs w:val="24"/>
        </w:rPr>
        <w:t>Родители учащихся</w:t>
      </w:r>
    </w:p>
    <w:p w:rsidR="00222F99" w:rsidRPr="00DC0D3F" w:rsidRDefault="00222F99" w:rsidP="00222F99">
      <w:pPr>
        <w:pStyle w:val="af0"/>
        <w:jc w:val="center"/>
        <w:rPr>
          <w:rFonts w:ascii="Times New Roman" w:hAnsi="Times New Roman" w:cs="Times New Roman"/>
          <w:sz w:val="24"/>
          <w:szCs w:val="24"/>
        </w:rPr>
      </w:pPr>
    </w:p>
    <w:p w:rsidR="00222F99" w:rsidRPr="00DC0D3F" w:rsidRDefault="00222F99" w:rsidP="00222F99">
      <w:pPr>
        <w:pStyle w:val="af0"/>
        <w:tabs>
          <w:tab w:val="left" w:pos="765"/>
        </w:tabs>
        <w:rPr>
          <w:rFonts w:ascii="Times New Roman" w:hAnsi="Times New Roman" w:cs="Times New Roman"/>
          <w:sz w:val="24"/>
          <w:szCs w:val="24"/>
        </w:rPr>
      </w:pPr>
      <w:r w:rsidRPr="00DC0D3F">
        <w:rPr>
          <w:rFonts w:ascii="Times New Roman" w:hAnsi="Times New Roman" w:cs="Times New Roman"/>
          <w:sz w:val="24"/>
          <w:szCs w:val="24"/>
        </w:rPr>
        <w:tab/>
        <w:t xml:space="preserve">Родительская общественность школы, основная часть, принимают активное участие в организации деятельности по воспитанию и обучению своих детей. Принимают участие во всех массовых, классных мероприятиях школы. Практикуется посещение уроков, в соответствии с графиком,  в выпускных классах.  </w:t>
      </w:r>
    </w:p>
    <w:p w:rsidR="00222F99" w:rsidRPr="00DC0D3F" w:rsidRDefault="00222F99" w:rsidP="00222F99">
      <w:pPr>
        <w:pStyle w:val="af0"/>
        <w:jc w:val="center"/>
        <w:rPr>
          <w:rFonts w:ascii="Times New Roman" w:hAnsi="Times New Roman" w:cs="Times New Roman"/>
          <w:sz w:val="24"/>
          <w:szCs w:val="24"/>
        </w:rPr>
      </w:pPr>
    </w:p>
    <w:p w:rsidR="00222F99" w:rsidRPr="00DC0D3F" w:rsidRDefault="00222F99" w:rsidP="00222F99">
      <w:pPr>
        <w:pStyle w:val="af0"/>
        <w:rPr>
          <w:rFonts w:ascii="Times New Roman" w:hAnsi="Times New Roman" w:cs="Times New Roman"/>
          <w:sz w:val="24"/>
          <w:szCs w:val="24"/>
        </w:rPr>
      </w:pPr>
    </w:p>
    <w:p w:rsidR="00222F99" w:rsidRPr="00DC0D3F" w:rsidRDefault="00222F99" w:rsidP="00222F99">
      <w:pPr>
        <w:pStyle w:val="af0"/>
        <w:rPr>
          <w:rFonts w:ascii="Times New Roman" w:hAnsi="Times New Roman" w:cs="Times New Roman"/>
          <w:sz w:val="24"/>
          <w:szCs w:val="24"/>
        </w:rPr>
      </w:pPr>
    </w:p>
    <w:p w:rsidR="00222F99" w:rsidRPr="00DC0D3F" w:rsidRDefault="00222F99" w:rsidP="00222F99">
      <w:pPr>
        <w:pStyle w:val="af0"/>
        <w:rPr>
          <w:rFonts w:ascii="Times New Roman" w:hAnsi="Times New Roman" w:cs="Times New Roman"/>
          <w:sz w:val="24"/>
          <w:szCs w:val="24"/>
        </w:rPr>
      </w:pPr>
    </w:p>
    <w:p w:rsidR="00222F99" w:rsidRPr="00DC0D3F" w:rsidRDefault="00222F99" w:rsidP="00222F99">
      <w:pPr>
        <w:pStyle w:val="af0"/>
        <w:jc w:val="center"/>
        <w:rPr>
          <w:rFonts w:ascii="Times New Roman" w:hAnsi="Times New Roman" w:cs="Times New Roman"/>
          <w:b/>
          <w:sz w:val="24"/>
          <w:szCs w:val="24"/>
        </w:rPr>
      </w:pPr>
    </w:p>
    <w:p w:rsidR="00222F99" w:rsidRPr="00DC0D3F" w:rsidRDefault="00222F99" w:rsidP="00222F99">
      <w:pPr>
        <w:pStyle w:val="af0"/>
        <w:jc w:val="center"/>
        <w:rPr>
          <w:rFonts w:ascii="Times New Roman" w:hAnsi="Times New Roman" w:cs="Times New Roman"/>
          <w:sz w:val="24"/>
          <w:szCs w:val="24"/>
        </w:rPr>
      </w:pPr>
    </w:p>
    <w:p w:rsidR="00222F99" w:rsidRPr="009C1A3E" w:rsidRDefault="00222F99" w:rsidP="00222F99">
      <w:pPr>
        <w:shd w:val="clear" w:color="auto" w:fill="FFFFFF"/>
        <w:spacing w:before="100" w:beforeAutospacing="1" w:after="0" w:line="240" w:lineRule="atLeast"/>
        <w:rPr>
          <w:rFonts w:ascii="Times New Roman" w:eastAsia="Times New Roman" w:hAnsi="Times New Roman" w:cs="Times New Roman"/>
          <w:color w:val="000000"/>
          <w:sz w:val="24"/>
          <w:szCs w:val="24"/>
          <w:lang w:eastAsia="ru-RU"/>
        </w:rPr>
      </w:pPr>
      <w:r w:rsidRPr="009C1A3E">
        <w:rPr>
          <w:rFonts w:ascii="Times New Roman" w:eastAsia="Times New Roman" w:hAnsi="Times New Roman" w:cs="Times New Roman"/>
          <w:color w:val="000000"/>
          <w:sz w:val="24"/>
          <w:szCs w:val="24"/>
          <w:lang w:eastAsia="ru-RU"/>
        </w:rPr>
        <w:lastRenderedPageBreak/>
        <w:t xml:space="preserve">        Одна из задач, стоящих перед школой - формирование обще учебных и предметных компетенций обучающихся на современном уроке. Целью</w:t>
      </w:r>
      <w:r w:rsidRPr="009C1A3E">
        <w:rPr>
          <w:rFonts w:ascii="Times New Roman" w:eastAsia="Times New Roman" w:hAnsi="Times New Roman" w:cs="Times New Roman"/>
          <w:b/>
          <w:bCs/>
          <w:color w:val="000000"/>
          <w:sz w:val="24"/>
          <w:szCs w:val="24"/>
          <w:lang w:eastAsia="ru-RU"/>
        </w:rPr>
        <w:t> </w:t>
      </w:r>
      <w:r w:rsidRPr="009C1A3E">
        <w:rPr>
          <w:rFonts w:ascii="Times New Roman" w:eastAsia="Times New Roman" w:hAnsi="Times New Roman" w:cs="Times New Roman"/>
          <w:color w:val="000000"/>
          <w:sz w:val="24"/>
          <w:szCs w:val="24"/>
          <w:lang w:eastAsia="ru-RU"/>
        </w:rPr>
        <w:t>работы педагогического коллектива, в период постепенного перехода образования на стандарты второго поколения, является: развитие ребенка как субъекта отношений с людьми, миром и с собой, способствующие становлению компетентности, как способности человека реализовывать себя в условиях многофакторного, информационного и коммуникативного пространства. Этому способствовала работа по развитию практических умений и навыков учащихся на уроках, дополнительных занятиях, консультациях, участие детей и взрослых во внеклассных мероприятиях, в проектной деятельности,  конкурсах разного уровня.</w:t>
      </w:r>
    </w:p>
    <w:p w:rsidR="00222F99" w:rsidRPr="009C1A3E" w:rsidRDefault="00222F99" w:rsidP="00222F99">
      <w:pPr>
        <w:shd w:val="clear" w:color="auto" w:fill="FFFFFF"/>
        <w:spacing w:before="100" w:beforeAutospacing="1" w:after="0" w:line="240" w:lineRule="atLeast"/>
        <w:rPr>
          <w:rFonts w:ascii="Times New Roman" w:eastAsia="Times New Roman" w:hAnsi="Times New Roman" w:cs="Times New Roman"/>
          <w:color w:val="000000"/>
          <w:sz w:val="24"/>
          <w:szCs w:val="24"/>
          <w:lang w:eastAsia="ru-RU"/>
        </w:rPr>
      </w:pPr>
      <w:r w:rsidRPr="009C1A3E">
        <w:rPr>
          <w:rFonts w:ascii="Times New Roman" w:eastAsia="Times New Roman" w:hAnsi="Times New Roman" w:cs="Times New Roman"/>
          <w:color w:val="000000"/>
          <w:sz w:val="24"/>
          <w:szCs w:val="24"/>
          <w:lang w:eastAsia="ru-RU"/>
        </w:rPr>
        <w:t xml:space="preserve">          В 2017-2018  учебном году в школе по УМК «Школа России», обучаются учащиеся 1-4 классов. На основе ФГОС НОО разработана и утверждена основная образовательная программа начального общего образования в августе  2015 года. Были внесены корректировки в ООП НОО, ООП ООО. Разработана и утверждена АООП НОО. Всего в школе детей-инвалидов 7. Обучение на дому организовано для 2-х </w:t>
      </w:r>
      <w:proofErr w:type="gramStart"/>
      <w:r w:rsidRPr="009C1A3E">
        <w:rPr>
          <w:rFonts w:ascii="Times New Roman" w:eastAsia="Times New Roman" w:hAnsi="Times New Roman" w:cs="Times New Roman"/>
          <w:color w:val="000000"/>
          <w:sz w:val="24"/>
          <w:szCs w:val="24"/>
          <w:lang w:eastAsia="ru-RU"/>
        </w:rPr>
        <w:t>обучающихся</w:t>
      </w:r>
      <w:proofErr w:type="gramEnd"/>
      <w:r w:rsidRPr="009C1A3E">
        <w:rPr>
          <w:rFonts w:ascii="Times New Roman" w:eastAsia="Times New Roman" w:hAnsi="Times New Roman" w:cs="Times New Roman"/>
          <w:color w:val="000000"/>
          <w:sz w:val="24"/>
          <w:szCs w:val="24"/>
          <w:lang w:eastAsia="ru-RU"/>
        </w:rPr>
        <w:t>. Для успешной работы по стандартам второго поколения созданы следующие условия:</w:t>
      </w:r>
    </w:p>
    <w:p w:rsidR="00222F99" w:rsidRPr="009C1A3E" w:rsidRDefault="00222F99" w:rsidP="00222F99">
      <w:pPr>
        <w:pStyle w:val="af0"/>
        <w:rPr>
          <w:rFonts w:ascii="Times New Roman" w:hAnsi="Times New Roman" w:cs="Times New Roman"/>
          <w:sz w:val="24"/>
          <w:szCs w:val="24"/>
          <w:lang w:eastAsia="ru-RU"/>
        </w:rPr>
      </w:pPr>
      <w:r w:rsidRPr="009C1A3E">
        <w:rPr>
          <w:rFonts w:ascii="Times New Roman" w:hAnsi="Times New Roman" w:cs="Times New Roman"/>
          <w:sz w:val="24"/>
          <w:szCs w:val="24"/>
          <w:lang w:eastAsia="ru-RU"/>
        </w:rPr>
        <w:t>-учебно-воспитательный процесс соответствует действующим санитарно-гигиеническим, противопожарным правилам и нормам;</w:t>
      </w:r>
    </w:p>
    <w:p w:rsidR="00222F99" w:rsidRPr="009C1A3E" w:rsidRDefault="00222F99" w:rsidP="00222F99">
      <w:pPr>
        <w:pStyle w:val="af0"/>
        <w:rPr>
          <w:rFonts w:ascii="Times New Roman" w:hAnsi="Times New Roman" w:cs="Times New Roman"/>
          <w:sz w:val="24"/>
          <w:szCs w:val="24"/>
          <w:lang w:eastAsia="ru-RU"/>
        </w:rPr>
      </w:pPr>
      <w:r w:rsidRPr="009C1A3E">
        <w:rPr>
          <w:rFonts w:ascii="Times New Roman" w:hAnsi="Times New Roman" w:cs="Times New Roman"/>
          <w:sz w:val="24"/>
          <w:szCs w:val="24"/>
          <w:lang w:eastAsia="ru-RU"/>
        </w:rPr>
        <w:t>-педагогический коллектив работает в соответствии с нормами охраны труда;</w:t>
      </w:r>
    </w:p>
    <w:p w:rsidR="00222F99" w:rsidRPr="009C1A3E" w:rsidRDefault="00222F99" w:rsidP="00222F99">
      <w:pPr>
        <w:pStyle w:val="af0"/>
        <w:rPr>
          <w:rFonts w:ascii="Times New Roman" w:hAnsi="Times New Roman" w:cs="Times New Roman"/>
          <w:sz w:val="24"/>
          <w:szCs w:val="24"/>
          <w:lang w:eastAsia="ru-RU"/>
        </w:rPr>
      </w:pPr>
      <w:r w:rsidRPr="009C1A3E">
        <w:rPr>
          <w:rFonts w:ascii="Times New Roman" w:hAnsi="Times New Roman" w:cs="Times New Roman"/>
          <w:sz w:val="24"/>
          <w:szCs w:val="24"/>
          <w:lang w:eastAsia="ru-RU"/>
        </w:rPr>
        <w:t>-имеется список учебников и учебных пособий, используемых в образовательном процессе в соответствии с новым стандартом 2-го поколения;</w:t>
      </w:r>
    </w:p>
    <w:p w:rsidR="00222F99" w:rsidRPr="009C1A3E" w:rsidRDefault="00222F99" w:rsidP="00222F99">
      <w:pPr>
        <w:pStyle w:val="af0"/>
        <w:rPr>
          <w:rFonts w:ascii="Times New Roman" w:hAnsi="Times New Roman" w:cs="Times New Roman"/>
          <w:sz w:val="24"/>
          <w:szCs w:val="24"/>
          <w:lang w:eastAsia="ru-RU"/>
        </w:rPr>
      </w:pPr>
      <w:r w:rsidRPr="009C1A3E">
        <w:rPr>
          <w:rFonts w:ascii="Times New Roman" w:hAnsi="Times New Roman" w:cs="Times New Roman"/>
          <w:sz w:val="24"/>
          <w:szCs w:val="24"/>
          <w:lang w:eastAsia="ru-RU"/>
        </w:rPr>
        <w:t xml:space="preserve">В распоряжение участников образовательного процесса </w:t>
      </w:r>
      <w:proofErr w:type="gramStart"/>
      <w:r w:rsidRPr="009C1A3E">
        <w:rPr>
          <w:rFonts w:ascii="Times New Roman" w:hAnsi="Times New Roman" w:cs="Times New Roman"/>
          <w:sz w:val="24"/>
          <w:szCs w:val="24"/>
          <w:lang w:eastAsia="ru-RU"/>
        </w:rPr>
        <w:t>предоставлены</w:t>
      </w:r>
      <w:proofErr w:type="gramEnd"/>
      <w:r w:rsidRPr="009C1A3E">
        <w:rPr>
          <w:rFonts w:ascii="Times New Roman" w:hAnsi="Times New Roman" w:cs="Times New Roman"/>
          <w:sz w:val="24"/>
          <w:szCs w:val="24"/>
          <w:lang w:eastAsia="ru-RU"/>
        </w:rPr>
        <w:t>:</w:t>
      </w:r>
    </w:p>
    <w:p w:rsidR="00222F99" w:rsidRPr="009C1A3E" w:rsidRDefault="00222F99" w:rsidP="00222F99">
      <w:pPr>
        <w:pStyle w:val="af0"/>
        <w:rPr>
          <w:rFonts w:ascii="Times New Roman" w:hAnsi="Times New Roman" w:cs="Times New Roman"/>
          <w:sz w:val="24"/>
          <w:szCs w:val="24"/>
          <w:lang w:eastAsia="ru-RU"/>
        </w:rPr>
      </w:pPr>
      <w:r w:rsidRPr="009C1A3E">
        <w:rPr>
          <w:rFonts w:ascii="Times New Roman" w:hAnsi="Times New Roman" w:cs="Times New Roman"/>
          <w:sz w:val="24"/>
          <w:szCs w:val="24"/>
          <w:lang w:eastAsia="ru-RU"/>
        </w:rPr>
        <w:t>-учебные кабинеты;</w:t>
      </w:r>
    </w:p>
    <w:p w:rsidR="00222F99" w:rsidRPr="009C1A3E" w:rsidRDefault="00222F99" w:rsidP="00222F99">
      <w:pPr>
        <w:pStyle w:val="af0"/>
        <w:rPr>
          <w:rFonts w:ascii="Times New Roman" w:hAnsi="Times New Roman" w:cs="Times New Roman"/>
          <w:sz w:val="24"/>
          <w:szCs w:val="24"/>
          <w:lang w:eastAsia="ru-RU"/>
        </w:rPr>
      </w:pPr>
      <w:r w:rsidRPr="009C1A3E">
        <w:rPr>
          <w:rFonts w:ascii="Times New Roman" w:hAnsi="Times New Roman" w:cs="Times New Roman"/>
          <w:sz w:val="24"/>
          <w:szCs w:val="24"/>
          <w:lang w:eastAsia="ru-RU"/>
        </w:rPr>
        <w:t>-библиотека;</w:t>
      </w:r>
    </w:p>
    <w:p w:rsidR="00222F99" w:rsidRPr="009C1A3E" w:rsidRDefault="00222F99" w:rsidP="00222F99">
      <w:pPr>
        <w:pStyle w:val="af0"/>
        <w:rPr>
          <w:rFonts w:ascii="Times New Roman" w:hAnsi="Times New Roman" w:cs="Times New Roman"/>
          <w:sz w:val="24"/>
          <w:szCs w:val="24"/>
          <w:lang w:eastAsia="ru-RU"/>
        </w:rPr>
      </w:pPr>
      <w:r w:rsidRPr="009C1A3E">
        <w:rPr>
          <w:rFonts w:ascii="Times New Roman" w:hAnsi="Times New Roman" w:cs="Times New Roman"/>
          <w:sz w:val="24"/>
          <w:szCs w:val="24"/>
          <w:lang w:eastAsia="ru-RU"/>
        </w:rPr>
        <w:t>-спортивный зал;</w:t>
      </w:r>
    </w:p>
    <w:p w:rsidR="00222F99" w:rsidRPr="009C1A3E" w:rsidRDefault="00222F99" w:rsidP="00222F99">
      <w:pPr>
        <w:pStyle w:val="af0"/>
        <w:rPr>
          <w:rFonts w:ascii="Times New Roman" w:hAnsi="Times New Roman" w:cs="Times New Roman"/>
          <w:sz w:val="24"/>
          <w:szCs w:val="24"/>
          <w:lang w:eastAsia="ru-RU"/>
        </w:rPr>
      </w:pPr>
      <w:r w:rsidRPr="009C1A3E">
        <w:rPr>
          <w:rFonts w:ascii="Times New Roman" w:hAnsi="Times New Roman" w:cs="Times New Roman"/>
          <w:sz w:val="24"/>
          <w:szCs w:val="24"/>
          <w:lang w:eastAsia="ru-RU"/>
        </w:rPr>
        <w:t>-кабинет социального педагога и психолога;</w:t>
      </w:r>
    </w:p>
    <w:p w:rsidR="00222F99" w:rsidRPr="009C1A3E" w:rsidRDefault="00222F99" w:rsidP="00222F99">
      <w:pPr>
        <w:pStyle w:val="af0"/>
        <w:rPr>
          <w:rFonts w:ascii="Times New Roman" w:hAnsi="Times New Roman" w:cs="Times New Roman"/>
          <w:sz w:val="24"/>
          <w:szCs w:val="24"/>
          <w:lang w:eastAsia="ru-RU"/>
        </w:rPr>
      </w:pPr>
      <w:r w:rsidRPr="009C1A3E">
        <w:rPr>
          <w:rFonts w:ascii="Times New Roman" w:hAnsi="Times New Roman" w:cs="Times New Roman"/>
          <w:sz w:val="24"/>
          <w:szCs w:val="24"/>
          <w:lang w:eastAsia="ru-RU"/>
        </w:rPr>
        <w:t>- медицинский кабинет;</w:t>
      </w:r>
    </w:p>
    <w:p w:rsidR="00222F99" w:rsidRPr="009C1A3E" w:rsidRDefault="00222F99" w:rsidP="00222F99">
      <w:pPr>
        <w:pStyle w:val="af0"/>
        <w:rPr>
          <w:rFonts w:ascii="Times New Roman" w:hAnsi="Times New Roman" w:cs="Times New Roman"/>
          <w:sz w:val="24"/>
          <w:szCs w:val="24"/>
          <w:lang w:eastAsia="ru-RU"/>
        </w:rPr>
      </w:pPr>
      <w:r w:rsidRPr="009C1A3E">
        <w:rPr>
          <w:rFonts w:ascii="Times New Roman" w:hAnsi="Times New Roman" w:cs="Times New Roman"/>
          <w:sz w:val="24"/>
          <w:szCs w:val="24"/>
          <w:lang w:eastAsia="ru-RU"/>
        </w:rPr>
        <w:t>-столовая;</w:t>
      </w:r>
    </w:p>
    <w:p w:rsidR="00222F99" w:rsidRPr="009C1A3E" w:rsidRDefault="00222F99" w:rsidP="00222F99">
      <w:pPr>
        <w:pStyle w:val="af0"/>
        <w:rPr>
          <w:rFonts w:ascii="Times New Roman" w:hAnsi="Times New Roman" w:cs="Times New Roman"/>
          <w:sz w:val="24"/>
          <w:szCs w:val="24"/>
          <w:lang w:eastAsia="ru-RU"/>
        </w:rPr>
      </w:pPr>
      <w:r w:rsidRPr="009C1A3E">
        <w:rPr>
          <w:rFonts w:ascii="Times New Roman" w:hAnsi="Times New Roman" w:cs="Times New Roman"/>
          <w:sz w:val="24"/>
          <w:szCs w:val="24"/>
          <w:lang w:eastAsia="ru-RU"/>
        </w:rPr>
        <w:t>-актовый зал.</w:t>
      </w:r>
    </w:p>
    <w:p w:rsidR="00222F99" w:rsidRPr="009C1A3E" w:rsidRDefault="00222F99" w:rsidP="00222F99">
      <w:pPr>
        <w:jc w:val="both"/>
        <w:rPr>
          <w:rFonts w:ascii="Times New Roman" w:eastAsia="Calibri" w:hAnsi="Times New Roman" w:cs="Times New Roman"/>
          <w:sz w:val="24"/>
          <w:szCs w:val="24"/>
          <w:lang w:eastAsia="ru-RU"/>
        </w:rPr>
      </w:pPr>
      <w:r w:rsidRPr="009C1A3E">
        <w:rPr>
          <w:rFonts w:ascii="Times New Roman" w:hAnsi="Times New Roman" w:cs="Times New Roman"/>
          <w:sz w:val="24"/>
          <w:szCs w:val="24"/>
          <w:lang w:eastAsia="ru-RU"/>
        </w:rPr>
        <w:t xml:space="preserve">              </w:t>
      </w:r>
      <w:r w:rsidRPr="009C1A3E">
        <w:rPr>
          <w:rFonts w:ascii="Times New Roman" w:eastAsia="Times New Roman" w:hAnsi="Times New Roman" w:cs="Times New Roman"/>
          <w:color w:val="000000"/>
          <w:sz w:val="24"/>
          <w:szCs w:val="24"/>
          <w:lang w:eastAsia="ru-RU"/>
        </w:rPr>
        <w:t xml:space="preserve"> </w:t>
      </w:r>
      <w:proofErr w:type="gramStart"/>
      <w:r w:rsidRPr="009C1A3E">
        <w:rPr>
          <w:rFonts w:ascii="Times New Roman" w:eastAsia="Times New Roman" w:hAnsi="Times New Roman" w:cs="Times New Roman"/>
          <w:color w:val="000000"/>
          <w:sz w:val="24"/>
          <w:szCs w:val="24"/>
          <w:lang w:eastAsia="ru-RU"/>
        </w:rPr>
        <w:t>Решению, стоящих перед коллективом школы задач, способствовали</w:t>
      </w:r>
      <w:r>
        <w:rPr>
          <w:rFonts w:ascii="Times New Roman" w:eastAsia="Times New Roman" w:hAnsi="Times New Roman" w:cs="Times New Roman"/>
          <w:color w:val="000000"/>
          <w:sz w:val="24"/>
          <w:szCs w:val="24"/>
          <w:lang w:eastAsia="ru-RU"/>
        </w:rPr>
        <w:t>, проводимые в течение года</w:t>
      </w:r>
      <w:r w:rsidRPr="009C1A3E">
        <w:rPr>
          <w:rFonts w:ascii="Times New Roman" w:eastAsia="Times New Roman" w:hAnsi="Times New Roman" w:cs="Times New Roman"/>
          <w:color w:val="000000"/>
          <w:sz w:val="24"/>
          <w:szCs w:val="24"/>
          <w:lang w:eastAsia="ru-RU"/>
        </w:rPr>
        <w:t>, совещания при директоре и зам. директора по УВР, семинары организованные методистом школы в рамках проекта «Региональная система учительского роста» - это положительно сказалось на повышении качества преподавания, т.к. учителя-предметники получили возможность обменяться мнениями, переосмыслить свой подход к обучению отдельных категорий учащихся, стали иначе смотреть на учебный процесс в целом</w:t>
      </w:r>
      <w:proofErr w:type="gramEnd"/>
      <w:r w:rsidRPr="009C1A3E">
        <w:rPr>
          <w:rFonts w:ascii="Times New Roman" w:eastAsia="Times New Roman" w:hAnsi="Times New Roman" w:cs="Times New Roman"/>
          <w:color w:val="000000"/>
          <w:sz w:val="24"/>
          <w:szCs w:val="24"/>
          <w:lang w:eastAsia="ru-RU"/>
        </w:rPr>
        <w:t xml:space="preserve"> и на свое участие в нем в частности, задуматься: всегда ли успешность или не успешность учащихся следствие работы или безделья самих школьников, все ли возможности были использованы по созданию ситуации успеха для каждого ученика, повышению мотивации обучения.</w:t>
      </w:r>
      <w:r w:rsidRPr="009C1A3E">
        <w:rPr>
          <w:rFonts w:ascii="Times New Roman" w:eastAsia="Calibri" w:hAnsi="Times New Roman" w:cs="Times New Roman"/>
          <w:sz w:val="24"/>
          <w:szCs w:val="24"/>
          <w:lang w:eastAsia="ru-RU"/>
        </w:rPr>
        <w:t xml:space="preserve"> Программно-методическое обеспечение дает возможность реализации федерального компонента образовательного стандарта в полном объёме. Каждый педагог школы работ</w:t>
      </w:r>
      <w:r>
        <w:rPr>
          <w:rFonts w:ascii="Times New Roman" w:eastAsia="Calibri" w:hAnsi="Times New Roman" w:cs="Times New Roman"/>
          <w:sz w:val="24"/>
          <w:szCs w:val="24"/>
          <w:lang w:eastAsia="ru-RU"/>
        </w:rPr>
        <w:t xml:space="preserve">ал в течение года </w:t>
      </w:r>
      <w:r w:rsidRPr="009C1A3E">
        <w:rPr>
          <w:rFonts w:ascii="Times New Roman" w:eastAsia="Calibri" w:hAnsi="Times New Roman" w:cs="Times New Roman"/>
          <w:sz w:val="24"/>
          <w:szCs w:val="24"/>
          <w:lang w:eastAsia="ru-RU"/>
        </w:rPr>
        <w:t xml:space="preserve">  по индивидуальным рабочим программам, в соответствии с утвержденным календарно-тематическим планированием. Все учебные программы   обеспечены учебно-методическими материалами. Существенных </w:t>
      </w:r>
      <w:r w:rsidRPr="009C1A3E">
        <w:rPr>
          <w:rFonts w:ascii="Times New Roman" w:eastAsia="Calibri" w:hAnsi="Times New Roman" w:cs="Times New Roman"/>
          <w:sz w:val="24"/>
          <w:szCs w:val="24"/>
          <w:lang w:eastAsia="ru-RU"/>
        </w:rPr>
        <w:lastRenderedPageBreak/>
        <w:t xml:space="preserve">отставаний по программам не наблюдается. Расписание учебных занятий соответствует учебному плану и включает в себя все его образовательные компоненты. </w:t>
      </w:r>
    </w:p>
    <w:p w:rsidR="00222F99" w:rsidRPr="009C1A3E" w:rsidRDefault="00222F99" w:rsidP="00222F99">
      <w:pPr>
        <w:jc w:val="both"/>
        <w:rPr>
          <w:rFonts w:ascii="Times New Roman" w:eastAsia="Calibri" w:hAnsi="Times New Roman" w:cs="Times New Roman"/>
          <w:sz w:val="24"/>
          <w:szCs w:val="24"/>
          <w:lang w:eastAsia="ru-RU"/>
        </w:rPr>
      </w:pPr>
      <w:r w:rsidRPr="009C1A3E">
        <w:rPr>
          <w:rFonts w:ascii="Times New Roman" w:eastAsia="Calibri" w:hAnsi="Times New Roman" w:cs="Times New Roman"/>
          <w:sz w:val="24"/>
          <w:szCs w:val="24"/>
          <w:lang w:eastAsia="ru-RU"/>
        </w:rPr>
        <w:t xml:space="preserve">    </w:t>
      </w:r>
      <w:r w:rsidRPr="009C1A3E">
        <w:rPr>
          <w:rFonts w:ascii="Times New Roman" w:eastAsia="Times New Roman" w:hAnsi="Times New Roman" w:cs="Times New Roman"/>
          <w:color w:val="000000"/>
          <w:sz w:val="24"/>
          <w:szCs w:val="24"/>
          <w:lang w:eastAsia="ru-RU"/>
        </w:rPr>
        <w:t xml:space="preserve"> В школе работают молодые специалисты: начальные классы - Сакаева А. Р., Баталова А.Ш.; Математика – Сакаева А.Р.; русский язык - Хамзаева М.Ш.; ОБЖ, музыка-Гадаев А.В.; Организатор </w:t>
      </w:r>
      <w:proofErr w:type="gramStart"/>
      <w:r w:rsidRPr="009C1A3E">
        <w:rPr>
          <w:rFonts w:ascii="Times New Roman" w:eastAsia="Times New Roman" w:hAnsi="Times New Roman" w:cs="Times New Roman"/>
          <w:color w:val="000000"/>
          <w:sz w:val="24"/>
          <w:szCs w:val="24"/>
          <w:lang w:eastAsia="ru-RU"/>
        </w:rPr>
        <w:t>–Ч</w:t>
      </w:r>
      <w:proofErr w:type="gramEnd"/>
      <w:r w:rsidRPr="009C1A3E">
        <w:rPr>
          <w:rFonts w:ascii="Times New Roman" w:eastAsia="Times New Roman" w:hAnsi="Times New Roman" w:cs="Times New Roman"/>
          <w:color w:val="000000"/>
          <w:sz w:val="24"/>
          <w:szCs w:val="24"/>
          <w:lang w:eastAsia="ru-RU"/>
        </w:rPr>
        <w:t>ертаева Х.О. Возможно, что молодым учителям не всегда хватало опыта, знаний и умений выстроить траекторию контакта с учащимися и родителями, где-то мешал и максимализм молодого учителя, его недостаточное владение психолого-педагогическими приемами воздействия на ученика, но общее впечатление о работе новых коллег –это не испортило, т.к. они прилагали максимум усилий для реализации поставленных перед ними задач. Однако есть отдельные направления, где молодым специалистам необходимо усиленно работать над освоением теоритического материала и постигать приемы, методы преподавания программного материала. Включать в работу элементы воспитательного воздействия, учить детей на основе ярких примеров из жизни, героев художественных произведений. Посещать уроки опытных учителей нашей школы и других школ района.</w:t>
      </w:r>
    </w:p>
    <w:p w:rsidR="00222F99" w:rsidRPr="009C1A3E" w:rsidRDefault="00222F99" w:rsidP="00222F99">
      <w:pPr>
        <w:shd w:val="clear" w:color="auto" w:fill="FFFFFF"/>
        <w:spacing w:before="100" w:beforeAutospacing="1" w:after="0" w:line="240" w:lineRule="atLeast"/>
        <w:rPr>
          <w:rFonts w:ascii="Times New Roman" w:eastAsia="Times New Roman" w:hAnsi="Times New Roman" w:cs="Times New Roman"/>
          <w:color w:val="000000"/>
          <w:sz w:val="24"/>
          <w:szCs w:val="24"/>
          <w:lang w:eastAsia="ru-RU"/>
        </w:rPr>
      </w:pPr>
      <w:r w:rsidRPr="009C1A3E">
        <w:rPr>
          <w:rFonts w:ascii="Times New Roman" w:eastAsia="Times New Roman" w:hAnsi="Times New Roman" w:cs="Times New Roman"/>
          <w:color w:val="000000"/>
          <w:sz w:val="24"/>
          <w:szCs w:val="24"/>
          <w:lang w:eastAsia="ru-RU"/>
        </w:rPr>
        <w:t xml:space="preserve">    За анализируемый период заместителем директора по УВР по</w:t>
      </w:r>
      <w:r>
        <w:rPr>
          <w:rFonts w:ascii="Times New Roman" w:eastAsia="Times New Roman" w:hAnsi="Times New Roman" w:cs="Times New Roman"/>
          <w:color w:val="000000"/>
          <w:sz w:val="24"/>
          <w:szCs w:val="24"/>
          <w:lang w:eastAsia="ru-RU"/>
        </w:rPr>
        <w:t>сещено около 65</w:t>
      </w:r>
      <w:r w:rsidRPr="009C1A3E">
        <w:rPr>
          <w:rFonts w:ascii="Times New Roman" w:eastAsia="Times New Roman" w:hAnsi="Times New Roman" w:cs="Times New Roman"/>
          <w:color w:val="000000"/>
          <w:sz w:val="24"/>
          <w:szCs w:val="24"/>
          <w:lang w:eastAsia="ru-RU"/>
        </w:rPr>
        <w:t xml:space="preserve">  уроков учителей-предметников и начальных классов. Анализ уроков проводился по системе Н.Л. Галеевой. Анализ посещенных уроков показал, что  оптимального уровня организации и проведения уроков достигают следующие учителя: Махмудова Л.Б., Мирзоева Л.В., Сардалова Я.С., Тепсуркаева Р.В., Бекаева Т.С., Сокаева Т.М., Баталова А.Ш.,Дидаева М.В., Идрисова М.М.,Сардалова Т.С. В работе учителей в основном западают такие критерии как: Стиль и формы педагогического общения на уроке, Развитие личностной сферы ученика средствами предмета, Использование заданий, разви</w:t>
      </w:r>
      <w:r>
        <w:rPr>
          <w:rFonts w:ascii="Times New Roman" w:eastAsia="Times New Roman" w:hAnsi="Times New Roman" w:cs="Times New Roman"/>
          <w:color w:val="000000"/>
          <w:sz w:val="24"/>
          <w:szCs w:val="24"/>
          <w:lang w:eastAsia="ru-RU"/>
        </w:rPr>
        <w:t>вающих УУД на уроках предмета, у</w:t>
      </w:r>
      <w:r w:rsidRPr="009C1A3E">
        <w:rPr>
          <w:rFonts w:ascii="Times New Roman" w:eastAsia="Times New Roman" w:hAnsi="Times New Roman" w:cs="Times New Roman"/>
          <w:color w:val="000000"/>
          <w:sz w:val="24"/>
          <w:szCs w:val="24"/>
          <w:lang w:eastAsia="ru-RU"/>
        </w:rPr>
        <w:t>правление собственной обучающей деятельностью. Проведенная проверка ведения рабочих тетрадей обучающихся показала, что у 30% обучающихся 7-х, 5-х, 10, 8-х, 6-х,9-х классов тетради в плохом состоянии. Не соблюдается ЕОР. Нет записей классных и домашних работ, рисуют на обложках тетрадей. Все это связано с ненадлежащим контролем со стороны учителей и классных руководителей.</w:t>
      </w:r>
    </w:p>
    <w:p w:rsidR="00222F99" w:rsidRPr="00DC0D3F" w:rsidRDefault="00222F99" w:rsidP="00222F99">
      <w:pPr>
        <w:pStyle w:val="af0"/>
        <w:rPr>
          <w:rFonts w:ascii="Times New Roman" w:hAnsi="Times New Roman" w:cs="Times New Roman"/>
          <w:sz w:val="24"/>
          <w:szCs w:val="24"/>
        </w:rPr>
      </w:pPr>
      <w:r>
        <w:rPr>
          <w:rFonts w:ascii="Times New Roman" w:hAnsi="Times New Roman" w:cs="Times New Roman"/>
          <w:sz w:val="24"/>
          <w:szCs w:val="24"/>
        </w:rPr>
        <w:t xml:space="preserve"> </w:t>
      </w:r>
      <w:r w:rsidRPr="00DC0D3F">
        <w:rPr>
          <w:rFonts w:ascii="Times New Roman" w:hAnsi="Times New Roman" w:cs="Times New Roman"/>
          <w:sz w:val="24"/>
          <w:szCs w:val="24"/>
        </w:rPr>
        <w:t>В соответствии с планом учебно-воспитательн</w:t>
      </w:r>
      <w:r>
        <w:rPr>
          <w:rFonts w:ascii="Times New Roman" w:hAnsi="Times New Roman" w:cs="Times New Roman"/>
          <w:sz w:val="24"/>
          <w:szCs w:val="24"/>
        </w:rPr>
        <w:t xml:space="preserve">ой работы школы на 2017 – 2018 </w:t>
      </w:r>
      <w:r w:rsidRPr="00DC0D3F">
        <w:rPr>
          <w:rFonts w:ascii="Times New Roman" w:hAnsi="Times New Roman" w:cs="Times New Roman"/>
          <w:sz w:val="24"/>
          <w:szCs w:val="24"/>
        </w:rPr>
        <w:t xml:space="preserve"> учебный год,  завучем школы Мунаевой А.В. была проведена стартовая и итоговая диагностика ЗУН учащихся в 2-11 к</w:t>
      </w:r>
      <w:r>
        <w:rPr>
          <w:rFonts w:ascii="Times New Roman" w:hAnsi="Times New Roman" w:cs="Times New Roman"/>
          <w:sz w:val="24"/>
          <w:szCs w:val="24"/>
        </w:rPr>
        <w:t xml:space="preserve">лассах по основным учебным     </w:t>
      </w:r>
      <w:r w:rsidRPr="00DC0D3F">
        <w:rPr>
          <w:rFonts w:ascii="Times New Roman" w:hAnsi="Times New Roman" w:cs="Times New Roman"/>
          <w:sz w:val="24"/>
          <w:szCs w:val="24"/>
        </w:rPr>
        <w:t>дисциплинам.</w:t>
      </w:r>
    </w:p>
    <w:p w:rsidR="00222F99" w:rsidRPr="00DC0D3F" w:rsidRDefault="00222F99" w:rsidP="00222F99">
      <w:pPr>
        <w:pStyle w:val="af0"/>
        <w:rPr>
          <w:rFonts w:ascii="Times New Roman" w:hAnsi="Times New Roman" w:cs="Times New Roman"/>
          <w:b/>
          <w:sz w:val="24"/>
          <w:szCs w:val="24"/>
        </w:rPr>
      </w:pPr>
      <w:r w:rsidRPr="00DC0D3F">
        <w:rPr>
          <w:rFonts w:ascii="Times New Roman" w:hAnsi="Times New Roman" w:cs="Times New Roman"/>
          <w:sz w:val="24"/>
          <w:szCs w:val="24"/>
        </w:rPr>
        <w:t>Целью работы  являлось, выявить уровень знаний, умений, навыков учащихся по основным предметам вначале и в конце учебного года.</w:t>
      </w:r>
    </w:p>
    <w:p w:rsidR="00222F99" w:rsidRDefault="00222F99" w:rsidP="00222F99">
      <w:pPr>
        <w:pStyle w:val="af0"/>
        <w:tabs>
          <w:tab w:val="left" w:pos="435"/>
        </w:tabs>
        <w:rPr>
          <w:rFonts w:ascii="Times New Roman" w:hAnsi="Times New Roman" w:cs="Times New Roman"/>
          <w:b/>
          <w:sz w:val="24"/>
          <w:szCs w:val="24"/>
        </w:rPr>
      </w:pPr>
      <w:r>
        <w:rPr>
          <w:rFonts w:ascii="Times New Roman" w:hAnsi="Times New Roman" w:cs="Times New Roman"/>
          <w:b/>
          <w:sz w:val="24"/>
          <w:szCs w:val="24"/>
        </w:rPr>
        <w:tab/>
      </w:r>
    </w:p>
    <w:p w:rsidR="003950BF" w:rsidRDefault="003950BF" w:rsidP="00222F99">
      <w:pPr>
        <w:jc w:val="center"/>
        <w:rPr>
          <w:rFonts w:ascii="Times New Roman" w:hAnsi="Times New Roman" w:cs="Times New Roman"/>
          <w:b/>
          <w:sz w:val="24"/>
          <w:szCs w:val="24"/>
        </w:rPr>
      </w:pPr>
    </w:p>
    <w:p w:rsidR="003950BF" w:rsidRDefault="003950BF" w:rsidP="00222F99">
      <w:pPr>
        <w:jc w:val="center"/>
        <w:rPr>
          <w:rFonts w:ascii="Times New Roman" w:hAnsi="Times New Roman" w:cs="Times New Roman"/>
          <w:b/>
          <w:sz w:val="24"/>
          <w:szCs w:val="24"/>
        </w:rPr>
      </w:pPr>
    </w:p>
    <w:p w:rsidR="003950BF" w:rsidRDefault="003950BF" w:rsidP="00222F99">
      <w:pPr>
        <w:jc w:val="center"/>
        <w:rPr>
          <w:rFonts w:ascii="Times New Roman" w:hAnsi="Times New Roman" w:cs="Times New Roman"/>
          <w:b/>
          <w:sz w:val="24"/>
          <w:szCs w:val="24"/>
        </w:rPr>
      </w:pPr>
    </w:p>
    <w:p w:rsidR="003950BF" w:rsidRDefault="003950BF" w:rsidP="00222F99">
      <w:pPr>
        <w:jc w:val="center"/>
        <w:rPr>
          <w:rFonts w:ascii="Times New Roman" w:hAnsi="Times New Roman" w:cs="Times New Roman"/>
          <w:b/>
          <w:sz w:val="24"/>
          <w:szCs w:val="24"/>
        </w:rPr>
      </w:pPr>
    </w:p>
    <w:p w:rsidR="00222F99" w:rsidRPr="006D6AF8" w:rsidRDefault="00222F99" w:rsidP="00222F99">
      <w:pPr>
        <w:jc w:val="center"/>
        <w:rPr>
          <w:rFonts w:ascii="Times New Roman" w:hAnsi="Times New Roman" w:cs="Times New Roman"/>
          <w:b/>
          <w:sz w:val="24"/>
          <w:szCs w:val="24"/>
        </w:rPr>
      </w:pPr>
      <w:r w:rsidRPr="006D6AF8">
        <w:rPr>
          <w:rFonts w:ascii="Times New Roman" w:hAnsi="Times New Roman" w:cs="Times New Roman"/>
          <w:b/>
          <w:sz w:val="24"/>
          <w:szCs w:val="24"/>
        </w:rPr>
        <w:lastRenderedPageBreak/>
        <w:t>Анализ    контроля знаний   обучающихся по итогам входного и итогового контроля</w:t>
      </w:r>
    </w:p>
    <w:tbl>
      <w:tblPr>
        <w:tblStyle w:val="a9"/>
        <w:tblW w:w="15310" w:type="dxa"/>
        <w:tblInd w:w="-318" w:type="dxa"/>
        <w:tblLayout w:type="fixed"/>
        <w:tblLook w:val="04A0" w:firstRow="1" w:lastRow="0" w:firstColumn="1" w:lastColumn="0" w:noHBand="0" w:noVBand="1"/>
      </w:tblPr>
      <w:tblGrid>
        <w:gridCol w:w="1702"/>
        <w:gridCol w:w="709"/>
        <w:gridCol w:w="709"/>
        <w:gridCol w:w="992"/>
        <w:gridCol w:w="992"/>
        <w:gridCol w:w="992"/>
        <w:gridCol w:w="709"/>
        <w:gridCol w:w="681"/>
        <w:gridCol w:w="28"/>
        <w:gridCol w:w="842"/>
        <w:gridCol w:w="8"/>
        <w:gridCol w:w="26"/>
        <w:gridCol w:w="962"/>
        <w:gridCol w:w="22"/>
        <w:gridCol w:w="975"/>
        <w:gridCol w:w="25"/>
        <w:gridCol w:w="15"/>
        <w:gridCol w:w="952"/>
        <w:gridCol w:w="992"/>
        <w:gridCol w:w="709"/>
        <w:gridCol w:w="2268"/>
      </w:tblGrid>
      <w:tr w:rsidR="00222F99" w:rsidRPr="006D6AF8" w:rsidTr="003950BF">
        <w:trPr>
          <w:cantSplit/>
          <w:trHeight w:val="1134"/>
        </w:trPr>
        <w:tc>
          <w:tcPr>
            <w:tcW w:w="1702" w:type="dxa"/>
          </w:tcPr>
          <w:p w:rsidR="00222F99" w:rsidRPr="006D6AF8" w:rsidRDefault="00222F99" w:rsidP="003950BF">
            <w:pPr>
              <w:pStyle w:val="af0"/>
              <w:rPr>
                <w:rFonts w:ascii="Times New Roman" w:hAnsi="Times New Roman" w:cs="Times New Roman"/>
                <w:b/>
                <w:sz w:val="24"/>
                <w:szCs w:val="24"/>
              </w:rPr>
            </w:pPr>
          </w:p>
          <w:p w:rsidR="00222F99" w:rsidRPr="006D6AF8" w:rsidRDefault="00222F99" w:rsidP="003950BF">
            <w:pPr>
              <w:pStyle w:val="af0"/>
              <w:rPr>
                <w:rFonts w:ascii="Times New Roman" w:hAnsi="Times New Roman" w:cs="Times New Roman"/>
                <w:b/>
                <w:sz w:val="24"/>
                <w:szCs w:val="24"/>
              </w:rPr>
            </w:pPr>
          </w:p>
          <w:p w:rsidR="00222F99" w:rsidRPr="006D6AF8" w:rsidRDefault="00222F99" w:rsidP="003950BF">
            <w:pPr>
              <w:pStyle w:val="af0"/>
              <w:rPr>
                <w:rFonts w:ascii="Times New Roman" w:hAnsi="Times New Roman" w:cs="Times New Roman"/>
                <w:b/>
                <w:sz w:val="24"/>
                <w:szCs w:val="24"/>
              </w:rPr>
            </w:pPr>
            <w:r w:rsidRPr="006D6AF8">
              <w:rPr>
                <w:rFonts w:ascii="Times New Roman" w:hAnsi="Times New Roman" w:cs="Times New Roman"/>
                <w:b/>
                <w:sz w:val="24"/>
                <w:szCs w:val="24"/>
              </w:rPr>
              <w:t>Предмет</w:t>
            </w:r>
          </w:p>
        </w:tc>
        <w:tc>
          <w:tcPr>
            <w:tcW w:w="709" w:type="dxa"/>
            <w:textDirection w:val="btLr"/>
          </w:tcPr>
          <w:p w:rsidR="00222F99" w:rsidRPr="006D6AF8" w:rsidRDefault="00222F99" w:rsidP="003950BF">
            <w:pPr>
              <w:pStyle w:val="af0"/>
              <w:rPr>
                <w:rFonts w:ascii="Times New Roman" w:hAnsi="Times New Roman" w:cs="Times New Roman"/>
                <w:b/>
                <w:sz w:val="24"/>
                <w:szCs w:val="24"/>
              </w:rPr>
            </w:pPr>
            <w:r w:rsidRPr="006D6AF8">
              <w:rPr>
                <w:rFonts w:ascii="Times New Roman" w:hAnsi="Times New Roman" w:cs="Times New Roman"/>
                <w:b/>
                <w:sz w:val="24"/>
                <w:szCs w:val="24"/>
              </w:rPr>
              <w:t xml:space="preserve">Класс </w:t>
            </w:r>
          </w:p>
        </w:tc>
        <w:tc>
          <w:tcPr>
            <w:tcW w:w="709" w:type="dxa"/>
            <w:textDirection w:val="btLr"/>
          </w:tcPr>
          <w:p w:rsidR="00222F99" w:rsidRPr="006D6AF8" w:rsidRDefault="00222F99" w:rsidP="003950BF">
            <w:pPr>
              <w:pStyle w:val="af0"/>
              <w:rPr>
                <w:rFonts w:ascii="Times New Roman" w:hAnsi="Times New Roman" w:cs="Times New Roman"/>
                <w:b/>
                <w:sz w:val="24"/>
                <w:szCs w:val="24"/>
              </w:rPr>
            </w:pPr>
            <w:r w:rsidRPr="006D6AF8">
              <w:rPr>
                <w:rFonts w:ascii="Times New Roman" w:hAnsi="Times New Roman" w:cs="Times New Roman"/>
                <w:b/>
                <w:sz w:val="24"/>
                <w:szCs w:val="24"/>
              </w:rPr>
              <w:t xml:space="preserve">Кол-во учащихся </w:t>
            </w:r>
          </w:p>
        </w:tc>
        <w:tc>
          <w:tcPr>
            <w:tcW w:w="992" w:type="dxa"/>
            <w:textDirection w:val="btLr"/>
          </w:tcPr>
          <w:p w:rsidR="00222F99" w:rsidRPr="006D6AF8" w:rsidRDefault="00222F99" w:rsidP="003950BF">
            <w:pPr>
              <w:pStyle w:val="af0"/>
              <w:rPr>
                <w:rFonts w:ascii="Times New Roman" w:hAnsi="Times New Roman" w:cs="Times New Roman"/>
                <w:b/>
                <w:sz w:val="24"/>
                <w:szCs w:val="24"/>
              </w:rPr>
            </w:pPr>
            <w:r w:rsidRPr="006D6AF8">
              <w:rPr>
                <w:rFonts w:ascii="Times New Roman" w:hAnsi="Times New Roman" w:cs="Times New Roman"/>
                <w:b/>
                <w:sz w:val="24"/>
                <w:szCs w:val="24"/>
              </w:rPr>
              <w:t>Повыш. уровень «5» «4»</w:t>
            </w:r>
          </w:p>
        </w:tc>
        <w:tc>
          <w:tcPr>
            <w:tcW w:w="992" w:type="dxa"/>
            <w:textDirection w:val="btLr"/>
          </w:tcPr>
          <w:p w:rsidR="00222F99" w:rsidRPr="006D6AF8" w:rsidRDefault="00222F99" w:rsidP="003950BF">
            <w:pPr>
              <w:pStyle w:val="af0"/>
              <w:rPr>
                <w:rFonts w:ascii="Times New Roman" w:hAnsi="Times New Roman" w:cs="Times New Roman"/>
                <w:b/>
                <w:sz w:val="24"/>
                <w:szCs w:val="24"/>
              </w:rPr>
            </w:pPr>
            <w:r w:rsidRPr="006D6AF8">
              <w:rPr>
                <w:rFonts w:ascii="Times New Roman" w:hAnsi="Times New Roman" w:cs="Times New Roman"/>
                <w:b/>
                <w:sz w:val="24"/>
                <w:szCs w:val="24"/>
              </w:rPr>
              <w:t>Базовый уровень «3»</w:t>
            </w:r>
          </w:p>
        </w:tc>
        <w:tc>
          <w:tcPr>
            <w:tcW w:w="992" w:type="dxa"/>
            <w:textDirection w:val="btLr"/>
          </w:tcPr>
          <w:p w:rsidR="00222F99" w:rsidRPr="006D6AF8" w:rsidRDefault="00222F99" w:rsidP="003950BF">
            <w:pPr>
              <w:pStyle w:val="af0"/>
              <w:rPr>
                <w:rFonts w:ascii="Times New Roman" w:hAnsi="Times New Roman" w:cs="Times New Roman"/>
                <w:b/>
                <w:sz w:val="24"/>
                <w:szCs w:val="24"/>
              </w:rPr>
            </w:pPr>
            <w:r w:rsidRPr="006D6AF8">
              <w:rPr>
                <w:rFonts w:ascii="Times New Roman" w:hAnsi="Times New Roman" w:cs="Times New Roman"/>
                <w:b/>
                <w:sz w:val="24"/>
                <w:szCs w:val="24"/>
              </w:rPr>
              <w:t>Ниже</w:t>
            </w:r>
          </w:p>
          <w:p w:rsidR="00222F99" w:rsidRPr="006D6AF8" w:rsidRDefault="00222F99" w:rsidP="003950BF">
            <w:pPr>
              <w:pStyle w:val="af0"/>
              <w:rPr>
                <w:rFonts w:ascii="Times New Roman" w:hAnsi="Times New Roman" w:cs="Times New Roman"/>
                <w:b/>
                <w:sz w:val="24"/>
                <w:szCs w:val="24"/>
              </w:rPr>
            </w:pPr>
            <w:r w:rsidRPr="006D6AF8">
              <w:rPr>
                <w:rFonts w:ascii="Times New Roman" w:hAnsi="Times New Roman" w:cs="Times New Roman"/>
                <w:b/>
                <w:sz w:val="24"/>
                <w:szCs w:val="24"/>
              </w:rPr>
              <w:t xml:space="preserve"> базового «2»</w:t>
            </w:r>
          </w:p>
        </w:tc>
        <w:tc>
          <w:tcPr>
            <w:tcW w:w="709" w:type="dxa"/>
            <w:textDirection w:val="btLr"/>
          </w:tcPr>
          <w:p w:rsidR="00222F99" w:rsidRPr="006D6AF8" w:rsidRDefault="00222F99" w:rsidP="003950BF">
            <w:pPr>
              <w:pStyle w:val="af0"/>
              <w:rPr>
                <w:rFonts w:ascii="Times New Roman" w:hAnsi="Times New Roman" w:cs="Times New Roman"/>
                <w:b/>
                <w:sz w:val="24"/>
                <w:szCs w:val="24"/>
              </w:rPr>
            </w:pPr>
            <w:r w:rsidRPr="006D6AF8">
              <w:rPr>
                <w:rFonts w:ascii="Times New Roman" w:hAnsi="Times New Roman" w:cs="Times New Roman"/>
                <w:b/>
                <w:sz w:val="24"/>
                <w:szCs w:val="24"/>
              </w:rPr>
              <w:t>% У.</w:t>
            </w:r>
          </w:p>
        </w:tc>
        <w:tc>
          <w:tcPr>
            <w:tcW w:w="681" w:type="dxa"/>
            <w:textDirection w:val="btLr"/>
          </w:tcPr>
          <w:p w:rsidR="00222F99" w:rsidRPr="006D6AF8" w:rsidRDefault="00222F99" w:rsidP="003950BF">
            <w:pPr>
              <w:pStyle w:val="af0"/>
              <w:rPr>
                <w:rFonts w:ascii="Times New Roman" w:hAnsi="Times New Roman" w:cs="Times New Roman"/>
                <w:b/>
                <w:sz w:val="24"/>
                <w:szCs w:val="24"/>
              </w:rPr>
            </w:pPr>
            <w:r w:rsidRPr="006D6AF8">
              <w:rPr>
                <w:rFonts w:ascii="Times New Roman" w:hAnsi="Times New Roman" w:cs="Times New Roman"/>
                <w:b/>
                <w:sz w:val="24"/>
                <w:szCs w:val="24"/>
              </w:rPr>
              <w:t>% К.</w:t>
            </w:r>
          </w:p>
        </w:tc>
        <w:tc>
          <w:tcPr>
            <w:tcW w:w="904" w:type="dxa"/>
            <w:gridSpan w:val="4"/>
            <w:textDirection w:val="btLr"/>
          </w:tcPr>
          <w:p w:rsidR="00222F99" w:rsidRPr="006D6AF8" w:rsidRDefault="00222F99" w:rsidP="003950BF">
            <w:pPr>
              <w:pStyle w:val="af0"/>
              <w:rPr>
                <w:rFonts w:ascii="Times New Roman" w:hAnsi="Times New Roman" w:cs="Times New Roman"/>
                <w:b/>
                <w:sz w:val="24"/>
                <w:szCs w:val="24"/>
              </w:rPr>
            </w:pPr>
            <w:r w:rsidRPr="006D6AF8">
              <w:rPr>
                <w:rFonts w:ascii="Times New Roman" w:hAnsi="Times New Roman" w:cs="Times New Roman"/>
                <w:b/>
                <w:sz w:val="24"/>
                <w:szCs w:val="24"/>
              </w:rPr>
              <w:t>Кол-во уч-ся</w:t>
            </w:r>
          </w:p>
        </w:tc>
        <w:tc>
          <w:tcPr>
            <w:tcW w:w="962" w:type="dxa"/>
            <w:textDirection w:val="btLr"/>
          </w:tcPr>
          <w:p w:rsidR="00222F99" w:rsidRPr="006D6AF8" w:rsidRDefault="00222F99" w:rsidP="003950BF">
            <w:pPr>
              <w:pStyle w:val="af0"/>
              <w:rPr>
                <w:rFonts w:ascii="Times New Roman" w:hAnsi="Times New Roman" w:cs="Times New Roman"/>
                <w:b/>
                <w:sz w:val="24"/>
                <w:szCs w:val="24"/>
              </w:rPr>
            </w:pPr>
            <w:r w:rsidRPr="006D6AF8">
              <w:rPr>
                <w:rFonts w:ascii="Times New Roman" w:hAnsi="Times New Roman" w:cs="Times New Roman"/>
                <w:b/>
                <w:sz w:val="24"/>
                <w:szCs w:val="24"/>
              </w:rPr>
              <w:t>Повышенный уровень</w:t>
            </w:r>
          </w:p>
          <w:p w:rsidR="00222F99" w:rsidRPr="006D6AF8" w:rsidRDefault="00222F99" w:rsidP="003950BF">
            <w:pPr>
              <w:pStyle w:val="af0"/>
              <w:rPr>
                <w:rFonts w:ascii="Times New Roman" w:hAnsi="Times New Roman" w:cs="Times New Roman"/>
                <w:b/>
                <w:sz w:val="24"/>
                <w:szCs w:val="24"/>
              </w:rPr>
            </w:pPr>
            <w:r w:rsidRPr="006D6AF8">
              <w:rPr>
                <w:rFonts w:ascii="Times New Roman" w:hAnsi="Times New Roman" w:cs="Times New Roman"/>
                <w:b/>
                <w:sz w:val="24"/>
                <w:szCs w:val="24"/>
              </w:rPr>
              <w:t>«5» «4»</w:t>
            </w:r>
          </w:p>
        </w:tc>
        <w:tc>
          <w:tcPr>
            <w:tcW w:w="997" w:type="dxa"/>
            <w:gridSpan w:val="2"/>
            <w:textDirection w:val="btLr"/>
          </w:tcPr>
          <w:p w:rsidR="00222F99" w:rsidRPr="006D6AF8" w:rsidRDefault="00222F99" w:rsidP="003950BF">
            <w:pPr>
              <w:pStyle w:val="af0"/>
              <w:rPr>
                <w:rFonts w:ascii="Times New Roman" w:hAnsi="Times New Roman" w:cs="Times New Roman"/>
                <w:b/>
                <w:sz w:val="24"/>
                <w:szCs w:val="24"/>
              </w:rPr>
            </w:pPr>
            <w:r w:rsidRPr="006D6AF8">
              <w:rPr>
                <w:rFonts w:ascii="Times New Roman" w:hAnsi="Times New Roman" w:cs="Times New Roman"/>
                <w:b/>
                <w:sz w:val="24"/>
                <w:szCs w:val="24"/>
              </w:rPr>
              <w:t>Базовый уровень</w:t>
            </w:r>
          </w:p>
          <w:p w:rsidR="00222F99" w:rsidRPr="006D6AF8" w:rsidRDefault="00222F99" w:rsidP="003950BF">
            <w:pPr>
              <w:pStyle w:val="af0"/>
              <w:rPr>
                <w:rFonts w:ascii="Times New Roman" w:hAnsi="Times New Roman" w:cs="Times New Roman"/>
                <w:b/>
                <w:sz w:val="24"/>
                <w:szCs w:val="24"/>
              </w:rPr>
            </w:pPr>
            <w:r w:rsidRPr="006D6AF8">
              <w:rPr>
                <w:rFonts w:ascii="Times New Roman" w:hAnsi="Times New Roman" w:cs="Times New Roman"/>
                <w:b/>
                <w:sz w:val="24"/>
                <w:szCs w:val="24"/>
              </w:rPr>
              <w:t>«3»</w:t>
            </w:r>
          </w:p>
        </w:tc>
        <w:tc>
          <w:tcPr>
            <w:tcW w:w="992" w:type="dxa"/>
            <w:gridSpan w:val="3"/>
            <w:textDirection w:val="btLr"/>
          </w:tcPr>
          <w:p w:rsidR="00222F99" w:rsidRPr="006D6AF8" w:rsidRDefault="00222F99" w:rsidP="003950BF">
            <w:pPr>
              <w:pStyle w:val="af0"/>
              <w:rPr>
                <w:rFonts w:ascii="Times New Roman" w:hAnsi="Times New Roman" w:cs="Times New Roman"/>
                <w:b/>
                <w:sz w:val="24"/>
                <w:szCs w:val="24"/>
              </w:rPr>
            </w:pPr>
            <w:r w:rsidRPr="006D6AF8">
              <w:rPr>
                <w:rFonts w:ascii="Times New Roman" w:hAnsi="Times New Roman" w:cs="Times New Roman"/>
                <w:b/>
                <w:sz w:val="24"/>
                <w:szCs w:val="24"/>
              </w:rPr>
              <w:t>Ниже базового</w:t>
            </w:r>
          </w:p>
          <w:p w:rsidR="00222F99" w:rsidRPr="006D6AF8" w:rsidRDefault="00222F99" w:rsidP="003950BF">
            <w:pPr>
              <w:pStyle w:val="af0"/>
              <w:rPr>
                <w:rFonts w:ascii="Times New Roman" w:hAnsi="Times New Roman" w:cs="Times New Roman"/>
                <w:b/>
                <w:sz w:val="24"/>
                <w:szCs w:val="24"/>
              </w:rPr>
            </w:pPr>
            <w:r w:rsidRPr="006D6AF8">
              <w:rPr>
                <w:rFonts w:ascii="Times New Roman" w:hAnsi="Times New Roman" w:cs="Times New Roman"/>
                <w:b/>
                <w:sz w:val="24"/>
                <w:szCs w:val="24"/>
              </w:rPr>
              <w:t>«2»</w:t>
            </w:r>
          </w:p>
        </w:tc>
        <w:tc>
          <w:tcPr>
            <w:tcW w:w="992" w:type="dxa"/>
            <w:textDirection w:val="btLr"/>
          </w:tcPr>
          <w:p w:rsidR="00222F99" w:rsidRPr="006D6AF8" w:rsidRDefault="00222F99" w:rsidP="003950BF">
            <w:pPr>
              <w:pStyle w:val="af0"/>
              <w:rPr>
                <w:rFonts w:ascii="Times New Roman" w:hAnsi="Times New Roman" w:cs="Times New Roman"/>
                <w:b/>
                <w:sz w:val="24"/>
                <w:szCs w:val="24"/>
              </w:rPr>
            </w:pPr>
            <w:r w:rsidRPr="006D6AF8">
              <w:rPr>
                <w:rFonts w:ascii="Times New Roman" w:hAnsi="Times New Roman" w:cs="Times New Roman"/>
                <w:b/>
                <w:sz w:val="24"/>
                <w:szCs w:val="24"/>
              </w:rPr>
              <w:t>% У</w:t>
            </w:r>
          </w:p>
        </w:tc>
        <w:tc>
          <w:tcPr>
            <w:tcW w:w="709" w:type="dxa"/>
            <w:textDirection w:val="btLr"/>
          </w:tcPr>
          <w:p w:rsidR="00222F99" w:rsidRPr="006D6AF8" w:rsidRDefault="00222F99" w:rsidP="003950BF">
            <w:pPr>
              <w:pStyle w:val="af0"/>
              <w:rPr>
                <w:rFonts w:ascii="Times New Roman" w:hAnsi="Times New Roman" w:cs="Times New Roman"/>
                <w:b/>
                <w:sz w:val="24"/>
                <w:szCs w:val="24"/>
              </w:rPr>
            </w:pPr>
            <w:r w:rsidRPr="006D6AF8">
              <w:rPr>
                <w:rFonts w:ascii="Times New Roman" w:hAnsi="Times New Roman" w:cs="Times New Roman"/>
                <w:b/>
                <w:sz w:val="24"/>
                <w:szCs w:val="24"/>
              </w:rPr>
              <w:t>% К</w:t>
            </w:r>
          </w:p>
        </w:tc>
        <w:tc>
          <w:tcPr>
            <w:tcW w:w="2268" w:type="dxa"/>
          </w:tcPr>
          <w:p w:rsidR="00222F99" w:rsidRPr="006D6AF8" w:rsidRDefault="00222F99" w:rsidP="003950BF">
            <w:pPr>
              <w:pStyle w:val="af0"/>
              <w:jc w:val="center"/>
              <w:rPr>
                <w:rFonts w:ascii="Times New Roman" w:hAnsi="Times New Roman" w:cs="Times New Roman"/>
                <w:b/>
                <w:sz w:val="24"/>
                <w:szCs w:val="24"/>
              </w:rPr>
            </w:pPr>
          </w:p>
          <w:p w:rsidR="00222F99" w:rsidRPr="006D6AF8" w:rsidRDefault="00222F99" w:rsidP="003950BF">
            <w:pPr>
              <w:pStyle w:val="af0"/>
              <w:jc w:val="center"/>
              <w:rPr>
                <w:rFonts w:ascii="Times New Roman" w:hAnsi="Times New Roman" w:cs="Times New Roman"/>
                <w:b/>
                <w:sz w:val="24"/>
                <w:szCs w:val="24"/>
              </w:rPr>
            </w:pPr>
          </w:p>
          <w:p w:rsidR="00222F99" w:rsidRPr="006D6AF8" w:rsidRDefault="00222F99" w:rsidP="003950BF">
            <w:pPr>
              <w:pStyle w:val="af0"/>
              <w:jc w:val="center"/>
              <w:rPr>
                <w:rFonts w:ascii="Times New Roman" w:hAnsi="Times New Roman" w:cs="Times New Roman"/>
                <w:b/>
                <w:sz w:val="24"/>
                <w:szCs w:val="24"/>
              </w:rPr>
            </w:pPr>
            <w:r w:rsidRPr="006D6AF8">
              <w:rPr>
                <w:rFonts w:ascii="Times New Roman" w:hAnsi="Times New Roman" w:cs="Times New Roman"/>
                <w:b/>
                <w:sz w:val="24"/>
                <w:szCs w:val="24"/>
              </w:rPr>
              <w:t>Учитель</w:t>
            </w:r>
          </w:p>
        </w:tc>
      </w:tr>
      <w:tr w:rsidR="00222F99" w:rsidRPr="006D6AF8" w:rsidTr="003950BF">
        <w:trPr>
          <w:trHeight w:val="152"/>
        </w:trPr>
        <w:tc>
          <w:tcPr>
            <w:tcW w:w="1702" w:type="dxa"/>
            <w:vMerge w:val="restart"/>
            <w:textDirection w:val="btLr"/>
          </w:tcPr>
          <w:p w:rsidR="00222F99" w:rsidRPr="006D6AF8" w:rsidRDefault="00222F99" w:rsidP="003950BF">
            <w:pPr>
              <w:ind w:left="113" w:right="113"/>
              <w:jc w:val="center"/>
              <w:rPr>
                <w:rFonts w:ascii="Times New Roman" w:hAnsi="Times New Roman" w:cs="Times New Roman"/>
                <w:sz w:val="24"/>
                <w:szCs w:val="24"/>
              </w:rPr>
            </w:pPr>
          </w:p>
          <w:p w:rsidR="00222F99" w:rsidRPr="006D6AF8" w:rsidRDefault="00222F99" w:rsidP="003950BF">
            <w:pPr>
              <w:ind w:left="113" w:right="113"/>
              <w:jc w:val="center"/>
              <w:rPr>
                <w:rFonts w:ascii="Times New Roman" w:hAnsi="Times New Roman" w:cs="Times New Roman"/>
                <w:b/>
                <w:sz w:val="24"/>
                <w:szCs w:val="24"/>
              </w:rPr>
            </w:pPr>
            <w:r w:rsidRPr="006D6AF8">
              <w:rPr>
                <w:rFonts w:ascii="Times New Roman" w:hAnsi="Times New Roman" w:cs="Times New Roman"/>
                <w:b/>
                <w:sz w:val="24"/>
                <w:szCs w:val="24"/>
              </w:rPr>
              <w:t xml:space="preserve">Русский  язык </w:t>
            </w:r>
          </w:p>
        </w:tc>
        <w:tc>
          <w:tcPr>
            <w:tcW w:w="709" w:type="dxa"/>
          </w:tcPr>
          <w:p w:rsidR="00222F99" w:rsidRPr="00B750B4" w:rsidRDefault="00222F99" w:rsidP="003950BF">
            <w:pPr>
              <w:jc w:val="center"/>
              <w:rPr>
                <w:rFonts w:ascii="Times New Roman" w:hAnsi="Times New Roman" w:cs="Times New Roman"/>
                <w:b/>
                <w:sz w:val="24"/>
                <w:szCs w:val="24"/>
              </w:rPr>
            </w:pPr>
            <w:r w:rsidRPr="00B750B4">
              <w:rPr>
                <w:rFonts w:ascii="Times New Roman" w:hAnsi="Times New Roman" w:cs="Times New Roman"/>
                <w:b/>
                <w:sz w:val="24"/>
                <w:szCs w:val="24"/>
              </w:rPr>
              <w:t>2а</w:t>
            </w:r>
          </w:p>
        </w:tc>
        <w:tc>
          <w:tcPr>
            <w:tcW w:w="709" w:type="dxa"/>
          </w:tcPr>
          <w:p w:rsidR="00222F99" w:rsidRPr="00B750B4" w:rsidRDefault="00222F99" w:rsidP="003950BF">
            <w:pPr>
              <w:jc w:val="center"/>
              <w:rPr>
                <w:rFonts w:ascii="Times New Roman" w:hAnsi="Times New Roman" w:cs="Times New Roman"/>
                <w:b/>
                <w:sz w:val="24"/>
                <w:szCs w:val="24"/>
              </w:rPr>
            </w:pPr>
            <w:r w:rsidRPr="00B750B4">
              <w:rPr>
                <w:rFonts w:ascii="Times New Roman" w:hAnsi="Times New Roman" w:cs="Times New Roman"/>
                <w:b/>
                <w:sz w:val="24"/>
                <w:szCs w:val="24"/>
              </w:rPr>
              <w:t>23</w:t>
            </w:r>
          </w:p>
        </w:tc>
        <w:tc>
          <w:tcPr>
            <w:tcW w:w="992" w:type="dxa"/>
          </w:tcPr>
          <w:p w:rsidR="00222F99" w:rsidRPr="00B750B4" w:rsidRDefault="00222F99" w:rsidP="003950BF">
            <w:pPr>
              <w:jc w:val="center"/>
              <w:rPr>
                <w:rFonts w:ascii="Times New Roman" w:hAnsi="Times New Roman" w:cs="Times New Roman"/>
                <w:b/>
                <w:sz w:val="24"/>
                <w:szCs w:val="24"/>
              </w:rPr>
            </w:pPr>
            <w:r w:rsidRPr="00B750B4">
              <w:rPr>
                <w:rFonts w:ascii="Times New Roman" w:hAnsi="Times New Roman" w:cs="Times New Roman"/>
                <w:b/>
                <w:sz w:val="24"/>
                <w:szCs w:val="24"/>
              </w:rPr>
              <w:t>10</w:t>
            </w:r>
          </w:p>
        </w:tc>
        <w:tc>
          <w:tcPr>
            <w:tcW w:w="992" w:type="dxa"/>
          </w:tcPr>
          <w:p w:rsidR="00222F99" w:rsidRPr="00B750B4" w:rsidRDefault="00222F99" w:rsidP="003950BF">
            <w:pPr>
              <w:jc w:val="center"/>
              <w:rPr>
                <w:rFonts w:ascii="Times New Roman" w:hAnsi="Times New Roman" w:cs="Times New Roman"/>
                <w:b/>
                <w:sz w:val="24"/>
                <w:szCs w:val="24"/>
              </w:rPr>
            </w:pPr>
            <w:r w:rsidRPr="00B750B4">
              <w:rPr>
                <w:rFonts w:ascii="Times New Roman" w:hAnsi="Times New Roman" w:cs="Times New Roman"/>
                <w:b/>
                <w:sz w:val="24"/>
                <w:szCs w:val="24"/>
              </w:rPr>
              <w:t>11</w:t>
            </w:r>
          </w:p>
        </w:tc>
        <w:tc>
          <w:tcPr>
            <w:tcW w:w="992" w:type="dxa"/>
          </w:tcPr>
          <w:p w:rsidR="00222F99" w:rsidRPr="00B750B4" w:rsidRDefault="00222F99" w:rsidP="003950BF">
            <w:pPr>
              <w:jc w:val="center"/>
              <w:rPr>
                <w:rFonts w:ascii="Times New Roman" w:hAnsi="Times New Roman" w:cs="Times New Roman"/>
                <w:b/>
                <w:sz w:val="24"/>
                <w:szCs w:val="24"/>
              </w:rPr>
            </w:pPr>
            <w:r w:rsidRPr="00B750B4">
              <w:rPr>
                <w:rFonts w:ascii="Times New Roman" w:hAnsi="Times New Roman" w:cs="Times New Roman"/>
                <w:b/>
                <w:sz w:val="24"/>
                <w:szCs w:val="24"/>
              </w:rPr>
              <w:t>2</w:t>
            </w:r>
          </w:p>
        </w:tc>
        <w:tc>
          <w:tcPr>
            <w:tcW w:w="709" w:type="dxa"/>
          </w:tcPr>
          <w:p w:rsidR="00222F99" w:rsidRPr="00B750B4" w:rsidRDefault="00222F99" w:rsidP="003950BF">
            <w:pPr>
              <w:jc w:val="center"/>
              <w:rPr>
                <w:rFonts w:ascii="Times New Roman" w:hAnsi="Times New Roman" w:cs="Times New Roman"/>
                <w:b/>
                <w:sz w:val="24"/>
                <w:szCs w:val="24"/>
              </w:rPr>
            </w:pPr>
            <w:r w:rsidRPr="00B750B4">
              <w:rPr>
                <w:rFonts w:ascii="Times New Roman" w:hAnsi="Times New Roman" w:cs="Times New Roman"/>
                <w:b/>
                <w:sz w:val="24"/>
                <w:szCs w:val="24"/>
              </w:rPr>
              <w:t>91</w:t>
            </w:r>
          </w:p>
        </w:tc>
        <w:tc>
          <w:tcPr>
            <w:tcW w:w="681" w:type="dxa"/>
          </w:tcPr>
          <w:p w:rsidR="00222F99" w:rsidRPr="00B750B4" w:rsidRDefault="00222F99" w:rsidP="003950BF">
            <w:pPr>
              <w:jc w:val="center"/>
              <w:rPr>
                <w:rFonts w:ascii="Times New Roman" w:hAnsi="Times New Roman" w:cs="Times New Roman"/>
                <w:b/>
                <w:color w:val="FF0000"/>
                <w:sz w:val="24"/>
                <w:szCs w:val="24"/>
              </w:rPr>
            </w:pPr>
            <w:r w:rsidRPr="00B750B4">
              <w:rPr>
                <w:rFonts w:ascii="Times New Roman" w:hAnsi="Times New Roman" w:cs="Times New Roman"/>
                <w:b/>
                <w:color w:val="FF0000"/>
                <w:sz w:val="24"/>
                <w:szCs w:val="24"/>
              </w:rPr>
              <w:t>41</w:t>
            </w:r>
          </w:p>
        </w:tc>
        <w:tc>
          <w:tcPr>
            <w:tcW w:w="904" w:type="dxa"/>
            <w:gridSpan w:val="4"/>
          </w:tcPr>
          <w:p w:rsidR="00222F99" w:rsidRPr="00B750B4" w:rsidRDefault="00222F99" w:rsidP="003950BF">
            <w:pPr>
              <w:jc w:val="center"/>
              <w:rPr>
                <w:rFonts w:ascii="Times New Roman" w:hAnsi="Times New Roman" w:cs="Times New Roman"/>
                <w:b/>
                <w:sz w:val="24"/>
                <w:szCs w:val="24"/>
              </w:rPr>
            </w:pPr>
            <w:r w:rsidRPr="00B750B4">
              <w:rPr>
                <w:rFonts w:ascii="Times New Roman" w:hAnsi="Times New Roman" w:cs="Times New Roman"/>
                <w:b/>
                <w:sz w:val="24"/>
                <w:szCs w:val="24"/>
              </w:rPr>
              <w:t>21</w:t>
            </w:r>
          </w:p>
        </w:tc>
        <w:tc>
          <w:tcPr>
            <w:tcW w:w="962" w:type="dxa"/>
          </w:tcPr>
          <w:p w:rsidR="00222F99" w:rsidRPr="00B750B4" w:rsidRDefault="00222F99" w:rsidP="003950BF">
            <w:pPr>
              <w:jc w:val="center"/>
              <w:rPr>
                <w:rFonts w:ascii="Times New Roman" w:hAnsi="Times New Roman" w:cs="Times New Roman"/>
                <w:b/>
                <w:sz w:val="24"/>
                <w:szCs w:val="24"/>
              </w:rPr>
            </w:pPr>
            <w:r w:rsidRPr="00B750B4">
              <w:rPr>
                <w:rFonts w:ascii="Times New Roman" w:hAnsi="Times New Roman" w:cs="Times New Roman"/>
                <w:b/>
                <w:sz w:val="24"/>
                <w:szCs w:val="24"/>
              </w:rPr>
              <w:t>12</w:t>
            </w:r>
          </w:p>
        </w:tc>
        <w:tc>
          <w:tcPr>
            <w:tcW w:w="997" w:type="dxa"/>
            <w:gridSpan w:val="2"/>
          </w:tcPr>
          <w:p w:rsidR="00222F99" w:rsidRPr="00B750B4" w:rsidRDefault="00222F99" w:rsidP="003950BF">
            <w:pPr>
              <w:jc w:val="center"/>
              <w:rPr>
                <w:rFonts w:ascii="Times New Roman" w:hAnsi="Times New Roman" w:cs="Times New Roman"/>
                <w:b/>
                <w:sz w:val="24"/>
                <w:szCs w:val="24"/>
              </w:rPr>
            </w:pPr>
            <w:r w:rsidRPr="00B750B4">
              <w:rPr>
                <w:rFonts w:ascii="Times New Roman" w:hAnsi="Times New Roman" w:cs="Times New Roman"/>
                <w:b/>
                <w:sz w:val="24"/>
                <w:szCs w:val="24"/>
              </w:rPr>
              <w:t>8</w:t>
            </w:r>
          </w:p>
        </w:tc>
        <w:tc>
          <w:tcPr>
            <w:tcW w:w="992" w:type="dxa"/>
            <w:gridSpan w:val="3"/>
          </w:tcPr>
          <w:p w:rsidR="00222F99" w:rsidRPr="00B750B4" w:rsidRDefault="00222F99" w:rsidP="003950BF">
            <w:pPr>
              <w:jc w:val="center"/>
              <w:rPr>
                <w:rFonts w:ascii="Times New Roman" w:hAnsi="Times New Roman" w:cs="Times New Roman"/>
                <w:b/>
                <w:sz w:val="24"/>
                <w:szCs w:val="24"/>
              </w:rPr>
            </w:pPr>
            <w:r w:rsidRPr="00B750B4">
              <w:rPr>
                <w:rFonts w:ascii="Times New Roman" w:hAnsi="Times New Roman" w:cs="Times New Roman"/>
                <w:b/>
                <w:sz w:val="24"/>
                <w:szCs w:val="24"/>
              </w:rPr>
              <w:t>1</w:t>
            </w:r>
          </w:p>
        </w:tc>
        <w:tc>
          <w:tcPr>
            <w:tcW w:w="992" w:type="dxa"/>
          </w:tcPr>
          <w:p w:rsidR="00222F99" w:rsidRPr="00B750B4" w:rsidRDefault="00222F99" w:rsidP="003950BF">
            <w:pPr>
              <w:jc w:val="center"/>
              <w:rPr>
                <w:rFonts w:ascii="Times New Roman" w:hAnsi="Times New Roman" w:cs="Times New Roman"/>
                <w:b/>
                <w:sz w:val="24"/>
                <w:szCs w:val="24"/>
              </w:rPr>
            </w:pPr>
            <w:r w:rsidRPr="00B750B4">
              <w:rPr>
                <w:rFonts w:ascii="Times New Roman" w:hAnsi="Times New Roman" w:cs="Times New Roman"/>
                <w:b/>
                <w:sz w:val="24"/>
                <w:szCs w:val="24"/>
              </w:rPr>
              <w:t>95</w:t>
            </w:r>
          </w:p>
        </w:tc>
        <w:tc>
          <w:tcPr>
            <w:tcW w:w="709" w:type="dxa"/>
          </w:tcPr>
          <w:p w:rsidR="00222F99" w:rsidRPr="00B750B4" w:rsidRDefault="00222F99" w:rsidP="003950BF">
            <w:pPr>
              <w:jc w:val="center"/>
              <w:rPr>
                <w:rFonts w:ascii="Times New Roman" w:hAnsi="Times New Roman" w:cs="Times New Roman"/>
                <w:b/>
                <w:color w:val="FF0000"/>
                <w:sz w:val="24"/>
                <w:szCs w:val="24"/>
              </w:rPr>
            </w:pPr>
            <w:r w:rsidRPr="00B750B4">
              <w:rPr>
                <w:rFonts w:ascii="Times New Roman" w:hAnsi="Times New Roman" w:cs="Times New Roman"/>
                <w:b/>
                <w:color w:val="FF0000"/>
                <w:sz w:val="24"/>
                <w:szCs w:val="24"/>
              </w:rPr>
              <w:t>57</w:t>
            </w:r>
          </w:p>
        </w:tc>
        <w:tc>
          <w:tcPr>
            <w:tcW w:w="2268" w:type="dxa"/>
          </w:tcPr>
          <w:p w:rsidR="00222F99" w:rsidRPr="00B750B4" w:rsidRDefault="00222F99" w:rsidP="003950BF">
            <w:pPr>
              <w:rPr>
                <w:rFonts w:ascii="Times New Roman" w:hAnsi="Times New Roman" w:cs="Times New Roman"/>
                <w:b/>
                <w:sz w:val="24"/>
                <w:szCs w:val="24"/>
              </w:rPr>
            </w:pPr>
            <w:r w:rsidRPr="00B750B4">
              <w:rPr>
                <w:rFonts w:ascii="Times New Roman" w:hAnsi="Times New Roman" w:cs="Times New Roman"/>
                <w:b/>
                <w:sz w:val="24"/>
                <w:szCs w:val="24"/>
              </w:rPr>
              <w:t>Мирзоева Л.В.</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b/>
                <w:sz w:val="24"/>
                <w:szCs w:val="24"/>
              </w:rPr>
            </w:pPr>
          </w:p>
        </w:tc>
        <w:tc>
          <w:tcPr>
            <w:tcW w:w="709" w:type="dxa"/>
          </w:tcPr>
          <w:p w:rsidR="00222F99" w:rsidRPr="00B750B4" w:rsidRDefault="00222F99" w:rsidP="003950BF">
            <w:pPr>
              <w:jc w:val="center"/>
              <w:rPr>
                <w:rFonts w:ascii="Times New Roman" w:hAnsi="Times New Roman" w:cs="Times New Roman"/>
                <w:b/>
                <w:sz w:val="24"/>
                <w:szCs w:val="24"/>
              </w:rPr>
            </w:pPr>
            <w:r w:rsidRPr="00B750B4">
              <w:rPr>
                <w:rFonts w:ascii="Times New Roman" w:hAnsi="Times New Roman" w:cs="Times New Roman"/>
                <w:b/>
                <w:sz w:val="24"/>
                <w:szCs w:val="24"/>
              </w:rPr>
              <w:t>2б</w:t>
            </w:r>
          </w:p>
        </w:tc>
        <w:tc>
          <w:tcPr>
            <w:tcW w:w="709" w:type="dxa"/>
          </w:tcPr>
          <w:p w:rsidR="00222F99" w:rsidRPr="00B750B4" w:rsidRDefault="00222F99" w:rsidP="003950BF">
            <w:pPr>
              <w:jc w:val="center"/>
              <w:rPr>
                <w:rFonts w:ascii="Times New Roman" w:hAnsi="Times New Roman" w:cs="Times New Roman"/>
                <w:b/>
                <w:sz w:val="24"/>
                <w:szCs w:val="24"/>
              </w:rPr>
            </w:pPr>
            <w:r w:rsidRPr="00B750B4">
              <w:rPr>
                <w:rFonts w:ascii="Times New Roman" w:hAnsi="Times New Roman" w:cs="Times New Roman"/>
                <w:b/>
                <w:sz w:val="24"/>
                <w:szCs w:val="24"/>
              </w:rPr>
              <w:t>24</w:t>
            </w:r>
          </w:p>
        </w:tc>
        <w:tc>
          <w:tcPr>
            <w:tcW w:w="992" w:type="dxa"/>
          </w:tcPr>
          <w:p w:rsidR="00222F99" w:rsidRPr="00B750B4" w:rsidRDefault="00222F99" w:rsidP="003950BF">
            <w:pPr>
              <w:jc w:val="center"/>
              <w:rPr>
                <w:rFonts w:ascii="Times New Roman" w:hAnsi="Times New Roman" w:cs="Times New Roman"/>
                <w:b/>
                <w:sz w:val="24"/>
                <w:szCs w:val="24"/>
              </w:rPr>
            </w:pPr>
            <w:r w:rsidRPr="00B750B4">
              <w:rPr>
                <w:rFonts w:ascii="Times New Roman" w:hAnsi="Times New Roman" w:cs="Times New Roman"/>
                <w:b/>
                <w:sz w:val="24"/>
                <w:szCs w:val="24"/>
              </w:rPr>
              <w:t>17</w:t>
            </w:r>
          </w:p>
        </w:tc>
        <w:tc>
          <w:tcPr>
            <w:tcW w:w="992" w:type="dxa"/>
          </w:tcPr>
          <w:p w:rsidR="00222F99" w:rsidRPr="00B750B4" w:rsidRDefault="00222F99" w:rsidP="003950BF">
            <w:pPr>
              <w:jc w:val="center"/>
              <w:rPr>
                <w:rFonts w:ascii="Times New Roman" w:hAnsi="Times New Roman" w:cs="Times New Roman"/>
                <w:b/>
                <w:sz w:val="24"/>
                <w:szCs w:val="24"/>
              </w:rPr>
            </w:pPr>
            <w:r w:rsidRPr="00B750B4">
              <w:rPr>
                <w:rFonts w:ascii="Times New Roman" w:hAnsi="Times New Roman" w:cs="Times New Roman"/>
                <w:b/>
                <w:sz w:val="24"/>
                <w:szCs w:val="24"/>
              </w:rPr>
              <w:t>6</w:t>
            </w:r>
          </w:p>
        </w:tc>
        <w:tc>
          <w:tcPr>
            <w:tcW w:w="992" w:type="dxa"/>
          </w:tcPr>
          <w:p w:rsidR="00222F99" w:rsidRPr="00B750B4" w:rsidRDefault="00222F99" w:rsidP="003950BF">
            <w:pPr>
              <w:jc w:val="center"/>
              <w:rPr>
                <w:rFonts w:ascii="Times New Roman" w:hAnsi="Times New Roman" w:cs="Times New Roman"/>
                <w:b/>
                <w:sz w:val="24"/>
                <w:szCs w:val="24"/>
              </w:rPr>
            </w:pPr>
            <w:r w:rsidRPr="00B750B4">
              <w:rPr>
                <w:rFonts w:ascii="Times New Roman" w:hAnsi="Times New Roman" w:cs="Times New Roman"/>
                <w:b/>
                <w:sz w:val="24"/>
                <w:szCs w:val="24"/>
              </w:rPr>
              <w:t>1</w:t>
            </w:r>
          </w:p>
        </w:tc>
        <w:tc>
          <w:tcPr>
            <w:tcW w:w="709" w:type="dxa"/>
          </w:tcPr>
          <w:p w:rsidR="00222F99" w:rsidRPr="00B750B4" w:rsidRDefault="00222F99" w:rsidP="003950BF">
            <w:pPr>
              <w:jc w:val="center"/>
              <w:rPr>
                <w:rFonts w:ascii="Times New Roman" w:hAnsi="Times New Roman" w:cs="Times New Roman"/>
                <w:b/>
                <w:sz w:val="24"/>
                <w:szCs w:val="24"/>
              </w:rPr>
            </w:pPr>
            <w:r w:rsidRPr="00B750B4">
              <w:rPr>
                <w:rFonts w:ascii="Times New Roman" w:hAnsi="Times New Roman" w:cs="Times New Roman"/>
                <w:b/>
                <w:sz w:val="24"/>
                <w:szCs w:val="24"/>
              </w:rPr>
              <w:t>95</w:t>
            </w:r>
          </w:p>
        </w:tc>
        <w:tc>
          <w:tcPr>
            <w:tcW w:w="681" w:type="dxa"/>
          </w:tcPr>
          <w:p w:rsidR="00222F99" w:rsidRPr="00B750B4" w:rsidRDefault="00222F99" w:rsidP="003950BF">
            <w:pPr>
              <w:jc w:val="center"/>
              <w:rPr>
                <w:rFonts w:ascii="Times New Roman" w:hAnsi="Times New Roman" w:cs="Times New Roman"/>
                <w:b/>
                <w:color w:val="FF0000"/>
                <w:sz w:val="24"/>
                <w:szCs w:val="24"/>
              </w:rPr>
            </w:pPr>
            <w:r w:rsidRPr="00B750B4">
              <w:rPr>
                <w:rFonts w:ascii="Times New Roman" w:hAnsi="Times New Roman" w:cs="Times New Roman"/>
                <w:b/>
                <w:color w:val="FF0000"/>
                <w:sz w:val="24"/>
                <w:szCs w:val="24"/>
              </w:rPr>
              <w:t>70</w:t>
            </w:r>
          </w:p>
        </w:tc>
        <w:tc>
          <w:tcPr>
            <w:tcW w:w="904" w:type="dxa"/>
            <w:gridSpan w:val="4"/>
          </w:tcPr>
          <w:p w:rsidR="00222F99" w:rsidRPr="00B750B4" w:rsidRDefault="00222F99" w:rsidP="003950BF">
            <w:pPr>
              <w:jc w:val="center"/>
              <w:rPr>
                <w:rFonts w:ascii="Times New Roman" w:hAnsi="Times New Roman" w:cs="Times New Roman"/>
                <w:b/>
                <w:sz w:val="24"/>
                <w:szCs w:val="24"/>
              </w:rPr>
            </w:pPr>
            <w:r w:rsidRPr="00B750B4">
              <w:rPr>
                <w:rFonts w:ascii="Times New Roman" w:hAnsi="Times New Roman" w:cs="Times New Roman"/>
                <w:b/>
                <w:sz w:val="24"/>
                <w:szCs w:val="24"/>
              </w:rPr>
              <w:t>23</w:t>
            </w:r>
          </w:p>
        </w:tc>
        <w:tc>
          <w:tcPr>
            <w:tcW w:w="962" w:type="dxa"/>
          </w:tcPr>
          <w:p w:rsidR="00222F99" w:rsidRPr="00B750B4" w:rsidRDefault="00222F99" w:rsidP="003950BF">
            <w:pPr>
              <w:jc w:val="center"/>
              <w:rPr>
                <w:rFonts w:ascii="Times New Roman" w:hAnsi="Times New Roman" w:cs="Times New Roman"/>
                <w:b/>
                <w:sz w:val="24"/>
                <w:szCs w:val="24"/>
              </w:rPr>
            </w:pPr>
            <w:r w:rsidRPr="00B750B4">
              <w:rPr>
                <w:rFonts w:ascii="Times New Roman" w:hAnsi="Times New Roman" w:cs="Times New Roman"/>
                <w:b/>
                <w:sz w:val="24"/>
                <w:szCs w:val="24"/>
              </w:rPr>
              <w:t>15</w:t>
            </w:r>
          </w:p>
        </w:tc>
        <w:tc>
          <w:tcPr>
            <w:tcW w:w="997" w:type="dxa"/>
            <w:gridSpan w:val="2"/>
          </w:tcPr>
          <w:p w:rsidR="00222F99" w:rsidRPr="00B750B4" w:rsidRDefault="00222F99" w:rsidP="003950BF">
            <w:pPr>
              <w:jc w:val="center"/>
              <w:rPr>
                <w:rFonts w:ascii="Times New Roman" w:hAnsi="Times New Roman" w:cs="Times New Roman"/>
                <w:b/>
                <w:sz w:val="24"/>
                <w:szCs w:val="24"/>
              </w:rPr>
            </w:pPr>
            <w:r w:rsidRPr="00B750B4">
              <w:rPr>
                <w:rFonts w:ascii="Times New Roman" w:hAnsi="Times New Roman" w:cs="Times New Roman"/>
                <w:b/>
                <w:sz w:val="24"/>
                <w:szCs w:val="24"/>
              </w:rPr>
              <w:t>7</w:t>
            </w:r>
          </w:p>
        </w:tc>
        <w:tc>
          <w:tcPr>
            <w:tcW w:w="992" w:type="dxa"/>
            <w:gridSpan w:val="3"/>
          </w:tcPr>
          <w:p w:rsidR="00222F99" w:rsidRPr="00B750B4" w:rsidRDefault="00222F99" w:rsidP="003950BF">
            <w:pPr>
              <w:jc w:val="center"/>
              <w:rPr>
                <w:rFonts w:ascii="Times New Roman" w:hAnsi="Times New Roman" w:cs="Times New Roman"/>
                <w:b/>
                <w:sz w:val="24"/>
                <w:szCs w:val="24"/>
              </w:rPr>
            </w:pPr>
            <w:r w:rsidRPr="00B750B4">
              <w:rPr>
                <w:rFonts w:ascii="Times New Roman" w:hAnsi="Times New Roman" w:cs="Times New Roman"/>
                <w:b/>
                <w:sz w:val="24"/>
                <w:szCs w:val="24"/>
              </w:rPr>
              <w:t>1</w:t>
            </w:r>
          </w:p>
        </w:tc>
        <w:tc>
          <w:tcPr>
            <w:tcW w:w="992" w:type="dxa"/>
          </w:tcPr>
          <w:p w:rsidR="00222F99" w:rsidRPr="00B750B4" w:rsidRDefault="00222F99" w:rsidP="003950BF">
            <w:pPr>
              <w:jc w:val="center"/>
              <w:rPr>
                <w:rFonts w:ascii="Times New Roman" w:hAnsi="Times New Roman" w:cs="Times New Roman"/>
                <w:b/>
                <w:sz w:val="24"/>
                <w:szCs w:val="24"/>
              </w:rPr>
            </w:pPr>
            <w:r w:rsidRPr="00B750B4">
              <w:rPr>
                <w:rFonts w:ascii="Times New Roman" w:hAnsi="Times New Roman" w:cs="Times New Roman"/>
                <w:b/>
                <w:sz w:val="24"/>
                <w:szCs w:val="24"/>
              </w:rPr>
              <w:t>95</w:t>
            </w:r>
          </w:p>
        </w:tc>
        <w:tc>
          <w:tcPr>
            <w:tcW w:w="709" w:type="dxa"/>
          </w:tcPr>
          <w:p w:rsidR="00222F99" w:rsidRPr="00B750B4" w:rsidRDefault="00222F99" w:rsidP="003950BF">
            <w:pPr>
              <w:jc w:val="center"/>
              <w:rPr>
                <w:rFonts w:ascii="Times New Roman" w:hAnsi="Times New Roman" w:cs="Times New Roman"/>
                <w:b/>
                <w:color w:val="FF0000"/>
                <w:sz w:val="24"/>
                <w:szCs w:val="24"/>
              </w:rPr>
            </w:pPr>
            <w:r w:rsidRPr="00B750B4">
              <w:rPr>
                <w:rFonts w:ascii="Times New Roman" w:hAnsi="Times New Roman" w:cs="Times New Roman"/>
                <w:b/>
                <w:color w:val="FF0000"/>
                <w:sz w:val="24"/>
                <w:szCs w:val="24"/>
              </w:rPr>
              <w:t>65</w:t>
            </w:r>
          </w:p>
        </w:tc>
        <w:tc>
          <w:tcPr>
            <w:tcW w:w="2268" w:type="dxa"/>
          </w:tcPr>
          <w:p w:rsidR="00222F99" w:rsidRPr="00B750B4" w:rsidRDefault="00222F99" w:rsidP="003950BF">
            <w:pPr>
              <w:rPr>
                <w:rFonts w:ascii="Times New Roman" w:hAnsi="Times New Roman" w:cs="Times New Roman"/>
                <w:b/>
                <w:sz w:val="24"/>
                <w:szCs w:val="24"/>
              </w:rPr>
            </w:pPr>
            <w:r w:rsidRPr="00B750B4">
              <w:rPr>
                <w:rFonts w:ascii="Times New Roman" w:hAnsi="Times New Roman" w:cs="Times New Roman"/>
                <w:b/>
                <w:sz w:val="24"/>
                <w:szCs w:val="24"/>
              </w:rPr>
              <w:t>Сардалова Я.С.</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b/>
                <w:sz w:val="24"/>
                <w:szCs w:val="24"/>
              </w:rPr>
            </w:pPr>
          </w:p>
        </w:tc>
        <w:tc>
          <w:tcPr>
            <w:tcW w:w="709" w:type="dxa"/>
          </w:tcPr>
          <w:p w:rsidR="00222F99" w:rsidRPr="00B750B4" w:rsidRDefault="00222F99" w:rsidP="003950BF">
            <w:pPr>
              <w:jc w:val="center"/>
              <w:rPr>
                <w:rFonts w:ascii="Times New Roman" w:hAnsi="Times New Roman" w:cs="Times New Roman"/>
                <w:b/>
                <w:sz w:val="24"/>
                <w:szCs w:val="24"/>
              </w:rPr>
            </w:pPr>
            <w:r w:rsidRPr="00B750B4">
              <w:rPr>
                <w:rFonts w:ascii="Times New Roman" w:hAnsi="Times New Roman" w:cs="Times New Roman"/>
                <w:b/>
                <w:sz w:val="24"/>
                <w:szCs w:val="24"/>
              </w:rPr>
              <w:t>2в</w:t>
            </w:r>
          </w:p>
        </w:tc>
        <w:tc>
          <w:tcPr>
            <w:tcW w:w="709" w:type="dxa"/>
          </w:tcPr>
          <w:p w:rsidR="00222F99" w:rsidRPr="00B750B4" w:rsidRDefault="00222F99" w:rsidP="003950BF">
            <w:pPr>
              <w:jc w:val="center"/>
              <w:rPr>
                <w:rFonts w:ascii="Times New Roman" w:hAnsi="Times New Roman" w:cs="Times New Roman"/>
                <w:b/>
                <w:sz w:val="24"/>
                <w:szCs w:val="24"/>
              </w:rPr>
            </w:pPr>
            <w:r w:rsidRPr="00B750B4">
              <w:rPr>
                <w:rFonts w:ascii="Times New Roman" w:hAnsi="Times New Roman" w:cs="Times New Roman"/>
                <w:b/>
                <w:sz w:val="24"/>
                <w:szCs w:val="24"/>
              </w:rPr>
              <w:t>14</w:t>
            </w:r>
          </w:p>
        </w:tc>
        <w:tc>
          <w:tcPr>
            <w:tcW w:w="992" w:type="dxa"/>
          </w:tcPr>
          <w:p w:rsidR="00222F99" w:rsidRPr="00B750B4" w:rsidRDefault="00222F99" w:rsidP="003950BF">
            <w:pPr>
              <w:jc w:val="center"/>
              <w:rPr>
                <w:rFonts w:ascii="Times New Roman" w:hAnsi="Times New Roman" w:cs="Times New Roman"/>
                <w:b/>
                <w:sz w:val="24"/>
                <w:szCs w:val="24"/>
              </w:rPr>
            </w:pPr>
            <w:r w:rsidRPr="00B750B4">
              <w:rPr>
                <w:rFonts w:ascii="Times New Roman" w:hAnsi="Times New Roman" w:cs="Times New Roman"/>
                <w:b/>
                <w:sz w:val="24"/>
                <w:szCs w:val="24"/>
              </w:rPr>
              <w:t>8</w:t>
            </w:r>
          </w:p>
        </w:tc>
        <w:tc>
          <w:tcPr>
            <w:tcW w:w="992" w:type="dxa"/>
          </w:tcPr>
          <w:p w:rsidR="00222F99" w:rsidRPr="00B750B4" w:rsidRDefault="00222F99" w:rsidP="003950BF">
            <w:pPr>
              <w:jc w:val="center"/>
              <w:rPr>
                <w:rFonts w:ascii="Times New Roman" w:hAnsi="Times New Roman" w:cs="Times New Roman"/>
                <w:b/>
                <w:sz w:val="24"/>
                <w:szCs w:val="24"/>
              </w:rPr>
            </w:pPr>
            <w:r w:rsidRPr="00B750B4">
              <w:rPr>
                <w:rFonts w:ascii="Times New Roman" w:hAnsi="Times New Roman" w:cs="Times New Roman"/>
                <w:b/>
                <w:sz w:val="24"/>
                <w:szCs w:val="24"/>
              </w:rPr>
              <w:t>6</w:t>
            </w:r>
          </w:p>
        </w:tc>
        <w:tc>
          <w:tcPr>
            <w:tcW w:w="992" w:type="dxa"/>
          </w:tcPr>
          <w:p w:rsidR="00222F99" w:rsidRPr="00B750B4" w:rsidRDefault="00222F99" w:rsidP="003950BF">
            <w:pPr>
              <w:jc w:val="center"/>
              <w:rPr>
                <w:rFonts w:ascii="Times New Roman" w:hAnsi="Times New Roman" w:cs="Times New Roman"/>
                <w:b/>
                <w:sz w:val="24"/>
                <w:szCs w:val="24"/>
              </w:rPr>
            </w:pPr>
            <w:r w:rsidRPr="00B750B4">
              <w:rPr>
                <w:rFonts w:ascii="Times New Roman" w:hAnsi="Times New Roman" w:cs="Times New Roman"/>
                <w:b/>
                <w:sz w:val="24"/>
                <w:szCs w:val="24"/>
              </w:rPr>
              <w:t>-</w:t>
            </w:r>
          </w:p>
        </w:tc>
        <w:tc>
          <w:tcPr>
            <w:tcW w:w="709" w:type="dxa"/>
          </w:tcPr>
          <w:p w:rsidR="00222F99" w:rsidRPr="00B750B4" w:rsidRDefault="00222F99" w:rsidP="003950BF">
            <w:pPr>
              <w:jc w:val="center"/>
              <w:rPr>
                <w:rFonts w:ascii="Times New Roman" w:hAnsi="Times New Roman" w:cs="Times New Roman"/>
                <w:b/>
                <w:sz w:val="24"/>
                <w:szCs w:val="24"/>
              </w:rPr>
            </w:pPr>
            <w:r w:rsidRPr="00B750B4">
              <w:rPr>
                <w:rFonts w:ascii="Times New Roman" w:hAnsi="Times New Roman" w:cs="Times New Roman"/>
                <w:b/>
                <w:sz w:val="24"/>
                <w:szCs w:val="24"/>
              </w:rPr>
              <w:t>100</w:t>
            </w:r>
          </w:p>
        </w:tc>
        <w:tc>
          <w:tcPr>
            <w:tcW w:w="681" w:type="dxa"/>
          </w:tcPr>
          <w:p w:rsidR="00222F99" w:rsidRPr="00B750B4" w:rsidRDefault="00222F99" w:rsidP="003950BF">
            <w:pPr>
              <w:jc w:val="center"/>
              <w:rPr>
                <w:rFonts w:ascii="Times New Roman" w:hAnsi="Times New Roman" w:cs="Times New Roman"/>
                <w:b/>
                <w:color w:val="FF0000"/>
                <w:sz w:val="24"/>
                <w:szCs w:val="24"/>
              </w:rPr>
            </w:pPr>
            <w:r w:rsidRPr="00B750B4">
              <w:rPr>
                <w:rFonts w:ascii="Times New Roman" w:hAnsi="Times New Roman" w:cs="Times New Roman"/>
                <w:b/>
                <w:color w:val="FF0000"/>
                <w:sz w:val="24"/>
                <w:szCs w:val="24"/>
              </w:rPr>
              <w:t>57</w:t>
            </w:r>
          </w:p>
        </w:tc>
        <w:tc>
          <w:tcPr>
            <w:tcW w:w="904" w:type="dxa"/>
            <w:gridSpan w:val="4"/>
          </w:tcPr>
          <w:p w:rsidR="00222F99" w:rsidRPr="00B750B4" w:rsidRDefault="00222F99" w:rsidP="003950BF">
            <w:pPr>
              <w:jc w:val="center"/>
              <w:rPr>
                <w:rFonts w:ascii="Times New Roman" w:hAnsi="Times New Roman" w:cs="Times New Roman"/>
                <w:b/>
                <w:sz w:val="24"/>
                <w:szCs w:val="24"/>
              </w:rPr>
            </w:pPr>
            <w:r w:rsidRPr="00B750B4">
              <w:rPr>
                <w:rFonts w:ascii="Times New Roman" w:hAnsi="Times New Roman" w:cs="Times New Roman"/>
                <w:b/>
                <w:sz w:val="24"/>
                <w:szCs w:val="24"/>
              </w:rPr>
              <w:t>16</w:t>
            </w:r>
          </w:p>
        </w:tc>
        <w:tc>
          <w:tcPr>
            <w:tcW w:w="962" w:type="dxa"/>
          </w:tcPr>
          <w:p w:rsidR="00222F99" w:rsidRPr="00B750B4" w:rsidRDefault="00222F99" w:rsidP="003950BF">
            <w:pPr>
              <w:jc w:val="center"/>
              <w:rPr>
                <w:rFonts w:ascii="Times New Roman" w:hAnsi="Times New Roman" w:cs="Times New Roman"/>
                <w:b/>
                <w:sz w:val="24"/>
                <w:szCs w:val="24"/>
              </w:rPr>
            </w:pPr>
            <w:r w:rsidRPr="00B750B4">
              <w:rPr>
                <w:rFonts w:ascii="Times New Roman" w:hAnsi="Times New Roman" w:cs="Times New Roman"/>
                <w:b/>
                <w:sz w:val="24"/>
                <w:szCs w:val="24"/>
              </w:rPr>
              <w:t>14</w:t>
            </w:r>
          </w:p>
        </w:tc>
        <w:tc>
          <w:tcPr>
            <w:tcW w:w="997" w:type="dxa"/>
            <w:gridSpan w:val="2"/>
          </w:tcPr>
          <w:p w:rsidR="00222F99" w:rsidRPr="00B750B4" w:rsidRDefault="00222F99" w:rsidP="003950BF">
            <w:pPr>
              <w:jc w:val="center"/>
              <w:rPr>
                <w:rFonts w:ascii="Times New Roman" w:hAnsi="Times New Roman" w:cs="Times New Roman"/>
                <w:b/>
                <w:sz w:val="24"/>
                <w:szCs w:val="24"/>
              </w:rPr>
            </w:pPr>
            <w:r w:rsidRPr="00B750B4">
              <w:rPr>
                <w:rFonts w:ascii="Times New Roman" w:hAnsi="Times New Roman" w:cs="Times New Roman"/>
                <w:b/>
                <w:sz w:val="24"/>
                <w:szCs w:val="24"/>
              </w:rPr>
              <w:t>9</w:t>
            </w:r>
          </w:p>
        </w:tc>
        <w:tc>
          <w:tcPr>
            <w:tcW w:w="992" w:type="dxa"/>
            <w:gridSpan w:val="3"/>
          </w:tcPr>
          <w:p w:rsidR="00222F99" w:rsidRPr="00B750B4" w:rsidRDefault="00222F99" w:rsidP="003950BF">
            <w:pPr>
              <w:jc w:val="center"/>
              <w:rPr>
                <w:rFonts w:ascii="Times New Roman" w:hAnsi="Times New Roman" w:cs="Times New Roman"/>
                <w:b/>
                <w:sz w:val="24"/>
                <w:szCs w:val="24"/>
              </w:rPr>
            </w:pPr>
            <w:r w:rsidRPr="00B750B4">
              <w:rPr>
                <w:rFonts w:ascii="Times New Roman" w:hAnsi="Times New Roman" w:cs="Times New Roman"/>
                <w:b/>
                <w:sz w:val="24"/>
                <w:szCs w:val="24"/>
              </w:rPr>
              <w:t>-</w:t>
            </w:r>
          </w:p>
        </w:tc>
        <w:tc>
          <w:tcPr>
            <w:tcW w:w="992" w:type="dxa"/>
          </w:tcPr>
          <w:p w:rsidR="00222F99" w:rsidRPr="00B750B4" w:rsidRDefault="00222F99" w:rsidP="003950BF">
            <w:pPr>
              <w:jc w:val="center"/>
              <w:rPr>
                <w:rFonts w:ascii="Times New Roman" w:hAnsi="Times New Roman" w:cs="Times New Roman"/>
                <w:b/>
                <w:sz w:val="24"/>
                <w:szCs w:val="24"/>
              </w:rPr>
            </w:pPr>
            <w:r w:rsidRPr="00B750B4">
              <w:rPr>
                <w:rFonts w:ascii="Times New Roman" w:hAnsi="Times New Roman" w:cs="Times New Roman"/>
                <w:b/>
                <w:sz w:val="24"/>
                <w:szCs w:val="24"/>
              </w:rPr>
              <w:t>100</w:t>
            </w:r>
          </w:p>
        </w:tc>
        <w:tc>
          <w:tcPr>
            <w:tcW w:w="709" w:type="dxa"/>
          </w:tcPr>
          <w:p w:rsidR="00222F99" w:rsidRPr="00B750B4" w:rsidRDefault="00222F99" w:rsidP="003950BF">
            <w:pPr>
              <w:jc w:val="center"/>
              <w:rPr>
                <w:rFonts w:ascii="Times New Roman" w:hAnsi="Times New Roman" w:cs="Times New Roman"/>
                <w:b/>
                <w:color w:val="FF0000"/>
                <w:sz w:val="24"/>
                <w:szCs w:val="24"/>
              </w:rPr>
            </w:pPr>
            <w:r w:rsidRPr="00B750B4">
              <w:rPr>
                <w:rFonts w:ascii="Times New Roman" w:hAnsi="Times New Roman" w:cs="Times New Roman"/>
                <w:b/>
                <w:color w:val="FF0000"/>
                <w:sz w:val="24"/>
                <w:szCs w:val="24"/>
              </w:rPr>
              <w:t>43</w:t>
            </w:r>
          </w:p>
        </w:tc>
        <w:tc>
          <w:tcPr>
            <w:tcW w:w="2268" w:type="dxa"/>
          </w:tcPr>
          <w:p w:rsidR="00222F99" w:rsidRPr="00B750B4" w:rsidRDefault="00222F99" w:rsidP="003950BF">
            <w:pPr>
              <w:rPr>
                <w:rFonts w:ascii="Times New Roman" w:hAnsi="Times New Roman" w:cs="Times New Roman"/>
                <w:b/>
                <w:sz w:val="24"/>
                <w:szCs w:val="24"/>
              </w:rPr>
            </w:pPr>
            <w:r w:rsidRPr="00B750B4">
              <w:rPr>
                <w:rFonts w:ascii="Times New Roman" w:hAnsi="Times New Roman" w:cs="Times New Roman"/>
                <w:b/>
                <w:sz w:val="24"/>
                <w:szCs w:val="24"/>
              </w:rPr>
              <w:t>Баталова А.Ш.</w:t>
            </w:r>
          </w:p>
        </w:tc>
      </w:tr>
      <w:tr w:rsidR="00222F99" w:rsidRPr="00B64F7D"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B64F7D" w:rsidRDefault="00222F99" w:rsidP="003950BF">
            <w:pPr>
              <w:jc w:val="center"/>
              <w:rPr>
                <w:rFonts w:ascii="Times New Roman" w:hAnsi="Times New Roman" w:cs="Times New Roman"/>
                <w:b/>
                <w:sz w:val="24"/>
                <w:szCs w:val="24"/>
              </w:rPr>
            </w:pPr>
            <w:r w:rsidRPr="00B64F7D">
              <w:rPr>
                <w:rFonts w:ascii="Times New Roman" w:hAnsi="Times New Roman" w:cs="Times New Roman"/>
                <w:b/>
                <w:sz w:val="24"/>
                <w:szCs w:val="24"/>
              </w:rPr>
              <w:t>3а</w:t>
            </w:r>
          </w:p>
        </w:tc>
        <w:tc>
          <w:tcPr>
            <w:tcW w:w="709" w:type="dxa"/>
          </w:tcPr>
          <w:p w:rsidR="00222F99" w:rsidRPr="00B64F7D" w:rsidRDefault="00222F99" w:rsidP="003950BF">
            <w:pPr>
              <w:jc w:val="center"/>
              <w:rPr>
                <w:rFonts w:ascii="Times New Roman" w:hAnsi="Times New Roman" w:cs="Times New Roman"/>
                <w:b/>
                <w:sz w:val="24"/>
                <w:szCs w:val="24"/>
              </w:rPr>
            </w:pPr>
            <w:r w:rsidRPr="00B64F7D">
              <w:rPr>
                <w:rFonts w:ascii="Times New Roman" w:hAnsi="Times New Roman" w:cs="Times New Roman"/>
                <w:b/>
                <w:sz w:val="24"/>
                <w:szCs w:val="24"/>
              </w:rPr>
              <w:t>21</w:t>
            </w:r>
          </w:p>
        </w:tc>
        <w:tc>
          <w:tcPr>
            <w:tcW w:w="992" w:type="dxa"/>
          </w:tcPr>
          <w:p w:rsidR="00222F99" w:rsidRPr="00B64F7D" w:rsidRDefault="00222F99" w:rsidP="003950BF">
            <w:pPr>
              <w:jc w:val="center"/>
              <w:rPr>
                <w:rFonts w:ascii="Times New Roman" w:hAnsi="Times New Roman" w:cs="Times New Roman"/>
                <w:b/>
                <w:sz w:val="24"/>
                <w:szCs w:val="24"/>
              </w:rPr>
            </w:pPr>
            <w:r w:rsidRPr="00B64F7D">
              <w:rPr>
                <w:rFonts w:ascii="Times New Roman" w:hAnsi="Times New Roman" w:cs="Times New Roman"/>
                <w:b/>
                <w:sz w:val="24"/>
                <w:szCs w:val="24"/>
              </w:rPr>
              <w:t>12</w:t>
            </w:r>
          </w:p>
        </w:tc>
        <w:tc>
          <w:tcPr>
            <w:tcW w:w="992" w:type="dxa"/>
          </w:tcPr>
          <w:p w:rsidR="00222F99" w:rsidRPr="00B64F7D" w:rsidRDefault="00222F99" w:rsidP="003950BF">
            <w:pPr>
              <w:jc w:val="center"/>
              <w:rPr>
                <w:rFonts w:ascii="Times New Roman" w:hAnsi="Times New Roman" w:cs="Times New Roman"/>
                <w:b/>
                <w:sz w:val="24"/>
                <w:szCs w:val="24"/>
              </w:rPr>
            </w:pPr>
            <w:r w:rsidRPr="00B64F7D">
              <w:rPr>
                <w:rFonts w:ascii="Times New Roman" w:hAnsi="Times New Roman" w:cs="Times New Roman"/>
                <w:b/>
                <w:sz w:val="24"/>
                <w:szCs w:val="24"/>
              </w:rPr>
              <w:t>6</w:t>
            </w:r>
          </w:p>
        </w:tc>
        <w:tc>
          <w:tcPr>
            <w:tcW w:w="992" w:type="dxa"/>
          </w:tcPr>
          <w:p w:rsidR="00222F99" w:rsidRPr="00B64F7D" w:rsidRDefault="00222F99" w:rsidP="003950BF">
            <w:pPr>
              <w:jc w:val="center"/>
              <w:rPr>
                <w:rFonts w:ascii="Times New Roman" w:hAnsi="Times New Roman" w:cs="Times New Roman"/>
                <w:b/>
                <w:sz w:val="24"/>
                <w:szCs w:val="24"/>
              </w:rPr>
            </w:pPr>
            <w:r w:rsidRPr="00B64F7D">
              <w:rPr>
                <w:rFonts w:ascii="Times New Roman" w:hAnsi="Times New Roman" w:cs="Times New Roman"/>
                <w:b/>
                <w:sz w:val="24"/>
                <w:szCs w:val="24"/>
              </w:rPr>
              <w:t>3</w:t>
            </w:r>
          </w:p>
        </w:tc>
        <w:tc>
          <w:tcPr>
            <w:tcW w:w="709" w:type="dxa"/>
          </w:tcPr>
          <w:p w:rsidR="00222F99" w:rsidRPr="00B64F7D" w:rsidRDefault="00222F99" w:rsidP="003950BF">
            <w:pPr>
              <w:jc w:val="center"/>
              <w:rPr>
                <w:rFonts w:ascii="Times New Roman" w:hAnsi="Times New Roman" w:cs="Times New Roman"/>
                <w:b/>
                <w:sz w:val="24"/>
                <w:szCs w:val="24"/>
              </w:rPr>
            </w:pPr>
            <w:r w:rsidRPr="00B64F7D">
              <w:rPr>
                <w:rFonts w:ascii="Times New Roman" w:hAnsi="Times New Roman" w:cs="Times New Roman"/>
                <w:b/>
                <w:sz w:val="24"/>
                <w:szCs w:val="24"/>
              </w:rPr>
              <w:t>85</w:t>
            </w:r>
          </w:p>
        </w:tc>
        <w:tc>
          <w:tcPr>
            <w:tcW w:w="681" w:type="dxa"/>
          </w:tcPr>
          <w:p w:rsidR="00222F99" w:rsidRPr="00B64F7D" w:rsidRDefault="00222F99" w:rsidP="003950BF">
            <w:pPr>
              <w:jc w:val="center"/>
              <w:rPr>
                <w:rFonts w:ascii="Times New Roman" w:hAnsi="Times New Roman" w:cs="Times New Roman"/>
                <w:b/>
                <w:color w:val="FF0000"/>
                <w:sz w:val="24"/>
                <w:szCs w:val="24"/>
              </w:rPr>
            </w:pPr>
            <w:r w:rsidRPr="00B64F7D">
              <w:rPr>
                <w:rFonts w:ascii="Times New Roman" w:hAnsi="Times New Roman" w:cs="Times New Roman"/>
                <w:b/>
                <w:color w:val="FF0000"/>
                <w:sz w:val="24"/>
                <w:szCs w:val="24"/>
              </w:rPr>
              <w:t>55</w:t>
            </w:r>
          </w:p>
        </w:tc>
        <w:tc>
          <w:tcPr>
            <w:tcW w:w="904" w:type="dxa"/>
            <w:gridSpan w:val="4"/>
          </w:tcPr>
          <w:p w:rsidR="00222F99" w:rsidRPr="00B64F7D" w:rsidRDefault="00222F99" w:rsidP="003950BF">
            <w:pPr>
              <w:jc w:val="center"/>
              <w:rPr>
                <w:rFonts w:ascii="Times New Roman" w:hAnsi="Times New Roman" w:cs="Times New Roman"/>
                <w:b/>
                <w:sz w:val="24"/>
                <w:szCs w:val="24"/>
              </w:rPr>
            </w:pPr>
            <w:r w:rsidRPr="00B64F7D">
              <w:rPr>
                <w:rFonts w:ascii="Times New Roman" w:hAnsi="Times New Roman" w:cs="Times New Roman"/>
                <w:b/>
                <w:sz w:val="24"/>
                <w:szCs w:val="24"/>
              </w:rPr>
              <w:t>22</w:t>
            </w:r>
          </w:p>
        </w:tc>
        <w:tc>
          <w:tcPr>
            <w:tcW w:w="962" w:type="dxa"/>
          </w:tcPr>
          <w:p w:rsidR="00222F99" w:rsidRPr="00B64F7D" w:rsidRDefault="00222F99" w:rsidP="003950BF">
            <w:pPr>
              <w:jc w:val="center"/>
              <w:rPr>
                <w:rFonts w:ascii="Times New Roman" w:hAnsi="Times New Roman" w:cs="Times New Roman"/>
                <w:b/>
                <w:sz w:val="24"/>
                <w:szCs w:val="24"/>
              </w:rPr>
            </w:pPr>
            <w:r w:rsidRPr="00B64F7D">
              <w:rPr>
                <w:rFonts w:ascii="Times New Roman" w:hAnsi="Times New Roman" w:cs="Times New Roman"/>
                <w:b/>
                <w:sz w:val="24"/>
                <w:szCs w:val="24"/>
              </w:rPr>
              <w:t>12</w:t>
            </w:r>
          </w:p>
        </w:tc>
        <w:tc>
          <w:tcPr>
            <w:tcW w:w="997" w:type="dxa"/>
            <w:gridSpan w:val="2"/>
          </w:tcPr>
          <w:p w:rsidR="00222F99" w:rsidRPr="00B64F7D" w:rsidRDefault="00222F99" w:rsidP="003950BF">
            <w:pPr>
              <w:jc w:val="center"/>
              <w:rPr>
                <w:rFonts w:ascii="Times New Roman" w:hAnsi="Times New Roman" w:cs="Times New Roman"/>
                <w:b/>
                <w:sz w:val="24"/>
                <w:szCs w:val="24"/>
              </w:rPr>
            </w:pPr>
            <w:r w:rsidRPr="00B64F7D">
              <w:rPr>
                <w:rFonts w:ascii="Times New Roman" w:hAnsi="Times New Roman" w:cs="Times New Roman"/>
                <w:b/>
                <w:sz w:val="24"/>
                <w:szCs w:val="24"/>
              </w:rPr>
              <w:t>10</w:t>
            </w:r>
          </w:p>
        </w:tc>
        <w:tc>
          <w:tcPr>
            <w:tcW w:w="992" w:type="dxa"/>
            <w:gridSpan w:val="3"/>
          </w:tcPr>
          <w:p w:rsidR="00222F99" w:rsidRPr="00B64F7D" w:rsidRDefault="00222F99" w:rsidP="003950BF">
            <w:pPr>
              <w:jc w:val="center"/>
              <w:rPr>
                <w:rFonts w:ascii="Times New Roman" w:hAnsi="Times New Roman" w:cs="Times New Roman"/>
                <w:b/>
                <w:sz w:val="24"/>
                <w:szCs w:val="24"/>
              </w:rPr>
            </w:pPr>
            <w:r w:rsidRPr="00B64F7D">
              <w:rPr>
                <w:rFonts w:ascii="Times New Roman" w:hAnsi="Times New Roman" w:cs="Times New Roman"/>
                <w:b/>
                <w:sz w:val="24"/>
                <w:szCs w:val="24"/>
              </w:rPr>
              <w:t>-</w:t>
            </w:r>
          </w:p>
        </w:tc>
        <w:tc>
          <w:tcPr>
            <w:tcW w:w="992" w:type="dxa"/>
          </w:tcPr>
          <w:p w:rsidR="00222F99" w:rsidRPr="00B64F7D" w:rsidRDefault="00222F99" w:rsidP="003950BF">
            <w:pPr>
              <w:jc w:val="center"/>
              <w:rPr>
                <w:rFonts w:ascii="Times New Roman" w:hAnsi="Times New Roman" w:cs="Times New Roman"/>
                <w:b/>
                <w:sz w:val="24"/>
                <w:szCs w:val="24"/>
              </w:rPr>
            </w:pPr>
            <w:r w:rsidRPr="00B64F7D">
              <w:rPr>
                <w:rFonts w:ascii="Times New Roman" w:hAnsi="Times New Roman" w:cs="Times New Roman"/>
                <w:b/>
                <w:sz w:val="24"/>
                <w:szCs w:val="24"/>
              </w:rPr>
              <w:t>100</w:t>
            </w:r>
          </w:p>
        </w:tc>
        <w:tc>
          <w:tcPr>
            <w:tcW w:w="709" w:type="dxa"/>
          </w:tcPr>
          <w:p w:rsidR="00222F99" w:rsidRPr="00B64F7D" w:rsidRDefault="00222F99" w:rsidP="003950BF">
            <w:pPr>
              <w:jc w:val="center"/>
              <w:rPr>
                <w:rFonts w:ascii="Times New Roman" w:hAnsi="Times New Roman" w:cs="Times New Roman"/>
                <w:b/>
                <w:color w:val="FF0000"/>
                <w:sz w:val="24"/>
                <w:szCs w:val="24"/>
              </w:rPr>
            </w:pPr>
            <w:r w:rsidRPr="00B64F7D">
              <w:rPr>
                <w:rFonts w:ascii="Times New Roman" w:hAnsi="Times New Roman" w:cs="Times New Roman"/>
                <w:b/>
                <w:color w:val="FF0000"/>
                <w:sz w:val="24"/>
                <w:szCs w:val="24"/>
              </w:rPr>
              <w:t>61</w:t>
            </w:r>
          </w:p>
        </w:tc>
        <w:tc>
          <w:tcPr>
            <w:tcW w:w="2268" w:type="dxa"/>
          </w:tcPr>
          <w:p w:rsidR="00222F99" w:rsidRPr="00B64F7D" w:rsidRDefault="00222F99" w:rsidP="003950BF">
            <w:pPr>
              <w:rPr>
                <w:rFonts w:ascii="Times New Roman" w:hAnsi="Times New Roman" w:cs="Times New Roman"/>
                <w:b/>
                <w:sz w:val="24"/>
                <w:szCs w:val="24"/>
              </w:rPr>
            </w:pPr>
            <w:r w:rsidRPr="00B64F7D">
              <w:rPr>
                <w:rFonts w:ascii="Times New Roman" w:hAnsi="Times New Roman" w:cs="Times New Roman"/>
                <w:b/>
                <w:sz w:val="24"/>
                <w:szCs w:val="24"/>
              </w:rPr>
              <w:t>Идрисова М.М.</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A0629C" w:rsidRDefault="00222F99" w:rsidP="003950BF">
            <w:pPr>
              <w:jc w:val="center"/>
              <w:rPr>
                <w:rFonts w:ascii="Times New Roman" w:hAnsi="Times New Roman" w:cs="Times New Roman"/>
                <w:b/>
                <w:sz w:val="24"/>
                <w:szCs w:val="24"/>
              </w:rPr>
            </w:pPr>
            <w:r w:rsidRPr="00A0629C">
              <w:rPr>
                <w:rFonts w:ascii="Times New Roman" w:hAnsi="Times New Roman" w:cs="Times New Roman"/>
                <w:b/>
                <w:sz w:val="24"/>
                <w:szCs w:val="24"/>
              </w:rPr>
              <w:t>3б</w:t>
            </w:r>
          </w:p>
        </w:tc>
        <w:tc>
          <w:tcPr>
            <w:tcW w:w="709" w:type="dxa"/>
          </w:tcPr>
          <w:p w:rsidR="00222F99" w:rsidRPr="00A0629C" w:rsidRDefault="00222F99" w:rsidP="003950BF">
            <w:pPr>
              <w:jc w:val="center"/>
              <w:rPr>
                <w:rFonts w:ascii="Times New Roman" w:hAnsi="Times New Roman" w:cs="Times New Roman"/>
                <w:b/>
                <w:sz w:val="24"/>
                <w:szCs w:val="24"/>
              </w:rPr>
            </w:pPr>
            <w:r w:rsidRPr="00A0629C">
              <w:rPr>
                <w:rFonts w:ascii="Times New Roman" w:hAnsi="Times New Roman" w:cs="Times New Roman"/>
                <w:b/>
                <w:sz w:val="24"/>
                <w:szCs w:val="24"/>
              </w:rPr>
              <w:t>20</w:t>
            </w:r>
          </w:p>
        </w:tc>
        <w:tc>
          <w:tcPr>
            <w:tcW w:w="992" w:type="dxa"/>
          </w:tcPr>
          <w:p w:rsidR="00222F99" w:rsidRPr="00A0629C" w:rsidRDefault="00222F99" w:rsidP="003950BF">
            <w:pPr>
              <w:jc w:val="center"/>
              <w:rPr>
                <w:rFonts w:ascii="Times New Roman" w:hAnsi="Times New Roman" w:cs="Times New Roman"/>
                <w:b/>
                <w:sz w:val="24"/>
                <w:szCs w:val="24"/>
              </w:rPr>
            </w:pPr>
            <w:r w:rsidRPr="00A0629C">
              <w:rPr>
                <w:rFonts w:ascii="Times New Roman" w:hAnsi="Times New Roman" w:cs="Times New Roman"/>
                <w:b/>
                <w:sz w:val="24"/>
                <w:szCs w:val="24"/>
              </w:rPr>
              <w:t>9</w:t>
            </w:r>
          </w:p>
        </w:tc>
        <w:tc>
          <w:tcPr>
            <w:tcW w:w="992" w:type="dxa"/>
          </w:tcPr>
          <w:p w:rsidR="00222F99" w:rsidRPr="00A0629C" w:rsidRDefault="00222F99" w:rsidP="003950BF">
            <w:pPr>
              <w:jc w:val="center"/>
              <w:rPr>
                <w:rFonts w:ascii="Times New Roman" w:hAnsi="Times New Roman" w:cs="Times New Roman"/>
                <w:b/>
                <w:sz w:val="24"/>
                <w:szCs w:val="24"/>
              </w:rPr>
            </w:pPr>
            <w:r w:rsidRPr="00A0629C">
              <w:rPr>
                <w:rFonts w:ascii="Times New Roman" w:hAnsi="Times New Roman" w:cs="Times New Roman"/>
                <w:b/>
                <w:sz w:val="24"/>
                <w:szCs w:val="24"/>
              </w:rPr>
              <w:t>11</w:t>
            </w:r>
          </w:p>
        </w:tc>
        <w:tc>
          <w:tcPr>
            <w:tcW w:w="992" w:type="dxa"/>
          </w:tcPr>
          <w:p w:rsidR="00222F99" w:rsidRPr="00A0629C" w:rsidRDefault="00222F99" w:rsidP="003950BF">
            <w:pPr>
              <w:jc w:val="center"/>
              <w:rPr>
                <w:rFonts w:ascii="Times New Roman" w:hAnsi="Times New Roman" w:cs="Times New Roman"/>
                <w:b/>
                <w:sz w:val="24"/>
                <w:szCs w:val="24"/>
              </w:rPr>
            </w:pPr>
            <w:r w:rsidRPr="00A0629C">
              <w:rPr>
                <w:rFonts w:ascii="Times New Roman" w:hAnsi="Times New Roman" w:cs="Times New Roman"/>
                <w:b/>
                <w:sz w:val="24"/>
                <w:szCs w:val="24"/>
              </w:rPr>
              <w:t>-</w:t>
            </w:r>
          </w:p>
        </w:tc>
        <w:tc>
          <w:tcPr>
            <w:tcW w:w="709" w:type="dxa"/>
          </w:tcPr>
          <w:p w:rsidR="00222F99" w:rsidRPr="00A0629C" w:rsidRDefault="00222F99" w:rsidP="003950BF">
            <w:pPr>
              <w:jc w:val="center"/>
              <w:rPr>
                <w:rFonts w:ascii="Times New Roman" w:hAnsi="Times New Roman" w:cs="Times New Roman"/>
                <w:b/>
                <w:sz w:val="24"/>
                <w:szCs w:val="24"/>
              </w:rPr>
            </w:pPr>
            <w:r w:rsidRPr="00A0629C">
              <w:rPr>
                <w:rFonts w:ascii="Times New Roman" w:hAnsi="Times New Roman" w:cs="Times New Roman"/>
                <w:b/>
                <w:sz w:val="24"/>
                <w:szCs w:val="24"/>
              </w:rPr>
              <w:t>100</w:t>
            </w:r>
          </w:p>
        </w:tc>
        <w:tc>
          <w:tcPr>
            <w:tcW w:w="681" w:type="dxa"/>
          </w:tcPr>
          <w:p w:rsidR="00222F99" w:rsidRPr="00A0629C" w:rsidRDefault="00222F99" w:rsidP="003950BF">
            <w:pPr>
              <w:jc w:val="center"/>
              <w:rPr>
                <w:rFonts w:ascii="Times New Roman" w:hAnsi="Times New Roman" w:cs="Times New Roman"/>
                <w:b/>
                <w:color w:val="FF0000"/>
                <w:sz w:val="24"/>
                <w:szCs w:val="24"/>
              </w:rPr>
            </w:pPr>
            <w:r w:rsidRPr="00A0629C">
              <w:rPr>
                <w:rFonts w:ascii="Times New Roman" w:hAnsi="Times New Roman" w:cs="Times New Roman"/>
                <w:b/>
                <w:color w:val="FF0000"/>
                <w:sz w:val="24"/>
                <w:szCs w:val="24"/>
              </w:rPr>
              <w:t>60</w:t>
            </w:r>
          </w:p>
        </w:tc>
        <w:tc>
          <w:tcPr>
            <w:tcW w:w="904" w:type="dxa"/>
            <w:gridSpan w:val="4"/>
          </w:tcPr>
          <w:p w:rsidR="00222F99" w:rsidRPr="00A0629C" w:rsidRDefault="00222F99" w:rsidP="003950BF">
            <w:pPr>
              <w:jc w:val="center"/>
              <w:rPr>
                <w:rFonts w:ascii="Times New Roman" w:hAnsi="Times New Roman" w:cs="Times New Roman"/>
                <w:b/>
                <w:sz w:val="24"/>
                <w:szCs w:val="24"/>
              </w:rPr>
            </w:pPr>
            <w:r w:rsidRPr="00A0629C">
              <w:rPr>
                <w:rFonts w:ascii="Times New Roman" w:hAnsi="Times New Roman" w:cs="Times New Roman"/>
                <w:b/>
                <w:sz w:val="24"/>
                <w:szCs w:val="24"/>
              </w:rPr>
              <w:t>22</w:t>
            </w:r>
          </w:p>
        </w:tc>
        <w:tc>
          <w:tcPr>
            <w:tcW w:w="962" w:type="dxa"/>
          </w:tcPr>
          <w:p w:rsidR="00222F99" w:rsidRPr="00A0629C" w:rsidRDefault="00222F99" w:rsidP="003950BF">
            <w:pPr>
              <w:jc w:val="center"/>
              <w:rPr>
                <w:rFonts w:ascii="Times New Roman" w:hAnsi="Times New Roman" w:cs="Times New Roman"/>
                <w:b/>
                <w:sz w:val="24"/>
                <w:szCs w:val="24"/>
              </w:rPr>
            </w:pPr>
            <w:r w:rsidRPr="00A0629C">
              <w:rPr>
                <w:rFonts w:ascii="Times New Roman" w:hAnsi="Times New Roman" w:cs="Times New Roman"/>
                <w:b/>
                <w:sz w:val="24"/>
                <w:szCs w:val="24"/>
              </w:rPr>
              <w:t>9</w:t>
            </w:r>
          </w:p>
        </w:tc>
        <w:tc>
          <w:tcPr>
            <w:tcW w:w="997" w:type="dxa"/>
            <w:gridSpan w:val="2"/>
          </w:tcPr>
          <w:p w:rsidR="00222F99" w:rsidRPr="00A0629C" w:rsidRDefault="00222F99" w:rsidP="003950BF">
            <w:pPr>
              <w:jc w:val="center"/>
              <w:rPr>
                <w:rFonts w:ascii="Times New Roman" w:hAnsi="Times New Roman" w:cs="Times New Roman"/>
                <w:b/>
                <w:sz w:val="24"/>
                <w:szCs w:val="24"/>
              </w:rPr>
            </w:pPr>
            <w:r w:rsidRPr="00A0629C">
              <w:rPr>
                <w:rFonts w:ascii="Times New Roman" w:hAnsi="Times New Roman" w:cs="Times New Roman"/>
                <w:b/>
                <w:sz w:val="24"/>
                <w:szCs w:val="24"/>
              </w:rPr>
              <w:t>10</w:t>
            </w:r>
          </w:p>
        </w:tc>
        <w:tc>
          <w:tcPr>
            <w:tcW w:w="992" w:type="dxa"/>
            <w:gridSpan w:val="3"/>
          </w:tcPr>
          <w:p w:rsidR="00222F99" w:rsidRPr="00A0629C" w:rsidRDefault="00222F99" w:rsidP="003950BF">
            <w:pPr>
              <w:jc w:val="center"/>
              <w:rPr>
                <w:rFonts w:ascii="Times New Roman" w:hAnsi="Times New Roman" w:cs="Times New Roman"/>
                <w:b/>
                <w:sz w:val="24"/>
                <w:szCs w:val="24"/>
              </w:rPr>
            </w:pPr>
            <w:r w:rsidRPr="00A0629C">
              <w:rPr>
                <w:rFonts w:ascii="Times New Roman" w:hAnsi="Times New Roman" w:cs="Times New Roman"/>
                <w:b/>
                <w:sz w:val="24"/>
                <w:szCs w:val="24"/>
              </w:rPr>
              <w:t>3</w:t>
            </w:r>
          </w:p>
        </w:tc>
        <w:tc>
          <w:tcPr>
            <w:tcW w:w="992" w:type="dxa"/>
          </w:tcPr>
          <w:p w:rsidR="00222F99" w:rsidRPr="00A0629C" w:rsidRDefault="00222F99" w:rsidP="003950BF">
            <w:pPr>
              <w:jc w:val="center"/>
              <w:rPr>
                <w:rFonts w:ascii="Times New Roman" w:hAnsi="Times New Roman" w:cs="Times New Roman"/>
                <w:b/>
                <w:sz w:val="24"/>
                <w:szCs w:val="24"/>
              </w:rPr>
            </w:pPr>
            <w:r w:rsidRPr="00A0629C">
              <w:rPr>
                <w:rFonts w:ascii="Times New Roman" w:hAnsi="Times New Roman" w:cs="Times New Roman"/>
                <w:b/>
                <w:sz w:val="24"/>
                <w:szCs w:val="24"/>
              </w:rPr>
              <w:t>86</w:t>
            </w:r>
          </w:p>
        </w:tc>
        <w:tc>
          <w:tcPr>
            <w:tcW w:w="709" w:type="dxa"/>
          </w:tcPr>
          <w:p w:rsidR="00222F99" w:rsidRPr="00A0629C" w:rsidRDefault="00222F99" w:rsidP="003950BF">
            <w:pPr>
              <w:jc w:val="center"/>
              <w:rPr>
                <w:rFonts w:ascii="Times New Roman" w:hAnsi="Times New Roman" w:cs="Times New Roman"/>
                <w:b/>
                <w:color w:val="FF0000"/>
                <w:sz w:val="24"/>
                <w:szCs w:val="24"/>
              </w:rPr>
            </w:pPr>
            <w:r w:rsidRPr="00A0629C">
              <w:rPr>
                <w:rFonts w:ascii="Times New Roman" w:hAnsi="Times New Roman" w:cs="Times New Roman"/>
                <w:b/>
                <w:color w:val="FF0000"/>
                <w:sz w:val="24"/>
                <w:szCs w:val="24"/>
              </w:rPr>
              <w:t>40</w:t>
            </w:r>
          </w:p>
        </w:tc>
        <w:tc>
          <w:tcPr>
            <w:tcW w:w="2268" w:type="dxa"/>
          </w:tcPr>
          <w:p w:rsidR="00222F99" w:rsidRPr="00A0629C" w:rsidRDefault="00222F99" w:rsidP="003950BF">
            <w:pPr>
              <w:rPr>
                <w:rFonts w:ascii="Times New Roman" w:hAnsi="Times New Roman" w:cs="Times New Roman"/>
                <w:b/>
                <w:sz w:val="24"/>
                <w:szCs w:val="24"/>
              </w:rPr>
            </w:pPr>
            <w:r w:rsidRPr="00A0629C">
              <w:rPr>
                <w:rFonts w:ascii="Times New Roman" w:hAnsi="Times New Roman" w:cs="Times New Roman"/>
                <w:b/>
                <w:sz w:val="24"/>
                <w:szCs w:val="24"/>
              </w:rPr>
              <w:t>Сакаева А.Р.</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104820" w:rsidRDefault="00222F99" w:rsidP="003950BF">
            <w:pPr>
              <w:jc w:val="center"/>
              <w:rPr>
                <w:rFonts w:ascii="Times New Roman" w:hAnsi="Times New Roman" w:cs="Times New Roman"/>
                <w:b/>
                <w:sz w:val="24"/>
                <w:szCs w:val="24"/>
              </w:rPr>
            </w:pPr>
            <w:r w:rsidRPr="00104820">
              <w:rPr>
                <w:rFonts w:ascii="Times New Roman" w:hAnsi="Times New Roman" w:cs="Times New Roman"/>
                <w:b/>
                <w:sz w:val="24"/>
                <w:szCs w:val="24"/>
              </w:rPr>
              <w:t>4а</w:t>
            </w:r>
          </w:p>
        </w:tc>
        <w:tc>
          <w:tcPr>
            <w:tcW w:w="709" w:type="dxa"/>
          </w:tcPr>
          <w:p w:rsidR="00222F99" w:rsidRPr="00104820" w:rsidRDefault="00222F99" w:rsidP="003950BF">
            <w:pPr>
              <w:jc w:val="center"/>
              <w:rPr>
                <w:rFonts w:ascii="Times New Roman" w:hAnsi="Times New Roman" w:cs="Times New Roman"/>
                <w:b/>
                <w:sz w:val="24"/>
                <w:szCs w:val="24"/>
              </w:rPr>
            </w:pPr>
            <w:r w:rsidRPr="00104820">
              <w:rPr>
                <w:rFonts w:ascii="Times New Roman" w:hAnsi="Times New Roman" w:cs="Times New Roman"/>
                <w:b/>
                <w:sz w:val="24"/>
                <w:szCs w:val="24"/>
              </w:rPr>
              <w:t>25</w:t>
            </w:r>
          </w:p>
        </w:tc>
        <w:tc>
          <w:tcPr>
            <w:tcW w:w="992" w:type="dxa"/>
          </w:tcPr>
          <w:p w:rsidR="00222F99" w:rsidRPr="00104820" w:rsidRDefault="00222F99" w:rsidP="003950BF">
            <w:pPr>
              <w:jc w:val="center"/>
              <w:rPr>
                <w:rFonts w:ascii="Times New Roman" w:hAnsi="Times New Roman" w:cs="Times New Roman"/>
                <w:b/>
                <w:sz w:val="24"/>
                <w:szCs w:val="24"/>
              </w:rPr>
            </w:pPr>
            <w:r w:rsidRPr="00104820">
              <w:rPr>
                <w:rFonts w:ascii="Times New Roman" w:hAnsi="Times New Roman" w:cs="Times New Roman"/>
                <w:b/>
                <w:sz w:val="24"/>
                <w:szCs w:val="24"/>
              </w:rPr>
              <w:t>11</w:t>
            </w:r>
          </w:p>
        </w:tc>
        <w:tc>
          <w:tcPr>
            <w:tcW w:w="992" w:type="dxa"/>
          </w:tcPr>
          <w:p w:rsidR="00222F99" w:rsidRPr="00104820" w:rsidRDefault="00222F99" w:rsidP="003950BF">
            <w:pPr>
              <w:jc w:val="center"/>
              <w:rPr>
                <w:rFonts w:ascii="Times New Roman" w:hAnsi="Times New Roman" w:cs="Times New Roman"/>
                <w:b/>
                <w:sz w:val="24"/>
                <w:szCs w:val="24"/>
              </w:rPr>
            </w:pPr>
            <w:r w:rsidRPr="00104820">
              <w:rPr>
                <w:rFonts w:ascii="Times New Roman" w:hAnsi="Times New Roman" w:cs="Times New Roman"/>
                <w:b/>
                <w:sz w:val="24"/>
                <w:szCs w:val="24"/>
              </w:rPr>
              <w:t>13</w:t>
            </w:r>
          </w:p>
        </w:tc>
        <w:tc>
          <w:tcPr>
            <w:tcW w:w="992" w:type="dxa"/>
          </w:tcPr>
          <w:p w:rsidR="00222F99" w:rsidRPr="00104820" w:rsidRDefault="00222F99" w:rsidP="003950BF">
            <w:pPr>
              <w:jc w:val="center"/>
              <w:rPr>
                <w:rFonts w:ascii="Times New Roman" w:hAnsi="Times New Roman" w:cs="Times New Roman"/>
                <w:b/>
                <w:sz w:val="24"/>
                <w:szCs w:val="24"/>
              </w:rPr>
            </w:pPr>
            <w:r w:rsidRPr="00104820">
              <w:rPr>
                <w:rFonts w:ascii="Times New Roman" w:hAnsi="Times New Roman" w:cs="Times New Roman"/>
                <w:b/>
                <w:sz w:val="24"/>
                <w:szCs w:val="24"/>
              </w:rPr>
              <w:t>1</w:t>
            </w:r>
          </w:p>
        </w:tc>
        <w:tc>
          <w:tcPr>
            <w:tcW w:w="709" w:type="dxa"/>
          </w:tcPr>
          <w:p w:rsidR="00222F99" w:rsidRPr="00104820" w:rsidRDefault="00222F99" w:rsidP="003950BF">
            <w:pPr>
              <w:jc w:val="center"/>
              <w:rPr>
                <w:rFonts w:ascii="Times New Roman" w:hAnsi="Times New Roman" w:cs="Times New Roman"/>
                <w:b/>
                <w:sz w:val="24"/>
                <w:szCs w:val="24"/>
              </w:rPr>
            </w:pPr>
            <w:r w:rsidRPr="00104820">
              <w:rPr>
                <w:rFonts w:ascii="Times New Roman" w:hAnsi="Times New Roman" w:cs="Times New Roman"/>
                <w:b/>
                <w:sz w:val="24"/>
                <w:szCs w:val="24"/>
              </w:rPr>
              <w:t>96</w:t>
            </w:r>
          </w:p>
        </w:tc>
        <w:tc>
          <w:tcPr>
            <w:tcW w:w="681" w:type="dxa"/>
          </w:tcPr>
          <w:p w:rsidR="00222F99" w:rsidRPr="00104820" w:rsidRDefault="00222F99" w:rsidP="003950BF">
            <w:pPr>
              <w:jc w:val="center"/>
              <w:rPr>
                <w:rFonts w:ascii="Times New Roman" w:hAnsi="Times New Roman" w:cs="Times New Roman"/>
                <w:b/>
                <w:color w:val="FF0000"/>
                <w:sz w:val="24"/>
                <w:szCs w:val="24"/>
              </w:rPr>
            </w:pPr>
            <w:r w:rsidRPr="00104820">
              <w:rPr>
                <w:rFonts w:ascii="Times New Roman" w:hAnsi="Times New Roman" w:cs="Times New Roman"/>
                <w:b/>
                <w:color w:val="FF0000"/>
                <w:sz w:val="24"/>
                <w:szCs w:val="24"/>
              </w:rPr>
              <w:t>44</w:t>
            </w:r>
          </w:p>
        </w:tc>
        <w:tc>
          <w:tcPr>
            <w:tcW w:w="904" w:type="dxa"/>
            <w:gridSpan w:val="4"/>
          </w:tcPr>
          <w:p w:rsidR="00222F99" w:rsidRPr="00104820" w:rsidRDefault="00222F99" w:rsidP="003950BF">
            <w:pPr>
              <w:jc w:val="center"/>
              <w:rPr>
                <w:rFonts w:ascii="Times New Roman" w:hAnsi="Times New Roman" w:cs="Times New Roman"/>
                <w:b/>
                <w:sz w:val="24"/>
                <w:szCs w:val="24"/>
              </w:rPr>
            </w:pPr>
            <w:r w:rsidRPr="00104820">
              <w:rPr>
                <w:rFonts w:ascii="Times New Roman" w:hAnsi="Times New Roman" w:cs="Times New Roman"/>
                <w:b/>
                <w:sz w:val="24"/>
                <w:szCs w:val="24"/>
              </w:rPr>
              <w:t>24</w:t>
            </w:r>
          </w:p>
        </w:tc>
        <w:tc>
          <w:tcPr>
            <w:tcW w:w="962" w:type="dxa"/>
          </w:tcPr>
          <w:p w:rsidR="00222F99" w:rsidRPr="00104820" w:rsidRDefault="00222F99" w:rsidP="003950BF">
            <w:pPr>
              <w:jc w:val="center"/>
              <w:rPr>
                <w:rFonts w:ascii="Times New Roman" w:hAnsi="Times New Roman" w:cs="Times New Roman"/>
                <w:b/>
                <w:sz w:val="24"/>
                <w:szCs w:val="24"/>
              </w:rPr>
            </w:pPr>
            <w:r w:rsidRPr="00104820">
              <w:rPr>
                <w:rFonts w:ascii="Times New Roman" w:hAnsi="Times New Roman" w:cs="Times New Roman"/>
                <w:b/>
                <w:sz w:val="24"/>
                <w:szCs w:val="24"/>
              </w:rPr>
              <w:t>13</w:t>
            </w:r>
          </w:p>
        </w:tc>
        <w:tc>
          <w:tcPr>
            <w:tcW w:w="997" w:type="dxa"/>
            <w:gridSpan w:val="2"/>
          </w:tcPr>
          <w:p w:rsidR="00222F99" w:rsidRPr="00104820" w:rsidRDefault="00222F99" w:rsidP="003950BF">
            <w:pPr>
              <w:jc w:val="center"/>
              <w:rPr>
                <w:rFonts w:ascii="Times New Roman" w:hAnsi="Times New Roman" w:cs="Times New Roman"/>
                <w:b/>
                <w:sz w:val="24"/>
                <w:szCs w:val="24"/>
              </w:rPr>
            </w:pPr>
            <w:r w:rsidRPr="00104820">
              <w:rPr>
                <w:rFonts w:ascii="Times New Roman" w:hAnsi="Times New Roman" w:cs="Times New Roman"/>
                <w:b/>
                <w:sz w:val="24"/>
                <w:szCs w:val="24"/>
              </w:rPr>
              <w:t>11</w:t>
            </w:r>
          </w:p>
        </w:tc>
        <w:tc>
          <w:tcPr>
            <w:tcW w:w="992" w:type="dxa"/>
            <w:gridSpan w:val="3"/>
          </w:tcPr>
          <w:p w:rsidR="00222F99" w:rsidRPr="00104820" w:rsidRDefault="00222F99" w:rsidP="003950BF">
            <w:pPr>
              <w:jc w:val="center"/>
              <w:rPr>
                <w:rFonts w:ascii="Times New Roman" w:hAnsi="Times New Roman" w:cs="Times New Roman"/>
                <w:b/>
                <w:sz w:val="24"/>
                <w:szCs w:val="24"/>
              </w:rPr>
            </w:pPr>
            <w:r w:rsidRPr="00104820">
              <w:rPr>
                <w:rFonts w:ascii="Times New Roman" w:hAnsi="Times New Roman" w:cs="Times New Roman"/>
                <w:b/>
                <w:sz w:val="24"/>
                <w:szCs w:val="24"/>
              </w:rPr>
              <w:t>-</w:t>
            </w:r>
          </w:p>
        </w:tc>
        <w:tc>
          <w:tcPr>
            <w:tcW w:w="992" w:type="dxa"/>
          </w:tcPr>
          <w:p w:rsidR="00222F99" w:rsidRPr="00104820" w:rsidRDefault="00222F99" w:rsidP="003950BF">
            <w:pPr>
              <w:jc w:val="center"/>
              <w:rPr>
                <w:rFonts w:ascii="Times New Roman" w:hAnsi="Times New Roman" w:cs="Times New Roman"/>
                <w:b/>
                <w:sz w:val="24"/>
                <w:szCs w:val="24"/>
              </w:rPr>
            </w:pPr>
            <w:r w:rsidRPr="00104820">
              <w:rPr>
                <w:rFonts w:ascii="Times New Roman" w:hAnsi="Times New Roman" w:cs="Times New Roman"/>
                <w:b/>
                <w:sz w:val="24"/>
                <w:szCs w:val="24"/>
              </w:rPr>
              <w:t>100</w:t>
            </w:r>
          </w:p>
        </w:tc>
        <w:tc>
          <w:tcPr>
            <w:tcW w:w="709" w:type="dxa"/>
          </w:tcPr>
          <w:p w:rsidR="00222F99" w:rsidRPr="00104820" w:rsidRDefault="00222F99" w:rsidP="003950BF">
            <w:pPr>
              <w:jc w:val="center"/>
              <w:rPr>
                <w:rFonts w:ascii="Times New Roman" w:hAnsi="Times New Roman" w:cs="Times New Roman"/>
                <w:b/>
                <w:color w:val="FF0000"/>
                <w:sz w:val="24"/>
                <w:szCs w:val="24"/>
              </w:rPr>
            </w:pPr>
            <w:r w:rsidRPr="00104820">
              <w:rPr>
                <w:rFonts w:ascii="Times New Roman" w:hAnsi="Times New Roman" w:cs="Times New Roman"/>
                <w:b/>
                <w:color w:val="FF0000"/>
                <w:sz w:val="24"/>
                <w:szCs w:val="24"/>
              </w:rPr>
              <w:t>54</w:t>
            </w:r>
          </w:p>
        </w:tc>
        <w:tc>
          <w:tcPr>
            <w:tcW w:w="2268" w:type="dxa"/>
          </w:tcPr>
          <w:p w:rsidR="00222F99" w:rsidRPr="00104820" w:rsidRDefault="00222F99" w:rsidP="003950BF">
            <w:pPr>
              <w:rPr>
                <w:rFonts w:ascii="Times New Roman" w:hAnsi="Times New Roman" w:cs="Times New Roman"/>
                <w:b/>
                <w:sz w:val="24"/>
                <w:szCs w:val="24"/>
              </w:rPr>
            </w:pPr>
            <w:r w:rsidRPr="00104820">
              <w:rPr>
                <w:rFonts w:ascii="Times New Roman" w:hAnsi="Times New Roman" w:cs="Times New Roman"/>
                <w:b/>
                <w:sz w:val="24"/>
                <w:szCs w:val="24"/>
              </w:rPr>
              <w:t>Малсагова А.С.</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A0629C" w:rsidRDefault="00222F99" w:rsidP="003950BF">
            <w:pPr>
              <w:jc w:val="center"/>
              <w:rPr>
                <w:rFonts w:ascii="Times New Roman" w:hAnsi="Times New Roman" w:cs="Times New Roman"/>
                <w:b/>
                <w:sz w:val="24"/>
                <w:szCs w:val="24"/>
              </w:rPr>
            </w:pPr>
            <w:r w:rsidRPr="00A0629C">
              <w:rPr>
                <w:rFonts w:ascii="Times New Roman" w:hAnsi="Times New Roman" w:cs="Times New Roman"/>
                <w:b/>
                <w:sz w:val="24"/>
                <w:szCs w:val="24"/>
              </w:rPr>
              <w:t>4б</w:t>
            </w:r>
          </w:p>
        </w:tc>
        <w:tc>
          <w:tcPr>
            <w:tcW w:w="709" w:type="dxa"/>
          </w:tcPr>
          <w:p w:rsidR="00222F99" w:rsidRPr="00A0629C" w:rsidRDefault="00222F99" w:rsidP="003950BF">
            <w:pPr>
              <w:jc w:val="center"/>
              <w:rPr>
                <w:rFonts w:ascii="Times New Roman" w:hAnsi="Times New Roman" w:cs="Times New Roman"/>
                <w:b/>
                <w:sz w:val="24"/>
                <w:szCs w:val="24"/>
              </w:rPr>
            </w:pPr>
            <w:r w:rsidRPr="00A0629C">
              <w:rPr>
                <w:rFonts w:ascii="Times New Roman" w:hAnsi="Times New Roman" w:cs="Times New Roman"/>
                <w:b/>
                <w:sz w:val="24"/>
                <w:szCs w:val="24"/>
              </w:rPr>
              <w:t>18</w:t>
            </w:r>
          </w:p>
        </w:tc>
        <w:tc>
          <w:tcPr>
            <w:tcW w:w="992" w:type="dxa"/>
          </w:tcPr>
          <w:p w:rsidR="00222F99" w:rsidRPr="00A0629C" w:rsidRDefault="00222F99" w:rsidP="003950BF">
            <w:pPr>
              <w:jc w:val="center"/>
              <w:rPr>
                <w:rFonts w:ascii="Times New Roman" w:hAnsi="Times New Roman" w:cs="Times New Roman"/>
                <w:b/>
                <w:sz w:val="24"/>
                <w:szCs w:val="24"/>
              </w:rPr>
            </w:pPr>
            <w:r w:rsidRPr="00A0629C">
              <w:rPr>
                <w:rFonts w:ascii="Times New Roman" w:hAnsi="Times New Roman" w:cs="Times New Roman"/>
                <w:b/>
                <w:sz w:val="24"/>
                <w:szCs w:val="24"/>
              </w:rPr>
              <w:t>12</w:t>
            </w:r>
          </w:p>
        </w:tc>
        <w:tc>
          <w:tcPr>
            <w:tcW w:w="992" w:type="dxa"/>
          </w:tcPr>
          <w:p w:rsidR="00222F99" w:rsidRPr="00A0629C" w:rsidRDefault="00222F99" w:rsidP="003950BF">
            <w:pPr>
              <w:jc w:val="center"/>
              <w:rPr>
                <w:rFonts w:ascii="Times New Roman" w:hAnsi="Times New Roman" w:cs="Times New Roman"/>
                <w:b/>
                <w:sz w:val="24"/>
                <w:szCs w:val="24"/>
              </w:rPr>
            </w:pPr>
            <w:r w:rsidRPr="00A0629C">
              <w:rPr>
                <w:rFonts w:ascii="Times New Roman" w:hAnsi="Times New Roman" w:cs="Times New Roman"/>
                <w:b/>
                <w:sz w:val="24"/>
                <w:szCs w:val="24"/>
              </w:rPr>
              <w:t>6</w:t>
            </w:r>
          </w:p>
        </w:tc>
        <w:tc>
          <w:tcPr>
            <w:tcW w:w="992" w:type="dxa"/>
          </w:tcPr>
          <w:p w:rsidR="00222F99" w:rsidRPr="00A0629C" w:rsidRDefault="00222F99" w:rsidP="003950BF">
            <w:pPr>
              <w:jc w:val="center"/>
              <w:rPr>
                <w:rFonts w:ascii="Times New Roman" w:hAnsi="Times New Roman" w:cs="Times New Roman"/>
                <w:b/>
                <w:sz w:val="24"/>
                <w:szCs w:val="24"/>
              </w:rPr>
            </w:pPr>
            <w:r w:rsidRPr="00A0629C">
              <w:rPr>
                <w:rFonts w:ascii="Times New Roman" w:hAnsi="Times New Roman" w:cs="Times New Roman"/>
                <w:b/>
                <w:sz w:val="24"/>
                <w:szCs w:val="24"/>
              </w:rPr>
              <w:t>-</w:t>
            </w:r>
          </w:p>
        </w:tc>
        <w:tc>
          <w:tcPr>
            <w:tcW w:w="709" w:type="dxa"/>
          </w:tcPr>
          <w:p w:rsidR="00222F99" w:rsidRPr="00A0629C" w:rsidRDefault="00222F99" w:rsidP="003950BF">
            <w:pPr>
              <w:jc w:val="center"/>
              <w:rPr>
                <w:rFonts w:ascii="Times New Roman" w:hAnsi="Times New Roman" w:cs="Times New Roman"/>
                <w:b/>
                <w:sz w:val="24"/>
                <w:szCs w:val="24"/>
              </w:rPr>
            </w:pPr>
            <w:r w:rsidRPr="00A0629C">
              <w:rPr>
                <w:rFonts w:ascii="Times New Roman" w:hAnsi="Times New Roman" w:cs="Times New Roman"/>
                <w:b/>
                <w:sz w:val="24"/>
                <w:szCs w:val="24"/>
              </w:rPr>
              <w:t>100</w:t>
            </w:r>
          </w:p>
        </w:tc>
        <w:tc>
          <w:tcPr>
            <w:tcW w:w="681" w:type="dxa"/>
          </w:tcPr>
          <w:p w:rsidR="00222F99" w:rsidRPr="00A0629C" w:rsidRDefault="00222F99" w:rsidP="003950BF">
            <w:pPr>
              <w:jc w:val="center"/>
              <w:rPr>
                <w:rFonts w:ascii="Times New Roman" w:hAnsi="Times New Roman" w:cs="Times New Roman"/>
                <w:b/>
                <w:color w:val="FF0000"/>
                <w:sz w:val="24"/>
                <w:szCs w:val="24"/>
              </w:rPr>
            </w:pPr>
            <w:r w:rsidRPr="00A0629C">
              <w:rPr>
                <w:rFonts w:ascii="Times New Roman" w:hAnsi="Times New Roman" w:cs="Times New Roman"/>
                <w:b/>
                <w:color w:val="FF0000"/>
                <w:sz w:val="24"/>
                <w:szCs w:val="24"/>
              </w:rPr>
              <w:t>67</w:t>
            </w:r>
          </w:p>
        </w:tc>
        <w:tc>
          <w:tcPr>
            <w:tcW w:w="904" w:type="dxa"/>
            <w:gridSpan w:val="4"/>
          </w:tcPr>
          <w:p w:rsidR="00222F99" w:rsidRPr="00A0629C" w:rsidRDefault="00222F99" w:rsidP="003950BF">
            <w:pPr>
              <w:jc w:val="center"/>
              <w:rPr>
                <w:rFonts w:ascii="Times New Roman" w:hAnsi="Times New Roman" w:cs="Times New Roman"/>
                <w:b/>
                <w:sz w:val="24"/>
                <w:szCs w:val="24"/>
              </w:rPr>
            </w:pPr>
            <w:r w:rsidRPr="00A0629C">
              <w:rPr>
                <w:rFonts w:ascii="Times New Roman" w:hAnsi="Times New Roman" w:cs="Times New Roman"/>
                <w:b/>
                <w:sz w:val="24"/>
                <w:szCs w:val="24"/>
              </w:rPr>
              <w:t>18</w:t>
            </w:r>
          </w:p>
        </w:tc>
        <w:tc>
          <w:tcPr>
            <w:tcW w:w="962" w:type="dxa"/>
          </w:tcPr>
          <w:p w:rsidR="00222F99" w:rsidRPr="00A0629C" w:rsidRDefault="00222F99" w:rsidP="003950BF">
            <w:pPr>
              <w:jc w:val="center"/>
              <w:rPr>
                <w:rFonts w:ascii="Times New Roman" w:hAnsi="Times New Roman" w:cs="Times New Roman"/>
                <w:b/>
                <w:sz w:val="24"/>
                <w:szCs w:val="24"/>
              </w:rPr>
            </w:pPr>
            <w:r w:rsidRPr="00A0629C">
              <w:rPr>
                <w:rFonts w:ascii="Times New Roman" w:hAnsi="Times New Roman" w:cs="Times New Roman"/>
                <w:b/>
                <w:sz w:val="24"/>
                <w:szCs w:val="24"/>
              </w:rPr>
              <w:t>11</w:t>
            </w:r>
          </w:p>
        </w:tc>
        <w:tc>
          <w:tcPr>
            <w:tcW w:w="997" w:type="dxa"/>
            <w:gridSpan w:val="2"/>
          </w:tcPr>
          <w:p w:rsidR="00222F99" w:rsidRPr="00A0629C" w:rsidRDefault="00222F99" w:rsidP="003950BF">
            <w:pPr>
              <w:jc w:val="center"/>
              <w:rPr>
                <w:rFonts w:ascii="Times New Roman" w:hAnsi="Times New Roman" w:cs="Times New Roman"/>
                <w:b/>
                <w:sz w:val="24"/>
                <w:szCs w:val="24"/>
              </w:rPr>
            </w:pPr>
            <w:r w:rsidRPr="00A0629C">
              <w:rPr>
                <w:rFonts w:ascii="Times New Roman" w:hAnsi="Times New Roman" w:cs="Times New Roman"/>
                <w:b/>
                <w:sz w:val="24"/>
                <w:szCs w:val="24"/>
              </w:rPr>
              <w:t>7</w:t>
            </w:r>
          </w:p>
        </w:tc>
        <w:tc>
          <w:tcPr>
            <w:tcW w:w="992" w:type="dxa"/>
            <w:gridSpan w:val="3"/>
          </w:tcPr>
          <w:p w:rsidR="00222F99" w:rsidRPr="00A0629C" w:rsidRDefault="00222F99" w:rsidP="003950BF">
            <w:pPr>
              <w:jc w:val="center"/>
              <w:rPr>
                <w:rFonts w:ascii="Times New Roman" w:hAnsi="Times New Roman" w:cs="Times New Roman"/>
                <w:b/>
                <w:sz w:val="24"/>
                <w:szCs w:val="24"/>
              </w:rPr>
            </w:pPr>
            <w:r w:rsidRPr="00A0629C">
              <w:rPr>
                <w:rFonts w:ascii="Times New Roman" w:hAnsi="Times New Roman" w:cs="Times New Roman"/>
                <w:b/>
                <w:sz w:val="24"/>
                <w:szCs w:val="24"/>
              </w:rPr>
              <w:t>-</w:t>
            </w:r>
          </w:p>
        </w:tc>
        <w:tc>
          <w:tcPr>
            <w:tcW w:w="992" w:type="dxa"/>
          </w:tcPr>
          <w:p w:rsidR="00222F99" w:rsidRPr="00A0629C" w:rsidRDefault="00222F99" w:rsidP="003950BF">
            <w:pPr>
              <w:jc w:val="center"/>
              <w:rPr>
                <w:rFonts w:ascii="Times New Roman" w:hAnsi="Times New Roman" w:cs="Times New Roman"/>
                <w:b/>
                <w:sz w:val="24"/>
                <w:szCs w:val="24"/>
              </w:rPr>
            </w:pPr>
            <w:r w:rsidRPr="00A0629C">
              <w:rPr>
                <w:rFonts w:ascii="Times New Roman" w:hAnsi="Times New Roman" w:cs="Times New Roman"/>
                <w:b/>
                <w:sz w:val="24"/>
                <w:szCs w:val="24"/>
              </w:rPr>
              <w:t>100</w:t>
            </w:r>
          </w:p>
        </w:tc>
        <w:tc>
          <w:tcPr>
            <w:tcW w:w="709" w:type="dxa"/>
          </w:tcPr>
          <w:p w:rsidR="00222F99" w:rsidRPr="00A0629C" w:rsidRDefault="00222F99" w:rsidP="003950BF">
            <w:pPr>
              <w:jc w:val="center"/>
              <w:rPr>
                <w:rFonts w:ascii="Times New Roman" w:hAnsi="Times New Roman" w:cs="Times New Roman"/>
                <w:b/>
                <w:color w:val="FF0000"/>
                <w:sz w:val="24"/>
                <w:szCs w:val="24"/>
              </w:rPr>
            </w:pPr>
            <w:r w:rsidRPr="00A0629C">
              <w:rPr>
                <w:rFonts w:ascii="Times New Roman" w:hAnsi="Times New Roman" w:cs="Times New Roman"/>
                <w:b/>
                <w:color w:val="FF0000"/>
                <w:sz w:val="24"/>
                <w:szCs w:val="24"/>
              </w:rPr>
              <w:t>61</w:t>
            </w:r>
          </w:p>
        </w:tc>
        <w:tc>
          <w:tcPr>
            <w:tcW w:w="2268" w:type="dxa"/>
          </w:tcPr>
          <w:p w:rsidR="00222F99" w:rsidRPr="00A0629C" w:rsidRDefault="00222F99" w:rsidP="003950BF">
            <w:pPr>
              <w:rPr>
                <w:rFonts w:ascii="Times New Roman" w:hAnsi="Times New Roman" w:cs="Times New Roman"/>
                <w:b/>
                <w:sz w:val="24"/>
                <w:szCs w:val="24"/>
              </w:rPr>
            </w:pPr>
            <w:r w:rsidRPr="00A0629C">
              <w:rPr>
                <w:rFonts w:ascii="Times New Roman" w:hAnsi="Times New Roman" w:cs="Times New Roman"/>
                <w:b/>
                <w:sz w:val="24"/>
                <w:szCs w:val="24"/>
              </w:rPr>
              <w:t>Мерзоева Т.Ш.</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5758AB" w:rsidRDefault="00222F99" w:rsidP="003950BF">
            <w:pPr>
              <w:jc w:val="center"/>
              <w:rPr>
                <w:rFonts w:ascii="Times New Roman" w:hAnsi="Times New Roman" w:cs="Times New Roman"/>
                <w:b/>
                <w:sz w:val="24"/>
                <w:szCs w:val="24"/>
              </w:rPr>
            </w:pPr>
            <w:r w:rsidRPr="005758AB">
              <w:rPr>
                <w:rFonts w:ascii="Times New Roman" w:hAnsi="Times New Roman" w:cs="Times New Roman"/>
                <w:b/>
                <w:sz w:val="24"/>
                <w:szCs w:val="24"/>
              </w:rPr>
              <w:t>4в</w:t>
            </w:r>
          </w:p>
        </w:tc>
        <w:tc>
          <w:tcPr>
            <w:tcW w:w="709" w:type="dxa"/>
          </w:tcPr>
          <w:p w:rsidR="00222F99" w:rsidRPr="005758AB" w:rsidRDefault="00222F99" w:rsidP="003950BF">
            <w:pPr>
              <w:jc w:val="center"/>
              <w:rPr>
                <w:rFonts w:ascii="Times New Roman" w:hAnsi="Times New Roman" w:cs="Times New Roman"/>
                <w:b/>
                <w:sz w:val="24"/>
                <w:szCs w:val="24"/>
              </w:rPr>
            </w:pPr>
            <w:r w:rsidRPr="005758AB">
              <w:rPr>
                <w:rFonts w:ascii="Times New Roman" w:hAnsi="Times New Roman" w:cs="Times New Roman"/>
                <w:b/>
                <w:sz w:val="24"/>
                <w:szCs w:val="24"/>
              </w:rPr>
              <w:t>16</w:t>
            </w:r>
          </w:p>
        </w:tc>
        <w:tc>
          <w:tcPr>
            <w:tcW w:w="992" w:type="dxa"/>
          </w:tcPr>
          <w:p w:rsidR="00222F99" w:rsidRPr="005758AB" w:rsidRDefault="00222F99" w:rsidP="003950BF">
            <w:pPr>
              <w:jc w:val="center"/>
              <w:rPr>
                <w:rFonts w:ascii="Times New Roman" w:hAnsi="Times New Roman" w:cs="Times New Roman"/>
                <w:b/>
                <w:sz w:val="24"/>
                <w:szCs w:val="24"/>
              </w:rPr>
            </w:pPr>
            <w:r w:rsidRPr="005758AB">
              <w:rPr>
                <w:rFonts w:ascii="Times New Roman" w:hAnsi="Times New Roman" w:cs="Times New Roman"/>
                <w:b/>
                <w:sz w:val="24"/>
                <w:szCs w:val="24"/>
              </w:rPr>
              <w:t>8</w:t>
            </w:r>
          </w:p>
        </w:tc>
        <w:tc>
          <w:tcPr>
            <w:tcW w:w="992" w:type="dxa"/>
          </w:tcPr>
          <w:p w:rsidR="00222F99" w:rsidRPr="005758AB" w:rsidRDefault="00222F99" w:rsidP="003950BF">
            <w:pPr>
              <w:jc w:val="center"/>
              <w:rPr>
                <w:rFonts w:ascii="Times New Roman" w:hAnsi="Times New Roman" w:cs="Times New Roman"/>
                <w:b/>
                <w:sz w:val="24"/>
                <w:szCs w:val="24"/>
              </w:rPr>
            </w:pPr>
            <w:r w:rsidRPr="005758AB">
              <w:rPr>
                <w:rFonts w:ascii="Times New Roman" w:hAnsi="Times New Roman" w:cs="Times New Roman"/>
                <w:b/>
                <w:sz w:val="24"/>
                <w:szCs w:val="24"/>
              </w:rPr>
              <w:t>8</w:t>
            </w:r>
          </w:p>
        </w:tc>
        <w:tc>
          <w:tcPr>
            <w:tcW w:w="992" w:type="dxa"/>
          </w:tcPr>
          <w:p w:rsidR="00222F99" w:rsidRPr="005758AB" w:rsidRDefault="00222F99" w:rsidP="003950BF">
            <w:pPr>
              <w:jc w:val="center"/>
              <w:rPr>
                <w:rFonts w:ascii="Times New Roman" w:hAnsi="Times New Roman" w:cs="Times New Roman"/>
                <w:b/>
                <w:sz w:val="24"/>
                <w:szCs w:val="24"/>
              </w:rPr>
            </w:pPr>
            <w:r w:rsidRPr="005758AB">
              <w:rPr>
                <w:rFonts w:ascii="Times New Roman" w:hAnsi="Times New Roman" w:cs="Times New Roman"/>
                <w:b/>
                <w:sz w:val="24"/>
                <w:szCs w:val="24"/>
              </w:rPr>
              <w:t>-</w:t>
            </w:r>
          </w:p>
        </w:tc>
        <w:tc>
          <w:tcPr>
            <w:tcW w:w="709" w:type="dxa"/>
          </w:tcPr>
          <w:p w:rsidR="00222F99" w:rsidRPr="005758AB" w:rsidRDefault="00222F99" w:rsidP="003950BF">
            <w:pPr>
              <w:jc w:val="center"/>
              <w:rPr>
                <w:rFonts w:ascii="Times New Roman" w:hAnsi="Times New Roman" w:cs="Times New Roman"/>
                <w:b/>
                <w:sz w:val="24"/>
                <w:szCs w:val="24"/>
              </w:rPr>
            </w:pPr>
            <w:r w:rsidRPr="005758AB">
              <w:rPr>
                <w:rFonts w:ascii="Times New Roman" w:hAnsi="Times New Roman" w:cs="Times New Roman"/>
                <w:b/>
                <w:sz w:val="24"/>
                <w:szCs w:val="24"/>
              </w:rPr>
              <w:t>100</w:t>
            </w:r>
          </w:p>
        </w:tc>
        <w:tc>
          <w:tcPr>
            <w:tcW w:w="681" w:type="dxa"/>
          </w:tcPr>
          <w:p w:rsidR="00222F99" w:rsidRPr="005758AB" w:rsidRDefault="00222F99" w:rsidP="003950BF">
            <w:pPr>
              <w:jc w:val="center"/>
              <w:rPr>
                <w:rFonts w:ascii="Times New Roman" w:hAnsi="Times New Roman" w:cs="Times New Roman"/>
                <w:b/>
                <w:color w:val="FF0000"/>
                <w:sz w:val="24"/>
                <w:szCs w:val="24"/>
              </w:rPr>
            </w:pPr>
            <w:r w:rsidRPr="005758AB">
              <w:rPr>
                <w:rFonts w:ascii="Times New Roman" w:hAnsi="Times New Roman" w:cs="Times New Roman"/>
                <w:b/>
                <w:color w:val="FF0000"/>
                <w:sz w:val="24"/>
                <w:szCs w:val="24"/>
              </w:rPr>
              <w:t>50</w:t>
            </w:r>
          </w:p>
        </w:tc>
        <w:tc>
          <w:tcPr>
            <w:tcW w:w="904" w:type="dxa"/>
            <w:gridSpan w:val="4"/>
          </w:tcPr>
          <w:p w:rsidR="00222F99" w:rsidRPr="005758AB" w:rsidRDefault="00222F99" w:rsidP="003950BF">
            <w:pPr>
              <w:jc w:val="center"/>
              <w:rPr>
                <w:rFonts w:ascii="Times New Roman" w:hAnsi="Times New Roman" w:cs="Times New Roman"/>
                <w:b/>
                <w:sz w:val="24"/>
                <w:szCs w:val="24"/>
              </w:rPr>
            </w:pPr>
            <w:r w:rsidRPr="005758AB">
              <w:rPr>
                <w:rFonts w:ascii="Times New Roman" w:hAnsi="Times New Roman" w:cs="Times New Roman"/>
                <w:b/>
                <w:sz w:val="24"/>
                <w:szCs w:val="24"/>
              </w:rPr>
              <w:t>16</w:t>
            </w:r>
          </w:p>
        </w:tc>
        <w:tc>
          <w:tcPr>
            <w:tcW w:w="962" w:type="dxa"/>
          </w:tcPr>
          <w:p w:rsidR="00222F99" w:rsidRPr="005758AB" w:rsidRDefault="00222F99" w:rsidP="003950BF">
            <w:pPr>
              <w:jc w:val="center"/>
              <w:rPr>
                <w:rFonts w:ascii="Times New Roman" w:hAnsi="Times New Roman" w:cs="Times New Roman"/>
                <w:b/>
                <w:sz w:val="24"/>
                <w:szCs w:val="24"/>
              </w:rPr>
            </w:pPr>
            <w:r w:rsidRPr="005758AB">
              <w:rPr>
                <w:rFonts w:ascii="Times New Roman" w:hAnsi="Times New Roman" w:cs="Times New Roman"/>
                <w:b/>
                <w:sz w:val="24"/>
                <w:szCs w:val="24"/>
              </w:rPr>
              <w:t>8</w:t>
            </w:r>
          </w:p>
        </w:tc>
        <w:tc>
          <w:tcPr>
            <w:tcW w:w="997" w:type="dxa"/>
            <w:gridSpan w:val="2"/>
          </w:tcPr>
          <w:p w:rsidR="00222F99" w:rsidRPr="005758AB" w:rsidRDefault="00222F99" w:rsidP="003950BF">
            <w:pPr>
              <w:jc w:val="center"/>
              <w:rPr>
                <w:rFonts w:ascii="Times New Roman" w:hAnsi="Times New Roman" w:cs="Times New Roman"/>
                <w:b/>
                <w:sz w:val="24"/>
                <w:szCs w:val="24"/>
              </w:rPr>
            </w:pPr>
            <w:r w:rsidRPr="005758AB">
              <w:rPr>
                <w:rFonts w:ascii="Times New Roman" w:hAnsi="Times New Roman" w:cs="Times New Roman"/>
                <w:b/>
                <w:sz w:val="24"/>
                <w:szCs w:val="24"/>
              </w:rPr>
              <w:t>8</w:t>
            </w:r>
          </w:p>
        </w:tc>
        <w:tc>
          <w:tcPr>
            <w:tcW w:w="992" w:type="dxa"/>
            <w:gridSpan w:val="3"/>
          </w:tcPr>
          <w:p w:rsidR="00222F99" w:rsidRPr="005758AB" w:rsidRDefault="00222F99" w:rsidP="003950BF">
            <w:pPr>
              <w:jc w:val="center"/>
              <w:rPr>
                <w:rFonts w:ascii="Times New Roman" w:hAnsi="Times New Roman" w:cs="Times New Roman"/>
                <w:b/>
                <w:sz w:val="24"/>
                <w:szCs w:val="24"/>
              </w:rPr>
            </w:pPr>
            <w:r w:rsidRPr="005758AB">
              <w:rPr>
                <w:rFonts w:ascii="Times New Roman" w:hAnsi="Times New Roman" w:cs="Times New Roman"/>
                <w:b/>
                <w:sz w:val="24"/>
                <w:szCs w:val="24"/>
              </w:rPr>
              <w:t>-</w:t>
            </w:r>
          </w:p>
        </w:tc>
        <w:tc>
          <w:tcPr>
            <w:tcW w:w="992" w:type="dxa"/>
          </w:tcPr>
          <w:p w:rsidR="00222F99" w:rsidRPr="005758AB" w:rsidRDefault="00222F99" w:rsidP="003950BF">
            <w:pPr>
              <w:jc w:val="center"/>
              <w:rPr>
                <w:rFonts w:ascii="Times New Roman" w:hAnsi="Times New Roman" w:cs="Times New Roman"/>
                <w:b/>
                <w:sz w:val="24"/>
                <w:szCs w:val="24"/>
              </w:rPr>
            </w:pPr>
            <w:r w:rsidRPr="005758AB">
              <w:rPr>
                <w:rFonts w:ascii="Times New Roman" w:hAnsi="Times New Roman" w:cs="Times New Roman"/>
                <w:b/>
                <w:sz w:val="24"/>
                <w:szCs w:val="24"/>
              </w:rPr>
              <w:t>100</w:t>
            </w:r>
          </w:p>
        </w:tc>
        <w:tc>
          <w:tcPr>
            <w:tcW w:w="709" w:type="dxa"/>
          </w:tcPr>
          <w:p w:rsidR="00222F99" w:rsidRPr="005758AB" w:rsidRDefault="00222F99" w:rsidP="003950BF">
            <w:pPr>
              <w:jc w:val="center"/>
              <w:rPr>
                <w:rFonts w:ascii="Times New Roman" w:hAnsi="Times New Roman" w:cs="Times New Roman"/>
                <w:b/>
                <w:color w:val="FF0000"/>
                <w:sz w:val="24"/>
                <w:szCs w:val="24"/>
              </w:rPr>
            </w:pPr>
            <w:r w:rsidRPr="005758AB">
              <w:rPr>
                <w:rFonts w:ascii="Times New Roman" w:hAnsi="Times New Roman" w:cs="Times New Roman"/>
                <w:b/>
                <w:color w:val="FF0000"/>
                <w:sz w:val="24"/>
                <w:szCs w:val="24"/>
              </w:rPr>
              <w:t>50</w:t>
            </w:r>
          </w:p>
        </w:tc>
        <w:tc>
          <w:tcPr>
            <w:tcW w:w="2268" w:type="dxa"/>
          </w:tcPr>
          <w:p w:rsidR="00222F99" w:rsidRPr="005758AB" w:rsidRDefault="00222F99" w:rsidP="003950BF">
            <w:pPr>
              <w:rPr>
                <w:rFonts w:ascii="Times New Roman" w:hAnsi="Times New Roman" w:cs="Times New Roman"/>
                <w:b/>
                <w:sz w:val="24"/>
                <w:szCs w:val="24"/>
              </w:rPr>
            </w:pPr>
            <w:r w:rsidRPr="005758AB">
              <w:rPr>
                <w:rFonts w:ascii="Times New Roman" w:hAnsi="Times New Roman" w:cs="Times New Roman"/>
                <w:b/>
                <w:sz w:val="24"/>
                <w:szCs w:val="24"/>
              </w:rPr>
              <w:t>Ахмаева М.Р.</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83309A" w:rsidRDefault="00222F99" w:rsidP="003950BF">
            <w:pPr>
              <w:jc w:val="center"/>
              <w:rPr>
                <w:rFonts w:ascii="Times New Roman" w:hAnsi="Times New Roman" w:cs="Times New Roman"/>
                <w:b/>
                <w:sz w:val="24"/>
                <w:szCs w:val="24"/>
              </w:rPr>
            </w:pPr>
            <w:r w:rsidRPr="0083309A">
              <w:rPr>
                <w:rFonts w:ascii="Times New Roman" w:hAnsi="Times New Roman" w:cs="Times New Roman"/>
                <w:b/>
                <w:sz w:val="24"/>
                <w:szCs w:val="24"/>
              </w:rPr>
              <w:t>5а</w:t>
            </w:r>
          </w:p>
        </w:tc>
        <w:tc>
          <w:tcPr>
            <w:tcW w:w="709" w:type="dxa"/>
          </w:tcPr>
          <w:p w:rsidR="00222F99" w:rsidRPr="0083309A" w:rsidRDefault="00222F99" w:rsidP="003950BF">
            <w:pPr>
              <w:jc w:val="center"/>
              <w:rPr>
                <w:rFonts w:ascii="Times New Roman" w:hAnsi="Times New Roman" w:cs="Times New Roman"/>
                <w:b/>
                <w:sz w:val="24"/>
                <w:szCs w:val="24"/>
              </w:rPr>
            </w:pPr>
            <w:r w:rsidRPr="0083309A">
              <w:rPr>
                <w:rFonts w:ascii="Times New Roman" w:hAnsi="Times New Roman" w:cs="Times New Roman"/>
                <w:b/>
                <w:sz w:val="24"/>
                <w:szCs w:val="24"/>
              </w:rPr>
              <w:t>25</w:t>
            </w:r>
          </w:p>
        </w:tc>
        <w:tc>
          <w:tcPr>
            <w:tcW w:w="992" w:type="dxa"/>
          </w:tcPr>
          <w:p w:rsidR="00222F99" w:rsidRPr="0083309A" w:rsidRDefault="00222F99" w:rsidP="003950BF">
            <w:pPr>
              <w:jc w:val="center"/>
              <w:rPr>
                <w:rFonts w:ascii="Times New Roman" w:hAnsi="Times New Roman" w:cs="Times New Roman"/>
                <w:b/>
                <w:sz w:val="24"/>
                <w:szCs w:val="24"/>
              </w:rPr>
            </w:pPr>
            <w:r w:rsidRPr="0083309A">
              <w:rPr>
                <w:rFonts w:ascii="Times New Roman" w:hAnsi="Times New Roman" w:cs="Times New Roman"/>
                <w:b/>
                <w:sz w:val="24"/>
                <w:szCs w:val="24"/>
              </w:rPr>
              <w:t>13</w:t>
            </w:r>
          </w:p>
        </w:tc>
        <w:tc>
          <w:tcPr>
            <w:tcW w:w="992" w:type="dxa"/>
          </w:tcPr>
          <w:p w:rsidR="00222F99" w:rsidRPr="0083309A" w:rsidRDefault="00222F99" w:rsidP="003950BF">
            <w:pPr>
              <w:jc w:val="center"/>
              <w:rPr>
                <w:rFonts w:ascii="Times New Roman" w:hAnsi="Times New Roman" w:cs="Times New Roman"/>
                <w:b/>
                <w:sz w:val="24"/>
                <w:szCs w:val="24"/>
              </w:rPr>
            </w:pPr>
            <w:r w:rsidRPr="0083309A">
              <w:rPr>
                <w:rFonts w:ascii="Times New Roman" w:hAnsi="Times New Roman" w:cs="Times New Roman"/>
                <w:b/>
                <w:sz w:val="24"/>
                <w:szCs w:val="24"/>
              </w:rPr>
              <w:t>12</w:t>
            </w:r>
          </w:p>
        </w:tc>
        <w:tc>
          <w:tcPr>
            <w:tcW w:w="992" w:type="dxa"/>
          </w:tcPr>
          <w:p w:rsidR="00222F99" w:rsidRPr="0083309A" w:rsidRDefault="00222F99" w:rsidP="003950BF">
            <w:pPr>
              <w:jc w:val="center"/>
              <w:rPr>
                <w:rFonts w:ascii="Times New Roman" w:hAnsi="Times New Roman" w:cs="Times New Roman"/>
                <w:b/>
                <w:sz w:val="24"/>
                <w:szCs w:val="24"/>
              </w:rPr>
            </w:pPr>
            <w:r w:rsidRPr="0083309A">
              <w:rPr>
                <w:rFonts w:ascii="Times New Roman" w:hAnsi="Times New Roman" w:cs="Times New Roman"/>
                <w:b/>
                <w:sz w:val="24"/>
                <w:szCs w:val="24"/>
              </w:rPr>
              <w:t>-</w:t>
            </w:r>
          </w:p>
        </w:tc>
        <w:tc>
          <w:tcPr>
            <w:tcW w:w="709" w:type="dxa"/>
          </w:tcPr>
          <w:p w:rsidR="00222F99" w:rsidRPr="0083309A" w:rsidRDefault="00222F99" w:rsidP="003950BF">
            <w:pPr>
              <w:jc w:val="center"/>
              <w:rPr>
                <w:rFonts w:ascii="Times New Roman" w:hAnsi="Times New Roman" w:cs="Times New Roman"/>
                <w:b/>
                <w:sz w:val="24"/>
                <w:szCs w:val="24"/>
              </w:rPr>
            </w:pPr>
            <w:r w:rsidRPr="0083309A">
              <w:rPr>
                <w:rFonts w:ascii="Times New Roman" w:hAnsi="Times New Roman" w:cs="Times New Roman"/>
                <w:b/>
                <w:sz w:val="24"/>
                <w:szCs w:val="24"/>
              </w:rPr>
              <w:t>100</w:t>
            </w:r>
          </w:p>
        </w:tc>
        <w:tc>
          <w:tcPr>
            <w:tcW w:w="681" w:type="dxa"/>
          </w:tcPr>
          <w:p w:rsidR="00222F99" w:rsidRPr="0083309A" w:rsidRDefault="00222F99" w:rsidP="003950BF">
            <w:pPr>
              <w:jc w:val="center"/>
              <w:rPr>
                <w:rFonts w:ascii="Times New Roman" w:hAnsi="Times New Roman" w:cs="Times New Roman"/>
                <w:b/>
                <w:color w:val="FF0000"/>
                <w:sz w:val="24"/>
                <w:szCs w:val="24"/>
              </w:rPr>
            </w:pPr>
            <w:r w:rsidRPr="0083309A">
              <w:rPr>
                <w:rFonts w:ascii="Times New Roman" w:hAnsi="Times New Roman" w:cs="Times New Roman"/>
                <w:b/>
                <w:color w:val="FF0000"/>
                <w:sz w:val="24"/>
                <w:szCs w:val="24"/>
              </w:rPr>
              <w:t>52</w:t>
            </w:r>
          </w:p>
        </w:tc>
        <w:tc>
          <w:tcPr>
            <w:tcW w:w="904" w:type="dxa"/>
            <w:gridSpan w:val="4"/>
          </w:tcPr>
          <w:p w:rsidR="00222F99" w:rsidRPr="0083309A" w:rsidRDefault="00222F99" w:rsidP="003950BF">
            <w:pPr>
              <w:jc w:val="center"/>
              <w:rPr>
                <w:rFonts w:ascii="Times New Roman" w:hAnsi="Times New Roman" w:cs="Times New Roman"/>
                <w:b/>
                <w:sz w:val="24"/>
                <w:szCs w:val="24"/>
              </w:rPr>
            </w:pPr>
            <w:r w:rsidRPr="0083309A">
              <w:rPr>
                <w:rFonts w:ascii="Times New Roman" w:hAnsi="Times New Roman" w:cs="Times New Roman"/>
                <w:b/>
                <w:sz w:val="24"/>
                <w:szCs w:val="24"/>
              </w:rPr>
              <w:t>27</w:t>
            </w:r>
          </w:p>
        </w:tc>
        <w:tc>
          <w:tcPr>
            <w:tcW w:w="962" w:type="dxa"/>
          </w:tcPr>
          <w:p w:rsidR="00222F99" w:rsidRPr="0083309A" w:rsidRDefault="00222F99" w:rsidP="003950BF">
            <w:pPr>
              <w:jc w:val="center"/>
              <w:rPr>
                <w:rFonts w:ascii="Times New Roman" w:hAnsi="Times New Roman" w:cs="Times New Roman"/>
                <w:b/>
                <w:sz w:val="24"/>
                <w:szCs w:val="24"/>
              </w:rPr>
            </w:pPr>
            <w:r w:rsidRPr="0083309A">
              <w:rPr>
                <w:rFonts w:ascii="Times New Roman" w:hAnsi="Times New Roman" w:cs="Times New Roman"/>
                <w:b/>
                <w:sz w:val="24"/>
                <w:szCs w:val="24"/>
              </w:rPr>
              <w:t>14</w:t>
            </w:r>
          </w:p>
        </w:tc>
        <w:tc>
          <w:tcPr>
            <w:tcW w:w="997" w:type="dxa"/>
            <w:gridSpan w:val="2"/>
          </w:tcPr>
          <w:p w:rsidR="00222F99" w:rsidRPr="0083309A" w:rsidRDefault="00222F99" w:rsidP="003950BF">
            <w:pPr>
              <w:jc w:val="center"/>
              <w:rPr>
                <w:rFonts w:ascii="Times New Roman" w:hAnsi="Times New Roman" w:cs="Times New Roman"/>
                <w:b/>
                <w:sz w:val="24"/>
                <w:szCs w:val="24"/>
              </w:rPr>
            </w:pPr>
            <w:r w:rsidRPr="0083309A">
              <w:rPr>
                <w:rFonts w:ascii="Times New Roman" w:hAnsi="Times New Roman" w:cs="Times New Roman"/>
                <w:b/>
                <w:sz w:val="24"/>
                <w:szCs w:val="24"/>
              </w:rPr>
              <w:t>13</w:t>
            </w:r>
          </w:p>
        </w:tc>
        <w:tc>
          <w:tcPr>
            <w:tcW w:w="992" w:type="dxa"/>
            <w:gridSpan w:val="3"/>
          </w:tcPr>
          <w:p w:rsidR="00222F99" w:rsidRPr="0083309A" w:rsidRDefault="00222F99" w:rsidP="003950BF">
            <w:pPr>
              <w:jc w:val="center"/>
              <w:rPr>
                <w:rFonts w:ascii="Times New Roman" w:hAnsi="Times New Roman" w:cs="Times New Roman"/>
                <w:b/>
                <w:sz w:val="24"/>
                <w:szCs w:val="24"/>
              </w:rPr>
            </w:pPr>
            <w:r w:rsidRPr="0083309A">
              <w:rPr>
                <w:rFonts w:ascii="Times New Roman" w:hAnsi="Times New Roman" w:cs="Times New Roman"/>
                <w:b/>
                <w:sz w:val="24"/>
                <w:szCs w:val="24"/>
              </w:rPr>
              <w:t>-</w:t>
            </w:r>
          </w:p>
        </w:tc>
        <w:tc>
          <w:tcPr>
            <w:tcW w:w="992" w:type="dxa"/>
          </w:tcPr>
          <w:p w:rsidR="00222F99" w:rsidRPr="0083309A" w:rsidRDefault="00222F99" w:rsidP="003950BF">
            <w:pPr>
              <w:jc w:val="center"/>
              <w:rPr>
                <w:rFonts w:ascii="Times New Roman" w:hAnsi="Times New Roman" w:cs="Times New Roman"/>
                <w:b/>
                <w:sz w:val="24"/>
                <w:szCs w:val="24"/>
              </w:rPr>
            </w:pPr>
            <w:r w:rsidRPr="0083309A">
              <w:rPr>
                <w:rFonts w:ascii="Times New Roman" w:hAnsi="Times New Roman" w:cs="Times New Roman"/>
                <w:b/>
                <w:sz w:val="24"/>
                <w:szCs w:val="24"/>
              </w:rPr>
              <w:t>100</w:t>
            </w:r>
          </w:p>
        </w:tc>
        <w:tc>
          <w:tcPr>
            <w:tcW w:w="709" w:type="dxa"/>
          </w:tcPr>
          <w:p w:rsidR="00222F99" w:rsidRPr="0083309A" w:rsidRDefault="00222F99" w:rsidP="003950BF">
            <w:pPr>
              <w:jc w:val="center"/>
              <w:rPr>
                <w:rFonts w:ascii="Times New Roman" w:hAnsi="Times New Roman" w:cs="Times New Roman"/>
                <w:b/>
                <w:color w:val="FF0000"/>
                <w:sz w:val="24"/>
                <w:szCs w:val="24"/>
              </w:rPr>
            </w:pPr>
            <w:r w:rsidRPr="0083309A">
              <w:rPr>
                <w:rFonts w:ascii="Times New Roman" w:hAnsi="Times New Roman" w:cs="Times New Roman"/>
                <w:b/>
                <w:color w:val="FF0000"/>
                <w:sz w:val="24"/>
                <w:szCs w:val="24"/>
              </w:rPr>
              <w:t>51</w:t>
            </w:r>
          </w:p>
        </w:tc>
        <w:tc>
          <w:tcPr>
            <w:tcW w:w="2268" w:type="dxa"/>
          </w:tcPr>
          <w:p w:rsidR="00222F99" w:rsidRPr="0083309A" w:rsidRDefault="00222F99" w:rsidP="003950BF">
            <w:pPr>
              <w:rPr>
                <w:rFonts w:ascii="Times New Roman" w:hAnsi="Times New Roman" w:cs="Times New Roman"/>
                <w:b/>
                <w:sz w:val="24"/>
                <w:szCs w:val="24"/>
              </w:rPr>
            </w:pPr>
            <w:r w:rsidRPr="0083309A">
              <w:rPr>
                <w:rFonts w:ascii="Times New Roman" w:hAnsi="Times New Roman" w:cs="Times New Roman"/>
                <w:b/>
                <w:sz w:val="24"/>
                <w:szCs w:val="24"/>
              </w:rPr>
              <w:t>Хамзаева М.Ш.</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BD7A2E" w:rsidRDefault="00222F99" w:rsidP="003950BF">
            <w:pPr>
              <w:jc w:val="center"/>
              <w:rPr>
                <w:rFonts w:ascii="Times New Roman" w:hAnsi="Times New Roman" w:cs="Times New Roman"/>
                <w:b/>
                <w:sz w:val="24"/>
                <w:szCs w:val="24"/>
              </w:rPr>
            </w:pPr>
            <w:r w:rsidRPr="00BD7A2E">
              <w:rPr>
                <w:rFonts w:ascii="Times New Roman" w:hAnsi="Times New Roman" w:cs="Times New Roman"/>
                <w:b/>
                <w:sz w:val="24"/>
                <w:szCs w:val="24"/>
              </w:rPr>
              <w:t>5б</w:t>
            </w:r>
          </w:p>
        </w:tc>
        <w:tc>
          <w:tcPr>
            <w:tcW w:w="709" w:type="dxa"/>
          </w:tcPr>
          <w:p w:rsidR="00222F99" w:rsidRPr="00BD7A2E" w:rsidRDefault="00222F99" w:rsidP="003950BF">
            <w:pPr>
              <w:jc w:val="center"/>
              <w:rPr>
                <w:rFonts w:ascii="Times New Roman" w:hAnsi="Times New Roman" w:cs="Times New Roman"/>
                <w:b/>
                <w:sz w:val="24"/>
                <w:szCs w:val="24"/>
              </w:rPr>
            </w:pPr>
            <w:r w:rsidRPr="00BD7A2E">
              <w:rPr>
                <w:rFonts w:ascii="Times New Roman" w:hAnsi="Times New Roman" w:cs="Times New Roman"/>
                <w:b/>
                <w:sz w:val="24"/>
                <w:szCs w:val="24"/>
              </w:rPr>
              <w:t>28</w:t>
            </w:r>
          </w:p>
        </w:tc>
        <w:tc>
          <w:tcPr>
            <w:tcW w:w="992" w:type="dxa"/>
          </w:tcPr>
          <w:p w:rsidR="00222F99" w:rsidRPr="00BD7A2E" w:rsidRDefault="00222F99" w:rsidP="003950BF">
            <w:pPr>
              <w:jc w:val="center"/>
              <w:rPr>
                <w:rFonts w:ascii="Times New Roman" w:hAnsi="Times New Roman" w:cs="Times New Roman"/>
                <w:b/>
                <w:sz w:val="24"/>
                <w:szCs w:val="24"/>
              </w:rPr>
            </w:pPr>
            <w:r w:rsidRPr="00BD7A2E">
              <w:rPr>
                <w:rFonts w:ascii="Times New Roman" w:hAnsi="Times New Roman" w:cs="Times New Roman"/>
                <w:b/>
                <w:sz w:val="24"/>
                <w:szCs w:val="24"/>
              </w:rPr>
              <w:t>14</w:t>
            </w:r>
          </w:p>
        </w:tc>
        <w:tc>
          <w:tcPr>
            <w:tcW w:w="992" w:type="dxa"/>
          </w:tcPr>
          <w:p w:rsidR="00222F99" w:rsidRPr="00BD7A2E" w:rsidRDefault="00222F99" w:rsidP="003950BF">
            <w:pPr>
              <w:jc w:val="center"/>
              <w:rPr>
                <w:rFonts w:ascii="Times New Roman" w:hAnsi="Times New Roman" w:cs="Times New Roman"/>
                <w:b/>
                <w:sz w:val="24"/>
                <w:szCs w:val="24"/>
              </w:rPr>
            </w:pPr>
            <w:r w:rsidRPr="00BD7A2E">
              <w:rPr>
                <w:rFonts w:ascii="Times New Roman" w:hAnsi="Times New Roman" w:cs="Times New Roman"/>
                <w:b/>
                <w:sz w:val="24"/>
                <w:szCs w:val="24"/>
              </w:rPr>
              <w:t>9</w:t>
            </w:r>
          </w:p>
        </w:tc>
        <w:tc>
          <w:tcPr>
            <w:tcW w:w="992" w:type="dxa"/>
          </w:tcPr>
          <w:p w:rsidR="00222F99" w:rsidRPr="00BD7A2E" w:rsidRDefault="00222F99" w:rsidP="003950BF">
            <w:pPr>
              <w:jc w:val="center"/>
              <w:rPr>
                <w:rFonts w:ascii="Times New Roman" w:hAnsi="Times New Roman" w:cs="Times New Roman"/>
                <w:b/>
                <w:sz w:val="24"/>
                <w:szCs w:val="24"/>
              </w:rPr>
            </w:pPr>
            <w:r w:rsidRPr="00BD7A2E">
              <w:rPr>
                <w:rFonts w:ascii="Times New Roman" w:hAnsi="Times New Roman" w:cs="Times New Roman"/>
                <w:b/>
                <w:sz w:val="24"/>
                <w:szCs w:val="24"/>
              </w:rPr>
              <w:t>5</w:t>
            </w:r>
          </w:p>
        </w:tc>
        <w:tc>
          <w:tcPr>
            <w:tcW w:w="709" w:type="dxa"/>
          </w:tcPr>
          <w:p w:rsidR="00222F99" w:rsidRPr="00BD7A2E" w:rsidRDefault="00222F99" w:rsidP="003950BF">
            <w:pPr>
              <w:jc w:val="center"/>
              <w:rPr>
                <w:rFonts w:ascii="Times New Roman" w:hAnsi="Times New Roman" w:cs="Times New Roman"/>
                <w:b/>
                <w:sz w:val="24"/>
                <w:szCs w:val="24"/>
              </w:rPr>
            </w:pPr>
            <w:r w:rsidRPr="00BD7A2E">
              <w:rPr>
                <w:rFonts w:ascii="Times New Roman" w:hAnsi="Times New Roman" w:cs="Times New Roman"/>
                <w:b/>
                <w:sz w:val="24"/>
                <w:szCs w:val="24"/>
              </w:rPr>
              <w:t>82</w:t>
            </w:r>
          </w:p>
        </w:tc>
        <w:tc>
          <w:tcPr>
            <w:tcW w:w="681" w:type="dxa"/>
          </w:tcPr>
          <w:p w:rsidR="00222F99" w:rsidRPr="00BD7A2E" w:rsidRDefault="00222F99" w:rsidP="003950BF">
            <w:pPr>
              <w:jc w:val="center"/>
              <w:rPr>
                <w:rFonts w:ascii="Times New Roman" w:hAnsi="Times New Roman" w:cs="Times New Roman"/>
                <w:b/>
                <w:color w:val="FF0000"/>
                <w:sz w:val="24"/>
                <w:szCs w:val="24"/>
              </w:rPr>
            </w:pPr>
            <w:r w:rsidRPr="00BD7A2E">
              <w:rPr>
                <w:rFonts w:ascii="Times New Roman" w:hAnsi="Times New Roman" w:cs="Times New Roman"/>
                <w:b/>
                <w:color w:val="FF0000"/>
                <w:sz w:val="24"/>
                <w:szCs w:val="24"/>
              </w:rPr>
              <w:t>50</w:t>
            </w:r>
          </w:p>
        </w:tc>
        <w:tc>
          <w:tcPr>
            <w:tcW w:w="904" w:type="dxa"/>
            <w:gridSpan w:val="4"/>
          </w:tcPr>
          <w:p w:rsidR="00222F99" w:rsidRPr="00BD7A2E" w:rsidRDefault="00222F99" w:rsidP="003950BF">
            <w:pPr>
              <w:jc w:val="center"/>
              <w:rPr>
                <w:rFonts w:ascii="Times New Roman" w:hAnsi="Times New Roman" w:cs="Times New Roman"/>
                <w:b/>
                <w:sz w:val="24"/>
                <w:szCs w:val="24"/>
              </w:rPr>
            </w:pPr>
            <w:r w:rsidRPr="00BD7A2E">
              <w:rPr>
                <w:rFonts w:ascii="Times New Roman" w:hAnsi="Times New Roman" w:cs="Times New Roman"/>
                <w:b/>
                <w:sz w:val="24"/>
                <w:szCs w:val="24"/>
              </w:rPr>
              <w:t>28</w:t>
            </w:r>
          </w:p>
        </w:tc>
        <w:tc>
          <w:tcPr>
            <w:tcW w:w="962" w:type="dxa"/>
          </w:tcPr>
          <w:p w:rsidR="00222F99" w:rsidRPr="00BD7A2E" w:rsidRDefault="00222F99" w:rsidP="003950BF">
            <w:pPr>
              <w:jc w:val="center"/>
              <w:rPr>
                <w:rFonts w:ascii="Times New Roman" w:hAnsi="Times New Roman" w:cs="Times New Roman"/>
                <w:b/>
                <w:sz w:val="24"/>
                <w:szCs w:val="24"/>
              </w:rPr>
            </w:pPr>
            <w:r w:rsidRPr="00BD7A2E">
              <w:rPr>
                <w:rFonts w:ascii="Times New Roman" w:hAnsi="Times New Roman" w:cs="Times New Roman"/>
                <w:b/>
                <w:sz w:val="24"/>
                <w:szCs w:val="24"/>
              </w:rPr>
              <w:t>15</w:t>
            </w:r>
          </w:p>
        </w:tc>
        <w:tc>
          <w:tcPr>
            <w:tcW w:w="997" w:type="dxa"/>
            <w:gridSpan w:val="2"/>
          </w:tcPr>
          <w:p w:rsidR="00222F99" w:rsidRPr="00BD7A2E" w:rsidRDefault="00222F99" w:rsidP="003950BF">
            <w:pPr>
              <w:jc w:val="center"/>
              <w:rPr>
                <w:rFonts w:ascii="Times New Roman" w:hAnsi="Times New Roman" w:cs="Times New Roman"/>
                <w:b/>
                <w:sz w:val="24"/>
                <w:szCs w:val="24"/>
              </w:rPr>
            </w:pPr>
            <w:r w:rsidRPr="00BD7A2E">
              <w:rPr>
                <w:rFonts w:ascii="Times New Roman" w:hAnsi="Times New Roman" w:cs="Times New Roman"/>
                <w:b/>
                <w:sz w:val="24"/>
                <w:szCs w:val="24"/>
              </w:rPr>
              <w:t>13</w:t>
            </w:r>
          </w:p>
        </w:tc>
        <w:tc>
          <w:tcPr>
            <w:tcW w:w="992" w:type="dxa"/>
            <w:gridSpan w:val="3"/>
          </w:tcPr>
          <w:p w:rsidR="00222F99" w:rsidRPr="00BD7A2E" w:rsidRDefault="00222F99" w:rsidP="003950BF">
            <w:pPr>
              <w:jc w:val="center"/>
              <w:rPr>
                <w:rFonts w:ascii="Times New Roman" w:hAnsi="Times New Roman" w:cs="Times New Roman"/>
                <w:b/>
                <w:sz w:val="24"/>
                <w:szCs w:val="24"/>
              </w:rPr>
            </w:pPr>
            <w:r w:rsidRPr="00BD7A2E">
              <w:rPr>
                <w:rFonts w:ascii="Times New Roman" w:hAnsi="Times New Roman" w:cs="Times New Roman"/>
                <w:b/>
                <w:sz w:val="24"/>
                <w:szCs w:val="24"/>
              </w:rPr>
              <w:t>-</w:t>
            </w:r>
          </w:p>
        </w:tc>
        <w:tc>
          <w:tcPr>
            <w:tcW w:w="992" w:type="dxa"/>
          </w:tcPr>
          <w:p w:rsidR="00222F99" w:rsidRPr="00BD7A2E" w:rsidRDefault="00222F99" w:rsidP="003950BF">
            <w:pPr>
              <w:jc w:val="center"/>
              <w:rPr>
                <w:rFonts w:ascii="Times New Roman" w:hAnsi="Times New Roman" w:cs="Times New Roman"/>
                <w:b/>
                <w:sz w:val="24"/>
                <w:szCs w:val="24"/>
              </w:rPr>
            </w:pPr>
            <w:r w:rsidRPr="00BD7A2E">
              <w:rPr>
                <w:rFonts w:ascii="Times New Roman" w:hAnsi="Times New Roman" w:cs="Times New Roman"/>
                <w:b/>
                <w:sz w:val="24"/>
                <w:szCs w:val="24"/>
              </w:rPr>
              <w:t>100</w:t>
            </w:r>
          </w:p>
        </w:tc>
        <w:tc>
          <w:tcPr>
            <w:tcW w:w="709" w:type="dxa"/>
          </w:tcPr>
          <w:p w:rsidR="00222F99" w:rsidRPr="00BD7A2E" w:rsidRDefault="00222F99" w:rsidP="003950BF">
            <w:pPr>
              <w:jc w:val="center"/>
              <w:rPr>
                <w:rFonts w:ascii="Times New Roman" w:hAnsi="Times New Roman" w:cs="Times New Roman"/>
                <w:b/>
                <w:color w:val="FF0000"/>
                <w:sz w:val="24"/>
                <w:szCs w:val="24"/>
              </w:rPr>
            </w:pPr>
            <w:r w:rsidRPr="00BD7A2E">
              <w:rPr>
                <w:rFonts w:ascii="Times New Roman" w:hAnsi="Times New Roman" w:cs="Times New Roman"/>
                <w:b/>
                <w:color w:val="FF0000"/>
                <w:sz w:val="24"/>
                <w:szCs w:val="24"/>
              </w:rPr>
              <w:t>53</w:t>
            </w:r>
          </w:p>
        </w:tc>
        <w:tc>
          <w:tcPr>
            <w:tcW w:w="2268" w:type="dxa"/>
          </w:tcPr>
          <w:p w:rsidR="00222F99" w:rsidRPr="00BD7A2E" w:rsidRDefault="00222F99" w:rsidP="003950BF">
            <w:pPr>
              <w:rPr>
                <w:rFonts w:ascii="Times New Roman" w:hAnsi="Times New Roman" w:cs="Times New Roman"/>
                <w:b/>
                <w:sz w:val="24"/>
                <w:szCs w:val="24"/>
              </w:rPr>
            </w:pPr>
            <w:r w:rsidRPr="00BD7A2E">
              <w:rPr>
                <w:rFonts w:ascii="Times New Roman" w:hAnsi="Times New Roman" w:cs="Times New Roman"/>
                <w:b/>
                <w:sz w:val="24"/>
                <w:szCs w:val="24"/>
              </w:rPr>
              <w:t>Гайтукаева Л.М.</w:t>
            </w:r>
          </w:p>
        </w:tc>
      </w:tr>
      <w:tr w:rsidR="00222F99" w:rsidRPr="005C0231"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6а</w:t>
            </w:r>
          </w:p>
        </w:tc>
        <w:tc>
          <w:tcPr>
            <w:tcW w:w="709" w:type="dxa"/>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21</w:t>
            </w:r>
          </w:p>
        </w:tc>
        <w:tc>
          <w:tcPr>
            <w:tcW w:w="992" w:type="dxa"/>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18</w:t>
            </w:r>
          </w:p>
        </w:tc>
        <w:tc>
          <w:tcPr>
            <w:tcW w:w="992" w:type="dxa"/>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3</w:t>
            </w:r>
          </w:p>
        </w:tc>
        <w:tc>
          <w:tcPr>
            <w:tcW w:w="992" w:type="dxa"/>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w:t>
            </w:r>
          </w:p>
        </w:tc>
        <w:tc>
          <w:tcPr>
            <w:tcW w:w="709" w:type="dxa"/>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100</w:t>
            </w:r>
          </w:p>
        </w:tc>
        <w:tc>
          <w:tcPr>
            <w:tcW w:w="681" w:type="dxa"/>
          </w:tcPr>
          <w:p w:rsidR="00222F99" w:rsidRPr="005C0231" w:rsidRDefault="00222F99" w:rsidP="003950BF">
            <w:pPr>
              <w:jc w:val="center"/>
              <w:rPr>
                <w:rFonts w:ascii="Times New Roman" w:hAnsi="Times New Roman" w:cs="Times New Roman"/>
                <w:b/>
                <w:color w:val="FF0000"/>
                <w:sz w:val="24"/>
                <w:szCs w:val="24"/>
              </w:rPr>
            </w:pPr>
            <w:r w:rsidRPr="005C0231">
              <w:rPr>
                <w:rFonts w:ascii="Times New Roman" w:hAnsi="Times New Roman" w:cs="Times New Roman"/>
                <w:b/>
                <w:color w:val="FF0000"/>
                <w:sz w:val="24"/>
                <w:szCs w:val="24"/>
              </w:rPr>
              <w:t>81</w:t>
            </w:r>
          </w:p>
        </w:tc>
        <w:tc>
          <w:tcPr>
            <w:tcW w:w="904" w:type="dxa"/>
            <w:gridSpan w:val="4"/>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20</w:t>
            </w:r>
          </w:p>
        </w:tc>
        <w:tc>
          <w:tcPr>
            <w:tcW w:w="962" w:type="dxa"/>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18</w:t>
            </w:r>
          </w:p>
        </w:tc>
        <w:tc>
          <w:tcPr>
            <w:tcW w:w="997" w:type="dxa"/>
            <w:gridSpan w:val="2"/>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2</w:t>
            </w:r>
          </w:p>
        </w:tc>
        <w:tc>
          <w:tcPr>
            <w:tcW w:w="992" w:type="dxa"/>
            <w:gridSpan w:val="3"/>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w:t>
            </w:r>
          </w:p>
        </w:tc>
        <w:tc>
          <w:tcPr>
            <w:tcW w:w="992" w:type="dxa"/>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100</w:t>
            </w:r>
          </w:p>
        </w:tc>
        <w:tc>
          <w:tcPr>
            <w:tcW w:w="709" w:type="dxa"/>
          </w:tcPr>
          <w:p w:rsidR="00222F99" w:rsidRPr="005C0231" w:rsidRDefault="00222F99" w:rsidP="003950BF">
            <w:pPr>
              <w:jc w:val="center"/>
              <w:rPr>
                <w:rFonts w:ascii="Times New Roman" w:hAnsi="Times New Roman" w:cs="Times New Roman"/>
                <w:b/>
                <w:color w:val="FF0000"/>
                <w:sz w:val="24"/>
                <w:szCs w:val="24"/>
              </w:rPr>
            </w:pPr>
            <w:r w:rsidRPr="005C0231">
              <w:rPr>
                <w:rFonts w:ascii="Times New Roman" w:hAnsi="Times New Roman" w:cs="Times New Roman"/>
                <w:b/>
                <w:color w:val="FF0000"/>
                <w:sz w:val="24"/>
                <w:szCs w:val="24"/>
              </w:rPr>
              <w:t>90</w:t>
            </w:r>
          </w:p>
        </w:tc>
        <w:tc>
          <w:tcPr>
            <w:tcW w:w="2268" w:type="dxa"/>
          </w:tcPr>
          <w:p w:rsidR="00222F99" w:rsidRPr="005C0231" w:rsidRDefault="00222F99" w:rsidP="003950BF">
            <w:pPr>
              <w:rPr>
                <w:rFonts w:ascii="Times New Roman" w:hAnsi="Times New Roman" w:cs="Times New Roman"/>
                <w:b/>
                <w:sz w:val="24"/>
                <w:szCs w:val="24"/>
              </w:rPr>
            </w:pPr>
            <w:r w:rsidRPr="005C0231">
              <w:rPr>
                <w:rFonts w:ascii="Times New Roman" w:hAnsi="Times New Roman" w:cs="Times New Roman"/>
                <w:b/>
                <w:sz w:val="24"/>
                <w:szCs w:val="24"/>
              </w:rPr>
              <w:t>Махмудова Л.Б.</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BD7A2E" w:rsidRDefault="00222F99" w:rsidP="003950BF">
            <w:pPr>
              <w:jc w:val="center"/>
              <w:rPr>
                <w:rFonts w:ascii="Times New Roman" w:hAnsi="Times New Roman" w:cs="Times New Roman"/>
                <w:b/>
                <w:sz w:val="24"/>
                <w:szCs w:val="24"/>
              </w:rPr>
            </w:pPr>
            <w:r w:rsidRPr="00BD7A2E">
              <w:rPr>
                <w:rFonts w:ascii="Times New Roman" w:hAnsi="Times New Roman" w:cs="Times New Roman"/>
                <w:b/>
                <w:sz w:val="24"/>
                <w:szCs w:val="24"/>
              </w:rPr>
              <w:t>6б</w:t>
            </w:r>
          </w:p>
        </w:tc>
        <w:tc>
          <w:tcPr>
            <w:tcW w:w="709" w:type="dxa"/>
          </w:tcPr>
          <w:p w:rsidR="00222F99" w:rsidRPr="00BD7A2E" w:rsidRDefault="00222F99" w:rsidP="003950BF">
            <w:pPr>
              <w:jc w:val="center"/>
              <w:rPr>
                <w:rFonts w:ascii="Times New Roman" w:hAnsi="Times New Roman" w:cs="Times New Roman"/>
                <w:b/>
                <w:sz w:val="24"/>
                <w:szCs w:val="24"/>
              </w:rPr>
            </w:pPr>
            <w:r w:rsidRPr="00BD7A2E">
              <w:rPr>
                <w:rFonts w:ascii="Times New Roman" w:hAnsi="Times New Roman" w:cs="Times New Roman"/>
                <w:b/>
                <w:sz w:val="24"/>
                <w:szCs w:val="24"/>
              </w:rPr>
              <w:t>24</w:t>
            </w:r>
          </w:p>
        </w:tc>
        <w:tc>
          <w:tcPr>
            <w:tcW w:w="992" w:type="dxa"/>
          </w:tcPr>
          <w:p w:rsidR="00222F99" w:rsidRPr="00BD7A2E" w:rsidRDefault="00222F99" w:rsidP="003950BF">
            <w:pPr>
              <w:jc w:val="center"/>
              <w:rPr>
                <w:rFonts w:ascii="Times New Roman" w:hAnsi="Times New Roman" w:cs="Times New Roman"/>
                <w:b/>
                <w:sz w:val="24"/>
                <w:szCs w:val="24"/>
              </w:rPr>
            </w:pPr>
            <w:r w:rsidRPr="00BD7A2E">
              <w:rPr>
                <w:rFonts w:ascii="Times New Roman" w:hAnsi="Times New Roman" w:cs="Times New Roman"/>
                <w:b/>
                <w:sz w:val="24"/>
                <w:szCs w:val="24"/>
              </w:rPr>
              <w:t>8</w:t>
            </w:r>
          </w:p>
        </w:tc>
        <w:tc>
          <w:tcPr>
            <w:tcW w:w="992" w:type="dxa"/>
          </w:tcPr>
          <w:p w:rsidR="00222F99" w:rsidRPr="00BD7A2E" w:rsidRDefault="00222F99" w:rsidP="003950BF">
            <w:pPr>
              <w:jc w:val="center"/>
              <w:rPr>
                <w:rFonts w:ascii="Times New Roman" w:hAnsi="Times New Roman" w:cs="Times New Roman"/>
                <w:b/>
                <w:sz w:val="24"/>
                <w:szCs w:val="24"/>
              </w:rPr>
            </w:pPr>
            <w:r w:rsidRPr="00BD7A2E">
              <w:rPr>
                <w:rFonts w:ascii="Times New Roman" w:hAnsi="Times New Roman" w:cs="Times New Roman"/>
                <w:b/>
                <w:sz w:val="24"/>
                <w:szCs w:val="24"/>
              </w:rPr>
              <w:t>12</w:t>
            </w:r>
          </w:p>
        </w:tc>
        <w:tc>
          <w:tcPr>
            <w:tcW w:w="992" w:type="dxa"/>
          </w:tcPr>
          <w:p w:rsidR="00222F99" w:rsidRPr="00BD7A2E" w:rsidRDefault="00222F99" w:rsidP="003950BF">
            <w:pPr>
              <w:jc w:val="center"/>
              <w:rPr>
                <w:rFonts w:ascii="Times New Roman" w:hAnsi="Times New Roman" w:cs="Times New Roman"/>
                <w:b/>
                <w:sz w:val="24"/>
                <w:szCs w:val="24"/>
              </w:rPr>
            </w:pPr>
            <w:r w:rsidRPr="00BD7A2E">
              <w:rPr>
                <w:rFonts w:ascii="Times New Roman" w:hAnsi="Times New Roman" w:cs="Times New Roman"/>
                <w:b/>
                <w:sz w:val="24"/>
                <w:szCs w:val="24"/>
              </w:rPr>
              <w:t>4</w:t>
            </w:r>
          </w:p>
        </w:tc>
        <w:tc>
          <w:tcPr>
            <w:tcW w:w="709" w:type="dxa"/>
          </w:tcPr>
          <w:p w:rsidR="00222F99" w:rsidRPr="00BD7A2E" w:rsidRDefault="00222F99" w:rsidP="003950BF">
            <w:pPr>
              <w:jc w:val="center"/>
              <w:rPr>
                <w:rFonts w:ascii="Times New Roman" w:hAnsi="Times New Roman" w:cs="Times New Roman"/>
                <w:b/>
                <w:sz w:val="24"/>
                <w:szCs w:val="24"/>
              </w:rPr>
            </w:pPr>
            <w:r w:rsidRPr="00BD7A2E">
              <w:rPr>
                <w:rFonts w:ascii="Times New Roman" w:hAnsi="Times New Roman" w:cs="Times New Roman"/>
                <w:b/>
                <w:sz w:val="24"/>
                <w:szCs w:val="24"/>
              </w:rPr>
              <w:t>92</w:t>
            </w:r>
          </w:p>
        </w:tc>
        <w:tc>
          <w:tcPr>
            <w:tcW w:w="681" w:type="dxa"/>
          </w:tcPr>
          <w:p w:rsidR="00222F99" w:rsidRPr="00BD7A2E" w:rsidRDefault="00222F99" w:rsidP="003950BF">
            <w:pPr>
              <w:jc w:val="center"/>
              <w:rPr>
                <w:rFonts w:ascii="Times New Roman" w:hAnsi="Times New Roman" w:cs="Times New Roman"/>
                <w:b/>
                <w:color w:val="FF0000"/>
                <w:sz w:val="24"/>
                <w:szCs w:val="24"/>
              </w:rPr>
            </w:pPr>
            <w:r w:rsidRPr="00BD7A2E">
              <w:rPr>
                <w:rFonts w:ascii="Times New Roman" w:hAnsi="Times New Roman" w:cs="Times New Roman"/>
                <w:b/>
                <w:color w:val="FF0000"/>
                <w:sz w:val="24"/>
                <w:szCs w:val="24"/>
              </w:rPr>
              <w:t>33</w:t>
            </w:r>
          </w:p>
        </w:tc>
        <w:tc>
          <w:tcPr>
            <w:tcW w:w="904" w:type="dxa"/>
            <w:gridSpan w:val="4"/>
          </w:tcPr>
          <w:p w:rsidR="00222F99" w:rsidRPr="00BD7A2E" w:rsidRDefault="00222F99" w:rsidP="003950BF">
            <w:pPr>
              <w:jc w:val="center"/>
              <w:rPr>
                <w:rFonts w:ascii="Times New Roman" w:hAnsi="Times New Roman" w:cs="Times New Roman"/>
                <w:b/>
                <w:sz w:val="24"/>
                <w:szCs w:val="24"/>
              </w:rPr>
            </w:pPr>
            <w:r w:rsidRPr="00BD7A2E">
              <w:rPr>
                <w:rFonts w:ascii="Times New Roman" w:hAnsi="Times New Roman" w:cs="Times New Roman"/>
                <w:b/>
                <w:sz w:val="24"/>
                <w:szCs w:val="24"/>
              </w:rPr>
              <w:t>24</w:t>
            </w:r>
          </w:p>
        </w:tc>
        <w:tc>
          <w:tcPr>
            <w:tcW w:w="962" w:type="dxa"/>
          </w:tcPr>
          <w:p w:rsidR="00222F99" w:rsidRPr="00BD7A2E" w:rsidRDefault="00222F99" w:rsidP="003950BF">
            <w:pPr>
              <w:jc w:val="center"/>
              <w:rPr>
                <w:rFonts w:ascii="Times New Roman" w:hAnsi="Times New Roman" w:cs="Times New Roman"/>
                <w:b/>
                <w:sz w:val="24"/>
                <w:szCs w:val="24"/>
              </w:rPr>
            </w:pPr>
            <w:r w:rsidRPr="00BD7A2E">
              <w:rPr>
                <w:rFonts w:ascii="Times New Roman" w:hAnsi="Times New Roman" w:cs="Times New Roman"/>
                <w:b/>
                <w:sz w:val="24"/>
                <w:szCs w:val="24"/>
              </w:rPr>
              <w:t>8</w:t>
            </w:r>
          </w:p>
        </w:tc>
        <w:tc>
          <w:tcPr>
            <w:tcW w:w="997" w:type="dxa"/>
            <w:gridSpan w:val="2"/>
          </w:tcPr>
          <w:p w:rsidR="00222F99" w:rsidRPr="00BD7A2E" w:rsidRDefault="00222F99" w:rsidP="003950BF">
            <w:pPr>
              <w:jc w:val="center"/>
              <w:rPr>
                <w:rFonts w:ascii="Times New Roman" w:hAnsi="Times New Roman" w:cs="Times New Roman"/>
                <w:b/>
                <w:sz w:val="24"/>
                <w:szCs w:val="24"/>
              </w:rPr>
            </w:pPr>
            <w:r w:rsidRPr="00BD7A2E">
              <w:rPr>
                <w:rFonts w:ascii="Times New Roman" w:hAnsi="Times New Roman" w:cs="Times New Roman"/>
                <w:b/>
                <w:sz w:val="24"/>
                <w:szCs w:val="24"/>
              </w:rPr>
              <w:t>10</w:t>
            </w:r>
          </w:p>
        </w:tc>
        <w:tc>
          <w:tcPr>
            <w:tcW w:w="992" w:type="dxa"/>
            <w:gridSpan w:val="3"/>
          </w:tcPr>
          <w:p w:rsidR="00222F99" w:rsidRPr="00BD7A2E" w:rsidRDefault="00222F99" w:rsidP="003950BF">
            <w:pPr>
              <w:jc w:val="center"/>
              <w:rPr>
                <w:rFonts w:ascii="Times New Roman" w:hAnsi="Times New Roman" w:cs="Times New Roman"/>
                <w:b/>
                <w:sz w:val="24"/>
                <w:szCs w:val="24"/>
              </w:rPr>
            </w:pPr>
            <w:r w:rsidRPr="00BD7A2E">
              <w:rPr>
                <w:rFonts w:ascii="Times New Roman" w:hAnsi="Times New Roman" w:cs="Times New Roman"/>
                <w:b/>
                <w:sz w:val="24"/>
                <w:szCs w:val="24"/>
              </w:rPr>
              <w:t>6</w:t>
            </w:r>
          </w:p>
        </w:tc>
        <w:tc>
          <w:tcPr>
            <w:tcW w:w="992" w:type="dxa"/>
          </w:tcPr>
          <w:p w:rsidR="00222F99" w:rsidRPr="00BD7A2E" w:rsidRDefault="00222F99" w:rsidP="003950BF">
            <w:pPr>
              <w:jc w:val="center"/>
              <w:rPr>
                <w:rFonts w:ascii="Times New Roman" w:hAnsi="Times New Roman" w:cs="Times New Roman"/>
                <w:b/>
                <w:sz w:val="24"/>
                <w:szCs w:val="24"/>
              </w:rPr>
            </w:pPr>
            <w:r w:rsidRPr="00BD7A2E">
              <w:rPr>
                <w:rFonts w:ascii="Times New Roman" w:hAnsi="Times New Roman" w:cs="Times New Roman"/>
                <w:b/>
                <w:sz w:val="24"/>
                <w:szCs w:val="24"/>
              </w:rPr>
              <w:t>75</w:t>
            </w:r>
          </w:p>
        </w:tc>
        <w:tc>
          <w:tcPr>
            <w:tcW w:w="709" w:type="dxa"/>
          </w:tcPr>
          <w:p w:rsidR="00222F99" w:rsidRPr="00BD7A2E" w:rsidRDefault="00222F99" w:rsidP="003950BF">
            <w:pPr>
              <w:jc w:val="center"/>
              <w:rPr>
                <w:rFonts w:ascii="Times New Roman" w:hAnsi="Times New Roman" w:cs="Times New Roman"/>
                <w:b/>
                <w:color w:val="FF0000"/>
                <w:sz w:val="24"/>
                <w:szCs w:val="24"/>
              </w:rPr>
            </w:pPr>
            <w:r w:rsidRPr="00BD7A2E">
              <w:rPr>
                <w:rFonts w:ascii="Times New Roman" w:hAnsi="Times New Roman" w:cs="Times New Roman"/>
                <w:b/>
                <w:color w:val="FF0000"/>
                <w:sz w:val="24"/>
                <w:szCs w:val="24"/>
              </w:rPr>
              <w:t>33</w:t>
            </w:r>
          </w:p>
        </w:tc>
        <w:tc>
          <w:tcPr>
            <w:tcW w:w="2268" w:type="dxa"/>
          </w:tcPr>
          <w:p w:rsidR="00222F99" w:rsidRPr="00BD7A2E" w:rsidRDefault="00222F99" w:rsidP="003950BF">
            <w:pPr>
              <w:rPr>
                <w:rFonts w:ascii="Times New Roman" w:hAnsi="Times New Roman" w:cs="Times New Roman"/>
                <w:b/>
                <w:sz w:val="24"/>
                <w:szCs w:val="24"/>
              </w:rPr>
            </w:pPr>
            <w:r w:rsidRPr="00BD7A2E">
              <w:rPr>
                <w:rFonts w:ascii="Times New Roman" w:hAnsi="Times New Roman" w:cs="Times New Roman"/>
                <w:b/>
                <w:sz w:val="24"/>
                <w:szCs w:val="24"/>
              </w:rPr>
              <w:t>Гайтукаева Л.М.</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83309A" w:rsidRDefault="00222F99" w:rsidP="003950BF">
            <w:pPr>
              <w:jc w:val="center"/>
              <w:rPr>
                <w:rFonts w:ascii="Times New Roman" w:hAnsi="Times New Roman" w:cs="Times New Roman"/>
                <w:b/>
                <w:sz w:val="24"/>
                <w:szCs w:val="24"/>
              </w:rPr>
            </w:pPr>
            <w:r w:rsidRPr="0083309A">
              <w:rPr>
                <w:rFonts w:ascii="Times New Roman" w:hAnsi="Times New Roman" w:cs="Times New Roman"/>
                <w:b/>
                <w:sz w:val="24"/>
                <w:szCs w:val="24"/>
              </w:rPr>
              <w:t>7а</w:t>
            </w:r>
          </w:p>
        </w:tc>
        <w:tc>
          <w:tcPr>
            <w:tcW w:w="709" w:type="dxa"/>
          </w:tcPr>
          <w:p w:rsidR="00222F99" w:rsidRPr="0083309A" w:rsidRDefault="00222F99" w:rsidP="003950BF">
            <w:pPr>
              <w:jc w:val="center"/>
              <w:rPr>
                <w:rFonts w:ascii="Times New Roman" w:hAnsi="Times New Roman" w:cs="Times New Roman"/>
                <w:b/>
                <w:sz w:val="24"/>
                <w:szCs w:val="24"/>
              </w:rPr>
            </w:pPr>
            <w:r w:rsidRPr="0083309A">
              <w:rPr>
                <w:rFonts w:ascii="Times New Roman" w:hAnsi="Times New Roman" w:cs="Times New Roman"/>
                <w:b/>
                <w:sz w:val="24"/>
                <w:szCs w:val="24"/>
              </w:rPr>
              <w:t>26</w:t>
            </w:r>
          </w:p>
        </w:tc>
        <w:tc>
          <w:tcPr>
            <w:tcW w:w="992" w:type="dxa"/>
          </w:tcPr>
          <w:p w:rsidR="00222F99" w:rsidRPr="0083309A" w:rsidRDefault="00222F99" w:rsidP="003950BF">
            <w:pPr>
              <w:jc w:val="center"/>
              <w:rPr>
                <w:rFonts w:ascii="Times New Roman" w:hAnsi="Times New Roman" w:cs="Times New Roman"/>
                <w:b/>
                <w:sz w:val="24"/>
                <w:szCs w:val="24"/>
              </w:rPr>
            </w:pPr>
            <w:r w:rsidRPr="0083309A">
              <w:rPr>
                <w:rFonts w:ascii="Times New Roman" w:hAnsi="Times New Roman" w:cs="Times New Roman"/>
                <w:b/>
                <w:sz w:val="24"/>
                <w:szCs w:val="24"/>
              </w:rPr>
              <w:t>12</w:t>
            </w:r>
          </w:p>
        </w:tc>
        <w:tc>
          <w:tcPr>
            <w:tcW w:w="992" w:type="dxa"/>
          </w:tcPr>
          <w:p w:rsidR="00222F99" w:rsidRPr="0083309A" w:rsidRDefault="00222F99" w:rsidP="003950BF">
            <w:pPr>
              <w:jc w:val="center"/>
              <w:rPr>
                <w:rFonts w:ascii="Times New Roman" w:hAnsi="Times New Roman" w:cs="Times New Roman"/>
                <w:b/>
                <w:sz w:val="24"/>
                <w:szCs w:val="24"/>
              </w:rPr>
            </w:pPr>
            <w:r w:rsidRPr="0083309A">
              <w:rPr>
                <w:rFonts w:ascii="Times New Roman" w:hAnsi="Times New Roman" w:cs="Times New Roman"/>
                <w:b/>
                <w:sz w:val="24"/>
                <w:szCs w:val="24"/>
              </w:rPr>
              <w:t>14</w:t>
            </w:r>
          </w:p>
        </w:tc>
        <w:tc>
          <w:tcPr>
            <w:tcW w:w="992" w:type="dxa"/>
          </w:tcPr>
          <w:p w:rsidR="00222F99" w:rsidRPr="0083309A" w:rsidRDefault="00222F99" w:rsidP="003950BF">
            <w:pPr>
              <w:jc w:val="center"/>
              <w:rPr>
                <w:rFonts w:ascii="Times New Roman" w:hAnsi="Times New Roman" w:cs="Times New Roman"/>
                <w:b/>
                <w:sz w:val="24"/>
                <w:szCs w:val="24"/>
              </w:rPr>
            </w:pPr>
            <w:r w:rsidRPr="0083309A">
              <w:rPr>
                <w:rFonts w:ascii="Times New Roman" w:hAnsi="Times New Roman" w:cs="Times New Roman"/>
                <w:b/>
                <w:sz w:val="24"/>
                <w:szCs w:val="24"/>
              </w:rPr>
              <w:t>-</w:t>
            </w:r>
          </w:p>
        </w:tc>
        <w:tc>
          <w:tcPr>
            <w:tcW w:w="709" w:type="dxa"/>
          </w:tcPr>
          <w:p w:rsidR="00222F99" w:rsidRPr="0083309A" w:rsidRDefault="00222F99" w:rsidP="003950BF">
            <w:pPr>
              <w:jc w:val="center"/>
              <w:rPr>
                <w:rFonts w:ascii="Times New Roman" w:hAnsi="Times New Roman" w:cs="Times New Roman"/>
                <w:b/>
                <w:sz w:val="24"/>
                <w:szCs w:val="24"/>
              </w:rPr>
            </w:pPr>
            <w:r w:rsidRPr="0083309A">
              <w:rPr>
                <w:rFonts w:ascii="Times New Roman" w:hAnsi="Times New Roman" w:cs="Times New Roman"/>
                <w:b/>
                <w:sz w:val="24"/>
                <w:szCs w:val="24"/>
              </w:rPr>
              <w:t>100</w:t>
            </w:r>
          </w:p>
        </w:tc>
        <w:tc>
          <w:tcPr>
            <w:tcW w:w="681" w:type="dxa"/>
          </w:tcPr>
          <w:p w:rsidR="00222F99" w:rsidRPr="0083309A" w:rsidRDefault="00222F99" w:rsidP="003950BF">
            <w:pPr>
              <w:jc w:val="center"/>
              <w:rPr>
                <w:rFonts w:ascii="Times New Roman" w:hAnsi="Times New Roman" w:cs="Times New Roman"/>
                <w:b/>
                <w:color w:val="FF0000"/>
                <w:sz w:val="24"/>
                <w:szCs w:val="24"/>
              </w:rPr>
            </w:pPr>
            <w:r w:rsidRPr="0083309A">
              <w:rPr>
                <w:rFonts w:ascii="Times New Roman" w:hAnsi="Times New Roman" w:cs="Times New Roman"/>
                <w:b/>
                <w:color w:val="FF0000"/>
                <w:sz w:val="24"/>
                <w:szCs w:val="24"/>
              </w:rPr>
              <w:t>46</w:t>
            </w:r>
          </w:p>
        </w:tc>
        <w:tc>
          <w:tcPr>
            <w:tcW w:w="870" w:type="dxa"/>
            <w:gridSpan w:val="2"/>
          </w:tcPr>
          <w:p w:rsidR="00222F99" w:rsidRPr="0083309A" w:rsidRDefault="00222F99" w:rsidP="003950BF">
            <w:pPr>
              <w:jc w:val="center"/>
              <w:rPr>
                <w:rFonts w:ascii="Times New Roman" w:hAnsi="Times New Roman" w:cs="Times New Roman"/>
                <w:b/>
                <w:sz w:val="24"/>
                <w:szCs w:val="24"/>
              </w:rPr>
            </w:pPr>
            <w:r w:rsidRPr="0083309A">
              <w:rPr>
                <w:rFonts w:ascii="Times New Roman" w:hAnsi="Times New Roman" w:cs="Times New Roman"/>
                <w:b/>
                <w:sz w:val="24"/>
                <w:szCs w:val="24"/>
              </w:rPr>
              <w:t>29</w:t>
            </w:r>
          </w:p>
        </w:tc>
        <w:tc>
          <w:tcPr>
            <w:tcW w:w="996" w:type="dxa"/>
            <w:gridSpan w:val="3"/>
          </w:tcPr>
          <w:p w:rsidR="00222F99" w:rsidRPr="0083309A" w:rsidRDefault="00222F99" w:rsidP="003950BF">
            <w:pPr>
              <w:jc w:val="center"/>
              <w:rPr>
                <w:rFonts w:ascii="Times New Roman" w:hAnsi="Times New Roman" w:cs="Times New Roman"/>
                <w:b/>
                <w:sz w:val="24"/>
                <w:szCs w:val="24"/>
              </w:rPr>
            </w:pPr>
            <w:r w:rsidRPr="0083309A">
              <w:rPr>
                <w:rFonts w:ascii="Times New Roman" w:hAnsi="Times New Roman" w:cs="Times New Roman"/>
                <w:b/>
                <w:sz w:val="24"/>
                <w:szCs w:val="24"/>
              </w:rPr>
              <w:t>14</w:t>
            </w:r>
          </w:p>
        </w:tc>
        <w:tc>
          <w:tcPr>
            <w:tcW w:w="997" w:type="dxa"/>
            <w:gridSpan w:val="2"/>
          </w:tcPr>
          <w:p w:rsidR="00222F99" w:rsidRPr="0083309A" w:rsidRDefault="00222F99" w:rsidP="003950BF">
            <w:pPr>
              <w:jc w:val="center"/>
              <w:rPr>
                <w:rFonts w:ascii="Times New Roman" w:hAnsi="Times New Roman" w:cs="Times New Roman"/>
                <w:b/>
                <w:sz w:val="24"/>
                <w:szCs w:val="24"/>
              </w:rPr>
            </w:pPr>
            <w:r w:rsidRPr="0083309A">
              <w:rPr>
                <w:rFonts w:ascii="Times New Roman" w:hAnsi="Times New Roman" w:cs="Times New Roman"/>
                <w:b/>
                <w:sz w:val="24"/>
                <w:szCs w:val="24"/>
              </w:rPr>
              <w:t>15</w:t>
            </w:r>
          </w:p>
        </w:tc>
        <w:tc>
          <w:tcPr>
            <w:tcW w:w="992" w:type="dxa"/>
            <w:gridSpan w:val="3"/>
          </w:tcPr>
          <w:p w:rsidR="00222F99" w:rsidRPr="0083309A" w:rsidRDefault="00222F99" w:rsidP="003950BF">
            <w:pPr>
              <w:jc w:val="center"/>
              <w:rPr>
                <w:rFonts w:ascii="Times New Roman" w:hAnsi="Times New Roman" w:cs="Times New Roman"/>
                <w:b/>
                <w:sz w:val="24"/>
                <w:szCs w:val="24"/>
              </w:rPr>
            </w:pPr>
            <w:r w:rsidRPr="0083309A">
              <w:rPr>
                <w:rFonts w:ascii="Times New Roman" w:hAnsi="Times New Roman" w:cs="Times New Roman"/>
                <w:b/>
                <w:sz w:val="24"/>
                <w:szCs w:val="24"/>
              </w:rPr>
              <w:t>-</w:t>
            </w:r>
          </w:p>
        </w:tc>
        <w:tc>
          <w:tcPr>
            <w:tcW w:w="992" w:type="dxa"/>
          </w:tcPr>
          <w:p w:rsidR="00222F99" w:rsidRPr="0083309A" w:rsidRDefault="00222F99" w:rsidP="003950BF">
            <w:pPr>
              <w:jc w:val="center"/>
              <w:rPr>
                <w:rFonts w:ascii="Times New Roman" w:hAnsi="Times New Roman" w:cs="Times New Roman"/>
                <w:b/>
                <w:sz w:val="24"/>
                <w:szCs w:val="24"/>
              </w:rPr>
            </w:pPr>
            <w:r w:rsidRPr="0083309A">
              <w:rPr>
                <w:rFonts w:ascii="Times New Roman" w:hAnsi="Times New Roman" w:cs="Times New Roman"/>
                <w:b/>
                <w:sz w:val="24"/>
                <w:szCs w:val="24"/>
              </w:rPr>
              <w:t>100</w:t>
            </w:r>
          </w:p>
        </w:tc>
        <w:tc>
          <w:tcPr>
            <w:tcW w:w="709" w:type="dxa"/>
          </w:tcPr>
          <w:p w:rsidR="00222F99" w:rsidRPr="0083309A" w:rsidRDefault="00222F99" w:rsidP="003950BF">
            <w:pPr>
              <w:jc w:val="center"/>
              <w:rPr>
                <w:rFonts w:ascii="Times New Roman" w:hAnsi="Times New Roman" w:cs="Times New Roman"/>
                <w:b/>
                <w:color w:val="FF0000"/>
                <w:sz w:val="24"/>
                <w:szCs w:val="24"/>
              </w:rPr>
            </w:pPr>
            <w:r w:rsidRPr="0083309A">
              <w:rPr>
                <w:rFonts w:ascii="Times New Roman" w:hAnsi="Times New Roman" w:cs="Times New Roman"/>
                <w:b/>
                <w:color w:val="FF0000"/>
                <w:sz w:val="24"/>
                <w:szCs w:val="24"/>
              </w:rPr>
              <w:t>48</w:t>
            </w:r>
          </w:p>
        </w:tc>
        <w:tc>
          <w:tcPr>
            <w:tcW w:w="2268" w:type="dxa"/>
          </w:tcPr>
          <w:p w:rsidR="00222F99" w:rsidRPr="0083309A" w:rsidRDefault="00222F99" w:rsidP="003950BF">
            <w:pPr>
              <w:rPr>
                <w:rFonts w:ascii="Times New Roman" w:hAnsi="Times New Roman" w:cs="Times New Roman"/>
                <w:b/>
                <w:sz w:val="24"/>
                <w:szCs w:val="24"/>
              </w:rPr>
            </w:pPr>
            <w:r w:rsidRPr="0083309A">
              <w:rPr>
                <w:rFonts w:ascii="Times New Roman" w:hAnsi="Times New Roman" w:cs="Times New Roman"/>
                <w:b/>
                <w:sz w:val="24"/>
                <w:szCs w:val="24"/>
              </w:rPr>
              <w:t>Хамзаева М.Ш.</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A66C68" w:rsidRDefault="00222F99" w:rsidP="003950BF">
            <w:pPr>
              <w:jc w:val="center"/>
              <w:rPr>
                <w:rFonts w:ascii="Times New Roman" w:hAnsi="Times New Roman" w:cs="Times New Roman"/>
                <w:b/>
                <w:sz w:val="24"/>
                <w:szCs w:val="24"/>
              </w:rPr>
            </w:pPr>
            <w:r w:rsidRPr="00A66C68">
              <w:rPr>
                <w:rFonts w:ascii="Times New Roman" w:hAnsi="Times New Roman" w:cs="Times New Roman"/>
                <w:b/>
                <w:sz w:val="24"/>
                <w:szCs w:val="24"/>
              </w:rPr>
              <w:t>7б</w:t>
            </w:r>
          </w:p>
        </w:tc>
        <w:tc>
          <w:tcPr>
            <w:tcW w:w="709" w:type="dxa"/>
          </w:tcPr>
          <w:p w:rsidR="00222F99" w:rsidRPr="00A66C68" w:rsidRDefault="00222F99" w:rsidP="003950BF">
            <w:pPr>
              <w:jc w:val="center"/>
              <w:rPr>
                <w:rFonts w:ascii="Times New Roman" w:hAnsi="Times New Roman" w:cs="Times New Roman"/>
                <w:b/>
                <w:sz w:val="24"/>
                <w:szCs w:val="24"/>
              </w:rPr>
            </w:pPr>
            <w:r w:rsidRPr="00A66C68">
              <w:rPr>
                <w:rFonts w:ascii="Times New Roman" w:hAnsi="Times New Roman" w:cs="Times New Roman"/>
                <w:b/>
                <w:sz w:val="24"/>
                <w:szCs w:val="24"/>
              </w:rPr>
              <w:t>23</w:t>
            </w:r>
          </w:p>
        </w:tc>
        <w:tc>
          <w:tcPr>
            <w:tcW w:w="992" w:type="dxa"/>
          </w:tcPr>
          <w:p w:rsidR="00222F99" w:rsidRPr="00A66C68" w:rsidRDefault="00222F99" w:rsidP="003950BF">
            <w:pPr>
              <w:jc w:val="center"/>
              <w:rPr>
                <w:rFonts w:ascii="Times New Roman" w:hAnsi="Times New Roman" w:cs="Times New Roman"/>
                <w:b/>
                <w:sz w:val="24"/>
                <w:szCs w:val="24"/>
              </w:rPr>
            </w:pPr>
            <w:r w:rsidRPr="00A66C68">
              <w:rPr>
                <w:rFonts w:ascii="Times New Roman" w:hAnsi="Times New Roman" w:cs="Times New Roman"/>
                <w:b/>
                <w:sz w:val="24"/>
                <w:szCs w:val="24"/>
              </w:rPr>
              <w:t>11</w:t>
            </w:r>
          </w:p>
        </w:tc>
        <w:tc>
          <w:tcPr>
            <w:tcW w:w="992" w:type="dxa"/>
          </w:tcPr>
          <w:p w:rsidR="00222F99" w:rsidRPr="00A66C68" w:rsidRDefault="00222F99" w:rsidP="003950BF">
            <w:pPr>
              <w:jc w:val="center"/>
              <w:rPr>
                <w:rFonts w:ascii="Times New Roman" w:hAnsi="Times New Roman" w:cs="Times New Roman"/>
                <w:b/>
                <w:sz w:val="24"/>
                <w:szCs w:val="24"/>
              </w:rPr>
            </w:pPr>
            <w:r w:rsidRPr="00A66C68">
              <w:rPr>
                <w:rFonts w:ascii="Times New Roman" w:hAnsi="Times New Roman" w:cs="Times New Roman"/>
                <w:b/>
                <w:sz w:val="24"/>
                <w:szCs w:val="24"/>
              </w:rPr>
              <w:t>12</w:t>
            </w:r>
          </w:p>
        </w:tc>
        <w:tc>
          <w:tcPr>
            <w:tcW w:w="992" w:type="dxa"/>
          </w:tcPr>
          <w:p w:rsidR="00222F99" w:rsidRPr="00A66C68" w:rsidRDefault="00222F99" w:rsidP="003950BF">
            <w:pPr>
              <w:jc w:val="center"/>
              <w:rPr>
                <w:rFonts w:ascii="Times New Roman" w:hAnsi="Times New Roman" w:cs="Times New Roman"/>
                <w:b/>
                <w:sz w:val="24"/>
                <w:szCs w:val="24"/>
              </w:rPr>
            </w:pPr>
            <w:r w:rsidRPr="00A66C68">
              <w:rPr>
                <w:rFonts w:ascii="Times New Roman" w:hAnsi="Times New Roman" w:cs="Times New Roman"/>
                <w:b/>
                <w:sz w:val="24"/>
                <w:szCs w:val="24"/>
              </w:rPr>
              <w:t>-</w:t>
            </w:r>
          </w:p>
        </w:tc>
        <w:tc>
          <w:tcPr>
            <w:tcW w:w="709" w:type="dxa"/>
          </w:tcPr>
          <w:p w:rsidR="00222F99" w:rsidRPr="00A66C68" w:rsidRDefault="00222F99" w:rsidP="003950BF">
            <w:pPr>
              <w:jc w:val="center"/>
              <w:rPr>
                <w:rFonts w:ascii="Times New Roman" w:hAnsi="Times New Roman" w:cs="Times New Roman"/>
                <w:b/>
                <w:sz w:val="24"/>
                <w:szCs w:val="24"/>
              </w:rPr>
            </w:pPr>
            <w:r w:rsidRPr="00A66C68">
              <w:rPr>
                <w:rFonts w:ascii="Times New Roman" w:hAnsi="Times New Roman" w:cs="Times New Roman"/>
                <w:b/>
                <w:sz w:val="24"/>
                <w:szCs w:val="24"/>
              </w:rPr>
              <w:t>100</w:t>
            </w:r>
          </w:p>
        </w:tc>
        <w:tc>
          <w:tcPr>
            <w:tcW w:w="681" w:type="dxa"/>
          </w:tcPr>
          <w:p w:rsidR="00222F99" w:rsidRPr="00A66C68" w:rsidRDefault="00222F99" w:rsidP="003950BF">
            <w:pPr>
              <w:jc w:val="center"/>
              <w:rPr>
                <w:rFonts w:ascii="Times New Roman" w:hAnsi="Times New Roman" w:cs="Times New Roman"/>
                <w:b/>
                <w:color w:val="FF0000"/>
                <w:sz w:val="24"/>
                <w:szCs w:val="24"/>
              </w:rPr>
            </w:pPr>
            <w:r w:rsidRPr="00A66C68">
              <w:rPr>
                <w:rFonts w:ascii="Times New Roman" w:hAnsi="Times New Roman" w:cs="Times New Roman"/>
                <w:b/>
                <w:color w:val="FF0000"/>
                <w:sz w:val="24"/>
                <w:szCs w:val="24"/>
              </w:rPr>
              <w:t>48</w:t>
            </w:r>
          </w:p>
        </w:tc>
        <w:tc>
          <w:tcPr>
            <w:tcW w:w="870" w:type="dxa"/>
            <w:gridSpan w:val="2"/>
          </w:tcPr>
          <w:p w:rsidR="00222F99" w:rsidRPr="00A66C68" w:rsidRDefault="00222F99" w:rsidP="003950BF">
            <w:pPr>
              <w:jc w:val="center"/>
              <w:rPr>
                <w:rFonts w:ascii="Times New Roman" w:hAnsi="Times New Roman" w:cs="Times New Roman"/>
                <w:b/>
                <w:sz w:val="24"/>
                <w:szCs w:val="24"/>
              </w:rPr>
            </w:pPr>
            <w:r w:rsidRPr="00A66C68">
              <w:rPr>
                <w:rFonts w:ascii="Times New Roman" w:hAnsi="Times New Roman" w:cs="Times New Roman"/>
                <w:b/>
                <w:sz w:val="24"/>
                <w:szCs w:val="24"/>
              </w:rPr>
              <w:t>24</w:t>
            </w:r>
          </w:p>
        </w:tc>
        <w:tc>
          <w:tcPr>
            <w:tcW w:w="996" w:type="dxa"/>
            <w:gridSpan w:val="3"/>
          </w:tcPr>
          <w:p w:rsidR="00222F99" w:rsidRPr="00A66C68" w:rsidRDefault="00222F99" w:rsidP="003950BF">
            <w:pPr>
              <w:jc w:val="center"/>
              <w:rPr>
                <w:rFonts w:ascii="Times New Roman" w:hAnsi="Times New Roman" w:cs="Times New Roman"/>
                <w:b/>
                <w:sz w:val="24"/>
                <w:szCs w:val="24"/>
              </w:rPr>
            </w:pPr>
            <w:r w:rsidRPr="00A66C68">
              <w:rPr>
                <w:rFonts w:ascii="Times New Roman" w:hAnsi="Times New Roman" w:cs="Times New Roman"/>
                <w:b/>
                <w:sz w:val="24"/>
                <w:szCs w:val="24"/>
              </w:rPr>
              <w:t>12</w:t>
            </w:r>
          </w:p>
        </w:tc>
        <w:tc>
          <w:tcPr>
            <w:tcW w:w="997" w:type="dxa"/>
            <w:gridSpan w:val="2"/>
          </w:tcPr>
          <w:p w:rsidR="00222F99" w:rsidRPr="00A66C68" w:rsidRDefault="00222F99" w:rsidP="003950BF">
            <w:pPr>
              <w:jc w:val="center"/>
              <w:rPr>
                <w:rFonts w:ascii="Times New Roman" w:hAnsi="Times New Roman" w:cs="Times New Roman"/>
                <w:b/>
                <w:sz w:val="24"/>
                <w:szCs w:val="24"/>
              </w:rPr>
            </w:pPr>
            <w:r w:rsidRPr="00A66C68">
              <w:rPr>
                <w:rFonts w:ascii="Times New Roman" w:hAnsi="Times New Roman" w:cs="Times New Roman"/>
                <w:b/>
                <w:sz w:val="24"/>
                <w:szCs w:val="24"/>
              </w:rPr>
              <w:t>12</w:t>
            </w:r>
          </w:p>
        </w:tc>
        <w:tc>
          <w:tcPr>
            <w:tcW w:w="992" w:type="dxa"/>
            <w:gridSpan w:val="3"/>
          </w:tcPr>
          <w:p w:rsidR="00222F99" w:rsidRPr="00A66C68" w:rsidRDefault="00222F99" w:rsidP="003950BF">
            <w:pPr>
              <w:jc w:val="center"/>
              <w:rPr>
                <w:rFonts w:ascii="Times New Roman" w:hAnsi="Times New Roman" w:cs="Times New Roman"/>
                <w:b/>
                <w:sz w:val="24"/>
                <w:szCs w:val="24"/>
              </w:rPr>
            </w:pPr>
            <w:r w:rsidRPr="00A66C68">
              <w:rPr>
                <w:rFonts w:ascii="Times New Roman" w:hAnsi="Times New Roman" w:cs="Times New Roman"/>
                <w:b/>
                <w:sz w:val="24"/>
                <w:szCs w:val="24"/>
              </w:rPr>
              <w:t>-</w:t>
            </w:r>
          </w:p>
        </w:tc>
        <w:tc>
          <w:tcPr>
            <w:tcW w:w="992" w:type="dxa"/>
          </w:tcPr>
          <w:p w:rsidR="00222F99" w:rsidRPr="00A66C68" w:rsidRDefault="00222F99" w:rsidP="003950BF">
            <w:pPr>
              <w:jc w:val="center"/>
              <w:rPr>
                <w:rFonts w:ascii="Times New Roman" w:hAnsi="Times New Roman" w:cs="Times New Roman"/>
                <w:b/>
                <w:sz w:val="24"/>
                <w:szCs w:val="24"/>
              </w:rPr>
            </w:pPr>
            <w:r w:rsidRPr="00A66C68">
              <w:rPr>
                <w:rFonts w:ascii="Times New Roman" w:hAnsi="Times New Roman" w:cs="Times New Roman"/>
                <w:b/>
                <w:sz w:val="24"/>
                <w:szCs w:val="24"/>
              </w:rPr>
              <w:t>100</w:t>
            </w:r>
          </w:p>
        </w:tc>
        <w:tc>
          <w:tcPr>
            <w:tcW w:w="709" w:type="dxa"/>
          </w:tcPr>
          <w:p w:rsidR="00222F99" w:rsidRPr="00A66C68" w:rsidRDefault="00222F99" w:rsidP="003950BF">
            <w:pPr>
              <w:jc w:val="center"/>
              <w:rPr>
                <w:rFonts w:ascii="Times New Roman" w:hAnsi="Times New Roman" w:cs="Times New Roman"/>
                <w:b/>
                <w:color w:val="FF0000"/>
                <w:sz w:val="24"/>
                <w:szCs w:val="24"/>
              </w:rPr>
            </w:pPr>
            <w:r w:rsidRPr="00A66C68">
              <w:rPr>
                <w:rFonts w:ascii="Times New Roman" w:hAnsi="Times New Roman" w:cs="Times New Roman"/>
                <w:b/>
                <w:color w:val="FF0000"/>
                <w:sz w:val="24"/>
                <w:szCs w:val="24"/>
              </w:rPr>
              <w:t>50</w:t>
            </w:r>
          </w:p>
        </w:tc>
        <w:tc>
          <w:tcPr>
            <w:tcW w:w="2268" w:type="dxa"/>
          </w:tcPr>
          <w:p w:rsidR="00222F99" w:rsidRPr="00A66C68" w:rsidRDefault="00222F99" w:rsidP="003950BF">
            <w:pPr>
              <w:rPr>
                <w:rFonts w:ascii="Times New Roman" w:hAnsi="Times New Roman" w:cs="Times New Roman"/>
                <w:b/>
                <w:sz w:val="24"/>
                <w:szCs w:val="24"/>
              </w:rPr>
            </w:pPr>
            <w:r w:rsidRPr="00A66C68">
              <w:rPr>
                <w:rFonts w:ascii="Times New Roman" w:hAnsi="Times New Roman" w:cs="Times New Roman"/>
                <w:b/>
                <w:sz w:val="24"/>
                <w:szCs w:val="24"/>
              </w:rPr>
              <w:t>Хамзаева М.Ш.</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A66C68" w:rsidRDefault="00222F99" w:rsidP="003950BF">
            <w:pPr>
              <w:jc w:val="center"/>
              <w:rPr>
                <w:rFonts w:ascii="Times New Roman" w:hAnsi="Times New Roman" w:cs="Times New Roman"/>
                <w:b/>
                <w:sz w:val="24"/>
                <w:szCs w:val="24"/>
              </w:rPr>
            </w:pPr>
            <w:r w:rsidRPr="00A66C68">
              <w:rPr>
                <w:rFonts w:ascii="Times New Roman" w:hAnsi="Times New Roman" w:cs="Times New Roman"/>
                <w:b/>
                <w:sz w:val="24"/>
                <w:szCs w:val="24"/>
              </w:rPr>
              <w:t>8а</w:t>
            </w:r>
          </w:p>
        </w:tc>
        <w:tc>
          <w:tcPr>
            <w:tcW w:w="709" w:type="dxa"/>
          </w:tcPr>
          <w:p w:rsidR="00222F99" w:rsidRPr="00A66C68" w:rsidRDefault="00222F99" w:rsidP="003950BF">
            <w:pPr>
              <w:jc w:val="center"/>
              <w:rPr>
                <w:rFonts w:ascii="Times New Roman" w:hAnsi="Times New Roman" w:cs="Times New Roman"/>
                <w:b/>
                <w:sz w:val="24"/>
                <w:szCs w:val="24"/>
              </w:rPr>
            </w:pPr>
            <w:r w:rsidRPr="00A66C68">
              <w:rPr>
                <w:rFonts w:ascii="Times New Roman" w:hAnsi="Times New Roman" w:cs="Times New Roman"/>
                <w:b/>
                <w:sz w:val="24"/>
                <w:szCs w:val="24"/>
              </w:rPr>
              <w:t>16</w:t>
            </w:r>
          </w:p>
        </w:tc>
        <w:tc>
          <w:tcPr>
            <w:tcW w:w="992" w:type="dxa"/>
          </w:tcPr>
          <w:p w:rsidR="00222F99" w:rsidRPr="00A66C68" w:rsidRDefault="00222F99" w:rsidP="003950BF">
            <w:pPr>
              <w:jc w:val="center"/>
              <w:rPr>
                <w:rFonts w:ascii="Times New Roman" w:hAnsi="Times New Roman" w:cs="Times New Roman"/>
                <w:b/>
                <w:sz w:val="24"/>
                <w:szCs w:val="24"/>
              </w:rPr>
            </w:pPr>
            <w:r w:rsidRPr="00A66C68">
              <w:rPr>
                <w:rFonts w:ascii="Times New Roman" w:hAnsi="Times New Roman" w:cs="Times New Roman"/>
                <w:b/>
                <w:sz w:val="24"/>
                <w:szCs w:val="24"/>
              </w:rPr>
              <w:t>9</w:t>
            </w:r>
          </w:p>
        </w:tc>
        <w:tc>
          <w:tcPr>
            <w:tcW w:w="992" w:type="dxa"/>
          </w:tcPr>
          <w:p w:rsidR="00222F99" w:rsidRPr="00A66C68" w:rsidRDefault="00222F99" w:rsidP="003950BF">
            <w:pPr>
              <w:jc w:val="center"/>
              <w:rPr>
                <w:rFonts w:ascii="Times New Roman" w:hAnsi="Times New Roman" w:cs="Times New Roman"/>
                <w:b/>
                <w:sz w:val="24"/>
                <w:szCs w:val="24"/>
              </w:rPr>
            </w:pPr>
            <w:r w:rsidRPr="00A66C68">
              <w:rPr>
                <w:rFonts w:ascii="Times New Roman" w:hAnsi="Times New Roman" w:cs="Times New Roman"/>
                <w:b/>
                <w:sz w:val="24"/>
                <w:szCs w:val="24"/>
              </w:rPr>
              <w:t>7</w:t>
            </w:r>
          </w:p>
        </w:tc>
        <w:tc>
          <w:tcPr>
            <w:tcW w:w="992" w:type="dxa"/>
          </w:tcPr>
          <w:p w:rsidR="00222F99" w:rsidRPr="00A66C68" w:rsidRDefault="00222F99" w:rsidP="003950BF">
            <w:pPr>
              <w:jc w:val="center"/>
              <w:rPr>
                <w:rFonts w:ascii="Times New Roman" w:hAnsi="Times New Roman" w:cs="Times New Roman"/>
                <w:b/>
                <w:sz w:val="24"/>
                <w:szCs w:val="24"/>
              </w:rPr>
            </w:pPr>
            <w:r w:rsidRPr="00A66C68">
              <w:rPr>
                <w:rFonts w:ascii="Times New Roman" w:hAnsi="Times New Roman" w:cs="Times New Roman"/>
                <w:b/>
                <w:sz w:val="24"/>
                <w:szCs w:val="24"/>
              </w:rPr>
              <w:t>-</w:t>
            </w:r>
          </w:p>
        </w:tc>
        <w:tc>
          <w:tcPr>
            <w:tcW w:w="709" w:type="dxa"/>
          </w:tcPr>
          <w:p w:rsidR="00222F99" w:rsidRPr="00A66C68" w:rsidRDefault="00222F99" w:rsidP="003950BF">
            <w:pPr>
              <w:jc w:val="center"/>
              <w:rPr>
                <w:rFonts w:ascii="Times New Roman" w:hAnsi="Times New Roman" w:cs="Times New Roman"/>
                <w:b/>
                <w:sz w:val="24"/>
                <w:szCs w:val="24"/>
              </w:rPr>
            </w:pPr>
            <w:r w:rsidRPr="00A66C68">
              <w:rPr>
                <w:rFonts w:ascii="Times New Roman" w:hAnsi="Times New Roman" w:cs="Times New Roman"/>
                <w:b/>
                <w:sz w:val="24"/>
                <w:szCs w:val="24"/>
              </w:rPr>
              <w:t>100</w:t>
            </w:r>
          </w:p>
        </w:tc>
        <w:tc>
          <w:tcPr>
            <w:tcW w:w="681" w:type="dxa"/>
          </w:tcPr>
          <w:p w:rsidR="00222F99" w:rsidRPr="00A66C68" w:rsidRDefault="00222F99" w:rsidP="003950BF">
            <w:pPr>
              <w:jc w:val="center"/>
              <w:rPr>
                <w:rFonts w:ascii="Times New Roman" w:hAnsi="Times New Roman" w:cs="Times New Roman"/>
                <w:b/>
                <w:color w:val="FF0000"/>
                <w:sz w:val="24"/>
                <w:szCs w:val="24"/>
              </w:rPr>
            </w:pPr>
            <w:r w:rsidRPr="00A66C68">
              <w:rPr>
                <w:rFonts w:ascii="Times New Roman" w:hAnsi="Times New Roman" w:cs="Times New Roman"/>
                <w:b/>
                <w:color w:val="FF0000"/>
                <w:sz w:val="24"/>
                <w:szCs w:val="24"/>
              </w:rPr>
              <w:t>56</w:t>
            </w:r>
          </w:p>
        </w:tc>
        <w:tc>
          <w:tcPr>
            <w:tcW w:w="870" w:type="dxa"/>
            <w:gridSpan w:val="2"/>
          </w:tcPr>
          <w:p w:rsidR="00222F99" w:rsidRPr="00A66C68" w:rsidRDefault="00222F99" w:rsidP="003950BF">
            <w:pPr>
              <w:jc w:val="center"/>
              <w:rPr>
                <w:rFonts w:ascii="Times New Roman" w:hAnsi="Times New Roman" w:cs="Times New Roman"/>
                <w:b/>
                <w:sz w:val="24"/>
                <w:szCs w:val="24"/>
              </w:rPr>
            </w:pPr>
            <w:r w:rsidRPr="00A66C68">
              <w:rPr>
                <w:rFonts w:ascii="Times New Roman" w:hAnsi="Times New Roman" w:cs="Times New Roman"/>
                <w:b/>
                <w:sz w:val="24"/>
                <w:szCs w:val="24"/>
              </w:rPr>
              <w:t>15</w:t>
            </w:r>
          </w:p>
        </w:tc>
        <w:tc>
          <w:tcPr>
            <w:tcW w:w="996" w:type="dxa"/>
            <w:gridSpan w:val="3"/>
          </w:tcPr>
          <w:p w:rsidR="00222F99" w:rsidRPr="00A66C68" w:rsidRDefault="00222F99" w:rsidP="003950BF">
            <w:pPr>
              <w:jc w:val="center"/>
              <w:rPr>
                <w:rFonts w:ascii="Times New Roman" w:hAnsi="Times New Roman" w:cs="Times New Roman"/>
                <w:b/>
                <w:sz w:val="24"/>
                <w:szCs w:val="24"/>
              </w:rPr>
            </w:pPr>
            <w:r w:rsidRPr="00A66C68">
              <w:rPr>
                <w:rFonts w:ascii="Times New Roman" w:hAnsi="Times New Roman" w:cs="Times New Roman"/>
                <w:b/>
                <w:sz w:val="24"/>
                <w:szCs w:val="24"/>
              </w:rPr>
              <w:t>7</w:t>
            </w:r>
          </w:p>
        </w:tc>
        <w:tc>
          <w:tcPr>
            <w:tcW w:w="997" w:type="dxa"/>
            <w:gridSpan w:val="2"/>
          </w:tcPr>
          <w:p w:rsidR="00222F99" w:rsidRPr="00A66C68" w:rsidRDefault="00222F99" w:rsidP="003950BF">
            <w:pPr>
              <w:jc w:val="center"/>
              <w:rPr>
                <w:rFonts w:ascii="Times New Roman" w:hAnsi="Times New Roman" w:cs="Times New Roman"/>
                <w:b/>
                <w:sz w:val="24"/>
                <w:szCs w:val="24"/>
              </w:rPr>
            </w:pPr>
            <w:r w:rsidRPr="00A66C68">
              <w:rPr>
                <w:rFonts w:ascii="Times New Roman" w:hAnsi="Times New Roman" w:cs="Times New Roman"/>
                <w:b/>
                <w:sz w:val="24"/>
                <w:szCs w:val="24"/>
              </w:rPr>
              <w:t>8</w:t>
            </w:r>
          </w:p>
        </w:tc>
        <w:tc>
          <w:tcPr>
            <w:tcW w:w="992" w:type="dxa"/>
            <w:gridSpan w:val="3"/>
          </w:tcPr>
          <w:p w:rsidR="00222F99" w:rsidRPr="00A66C68" w:rsidRDefault="00222F99" w:rsidP="003950BF">
            <w:pPr>
              <w:jc w:val="center"/>
              <w:rPr>
                <w:rFonts w:ascii="Times New Roman" w:hAnsi="Times New Roman" w:cs="Times New Roman"/>
                <w:b/>
                <w:sz w:val="24"/>
                <w:szCs w:val="24"/>
              </w:rPr>
            </w:pPr>
            <w:r w:rsidRPr="00A66C68">
              <w:rPr>
                <w:rFonts w:ascii="Times New Roman" w:hAnsi="Times New Roman" w:cs="Times New Roman"/>
                <w:b/>
                <w:sz w:val="24"/>
                <w:szCs w:val="24"/>
              </w:rPr>
              <w:t>-</w:t>
            </w:r>
          </w:p>
        </w:tc>
        <w:tc>
          <w:tcPr>
            <w:tcW w:w="992" w:type="dxa"/>
          </w:tcPr>
          <w:p w:rsidR="00222F99" w:rsidRPr="00A66C68" w:rsidRDefault="00222F99" w:rsidP="003950BF">
            <w:pPr>
              <w:jc w:val="center"/>
              <w:rPr>
                <w:rFonts w:ascii="Times New Roman" w:hAnsi="Times New Roman" w:cs="Times New Roman"/>
                <w:b/>
                <w:sz w:val="24"/>
                <w:szCs w:val="24"/>
              </w:rPr>
            </w:pPr>
            <w:r w:rsidRPr="00A66C68">
              <w:rPr>
                <w:rFonts w:ascii="Times New Roman" w:hAnsi="Times New Roman" w:cs="Times New Roman"/>
                <w:b/>
                <w:sz w:val="24"/>
                <w:szCs w:val="24"/>
              </w:rPr>
              <w:t>100</w:t>
            </w:r>
          </w:p>
        </w:tc>
        <w:tc>
          <w:tcPr>
            <w:tcW w:w="709" w:type="dxa"/>
          </w:tcPr>
          <w:p w:rsidR="00222F99" w:rsidRPr="00A66C68" w:rsidRDefault="00222F99" w:rsidP="003950BF">
            <w:pPr>
              <w:jc w:val="center"/>
              <w:rPr>
                <w:rFonts w:ascii="Times New Roman" w:hAnsi="Times New Roman" w:cs="Times New Roman"/>
                <w:b/>
                <w:color w:val="FF0000"/>
                <w:sz w:val="24"/>
                <w:szCs w:val="24"/>
              </w:rPr>
            </w:pPr>
            <w:r w:rsidRPr="00A66C68">
              <w:rPr>
                <w:rFonts w:ascii="Times New Roman" w:hAnsi="Times New Roman" w:cs="Times New Roman"/>
                <w:b/>
                <w:color w:val="FF0000"/>
                <w:sz w:val="24"/>
                <w:szCs w:val="24"/>
              </w:rPr>
              <w:t>46</w:t>
            </w:r>
          </w:p>
        </w:tc>
        <w:tc>
          <w:tcPr>
            <w:tcW w:w="2268" w:type="dxa"/>
          </w:tcPr>
          <w:p w:rsidR="00222F99" w:rsidRPr="00A66C68" w:rsidRDefault="00222F99" w:rsidP="003950BF">
            <w:pPr>
              <w:rPr>
                <w:rFonts w:ascii="Times New Roman" w:hAnsi="Times New Roman" w:cs="Times New Roman"/>
                <w:b/>
                <w:sz w:val="24"/>
                <w:szCs w:val="24"/>
              </w:rPr>
            </w:pPr>
            <w:r w:rsidRPr="00A66C68">
              <w:rPr>
                <w:rFonts w:ascii="Times New Roman" w:hAnsi="Times New Roman" w:cs="Times New Roman"/>
                <w:b/>
                <w:sz w:val="24"/>
                <w:szCs w:val="24"/>
              </w:rPr>
              <w:t>Хамзаева М.Ш.</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BD7A2E" w:rsidRDefault="00222F99" w:rsidP="003950BF">
            <w:pPr>
              <w:jc w:val="center"/>
              <w:rPr>
                <w:rFonts w:ascii="Times New Roman" w:hAnsi="Times New Roman" w:cs="Times New Roman"/>
                <w:b/>
                <w:sz w:val="24"/>
                <w:szCs w:val="24"/>
              </w:rPr>
            </w:pPr>
            <w:r w:rsidRPr="00BD7A2E">
              <w:rPr>
                <w:rFonts w:ascii="Times New Roman" w:hAnsi="Times New Roman" w:cs="Times New Roman"/>
                <w:b/>
                <w:sz w:val="24"/>
                <w:szCs w:val="24"/>
              </w:rPr>
              <w:t>8б</w:t>
            </w:r>
          </w:p>
        </w:tc>
        <w:tc>
          <w:tcPr>
            <w:tcW w:w="709" w:type="dxa"/>
          </w:tcPr>
          <w:p w:rsidR="00222F99" w:rsidRPr="00BD7A2E" w:rsidRDefault="00222F99" w:rsidP="003950BF">
            <w:pPr>
              <w:jc w:val="center"/>
              <w:rPr>
                <w:rFonts w:ascii="Times New Roman" w:hAnsi="Times New Roman" w:cs="Times New Roman"/>
                <w:b/>
                <w:sz w:val="24"/>
                <w:szCs w:val="24"/>
              </w:rPr>
            </w:pPr>
            <w:r w:rsidRPr="00BD7A2E">
              <w:rPr>
                <w:rFonts w:ascii="Times New Roman" w:hAnsi="Times New Roman" w:cs="Times New Roman"/>
                <w:b/>
                <w:sz w:val="24"/>
                <w:szCs w:val="24"/>
              </w:rPr>
              <w:t>17</w:t>
            </w:r>
          </w:p>
        </w:tc>
        <w:tc>
          <w:tcPr>
            <w:tcW w:w="992" w:type="dxa"/>
          </w:tcPr>
          <w:p w:rsidR="00222F99" w:rsidRPr="00BD7A2E" w:rsidRDefault="00222F99" w:rsidP="003950BF">
            <w:pPr>
              <w:jc w:val="center"/>
              <w:rPr>
                <w:rFonts w:ascii="Times New Roman" w:hAnsi="Times New Roman" w:cs="Times New Roman"/>
                <w:b/>
                <w:sz w:val="24"/>
                <w:szCs w:val="24"/>
              </w:rPr>
            </w:pPr>
            <w:r w:rsidRPr="00BD7A2E">
              <w:rPr>
                <w:rFonts w:ascii="Times New Roman" w:hAnsi="Times New Roman" w:cs="Times New Roman"/>
                <w:b/>
                <w:sz w:val="24"/>
                <w:szCs w:val="24"/>
              </w:rPr>
              <w:t>5</w:t>
            </w:r>
          </w:p>
        </w:tc>
        <w:tc>
          <w:tcPr>
            <w:tcW w:w="992" w:type="dxa"/>
          </w:tcPr>
          <w:p w:rsidR="00222F99" w:rsidRPr="00BD7A2E" w:rsidRDefault="00222F99" w:rsidP="003950BF">
            <w:pPr>
              <w:jc w:val="center"/>
              <w:rPr>
                <w:rFonts w:ascii="Times New Roman" w:hAnsi="Times New Roman" w:cs="Times New Roman"/>
                <w:b/>
                <w:sz w:val="24"/>
                <w:szCs w:val="24"/>
              </w:rPr>
            </w:pPr>
            <w:r w:rsidRPr="00BD7A2E">
              <w:rPr>
                <w:rFonts w:ascii="Times New Roman" w:hAnsi="Times New Roman" w:cs="Times New Roman"/>
                <w:b/>
                <w:sz w:val="24"/>
                <w:szCs w:val="24"/>
              </w:rPr>
              <w:t>6</w:t>
            </w:r>
          </w:p>
        </w:tc>
        <w:tc>
          <w:tcPr>
            <w:tcW w:w="992" w:type="dxa"/>
          </w:tcPr>
          <w:p w:rsidR="00222F99" w:rsidRPr="00BD7A2E" w:rsidRDefault="00222F99" w:rsidP="003950BF">
            <w:pPr>
              <w:jc w:val="center"/>
              <w:rPr>
                <w:rFonts w:ascii="Times New Roman" w:hAnsi="Times New Roman" w:cs="Times New Roman"/>
                <w:b/>
                <w:sz w:val="24"/>
                <w:szCs w:val="24"/>
              </w:rPr>
            </w:pPr>
            <w:r w:rsidRPr="00BD7A2E">
              <w:rPr>
                <w:rFonts w:ascii="Times New Roman" w:hAnsi="Times New Roman" w:cs="Times New Roman"/>
                <w:b/>
                <w:sz w:val="24"/>
                <w:szCs w:val="24"/>
              </w:rPr>
              <w:t>6</w:t>
            </w:r>
          </w:p>
        </w:tc>
        <w:tc>
          <w:tcPr>
            <w:tcW w:w="709" w:type="dxa"/>
          </w:tcPr>
          <w:p w:rsidR="00222F99" w:rsidRPr="00BD7A2E" w:rsidRDefault="00222F99" w:rsidP="003950BF">
            <w:pPr>
              <w:jc w:val="center"/>
              <w:rPr>
                <w:rFonts w:ascii="Times New Roman" w:hAnsi="Times New Roman" w:cs="Times New Roman"/>
                <w:b/>
                <w:sz w:val="24"/>
                <w:szCs w:val="24"/>
              </w:rPr>
            </w:pPr>
            <w:r w:rsidRPr="00BD7A2E">
              <w:rPr>
                <w:rFonts w:ascii="Times New Roman" w:hAnsi="Times New Roman" w:cs="Times New Roman"/>
                <w:b/>
                <w:sz w:val="24"/>
                <w:szCs w:val="24"/>
              </w:rPr>
              <w:t>64</w:t>
            </w:r>
          </w:p>
        </w:tc>
        <w:tc>
          <w:tcPr>
            <w:tcW w:w="681" w:type="dxa"/>
          </w:tcPr>
          <w:p w:rsidR="00222F99" w:rsidRPr="00BD7A2E" w:rsidRDefault="00222F99" w:rsidP="003950BF">
            <w:pPr>
              <w:jc w:val="center"/>
              <w:rPr>
                <w:rFonts w:ascii="Times New Roman" w:hAnsi="Times New Roman" w:cs="Times New Roman"/>
                <w:b/>
                <w:color w:val="FF0000"/>
                <w:sz w:val="24"/>
                <w:szCs w:val="24"/>
              </w:rPr>
            </w:pPr>
            <w:r w:rsidRPr="00BD7A2E">
              <w:rPr>
                <w:rFonts w:ascii="Times New Roman" w:hAnsi="Times New Roman" w:cs="Times New Roman"/>
                <w:b/>
                <w:color w:val="FF0000"/>
                <w:sz w:val="24"/>
                <w:szCs w:val="24"/>
              </w:rPr>
              <w:t>29</w:t>
            </w:r>
          </w:p>
        </w:tc>
        <w:tc>
          <w:tcPr>
            <w:tcW w:w="870" w:type="dxa"/>
            <w:gridSpan w:val="2"/>
          </w:tcPr>
          <w:p w:rsidR="00222F99" w:rsidRPr="00BD7A2E" w:rsidRDefault="00222F99" w:rsidP="003950BF">
            <w:pPr>
              <w:jc w:val="center"/>
              <w:rPr>
                <w:rFonts w:ascii="Times New Roman" w:hAnsi="Times New Roman" w:cs="Times New Roman"/>
                <w:b/>
                <w:sz w:val="24"/>
                <w:szCs w:val="24"/>
              </w:rPr>
            </w:pPr>
            <w:r w:rsidRPr="00BD7A2E">
              <w:rPr>
                <w:rFonts w:ascii="Times New Roman" w:hAnsi="Times New Roman" w:cs="Times New Roman"/>
                <w:b/>
                <w:sz w:val="24"/>
                <w:szCs w:val="24"/>
              </w:rPr>
              <w:t>18</w:t>
            </w:r>
          </w:p>
        </w:tc>
        <w:tc>
          <w:tcPr>
            <w:tcW w:w="996" w:type="dxa"/>
            <w:gridSpan w:val="3"/>
          </w:tcPr>
          <w:p w:rsidR="00222F99" w:rsidRPr="00BD7A2E" w:rsidRDefault="00222F99" w:rsidP="003950BF">
            <w:pPr>
              <w:jc w:val="center"/>
              <w:rPr>
                <w:rFonts w:ascii="Times New Roman" w:hAnsi="Times New Roman" w:cs="Times New Roman"/>
                <w:b/>
                <w:sz w:val="24"/>
                <w:szCs w:val="24"/>
              </w:rPr>
            </w:pPr>
            <w:r w:rsidRPr="00BD7A2E">
              <w:rPr>
                <w:rFonts w:ascii="Times New Roman" w:hAnsi="Times New Roman" w:cs="Times New Roman"/>
                <w:b/>
                <w:sz w:val="24"/>
                <w:szCs w:val="24"/>
              </w:rPr>
              <w:t>6</w:t>
            </w:r>
          </w:p>
        </w:tc>
        <w:tc>
          <w:tcPr>
            <w:tcW w:w="997" w:type="dxa"/>
            <w:gridSpan w:val="2"/>
          </w:tcPr>
          <w:p w:rsidR="00222F99" w:rsidRPr="00BD7A2E" w:rsidRDefault="00222F99" w:rsidP="003950BF">
            <w:pPr>
              <w:jc w:val="center"/>
              <w:rPr>
                <w:rFonts w:ascii="Times New Roman" w:hAnsi="Times New Roman" w:cs="Times New Roman"/>
                <w:b/>
                <w:sz w:val="24"/>
                <w:szCs w:val="24"/>
              </w:rPr>
            </w:pPr>
            <w:r w:rsidRPr="00BD7A2E">
              <w:rPr>
                <w:rFonts w:ascii="Times New Roman" w:hAnsi="Times New Roman" w:cs="Times New Roman"/>
                <w:b/>
                <w:sz w:val="24"/>
                <w:szCs w:val="24"/>
              </w:rPr>
              <w:t>7</w:t>
            </w:r>
          </w:p>
        </w:tc>
        <w:tc>
          <w:tcPr>
            <w:tcW w:w="992" w:type="dxa"/>
            <w:gridSpan w:val="3"/>
          </w:tcPr>
          <w:p w:rsidR="00222F99" w:rsidRPr="00BD7A2E" w:rsidRDefault="00222F99" w:rsidP="003950BF">
            <w:pPr>
              <w:jc w:val="center"/>
              <w:rPr>
                <w:rFonts w:ascii="Times New Roman" w:hAnsi="Times New Roman" w:cs="Times New Roman"/>
                <w:b/>
                <w:sz w:val="24"/>
                <w:szCs w:val="24"/>
              </w:rPr>
            </w:pPr>
            <w:r w:rsidRPr="00BD7A2E">
              <w:rPr>
                <w:rFonts w:ascii="Times New Roman" w:hAnsi="Times New Roman" w:cs="Times New Roman"/>
                <w:b/>
                <w:sz w:val="24"/>
                <w:szCs w:val="24"/>
              </w:rPr>
              <w:t>5</w:t>
            </w:r>
          </w:p>
        </w:tc>
        <w:tc>
          <w:tcPr>
            <w:tcW w:w="992" w:type="dxa"/>
          </w:tcPr>
          <w:p w:rsidR="00222F99" w:rsidRPr="00BD7A2E" w:rsidRDefault="00222F99" w:rsidP="003950BF">
            <w:pPr>
              <w:jc w:val="center"/>
              <w:rPr>
                <w:rFonts w:ascii="Times New Roman" w:hAnsi="Times New Roman" w:cs="Times New Roman"/>
                <w:b/>
                <w:sz w:val="24"/>
                <w:szCs w:val="24"/>
              </w:rPr>
            </w:pPr>
            <w:r w:rsidRPr="00BD7A2E">
              <w:rPr>
                <w:rFonts w:ascii="Times New Roman" w:hAnsi="Times New Roman" w:cs="Times New Roman"/>
                <w:b/>
                <w:sz w:val="24"/>
                <w:szCs w:val="24"/>
              </w:rPr>
              <w:t>72</w:t>
            </w:r>
          </w:p>
        </w:tc>
        <w:tc>
          <w:tcPr>
            <w:tcW w:w="709" w:type="dxa"/>
          </w:tcPr>
          <w:p w:rsidR="00222F99" w:rsidRPr="00BD7A2E" w:rsidRDefault="00222F99" w:rsidP="003950BF">
            <w:pPr>
              <w:jc w:val="center"/>
              <w:rPr>
                <w:rFonts w:ascii="Times New Roman" w:hAnsi="Times New Roman" w:cs="Times New Roman"/>
                <w:b/>
                <w:color w:val="FF0000"/>
                <w:sz w:val="24"/>
                <w:szCs w:val="24"/>
              </w:rPr>
            </w:pPr>
            <w:r w:rsidRPr="00BD7A2E">
              <w:rPr>
                <w:rFonts w:ascii="Times New Roman" w:hAnsi="Times New Roman" w:cs="Times New Roman"/>
                <w:b/>
                <w:color w:val="FF0000"/>
                <w:sz w:val="24"/>
                <w:szCs w:val="24"/>
              </w:rPr>
              <w:t>33</w:t>
            </w:r>
          </w:p>
        </w:tc>
        <w:tc>
          <w:tcPr>
            <w:tcW w:w="2268" w:type="dxa"/>
          </w:tcPr>
          <w:p w:rsidR="00222F99" w:rsidRPr="00BD7A2E" w:rsidRDefault="00222F99" w:rsidP="003950BF">
            <w:pPr>
              <w:rPr>
                <w:rFonts w:ascii="Times New Roman" w:hAnsi="Times New Roman" w:cs="Times New Roman"/>
                <w:b/>
                <w:sz w:val="24"/>
                <w:szCs w:val="24"/>
              </w:rPr>
            </w:pPr>
            <w:r w:rsidRPr="00BD7A2E">
              <w:rPr>
                <w:rFonts w:ascii="Times New Roman" w:hAnsi="Times New Roman" w:cs="Times New Roman"/>
                <w:b/>
                <w:sz w:val="24"/>
                <w:szCs w:val="24"/>
              </w:rPr>
              <w:t>Гайтукаева Л.М.</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9а</w:t>
            </w:r>
          </w:p>
        </w:tc>
        <w:tc>
          <w:tcPr>
            <w:tcW w:w="709" w:type="dxa"/>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22</w:t>
            </w:r>
          </w:p>
        </w:tc>
        <w:tc>
          <w:tcPr>
            <w:tcW w:w="992" w:type="dxa"/>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8</w:t>
            </w:r>
          </w:p>
        </w:tc>
        <w:tc>
          <w:tcPr>
            <w:tcW w:w="992" w:type="dxa"/>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14</w:t>
            </w:r>
          </w:p>
        </w:tc>
        <w:tc>
          <w:tcPr>
            <w:tcW w:w="992" w:type="dxa"/>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w:t>
            </w:r>
          </w:p>
        </w:tc>
        <w:tc>
          <w:tcPr>
            <w:tcW w:w="709" w:type="dxa"/>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100</w:t>
            </w:r>
          </w:p>
        </w:tc>
        <w:tc>
          <w:tcPr>
            <w:tcW w:w="681" w:type="dxa"/>
          </w:tcPr>
          <w:p w:rsidR="00222F99" w:rsidRPr="005C0231" w:rsidRDefault="00222F99" w:rsidP="003950BF">
            <w:pPr>
              <w:jc w:val="center"/>
              <w:rPr>
                <w:rFonts w:ascii="Times New Roman" w:hAnsi="Times New Roman" w:cs="Times New Roman"/>
                <w:b/>
                <w:color w:val="FF0000"/>
                <w:sz w:val="24"/>
                <w:szCs w:val="24"/>
              </w:rPr>
            </w:pPr>
            <w:r w:rsidRPr="005C0231">
              <w:rPr>
                <w:rFonts w:ascii="Times New Roman" w:hAnsi="Times New Roman" w:cs="Times New Roman"/>
                <w:b/>
                <w:color w:val="FF0000"/>
                <w:sz w:val="24"/>
                <w:szCs w:val="24"/>
              </w:rPr>
              <w:t>36</w:t>
            </w:r>
          </w:p>
        </w:tc>
        <w:tc>
          <w:tcPr>
            <w:tcW w:w="870" w:type="dxa"/>
            <w:gridSpan w:val="2"/>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21</w:t>
            </w:r>
          </w:p>
        </w:tc>
        <w:tc>
          <w:tcPr>
            <w:tcW w:w="996" w:type="dxa"/>
            <w:gridSpan w:val="3"/>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7</w:t>
            </w:r>
          </w:p>
        </w:tc>
        <w:tc>
          <w:tcPr>
            <w:tcW w:w="997" w:type="dxa"/>
            <w:gridSpan w:val="2"/>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14</w:t>
            </w:r>
          </w:p>
        </w:tc>
        <w:tc>
          <w:tcPr>
            <w:tcW w:w="992" w:type="dxa"/>
            <w:gridSpan w:val="3"/>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w:t>
            </w:r>
          </w:p>
        </w:tc>
        <w:tc>
          <w:tcPr>
            <w:tcW w:w="992" w:type="dxa"/>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100</w:t>
            </w:r>
          </w:p>
        </w:tc>
        <w:tc>
          <w:tcPr>
            <w:tcW w:w="709" w:type="dxa"/>
          </w:tcPr>
          <w:p w:rsidR="00222F99" w:rsidRPr="005C0231" w:rsidRDefault="00222F99" w:rsidP="003950BF">
            <w:pPr>
              <w:jc w:val="center"/>
              <w:rPr>
                <w:rFonts w:ascii="Times New Roman" w:hAnsi="Times New Roman" w:cs="Times New Roman"/>
                <w:b/>
                <w:color w:val="FF0000"/>
                <w:sz w:val="24"/>
                <w:szCs w:val="24"/>
              </w:rPr>
            </w:pPr>
            <w:r w:rsidRPr="005C0231">
              <w:rPr>
                <w:rFonts w:ascii="Times New Roman" w:hAnsi="Times New Roman" w:cs="Times New Roman"/>
                <w:b/>
                <w:color w:val="FF0000"/>
                <w:sz w:val="24"/>
                <w:szCs w:val="24"/>
              </w:rPr>
              <w:t>33</w:t>
            </w:r>
          </w:p>
        </w:tc>
        <w:tc>
          <w:tcPr>
            <w:tcW w:w="2268" w:type="dxa"/>
          </w:tcPr>
          <w:p w:rsidR="00222F99" w:rsidRPr="005C0231" w:rsidRDefault="00222F99" w:rsidP="003950BF">
            <w:pPr>
              <w:rPr>
                <w:rFonts w:ascii="Times New Roman" w:hAnsi="Times New Roman" w:cs="Times New Roman"/>
                <w:b/>
                <w:sz w:val="24"/>
                <w:szCs w:val="24"/>
              </w:rPr>
            </w:pPr>
            <w:r w:rsidRPr="005C0231">
              <w:rPr>
                <w:rFonts w:ascii="Times New Roman" w:hAnsi="Times New Roman" w:cs="Times New Roman"/>
                <w:b/>
                <w:sz w:val="24"/>
                <w:szCs w:val="24"/>
              </w:rPr>
              <w:t>Махмудова Л.Б.</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9б</w:t>
            </w:r>
          </w:p>
        </w:tc>
        <w:tc>
          <w:tcPr>
            <w:tcW w:w="709" w:type="dxa"/>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23</w:t>
            </w:r>
          </w:p>
        </w:tc>
        <w:tc>
          <w:tcPr>
            <w:tcW w:w="992" w:type="dxa"/>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9</w:t>
            </w:r>
          </w:p>
        </w:tc>
        <w:tc>
          <w:tcPr>
            <w:tcW w:w="992" w:type="dxa"/>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13</w:t>
            </w:r>
          </w:p>
        </w:tc>
        <w:tc>
          <w:tcPr>
            <w:tcW w:w="992" w:type="dxa"/>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w:t>
            </w:r>
          </w:p>
        </w:tc>
        <w:tc>
          <w:tcPr>
            <w:tcW w:w="709" w:type="dxa"/>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100</w:t>
            </w:r>
          </w:p>
        </w:tc>
        <w:tc>
          <w:tcPr>
            <w:tcW w:w="681" w:type="dxa"/>
          </w:tcPr>
          <w:p w:rsidR="00222F99" w:rsidRPr="005C0231" w:rsidRDefault="00222F99" w:rsidP="003950BF">
            <w:pPr>
              <w:jc w:val="center"/>
              <w:rPr>
                <w:rFonts w:ascii="Times New Roman" w:hAnsi="Times New Roman" w:cs="Times New Roman"/>
                <w:b/>
                <w:color w:val="FF0000"/>
                <w:sz w:val="24"/>
                <w:szCs w:val="24"/>
              </w:rPr>
            </w:pPr>
            <w:r w:rsidRPr="005C0231">
              <w:rPr>
                <w:rFonts w:ascii="Times New Roman" w:hAnsi="Times New Roman" w:cs="Times New Roman"/>
                <w:b/>
                <w:color w:val="FF0000"/>
                <w:sz w:val="24"/>
                <w:szCs w:val="24"/>
              </w:rPr>
              <w:t>39</w:t>
            </w:r>
          </w:p>
        </w:tc>
        <w:tc>
          <w:tcPr>
            <w:tcW w:w="870" w:type="dxa"/>
            <w:gridSpan w:val="2"/>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23</w:t>
            </w:r>
          </w:p>
        </w:tc>
        <w:tc>
          <w:tcPr>
            <w:tcW w:w="996" w:type="dxa"/>
            <w:gridSpan w:val="3"/>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11</w:t>
            </w:r>
          </w:p>
        </w:tc>
        <w:tc>
          <w:tcPr>
            <w:tcW w:w="997" w:type="dxa"/>
            <w:gridSpan w:val="2"/>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12</w:t>
            </w:r>
          </w:p>
        </w:tc>
        <w:tc>
          <w:tcPr>
            <w:tcW w:w="992" w:type="dxa"/>
            <w:gridSpan w:val="3"/>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w:t>
            </w:r>
          </w:p>
        </w:tc>
        <w:tc>
          <w:tcPr>
            <w:tcW w:w="992" w:type="dxa"/>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100</w:t>
            </w:r>
          </w:p>
        </w:tc>
        <w:tc>
          <w:tcPr>
            <w:tcW w:w="709" w:type="dxa"/>
          </w:tcPr>
          <w:p w:rsidR="00222F99" w:rsidRPr="005C0231" w:rsidRDefault="00222F99" w:rsidP="003950BF">
            <w:pPr>
              <w:jc w:val="center"/>
              <w:rPr>
                <w:rFonts w:ascii="Times New Roman" w:hAnsi="Times New Roman" w:cs="Times New Roman"/>
                <w:b/>
                <w:color w:val="FF0000"/>
                <w:sz w:val="24"/>
                <w:szCs w:val="24"/>
              </w:rPr>
            </w:pPr>
            <w:r w:rsidRPr="005C0231">
              <w:rPr>
                <w:rFonts w:ascii="Times New Roman" w:hAnsi="Times New Roman" w:cs="Times New Roman"/>
                <w:b/>
                <w:color w:val="FF0000"/>
                <w:sz w:val="24"/>
                <w:szCs w:val="24"/>
              </w:rPr>
              <w:t>47</w:t>
            </w:r>
          </w:p>
        </w:tc>
        <w:tc>
          <w:tcPr>
            <w:tcW w:w="2268" w:type="dxa"/>
          </w:tcPr>
          <w:p w:rsidR="00222F99" w:rsidRPr="005C0231" w:rsidRDefault="00222F99" w:rsidP="003950BF">
            <w:pPr>
              <w:rPr>
                <w:rFonts w:ascii="Times New Roman" w:hAnsi="Times New Roman" w:cs="Times New Roman"/>
                <w:b/>
                <w:sz w:val="24"/>
                <w:szCs w:val="24"/>
              </w:rPr>
            </w:pPr>
            <w:r w:rsidRPr="005C0231">
              <w:rPr>
                <w:rFonts w:ascii="Times New Roman" w:hAnsi="Times New Roman" w:cs="Times New Roman"/>
                <w:b/>
                <w:sz w:val="24"/>
                <w:szCs w:val="24"/>
              </w:rPr>
              <w:t>Махмудова Л.Б.</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5C7FAA" w:rsidRDefault="00222F99" w:rsidP="003950BF">
            <w:pPr>
              <w:jc w:val="center"/>
              <w:rPr>
                <w:rFonts w:ascii="Times New Roman" w:hAnsi="Times New Roman" w:cs="Times New Roman"/>
                <w:b/>
                <w:sz w:val="24"/>
                <w:szCs w:val="24"/>
              </w:rPr>
            </w:pPr>
            <w:r w:rsidRPr="005C7FAA">
              <w:rPr>
                <w:rFonts w:ascii="Times New Roman" w:hAnsi="Times New Roman" w:cs="Times New Roman"/>
                <w:b/>
                <w:sz w:val="24"/>
                <w:szCs w:val="24"/>
              </w:rPr>
              <w:t>10</w:t>
            </w:r>
          </w:p>
        </w:tc>
        <w:tc>
          <w:tcPr>
            <w:tcW w:w="709" w:type="dxa"/>
          </w:tcPr>
          <w:p w:rsidR="00222F99" w:rsidRPr="005C7FAA" w:rsidRDefault="00222F99" w:rsidP="003950BF">
            <w:pPr>
              <w:jc w:val="center"/>
              <w:rPr>
                <w:rFonts w:ascii="Times New Roman" w:hAnsi="Times New Roman" w:cs="Times New Roman"/>
                <w:b/>
                <w:sz w:val="24"/>
                <w:szCs w:val="24"/>
              </w:rPr>
            </w:pPr>
            <w:r w:rsidRPr="005C7FAA">
              <w:rPr>
                <w:rFonts w:ascii="Times New Roman" w:hAnsi="Times New Roman" w:cs="Times New Roman"/>
                <w:b/>
                <w:sz w:val="24"/>
                <w:szCs w:val="24"/>
              </w:rPr>
              <w:t>26</w:t>
            </w:r>
          </w:p>
        </w:tc>
        <w:tc>
          <w:tcPr>
            <w:tcW w:w="992" w:type="dxa"/>
          </w:tcPr>
          <w:p w:rsidR="00222F99" w:rsidRPr="005C7FAA" w:rsidRDefault="00222F99" w:rsidP="003950BF">
            <w:pPr>
              <w:jc w:val="center"/>
              <w:rPr>
                <w:rFonts w:ascii="Times New Roman" w:hAnsi="Times New Roman" w:cs="Times New Roman"/>
                <w:b/>
                <w:sz w:val="24"/>
                <w:szCs w:val="24"/>
              </w:rPr>
            </w:pPr>
            <w:r w:rsidRPr="005C7FAA">
              <w:rPr>
                <w:rFonts w:ascii="Times New Roman" w:hAnsi="Times New Roman" w:cs="Times New Roman"/>
                <w:b/>
                <w:sz w:val="24"/>
                <w:szCs w:val="24"/>
              </w:rPr>
              <w:t>14</w:t>
            </w:r>
          </w:p>
        </w:tc>
        <w:tc>
          <w:tcPr>
            <w:tcW w:w="992" w:type="dxa"/>
          </w:tcPr>
          <w:p w:rsidR="00222F99" w:rsidRPr="005C7FAA" w:rsidRDefault="00222F99" w:rsidP="003950BF">
            <w:pPr>
              <w:jc w:val="center"/>
              <w:rPr>
                <w:rFonts w:ascii="Times New Roman" w:hAnsi="Times New Roman" w:cs="Times New Roman"/>
                <w:b/>
                <w:sz w:val="24"/>
                <w:szCs w:val="24"/>
              </w:rPr>
            </w:pPr>
            <w:r w:rsidRPr="005C7FAA">
              <w:rPr>
                <w:rFonts w:ascii="Times New Roman" w:hAnsi="Times New Roman" w:cs="Times New Roman"/>
                <w:b/>
                <w:sz w:val="24"/>
                <w:szCs w:val="24"/>
              </w:rPr>
              <w:t>9</w:t>
            </w:r>
          </w:p>
        </w:tc>
        <w:tc>
          <w:tcPr>
            <w:tcW w:w="992" w:type="dxa"/>
          </w:tcPr>
          <w:p w:rsidR="00222F99" w:rsidRPr="005C7FAA" w:rsidRDefault="00222F99" w:rsidP="003950BF">
            <w:pPr>
              <w:jc w:val="center"/>
              <w:rPr>
                <w:rFonts w:ascii="Times New Roman" w:hAnsi="Times New Roman" w:cs="Times New Roman"/>
                <w:b/>
                <w:sz w:val="24"/>
                <w:szCs w:val="24"/>
              </w:rPr>
            </w:pPr>
            <w:r w:rsidRPr="005C7FAA">
              <w:rPr>
                <w:rFonts w:ascii="Times New Roman" w:hAnsi="Times New Roman" w:cs="Times New Roman"/>
                <w:b/>
                <w:sz w:val="24"/>
                <w:szCs w:val="24"/>
              </w:rPr>
              <w:t>3</w:t>
            </w:r>
          </w:p>
        </w:tc>
        <w:tc>
          <w:tcPr>
            <w:tcW w:w="709" w:type="dxa"/>
          </w:tcPr>
          <w:p w:rsidR="00222F99" w:rsidRPr="005C7FAA" w:rsidRDefault="00222F99" w:rsidP="003950BF">
            <w:pPr>
              <w:jc w:val="center"/>
              <w:rPr>
                <w:rFonts w:ascii="Times New Roman" w:hAnsi="Times New Roman" w:cs="Times New Roman"/>
                <w:b/>
                <w:sz w:val="24"/>
                <w:szCs w:val="24"/>
              </w:rPr>
            </w:pPr>
            <w:r w:rsidRPr="005C7FAA">
              <w:rPr>
                <w:rFonts w:ascii="Times New Roman" w:hAnsi="Times New Roman" w:cs="Times New Roman"/>
                <w:b/>
                <w:sz w:val="24"/>
                <w:szCs w:val="24"/>
              </w:rPr>
              <w:t>88</w:t>
            </w:r>
          </w:p>
        </w:tc>
        <w:tc>
          <w:tcPr>
            <w:tcW w:w="681" w:type="dxa"/>
          </w:tcPr>
          <w:p w:rsidR="00222F99" w:rsidRPr="005C7FAA" w:rsidRDefault="00222F99" w:rsidP="003950BF">
            <w:pPr>
              <w:jc w:val="center"/>
              <w:rPr>
                <w:rFonts w:ascii="Times New Roman" w:hAnsi="Times New Roman" w:cs="Times New Roman"/>
                <w:b/>
                <w:color w:val="FF0000"/>
                <w:sz w:val="24"/>
                <w:szCs w:val="24"/>
              </w:rPr>
            </w:pPr>
            <w:r w:rsidRPr="005C7FAA">
              <w:rPr>
                <w:rFonts w:ascii="Times New Roman" w:hAnsi="Times New Roman" w:cs="Times New Roman"/>
                <w:b/>
                <w:color w:val="FF0000"/>
                <w:sz w:val="24"/>
                <w:szCs w:val="24"/>
              </w:rPr>
              <w:t>53</w:t>
            </w:r>
          </w:p>
        </w:tc>
        <w:tc>
          <w:tcPr>
            <w:tcW w:w="870" w:type="dxa"/>
            <w:gridSpan w:val="2"/>
          </w:tcPr>
          <w:p w:rsidR="00222F99" w:rsidRPr="005C7FAA" w:rsidRDefault="00222F99" w:rsidP="003950BF">
            <w:pPr>
              <w:jc w:val="center"/>
              <w:rPr>
                <w:rFonts w:ascii="Times New Roman" w:hAnsi="Times New Roman" w:cs="Times New Roman"/>
                <w:b/>
                <w:sz w:val="24"/>
                <w:szCs w:val="24"/>
              </w:rPr>
            </w:pPr>
            <w:r w:rsidRPr="005C7FAA">
              <w:rPr>
                <w:rFonts w:ascii="Times New Roman" w:hAnsi="Times New Roman" w:cs="Times New Roman"/>
                <w:b/>
                <w:sz w:val="24"/>
                <w:szCs w:val="24"/>
              </w:rPr>
              <w:t>26</w:t>
            </w:r>
          </w:p>
        </w:tc>
        <w:tc>
          <w:tcPr>
            <w:tcW w:w="996" w:type="dxa"/>
            <w:gridSpan w:val="3"/>
          </w:tcPr>
          <w:p w:rsidR="00222F99" w:rsidRPr="005C7FAA" w:rsidRDefault="00222F99" w:rsidP="003950BF">
            <w:pPr>
              <w:jc w:val="center"/>
              <w:rPr>
                <w:rFonts w:ascii="Times New Roman" w:hAnsi="Times New Roman" w:cs="Times New Roman"/>
                <w:b/>
                <w:sz w:val="24"/>
                <w:szCs w:val="24"/>
              </w:rPr>
            </w:pPr>
            <w:r w:rsidRPr="005C7FAA">
              <w:rPr>
                <w:rFonts w:ascii="Times New Roman" w:hAnsi="Times New Roman" w:cs="Times New Roman"/>
                <w:b/>
                <w:sz w:val="24"/>
                <w:szCs w:val="24"/>
              </w:rPr>
              <w:t>14</w:t>
            </w:r>
          </w:p>
        </w:tc>
        <w:tc>
          <w:tcPr>
            <w:tcW w:w="997" w:type="dxa"/>
            <w:gridSpan w:val="2"/>
          </w:tcPr>
          <w:p w:rsidR="00222F99" w:rsidRPr="005C7FAA" w:rsidRDefault="00222F99" w:rsidP="003950BF">
            <w:pPr>
              <w:jc w:val="center"/>
              <w:rPr>
                <w:rFonts w:ascii="Times New Roman" w:hAnsi="Times New Roman" w:cs="Times New Roman"/>
                <w:b/>
                <w:sz w:val="24"/>
                <w:szCs w:val="24"/>
              </w:rPr>
            </w:pPr>
            <w:r w:rsidRPr="005C7FAA">
              <w:rPr>
                <w:rFonts w:ascii="Times New Roman" w:hAnsi="Times New Roman" w:cs="Times New Roman"/>
                <w:b/>
                <w:sz w:val="24"/>
                <w:szCs w:val="24"/>
              </w:rPr>
              <w:t>9</w:t>
            </w:r>
          </w:p>
        </w:tc>
        <w:tc>
          <w:tcPr>
            <w:tcW w:w="992" w:type="dxa"/>
            <w:gridSpan w:val="3"/>
          </w:tcPr>
          <w:p w:rsidR="00222F99" w:rsidRPr="005C7FAA" w:rsidRDefault="00222F99" w:rsidP="003950BF">
            <w:pPr>
              <w:jc w:val="center"/>
              <w:rPr>
                <w:rFonts w:ascii="Times New Roman" w:hAnsi="Times New Roman" w:cs="Times New Roman"/>
                <w:b/>
                <w:sz w:val="24"/>
                <w:szCs w:val="24"/>
              </w:rPr>
            </w:pPr>
            <w:r w:rsidRPr="005C7FAA">
              <w:rPr>
                <w:rFonts w:ascii="Times New Roman" w:hAnsi="Times New Roman" w:cs="Times New Roman"/>
                <w:b/>
                <w:sz w:val="24"/>
                <w:szCs w:val="24"/>
              </w:rPr>
              <w:t>3</w:t>
            </w:r>
          </w:p>
        </w:tc>
        <w:tc>
          <w:tcPr>
            <w:tcW w:w="992" w:type="dxa"/>
          </w:tcPr>
          <w:p w:rsidR="00222F99" w:rsidRPr="005C7FAA" w:rsidRDefault="00222F99" w:rsidP="003950BF">
            <w:pPr>
              <w:jc w:val="center"/>
              <w:rPr>
                <w:rFonts w:ascii="Times New Roman" w:hAnsi="Times New Roman" w:cs="Times New Roman"/>
                <w:b/>
                <w:sz w:val="24"/>
                <w:szCs w:val="24"/>
              </w:rPr>
            </w:pPr>
            <w:r w:rsidRPr="005C7FAA">
              <w:rPr>
                <w:rFonts w:ascii="Times New Roman" w:hAnsi="Times New Roman" w:cs="Times New Roman"/>
                <w:b/>
                <w:sz w:val="24"/>
                <w:szCs w:val="24"/>
              </w:rPr>
              <w:t>88</w:t>
            </w:r>
          </w:p>
        </w:tc>
        <w:tc>
          <w:tcPr>
            <w:tcW w:w="709" w:type="dxa"/>
          </w:tcPr>
          <w:p w:rsidR="00222F99" w:rsidRPr="005C7FAA" w:rsidRDefault="00222F99" w:rsidP="003950BF">
            <w:pPr>
              <w:jc w:val="center"/>
              <w:rPr>
                <w:rFonts w:ascii="Times New Roman" w:hAnsi="Times New Roman" w:cs="Times New Roman"/>
                <w:b/>
                <w:color w:val="FF0000"/>
                <w:sz w:val="24"/>
                <w:szCs w:val="24"/>
              </w:rPr>
            </w:pPr>
            <w:r w:rsidRPr="005C7FAA">
              <w:rPr>
                <w:rFonts w:ascii="Times New Roman" w:hAnsi="Times New Roman" w:cs="Times New Roman"/>
                <w:b/>
                <w:color w:val="FF0000"/>
                <w:sz w:val="24"/>
                <w:szCs w:val="24"/>
              </w:rPr>
              <w:t>53</w:t>
            </w:r>
          </w:p>
        </w:tc>
        <w:tc>
          <w:tcPr>
            <w:tcW w:w="2268" w:type="dxa"/>
          </w:tcPr>
          <w:p w:rsidR="00222F99" w:rsidRPr="005C7FAA" w:rsidRDefault="00222F99" w:rsidP="003950BF">
            <w:pPr>
              <w:rPr>
                <w:rFonts w:ascii="Times New Roman" w:hAnsi="Times New Roman" w:cs="Times New Roman"/>
                <w:b/>
                <w:sz w:val="24"/>
                <w:szCs w:val="24"/>
              </w:rPr>
            </w:pPr>
            <w:r w:rsidRPr="005C7FAA">
              <w:rPr>
                <w:rFonts w:ascii="Times New Roman" w:hAnsi="Times New Roman" w:cs="Times New Roman"/>
                <w:b/>
                <w:sz w:val="24"/>
                <w:szCs w:val="24"/>
              </w:rPr>
              <w:t>Гайтукаева Л.М.</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11</w:t>
            </w:r>
          </w:p>
        </w:tc>
        <w:tc>
          <w:tcPr>
            <w:tcW w:w="709" w:type="dxa"/>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22</w:t>
            </w:r>
          </w:p>
        </w:tc>
        <w:tc>
          <w:tcPr>
            <w:tcW w:w="992" w:type="dxa"/>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13</w:t>
            </w:r>
          </w:p>
        </w:tc>
        <w:tc>
          <w:tcPr>
            <w:tcW w:w="992" w:type="dxa"/>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9</w:t>
            </w:r>
          </w:p>
        </w:tc>
        <w:tc>
          <w:tcPr>
            <w:tcW w:w="992" w:type="dxa"/>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w:t>
            </w:r>
          </w:p>
        </w:tc>
        <w:tc>
          <w:tcPr>
            <w:tcW w:w="709" w:type="dxa"/>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100</w:t>
            </w:r>
          </w:p>
        </w:tc>
        <w:tc>
          <w:tcPr>
            <w:tcW w:w="681" w:type="dxa"/>
          </w:tcPr>
          <w:p w:rsidR="00222F99" w:rsidRPr="00EE5C59" w:rsidRDefault="00222F99" w:rsidP="003950BF">
            <w:pPr>
              <w:jc w:val="center"/>
              <w:rPr>
                <w:rFonts w:ascii="Times New Roman" w:hAnsi="Times New Roman" w:cs="Times New Roman"/>
                <w:b/>
                <w:color w:val="FF0000"/>
                <w:sz w:val="24"/>
                <w:szCs w:val="24"/>
              </w:rPr>
            </w:pPr>
            <w:r w:rsidRPr="00EE5C59">
              <w:rPr>
                <w:rFonts w:ascii="Times New Roman" w:hAnsi="Times New Roman" w:cs="Times New Roman"/>
                <w:b/>
                <w:color w:val="FF0000"/>
                <w:sz w:val="24"/>
                <w:szCs w:val="24"/>
              </w:rPr>
              <w:t>59</w:t>
            </w:r>
          </w:p>
        </w:tc>
        <w:tc>
          <w:tcPr>
            <w:tcW w:w="870" w:type="dxa"/>
            <w:gridSpan w:val="2"/>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22</w:t>
            </w:r>
          </w:p>
        </w:tc>
        <w:tc>
          <w:tcPr>
            <w:tcW w:w="996" w:type="dxa"/>
            <w:gridSpan w:val="3"/>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16</w:t>
            </w:r>
          </w:p>
        </w:tc>
        <w:tc>
          <w:tcPr>
            <w:tcW w:w="997" w:type="dxa"/>
            <w:gridSpan w:val="2"/>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6</w:t>
            </w:r>
          </w:p>
        </w:tc>
        <w:tc>
          <w:tcPr>
            <w:tcW w:w="992" w:type="dxa"/>
            <w:gridSpan w:val="3"/>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w:t>
            </w:r>
          </w:p>
        </w:tc>
        <w:tc>
          <w:tcPr>
            <w:tcW w:w="992" w:type="dxa"/>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100</w:t>
            </w:r>
          </w:p>
        </w:tc>
        <w:tc>
          <w:tcPr>
            <w:tcW w:w="709" w:type="dxa"/>
          </w:tcPr>
          <w:p w:rsidR="00222F99" w:rsidRPr="00EE5C59" w:rsidRDefault="00222F99" w:rsidP="003950BF">
            <w:pPr>
              <w:jc w:val="center"/>
              <w:rPr>
                <w:rFonts w:ascii="Times New Roman" w:hAnsi="Times New Roman" w:cs="Times New Roman"/>
                <w:b/>
                <w:color w:val="FF0000"/>
                <w:sz w:val="24"/>
                <w:szCs w:val="24"/>
              </w:rPr>
            </w:pPr>
            <w:r w:rsidRPr="00EE5C59">
              <w:rPr>
                <w:rFonts w:ascii="Times New Roman" w:hAnsi="Times New Roman" w:cs="Times New Roman"/>
                <w:b/>
                <w:color w:val="FF0000"/>
                <w:sz w:val="24"/>
                <w:szCs w:val="24"/>
              </w:rPr>
              <w:t>72</w:t>
            </w:r>
          </w:p>
        </w:tc>
        <w:tc>
          <w:tcPr>
            <w:tcW w:w="2268" w:type="dxa"/>
          </w:tcPr>
          <w:p w:rsidR="00222F99" w:rsidRPr="00EE5C59" w:rsidRDefault="00222F99" w:rsidP="003950BF">
            <w:pPr>
              <w:rPr>
                <w:rFonts w:ascii="Times New Roman" w:hAnsi="Times New Roman" w:cs="Times New Roman"/>
                <w:b/>
                <w:sz w:val="24"/>
                <w:szCs w:val="24"/>
              </w:rPr>
            </w:pPr>
            <w:r w:rsidRPr="00EE5C59">
              <w:rPr>
                <w:rFonts w:ascii="Times New Roman" w:hAnsi="Times New Roman" w:cs="Times New Roman"/>
                <w:b/>
                <w:sz w:val="24"/>
                <w:szCs w:val="24"/>
              </w:rPr>
              <w:t>Махмудова Л.Б.</w:t>
            </w:r>
          </w:p>
        </w:tc>
      </w:tr>
      <w:tr w:rsidR="00222F99" w:rsidRPr="006D6AF8" w:rsidTr="003950BF">
        <w:trPr>
          <w:trHeight w:val="152"/>
        </w:trPr>
        <w:tc>
          <w:tcPr>
            <w:tcW w:w="1702" w:type="dxa"/>
          </w:tcPr>
          <w:p w:rsidR="00222F99" w:rsidRPr="006D6AF8" w:rsidRDefault="00222F99" w:rsidP="003950BF">
            <w:pPr>
              <w:jc w:val="center"/>
              <w:rPr>
                <w:rFonts w:ascii="Times New Roman" w:hAnsi="Times New Roman" w:cs="Times New Roman"/>
                <w:b/>
                <w:sz w:val="24"/>
                <w:szCs w:val="24"/>
              </w:rPr>
            </w:pPr>
            <w:r w:rsidRPr="006D6AF8">
              <w:rPr>
                <w:rFonts w:ascii="Times New Roman" w:hAnsi="Times New Roman" w:cs="Times New Roman"/>
                <w:b/>
                <w:sz w:val="24"/>
                <w:szCs w:val="24"/>
              </w:rPr>
              <w:t>Итого:</w:t>
            </w:r>
          </w:p>
        </w:tc>
        <w:tc>
          <w:tcPr>
            <w:tcW w:w="709" w:type="dxa"/>
          </w:tcPr>
          <w:p w:rsidR="00222F99" w:rsidRPr="006D6AF8" w:rsidRDefault="00222F99" w:rsidP="003950BF">
            <w:pPr>
              <w:jc w:val="center"/>
              <w:rPr>
                <w:rFonts w:ascii="Times New Roman" w:hAnsi="Times New Roman" w:cs="Times New Roman"/>
                <w:sz w:val="24"/>
                <w:szCs w:val="24"/>
              </w:rPr>
            </w:pPr>
            <w:r>
              <w:rPr>
                <w:rFonts w:ascii="Times New Roman" w:hAnsi="Times New Roman" w:cs="Times New Roman"/>
                <w:sz w:val="24"/>
                <w:szCs w:val="24"/>
              </w:rPr>
              <w:t>20</w:t>
            </w:r>
          </w:p>
        </w:tc>
        <w:tc>
          <w:tcPr>
            <w:tcW w:w="709" w:type="dxa"/>
          </w:tcPr>
          <w:p w:rsidR="00222F99" w:rsidRPr="006D6AF8" w:rsidRDefault="00222F99" w:rsidP="003950BF">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434</w:t>
            </w:r>
          </w:p>
        </w:tc>
        <w:tc>
          <w:tcPr>
            <w:tcW w:w="992" w:type="dxa"/>
          </w:tcPr>
          <w:p w:rsidR="00222F99" w:rsidRPr="006D6AF8" w:rsidRDefault="00222F99" w:rsidP="003950BF">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221</w:t>
            </w:r>
          </w:p>
        </w:tc>
        <w:tc>
          <w:tcPr>
            <w:tcW w:w="992" w:type="dxa"/>
          </w:tcPr>
          <w:p w:rsidR="00222F99" w:rsidRPr="006D6AF8" w:rsidRDefault="00222F99" w:rsidP="003950BF">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187</w:t>
            </w:r>
          </w:p>
        </w:tc>
        <w:tc>
          <w:tcPr>
            <w:tcW w:w="992" w:type="dxa"/>
          </w:tcPr>
          <w:p w:rsidR="00222F99" w:rsidRPr="006D6AF8" w:rsidRDefault="00222F99" w:rsidP="003950BF">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25</w:t>
            </w:r>
          </w:p>
        </w:tc>
        <w:tc>
          <w:tcPr>
            <w:tcW w:w="709" w:type="dxa"/>
          </w:tcPr>
          <w:p w:rsidR="00222F99" w:rsidRPr="006D6AF8" w:rsidRDefault="00222F99" w:rsidP="003950BF">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94</w:t>
            </w:r>
          </w:p>
        </w:tc>
        <w:tc>
          <w:tcPr>
            <w:tcW w:w="681" w:type="dxa"/>
          </w:tcPr>
          <w:p w:rsidR="00222F99" w:rsidRPr="006D6AF8" w:rsidRDefault="00222F99" w:rsidP="003950BF">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50</w:t>
            </w:r>
          </w:p>
        </w:tc>
        <w:tc>
          <w:tcPr>
            <w:tcW w:w="870" w:type="dxa"/>
            <w:gridSpan w:val="2"/>
          </w:tcPr>
          <w:p w:rsidR="00222F99" w:rsidRPr="006D6AF8" w:rsidRDefault="00222F99" w:rsidP="003950BF">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439</w:t>
            </w:r>
          </w:p>
        </w:tc>
        <w:tc>
          <w:tcPr>
            <w:tcW w:w="996" w:type="dxa"/>
            <w:gridSpan w:val="3"/>
          </w:tcPr>
          <w:p w:rsidR="00222F99" w:rsidRPr="006D6AF8" w:rsidRDefault="00222F99" w:rsidP="003950BF">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238</w:t>
            </w:r>
          </w:p>
        </w:tc>
        <w:tc>
          <w:tcPr>
            <w:tcW w:w="997" w:type="dxa"/>
            <w:gridSpan w:val="2"/>
          </w:tcPr>
          <w:p w:rsidR="00222F99" w:rsidRPr="006D6AF8" w:rsidRDefault="00222F99" w:rsidP="003950BF">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191</w:t>
            </w:r>
          </w:p>
        </w:tc>
        <w:tc>
          <w:tcPr>
            <w:tcW w:w="992" w:type="dxa"/>
            <w:gridSpan w:val="3"/>
          </w:tcPr>
          <w:p w:rsidR="00222F99" w:rsidRPr="006D6AF8" w:rsidRDefault="00222F99" w:rsidP="003950BF">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19</w:t>
            </w:r>
          </w:p>
        </w:tc>
        <w:tc>
          <w:tcPr>
            <w:tcW w:w="992" w:type="dxa"/>
          </w:tcPr>
          <w:p w:rsidR="00222F99" w:rsidRPr="006D6AF8" w:rsidRDefault="00222F99" w:rsidP="003950BF">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96</w:t>
            </w:r>
          </w:p>
        </w:tc>
        <w:tc>
          <w:tcPr>
            <w:tcW w:w="709" w:type="dxa"/>
          </w:tcPr>
          <w:p w:rsidR="00222F99" w:rsidRPr="006D6AF8" w:rsidRDefault="00222F99" w:rsidP="003950BF">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54</w:t>
            </w:r>
          </w:p>
        </w:tc>
        <w:tc>
          <w:tcPr>
            <w:tcW w:w="2268" w:type="dxa"/>
          </w:tcPr>
          <w:p w:rsidR="00222F99" w:rsidRPr="006D6AF8" w:rsidRDefault="00222F99" w:rsidP="003950BF">
            <w:pPr>
              <w:rPr>
                <w:rFonts w:ascii="Times New Roman" w:hAnsi="Times New Roman" w:cs="Times New Roman"/>
                <w:sz w:val="24"/>
                <w:szCs w:val="24"/>
              </w:rPr>
            </w:pPr>
          </w:p>
        </w:tc>
      </w:tr>
      <w:tr w:rsidR="00222F99" w:rsidRPr="006D6AF8" w:rsidTr="003950BF">
        <w:trPr>
          <w:trHeight w:val="70"/>
        </w:trPr>
        <w:tc>
          <w:tcPr>
            <w:tcW w:w="1702" w:type="dxa"/>
            <w:vMerge w:val="restart"/>
            <w:textDirection w:val="btLr"/>
          </w:tcPr>
          <w:p w:rsidR="00222F99" w:rsidRPr="006D6AF8" w:rsidRDefault="00222F99" w:rsidP="003950BF">
            <w:pPr>
              <w:ind w:left="113" w:right="113"/>
              <w:jc w:val="center"/>
              <w:rPr>
                <w:rFonts w:ascii="Times New Roman" w:hAnsi="Times New Roman" w:cs="Times New Roman"/>
                <w:b/>
                <w:sz w:val="24"/>
                <w:szCs w:val="24"/>
              </w:rPr>
            </w:pPr>
          </w:p>
          <w:p w:rsidR="00222F99" w:rsidRPr="006D6AF8" w:rsidRDefault="00222F99" w:rsidP="003950BF">
            <w:pPr>
              <w:ind w:left="113" w:right="113"/>
              <w:jc w:val="center"/>
              <w:rPr>
                <w:rFonts w:ascii="Times New Roman" w:hAnsi="Times New Roman" w:cs="Times New Roman"/>
                <w:b/>
                <w:sz w:val="24"/>
                <w:szCs w:val="24"/>
              </w:rPr>
            </w:pPr>
            <w:r w:rsidRPr="006D6AF8">
              <w:rPr>
                <w:rFonts w:ascii="Times New Roman" w:hAnsi="Times New Roman" w:cs="Times New Roman"/>
                <w:b/>
                <w:sz w:val="24"/>
                <w:szCs w:val="24"/>
              </w:rPr>
              <w:t>Математика</w:t>
            </w:r>
          </w:p>
        </w:tc>
        <w:tc>
          <w:tcPr>
            <w:tcW w:w="709" w:type="dxa"/>
          </w:tcPr>
          <w:p w:rsidR="00222F99" w:rsidRPr="00F91848" w:rsidRDefault="00222F99" w:rsidP="003950BF">
            <w:pPr>
              <w:jc w:val="center"/>
              <w:rPr>
                <w:rFonts w:ascii="Times New Roman" w:hAnsi="Times New Roman" w:cs="Times New Roman"/>
                <w:b/>
                <w:sz w:val="24"/>
                <w:szCs w:val="24"/>
              </w:rPr>
            </w:pPr>
            <w:r w:rsidRPr="00F91848">
              <w:rPr>
                <w:rFonts w:ascii="Times New Roman" w:hAnsi="Times New Roman" w:cs="Times New Roman"/>
                <w:b/>
                <w:sz w:val="24"/>
                <w:szCs w:val="24"/>
              </w:rPr>
              <w:t>2а</w:t>
            </w:r>
          </w:p>
        </w:tc>
        <w:tc>
          <w:tcPr>
            <w:tcW w:w="709" w:type="dxa"/>
          </w:tcPr>
          <w:p w:rsidR="00222F99" w:rsidRPr="00F91848" w:rsidRDefault="00222F99" w:rsidP="003950BF">
            <w:pPr>
              <w:jc w:val="center"/>
              <w:rPr>
                <w:rFonts w:ascii="Times New Roman" w:hAnsi="Times New Roman" w:cs="Times New Roman"/>
                <w:b/>
                <w:sz w:val="24"/>
                <w:szCs w:val="24"/>
              </w:rPr>
            </w:pPr>
            <w:r w:rsidRPr="00F91848">
              <w:rPr>
                <w:rFonts w:ascii="Times New Roman" w:hAnsi="Times New Roman" w:cs="Times New Roman"/>
                <w:b/>
                <w:sz w:val="24"/>
                <w:szCs w:val="24"/>
              </w:rPr>
              <w:t>24</w:t>
            </w:r>
          </w:p>
        </w:tc>
        <w:tc>
          <w:tcPr>
            <w:tcW w:w="992" w:type="dxa"/>
          </w:tcPr>
          <w:p w:rsidR="00222F99" w:rsidRPr="00F91848" w:rsidRDefault="00222F99" w:rsidP="003950BF">
            <w:pPr>
              <w:jc w:val="center"/>
              <w:rPr>
                <w:rFonts w:ascii="Times New Roman" w:hAnsi="Times New Roman" w:cs="Times New Roman"/>
                <w:b/>
                <w:sz w:val="24"/>
                <w:szCs w:val="24"/>
              </w:rPr>
            </w:pPr>
            <w:r w:rsidRPr="00F91848">
              <w:rPr>
                <w:rFonts w:ascii="Times New Roman" w:hAnsi="Times New Roman" w:cs="Times New Roman"/>
                <w:b/>
                <w:sz w:val="24"/>
                <w:szCs w:val="24"/>
              </w:rPr>
              <w:t>16</w:t>
            </w:r>
          </w:p>
        </w:tc>
        <w:tc>
          <w:tcPr>
            <w:tcW w:w="992" w:type="dxa"/>
          </w:tcPr>
          <w:p w:rsidR="00222F99" w:rsidRPr="00F91848" w:rsidRDefault="00222F99" w:rsidP="003950BF">
            <w:pPr>
              <w:jc w:val="center"/>
              <w:rPr>
                <w:rFonts w:ascii="Times New Roman" w:hAnsi="Times New Roman" w:cs="Times New Roman"/>
                <w:b/>
                <w:sz w:val="24"/>
                <w:szCs w:val="24"/>
              </w:rPr>
            </w:pPr>
            <w:r w:rsidRPr="00F91848">
              <w:rPr>
                <w:rFonts w:ascii="Times New Roman" w:hAnsi="Times New Roman" w:cs="Times New Roman"/>
                <w:b/>
                <w:sz w:val="24"/>
                <w:szCs w:val="24"/>
              </w:rPr>
              <w:t>7</w:t>
            </w:r>
          </w:p>
        </w:tc>
        <w:tc>
          <w:tcPr>
            <w:tcW w:w="992" w:type="dxa"/>
          </w:tcPr>
          <w:p w:rsidR="00222F99" w:rsidRPr="00F91848" w:rsidRDefault="00222F99" w:rsidP="003950BF">
            <w:pPr>
              <w:jc w:val="center"/>
              <w:rPr>
                <w:rFonts w:ascii="Times New Roman" w:hAnsi="Times New Roman" w:cs="Times New Roman"/>
                <w:b/>
                <w:sz w:val="24"/>
                <w:szCs w:val="24"/>
              </w:rPr>
            </w:pPr>
            <w:r w:rsidRPr="00F91848">
              <w:rPr>
                <w:rFonts w:ascii="Times New Roman" w:hAnsi="Times New Roman" w:cs="Times New Roman"/>
                <w:b/>
                <w:sz w:val="24"/>
                <w:szCs w:val="24"/>
              </w:rPr>
              <w:t>1</w:t>
            </w:r>
          </w:p>
        </w:tc>
        <w:tc>
          <w:tcPr>
            <w:tcW w:w="709" w:type="dxa"/>
          </w:tcPr>
          <w:p w:rsidR="00222F99" w:rsidRPr="00F91848" w:rsidRDefault="00222F99" w:rsidP="003950BF">
            <w:pPr>
              <w:jc w:val="center"/>
              <w:rPr>
                <w:rFonts w:ascii="Times New Roman" w:hAnsi="Times New Roman" w:cs="Times New Roman"/>
                <w:b/>
                <w:sz w:val="24"/>
                <w:szCs w:val="24"/>
              </w:rPr>
            </w:pPr>
            <w:r w:rsidRPr="00F91848">
              <w:rPr>
                <w:rFonts w:ascii="Times New Roman" w:hAnsi="Times New Roman" w:cs="Times New Roman"/>
                <w:b/>
                <w:sz w:val="24"/>
                <w:szCs w:val="24"/>
              </w:rPr>
              <w:t>95</w:t>
            </w:r>
          </w:p>
        </w:tc>
        <w:tc>
          <w:tcPr>
            <w:tcW w:w="681" w:type="dxa"/>
          </w:tcPr>
          <w:p w:rsidR="00222F99" w:rsidRPr="00F91848" w:rsidRDefault="00222F99" w:rsidP="003950BF">
            <w:pPr>
              <w:jc w:val="center"/>
              <w:rPr>
                <w:rFonts w:ascii="Times New Roman" w:hAnsi="Times New Roman" w:cs="Times New Roman"/>
                <w:b/>
                <w:color w:val="FF0000"/>
                <w:sz w:val="24"/>
                <w:szCs w:val="24"/>
              </w:rPr>
            </w:pPr>
            <w:r w:rsidRPr="00F91848">
              <w:rPr>
                <w:rFonts w:ascii="Times New Roman" w:hAnsi="Times New Roman" w:cs="Times New Roman"/>
                <w:b/>
                <w:color w:val="FF0000"/>
                <w:sz w:val="24"/>
                <w:szCs w:val="24"/>
              </w:rPr>
              <w:t>66</w:t>
            </w:r>
          </w:p>
        </w:tc>
        <w:tc>
          <w:tcPr>
            <w:tcW w:w="870" w:type="dxa"/>
            <w:gridSpan w:val="2"/>
          </w:tcPr>
          <w:p w:rsidR="00222F99" w:rsidRPr="00F91848" w:rsidRDefault="00222F99" w:rsidP="003950BF">
            <w:pPr>
              <w:jc w:val="center"/>
              <w:rPr>
                <w:rFonts w:ascii="Times New Roman" w:hAnsi="Times New Roman" w:cs="Times New Roman"/>
                <w:b/>
                <w:sz w:val="24"/>
                <w:szCs w:val="24"/>
              </w:rPr>
            </w:pPr>
            <w:r w:rsidRPr="00F91848">
              <w:rPr>
                <w:rFonts w:ascii="Times New Roman" w:hAnsi="Times New Roman" w:cs="Times New Roman"/>
                <w:b/>
                <w:sz w:val="24"/>
                <w:szCs w:val="24"/>
              </w:rPr>
              <w:t>21</w:t>
            </w:r>
          </w:p>
        </w:tc>
        <w:tc>
          <w:tcPr>
            <w:tcW w:w="996" w:type="dxa"/>
            <w:gridSpan w:val="3"/>
          </w:tcPr>
          <w:p w:rsidR="00222F99" w:rsidRPr="00F91848" w:rsidRDefault="00222F99" w:rsidP="003950BF">
            <w:pPr>
              <w:jc w:val="center"/>
              <w:rPr>
                <w:rFonts w:ascii="Times New Roman" w:hAnsi="Times New Roman" w:cs="Times New Roman"/>
                <w:b/>
                <w:sz w:val="24"/>
                <w:szCs w:val="24"/>
              </w:rPr>
            </w:pPr>
            <w:r w:rsidRPr="00F91848">
              <w:rPr>
                <w:rFonts w:ascii="Times New Roman" w:hAnsi="Times New Roman" w:cs="Times New Roman"/>
                <w:b/>
                <w:sz w:val="24"/>
                <w:szCs w:val="24"/>
              </w:rPr>
              <w:t>14</w:t>
            </w:r>
          </w:p>
        </w:tc>
        <w:tc>
          <w:tcPr>
            <w:tcW w:w="997" w:type="dxa"/>
            <w:gridSpan w:val="2"/>
          </w:tcPr>
          <w:p w:rsidR="00222F99" w:rsidRPr="00F91848" w:rsidRDefault="00222F99" w:rsidP="003950BF">
            <w:pPr>
              <w:jc w:val="center"/>
              <w:rPr>
                <w:rFonts w:ascii="Times New Roman" w:hAnsi="Times New Roman" w:cs="Times New Roman"/>
                <w:b/>
                <w:sz w:val="24"/>
                <w:szCs w:val="24"/>
              </w:rPr>
            </w:pPr>
            <w:r w:rsidRPr="00F91848">
              <w:rPr>
                <w:rFonts w:ascii="Times New Roman" w:hAnsi="Times New Roman" w:cs="Times New Roman"/>
                <w:b/>
                <w:sz w:val="24"/>
                <w:szCs w:val="24"/>
              </w:rPr>
              <w:t>6</w:t>
            </w:r>
          </w:p>
        </w:tc>
        <w:tc>
          <w:tcPr>
            <w:tcW w:w="992" w:type="dxa"/>
            <w:gridSpan w:val="3"/>
          </w:tcPr>
          <w:p w:rsidR="00222F99" w:rsidRPr="00F91848" w:rsidRDefault="00222F99" w:rsidP="003950BF">
            <w:pPr>
              <w:jc w:val="center"/>
              <w:rPr>
                <w:rFonts w:ascii="Times New Roman" w:hAnsi="Times New Roman" w:cs="Times New Roman"/>
                <w:b/>
                <w:sz w:val="24"/>
                <w:szCs w:val="24"/>
              </w:rPr>
            </w:pPr>
            <w:r w:rsidRPr="00F91848">
              <w:rPr>
                <w:rFonts w:ascii="Times New Roman" w:hAnsi="Times New Roman" w:cs="Times New Roman"/>
                <w:b/>
                <w:sz w:val="24"/>
                <w:szCs w:val="24"/>
              </w:rPr>
              <w:t>1</w:t>
            </w:r>
          </w:p>
        </w:tc>
        <w:tc>
          <w:tcPr>
            <w:tcW w:w="992" w:type="dxa"/>
          </w:tcPr>
          <w:p w:rsidR="00222F99" w:rsidRPr="00F91848" w:rsidRDefault="00222F99" w:rsidP="003950BF">
            <w:pPr>
              <w:jc w:val="center"/>
              <w:rPr>
                <w:rFonts w:ascii="Times New Roman" w:hAnsi="Times New Roman" w:cs="Times New Roman"/>
                <w:b/>
                <w:sz w:val="24"/>
                <w:szCs w:val="24"/>
              </w:rPr>
            </w:pPr>
            <w:r w:rsidRPr="00F91848">
              <w:rPr>
                <w:rFonts w:ascii="Times New Roman" w:hAnsi="Times New Roman" w:cs="Times New Roman"/>
                <w:b/>
                <w:sz w:val="24"/>
                <w:szCs w:val="24"/>
              </w:rPr>
              <w:t>95</w:t>
            </w:r>
          </w:p>
        </w:tc>
        <w:tc>
          <w:tcPr>
            <w:tcW w:w="709" w:type="dxa"/>
          </w:tcPr>
          <w:p w:rsidR="00222F99" w:rsidRPr="00F91848" w:rsidRDefault="00222F99" w:rsidP="003950BF">
            <w:pPr>
              <w:jc w:val="center"/>
              <w:rPr>
                <w:rFonts w:ascii="Times New Roman" w:hAnsi="Times New Roman" w:cs="Times New Roman"/>
                <w:b/>
                <w:color w:val="FF0000"/>
                <w:sz w:val="24"/>
                <w:szCs w:val="24"/>
              </w:rPr>
            </w:pPr>
            <w:r w:rsidRPr="00F91848">
              <w:rPr>
                <w:rFonts w:ascii="Times New Roman" w:hAnsi="Times New Roman" w:cs="Times New Roman"/>
                <w:b/>
                <w:color w:val="FF0000"/>
                <w:sz w:val="24"/>
                <w:szCs w:val="24"/>
              </w:rPr>
              <w:t>66</w:t>
            </w:r>
          </w:p>
        </w:tc>
        <w:tc>
          <w:tcPr>
            <w:tcW w:w="2268" w:type="dxa"/>
          </w:tcPr>
          <w:p w:rsidR="00222F99" w:rsidRPr="00F91848" w:rsidRDefault="00222F99" w:rsidP="003950BF">
            <w:pPr>
              <w:jc w:val="center"/>
              <w:rPr>
                <w:rFonts w:ascii="Times New Roman" w:hAnsi="Times New Roman" w:cs="Times New Roman"/>
                <w:b/>
                <w:sz w:val="24"/>
                <w:szCs w:val="24"/>
              </w:rPr>
            </w:pPr>
            <w:r w:rsidRPr="00F91848">
              <w:rPr>
                <w:rFonts w:ascii="Times New Roman" w:hAnsi="Times New Roman" w:cs="Times New Roman"/>
                <w:b/>
                <w:sz w:val="24"/>
                <w:szCs w:val="24"/>
              </w:rPr>
              <w:t>Мирзоева Л.В.</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b/>
                <w:sz w:val="24"/>
                <w:szCs w:val="24"/>
              </w:rPr>
            </w:pPr>
          </w:p>
        </w:tc>
        <w:tc>
          <w:tcPr>
            <w:tcW w:w="709" w:type="dxa"/>
          </w:tcPr>
          <w:p w:rsidR="00222F99" w:rsidRPr="00273987" w:rsidRDefault="00222F99" w:rsidP="003950BF">
            <w:pPr>
              <w:jc w:val="center"/>
              <w:rPr>
                <w:rFonts w:ascii="Times New Roman" w:hAnsi="Times New Roman" w:cs="Times New Roman"/>
                <w:b/>
                <w:sz w:val="24"/>
                <w:szCs w:val="24"/>
              </w:rPr>
            </w:pPr>
            <w:r w:rsidRPr="00273987">
              <w:rPr>
                <w:rFonts w:ascii="Times New Roman" w:hAnsi="Times New Roman" w:cs="Times New Roman"/>
                <w:b/>
                <w:sz w:val="24"/>
                <w:szCs w:val="24"/>
              </w:rPr>
              <w:t>2б</w:t>
            </w:r>
          </w:p>
        </w:tc>
        <w:tc>
          <w:tcPr>
            <w:tcW w:w="709" w:type="dxa"/>
          </w:tcPr>
          <w:p w:rsidR="00222F99" w:rsidRPr="00273987" w:rsidRDefault="00222F99" w:rsidP="003950BF">
            <w:pPr>
              <w:jc w:val="center"/>
              <w:rPr>
                <w:rFonts w:ascii="Times New Roman" w:hAnsi="Times New Roman" w:cs="Times New Roman"/>
                <w:b/>
                <w:sz w:val="24"/>
                <w:szCs w:val="24"/>
              </w:rPr>
            </w:pPr>
            <w:r w:rsidRPr="00273987">
              <w:rPr>
                <w:rFonts w:ascii="Times New Roman" w:hAnsi="Times New Roman" w:cs="Times New Roman"/>
                <w:b/>
                <w:sz w:val="24"/>
                <w:szCs w:val="24"/>
              </w:rPr>
              <w:t>24</w:t>
            </w:r>
          </w:p>
        </w:tc>
        <w:tc>
          <w:tcPr>
            <w:tcW w:w="992" w:type="dxa"/>
          </w:tcPr>
          <w:p w:rsidR="00222F99" w:rsidRPr="00273987" w:rsidRDefault="00222F99" w:rsidP="003950BF">
            <w:pPr>
              <w:jc w:val="center"/>
              <w:rPr>
                <w:rFonts w:ascii="Times New Roman" w:hAnsi="Times New Roman" w:cs="Times New Roman"/>
                <w:b/>
                <w:sz w:val="24"/>
                <w:szCs w:val="24"/>
              </w:rPr>
            </w:pPr>
            <w:r w:rsidRPr="00273987">
              <w:rPr>
                <w:rFonts w:ascii="Times New Roman" w:hAnsi="Times New Roman" w:cs="Times New Roman"/>
                <w:b/>
                <w:sz w:val="24"/>
                <w:szCs w:val="24"/>
              </w:rPr>
              <w:t>17</w:t>
            </w:r>
          </w:p>
        </w:tc>
        <w:tc>
          <w:tcPr>
            <w:tcW w:w="992" w:type="dxa"/>
          </w:tcPr>
          <w:p w:rsidR="00222F99" w:rsidRPr="00273987" w:rsidRDefault="00222F99" w:rsidP="003950BF">
            <w:pPr>
              <w:jc w:val="center"/>
              <w:rPr>
                <w:rFonts w:ascii="Times New Roman" w:hAnsi="Times New Roman" w:cs="Times New Roman"/>
                <w:b/>
                <w:sz w:val="24"/>
                <w:szCs w:val="24"/>
              </w:rPr>
            </w:pPr>
            <w:r w:rsidRPr="00273987">
              <w:rPr>
                <w:rFonts w:ascii="Times New Roman" w:hAnsi="Times New Roman" w:cs="Times New Roman"/>
                <w:b/>
                <w:sz w:val="24"/>
                <w:szCs w:val="24"/>
              </w:rPr>
              <w:t>6</w:t>
            </w:r>
          </w:p>
        </w:tc>
        <w:tc>
          <w:tcPr>
            <w:tcW w:w="992" w:type="dxa"/>
          </w:tcPr>
          <w:p w:rsidR="00222F99" w:rsidRPr="00273987" w:rsidRDefault="00222F99" w:rsidP="003950BF">
            <w:pPr>
              <w:jc w:val="center"/>
              <w:rPr>
                <w:rFonts w:ascii="Times New Roman" w:hAnsi="Times New Roman" w:cs="Times New Roman"/>
                <w:b/>
                <w:sz w:val="24"/>
                <w:szCs w:val="24"/>
              </w:rPr>
            </w:pPr>
            <w:r w:rsidRPr="00273987">
              <w:rPr>
                <w:rFonts w:ascii="Times New Roman" w:hAnsi="Times New Roman" w:cs="Times New Roman"/>
                <w:b/>
                <w:sz w:val="24"/>
                <w:szCs w:val="24"/>
              </w:rPr>
              <w:t>1</w:t>
            </w:r>
          </w:p>
        </w:tc>
        <w:tc>
          <w:tcPr>
            <w:tcW w:w="709" w:type="dxa"/>
          </w:tcPr>
          <w:p w:rsidR="00222F99" w:rsidRPr="00273987" w:rsidRDefault="00222F99" w:rsidP="003950BF">
            <w:pPr>
              <w:jc w:val="center"/>
              <w:rPr>
                <w:rFonts w:ascii="Times New Roman" w:hAnsi="Times New Roman" w:cs="Times New Roman"/>
                <w:b/>
                <w:sz w:val="24"/>
                <w:szCs w:val="24"/>
              </w:rPr>
            </w:pPr>
            <w:r w:rsidRPr="00273987">
              <w:rPr>
                <w:rFonts w:ascii="Times New Roman" w:hAnsi="Times New Roman" w:cs="Times New Roman"/>
                <w:b/>
                <w:sz w:val="24"/>
                <w:szCs w:val="24"/>
              </w:rPr>
              <w:t>95</w:t>
            </w:r>
          </w:p>
        </w:tc>
        <w:tc>
          <w:tcPr>
            <w:tcW w:w="681" w:type="dxa"/>
          </w:tcPr>
          <w:p w:rsidR="00222F99" w:rsidRPr="00273987" w:rsidRDefault="00222F99" w:rsidP="003950BF">
            <w:pPr>
              <w:jc w:val="center"/>
              <w:rPr>
                <w:rFonts w:ascii="Times New Roman" w:hAnsi="Times New Roman" w:cs="Times New Roman"/>
                <w:b/>
                <w:color w:val="FF0000"/>
                <w:sz w:val="24"/>
                <w:szCs w:val="24"/>
              </w:rPr>
            </w:pPr>
            <w:r w:rsidRPr="00273987">
              <w:rPr>
                <w:rFonts w:ascii="Times New Roman" w:hAnsi="Times New Roman" w:cs="Times New Roman"/>
                <w:b/>
                <w:color w:val="FF0000"/>
                <w:sz w:val="24"/>
                <w:szCs w:val="24"/>
              </w:rPr>
              <w:t>70</w:t>
            </w:r>
          </w:p>
        </w:tc>
        <w:tc>
          <w:tcPr>
            <w:tcW w:w="870" w:type="dxa"/>
            <w:gridSpan w:val="2"/>
          </w:tcPr>
          <w:p w:rsidR="00222F99" w:rsidRPr="00273987" w:rsidRDefault="00222F99" w:rsidP="003950BF">
            <w:pPr>
              <w:jc w:val="center"/>
              <w:rPr>
                <w:rFonts w:ascii="Times New Roman" w:hAnsi="Times New Roman" w:cs="Times New Roman"/>
                <w:b/>
                <w:sz w:val="24"/>
                <w:szCs w:val="24"/>
              </w:rPr>
            </w:pPr>
            <w:r w:rsidRPr="00273987">
              <w:rPr>
                <w:rFonts w:ascii="Times New Roman" w:hAnsi="Times New Roman" w:cs="Times New Roman"/>
                <w:b/>
                <w:sz w:val="24"/>
                <w:szCs w:val="24"/>
              </w:rPr>
              <w:t>23</w:t>
            </w:r>
          </w:p>
        </w:tc>
        <w:tc>
          <w:tcPr>
            <w:tcW w:w="996" w:type="dxa"/>
            <w:gridSpan w:val="3"/>
          </w:tcPr>
          <w:p w:rsidR="00222F99" w:rsidRPr="00273987" w:rsidRDefault="00222F99" w:rsidP="003950BF">
            <w:pPr>
              <w:jc w:val="center"/>
              <w:rPr>
                <w:rFonts w:ascii="Times New Roman" w:hAnsi="Times New Roman" w:cs="Times New Roman"/>
                <w:b/>
                <w:sz w:val="24"/>
                <w:szCs w:val="24"/>
              </w:rPr>
            </w:pPr>
            <w:r w:rsidRPr="00273987">
              <w:rPr>
                <w:rFonts w:ascii="Times New Roman" w:hAnsi="Times New Roman" w:cs="Times New Roman"/>
                <w:b/>
                <w:sz w:val="24"/>
                <w:szCs w:val="24"/>
              </w:rPr>
              <w:t>15</w:t>
            </w:r>
          </w:p>
        </w:tc>
        <w:tc>
          <w:tcPr>
            <w:tcW w:w="997" w:type="dxa"/>
            <w:gridSpan w:val="2"/>
          </w:tcPr>
          <w:p w:rsidR="00222F99" w:rsidRPr="00273987" w:rsidRDefault="00222F99" w:rsidP="003950BF">
            <w:pPr>
              <w:jc w:val="center"/>
              <w:rPr>
                <w:rFonts w:ascii="Times New Roman" w:hAnsi="Times New Roman" w:cs="Times New Roman"/>
                <w:b/>
                <w:sz w:val="24"/>
                <w:szCs w:val="24"/>
              </w:rPr>
            </w:pPr>
            <w:r w:rsidRPr="00273987">
              <w:rPr>
                <w:rFonts w:ascii="Times New Roman" w:hAnsi="Times New Roman" w:cs="Times New Roman"/>
                <w:b/>
                <w:sz w:val="24"/>
                <w:szCs w:val="24"/>
              </w:rPr>
              <w:t>7</w:t>
            </w:r>
          </w:p>
        </w:tc>
        <w:tc>
          <w:tcPr>
            <w:tcW w:w="992" w:type="dxa"/>
            <w:gridSpan w:val="3"/>
          </w:tcPr>
          <w:p w:rsidR="00222F99" w:rsidRPr="00273987" w:rsidRDefault="00222F99" w:rsidP="003950BF">
            <w:pPr>
              <w:jc w:val="center"/>
              <w:rPr>
                <w:rFonts w:ascii="Times New Roman" w:hAnsi="Times New Roman" w:cs="Times New Roman"/>
                <w:b/>
                <w:sz w:val="24"/>
                <w:szCs w:val="24"/>
              </w:rPr>
            </w:pPr>
            <w:r w:rsidRPr="00273987">
              <w:rPr>
                <w:rFonts w:ascii="Times New Roman" w:hAnsi="Times New Roman" w:cs="Times New Roman"/>
                <w:b/>
                <w:sz w:val="24"/>
                <w:szCs w:val="24"/>
              </w:rPr>
              <w:t>1</w:t>
            </w:r>
          </w:p>
        </w:tc>
        <w:tc>
          <w:tcPr>
            <w:tcW w:w="992" w:type="dxa"/>
          </w:tcPr>
          <w:p w:rsidR="00222F99" w:rsidRPr="00273987" w:rsidRDefault="00222F99" w:rsidP="003950BF">
            <w:pPr>
              <w:jc w:val="center"/>
              <w:rPr>
                <w:rFonts w:ascii="Times New Roman" w:hAnsi="Times New Roman" w:cs="Times New Roman"/>
                <w:b/>
                <w:sz w:val="24"/>
                <w:szCs w:val="24"/>
              </w:rPr>
            </w:pPr>
            <w:r w:rsidRPr="00273987">
              <w:rPr>
                <w:rFonts w:ascii="Times New Roman" w:hAnsi="Times New Roman" w:cs="Times New Roman"/>
                <w:b/>
                <w:sz w:val="24"/>
                <w:szCs w:val="24"/>
              </w:rPr>
              <w:t>95</w:t>
            </w:r>
          </w:p>
        </w:tc>
        <w:tc>
          <w:tcPr>
            <w:tcW w:w="709" w:type="dxa"/>
          </w:tcPr>
          <w:p w:rsidR="00222F99" w:rsidRPr="00273987" w:rsidRDefault="00222F99" w:rsidP="003950BF">
            <w:pPr>
              <w:jc w:val="center"/>
              <w:rPr>
                <w:rFonts w:ascii="Times New Roman" w:hAnsi="Times New Roman" w:cs="Times New Roman"/>
                <w:b/>
                <w:color w:val="FF0000"/>
                <w:sz w:val="24"/>
                <w:szCs w:val="24"/>
              </w:rPr>
            </w:pPr>
            <w:r w:rsidRPr="00273987">
              <w:rPr>
                <w:rFonts w:ascii="Times New Roman" w:hAnsi="Times New Roman" w:cs="Times New Roman"/>
                <w:b/>
                <w:color w:val="FF0000"/>
                <w:sz w:val="24"/>
                <w:szCs w:val="24"/>
              </w:rPr>
              <w:t>65</w:t>
            </w:r>
          </w:p>
        </w:tc>
        <w:tc>
          <w:tcPr>
            <w:tcW w:w="2268" w:type="dxa"/>
          </w:tcPr>
          <w:p w:rsidR="00222F99" w:rsidRPr="00273987" w:rsidRDefault="00222F99" w:rsidP="003950BF">
            <w:pPr>
              <w:jc w:val="center"/>
              <w:rPr>
                <w:rFonts w:ascii="Times New Roman" w:hAnsi="Times New Roman" w:cs="Times New Roman"/>
                <w:b/>
                <w:sz w:val="24"/>
                <w:szCs w:val="24"/>
              </w:rPr>
            </w:pPr>
            <w:r w:rsidRPr="00273987">
              <w:rPr>
                <w:rFonts w:ascii="Times New Roman" w:hAnsi="Times New Roman" w:cs="Times New Roman"/>
                <w:b/>
                <w:sz w:val="24"/>
                <w:szCs w:val="24"/>
              </w:rPr>
              <w:t>Сардалова Я.С.</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b/>
                <w:sz w:val="24"/>
                <w:szCs w:val="24"/>
              </w:rPr>
            </w:pPr>
          </w:p>
        </w:tc>
        <w:tc>
          <w:tcPr>
            <w:tcW w:w="709" w:type="dxa"/>
          </w:tcPr>
          <w:p w:rsidR="00222F99" w:rsidRPr="0064278E" w:rsidRDefault="00222F99" w:rsidP="003950BF">
            <w:pPr>
              <w:jc w:val="center"/>
              <w:rPr>
                <w:rFonts w:ascii="Times New Roman" w:hAnsi="Times New Roman" w:cs="Times New Roman"/>
                <w:b/>
                <w:sz w:val="24"/>
                <w:szCs w:val="24"/>
              </w:rPr>
            </w:pPr>
            <w:r w:rsidRPr="0064278E">
              <w:rPr>
                <w:rFonts w:ascii="Times New Roman" w:hAnsi="Times New Roman" w:cs="Times New Roman"/>
                <w:b/>
                <w:sz w:val="24"/>
                <w:szCs w:val="24"/>
              </w:rPr>
              <w:t>2в</w:t>
            </w:r>
          </w:p>
        </w:tc>
        <w:tc>
          <w:tcPr>
            <w:tcW w:w="709" w:type="dxa"/>
          </w:tcPr>
          <w:p w:rsidR="00222F99" w:rsidRPr="0064278E" w:rsidRDefault="00222F99" w:rsidP="003950BF">
            <w:pPr>
              <w:jc w:val="center"/>
              <w:rPr>
                <w:rFonts w:ascii="Times New Roman" w:hAnsi="Times New Roman" w:cs="Times New Roman"/>
                <w:b/>
                <w:sz w:val="24"/>
                <w:szCs w:val="24"/>
              </w:rPr>
            </w:pPr>
            <w:r w:rsidRPr="0064278E">
              <w:rPr>
                <w:rFonts w:ascii="Times New Roman" w:hAnsi="Times New Roman" w:cs="Times New Roman"/>
                <w:b/>
                <w:sz w:val="24"/>
                <w:szCs w:val="24"/>
              </w:rPr>
              <w:t>15</w:t>
            </w:r>
          </w:p>
        </w:tc>
        <w:tc>
          <w:tcPr>
            <w:tcW w:w="992" w:type="dxa"/>
          </w:tcPr>
          <w:p w:rsidR="00222F99" w:rsidRPr="0064278E" w:rsidRDefault="00222F99" w:rsidP="003950BF">
            <w:pPr>
              <w:jc w:val="center"/>
              <w:rPr>
                <w:rFonts w:ascii="Times New Roman" w:hAnsi="Times New Roman" w:cs="Times New Roman"/>
                <w:b/>
                <w:sz w:val="24"/>
                <w:szCs w:val="24"/>
              </w:rPr>
            </w:pPr>
            <w:r w:rsidRPr="0064278E">
              <w:rPr>
                <w:rFonts w:ascii="Times New Roman" w:hAnsi="Times New Roman" w:cs="Times New Roman"/>
                <w:b/>
                <w:sz w:val="24"/>
                <w:szCs w:val="24"/>
              </w:rPr>
              <w:t>7</w:t>
            </w:r>
          </w:p>
        </w:tc>
        <w:tc>
          <w:tcPr>
            <w:tcW w:w="992" w:type="dxa"/>
          </w:tcPr>
          <w:p w:rsidR="00222F99" w:rsidRPr="0064278E" w:rsidRDefault="00222F99" w:rsidP="003950BF">
            <w:pPr>
              <w:jc w:val="center"/>
              <w:rPr>
                <w:rFonts w:ascii="Times New Roman" w:hAnsi="Times New Roman" w:cs="Times New Roman"/>
                <w:b/>
                <w:sz w:val="24"/>
                <w:szCs w:val="24"/>
              </w:rPr>
            </w:pPr>
            <w:r w:rsidRPr="0064278E">
              <w:rPr>
                <w:rFonts w:ascii="Times New Roman" w:hAnsi="Times New Roman" w:cs="Times New Roman"/>
                <w:b/>
                <w:sz w:val="24"/>
                <w:szCs w:val="24"/>
              </w:rPr>
              <w:t>7</w:t>
            </w:r>
          </w:p>
        </w:tc>
        <w:tc>
          <w:tcPr>
            <w:tcW w:w="992" w:type="dxa"/>
          </w:tcPr>
          <w:p w:rsidR="00222F99" w:rsidRPr="0064278E" w:rsidRDefault="00222F99" w:rsidP="003950BF">
            <w:pPr>
              <w:jc w:val="center"/>
              <w:rPr>
                <w:rFonts w:ascii="Times New Roman" w:hAnsi="Times New Roman" w:cs="Times New Roman"/>
                <w:b/>
                <w:sz w:val="24"/>
                <w:szCs w:val="24"/>
              </w:rPr>
            </w:pPr>
            <w:r w:rsidRPr="0064278E">
              <w:rPr>
                <w:rFonts w:ascii="Times New Roman" w:hAnsi="Times New Roman" w:cs="Times New Roman"/>
                <w:b/>
                <w:sz w:val="24"/>
                <w:szCs w:val="24"/>
              </w:rPr>
              <w:t>1</w:t>
            </w:r>
          </w:p>
        </w:tc>
        <w:tc>
          <w:tcPr>
            <w:tcW w:w="709" w:type="dxa"/>
          </w:tcPr>
          <w:p w:rsidR="00222F99" w:rsidRPr="0064278E" w:rsidRDefault="00222F99" w:rsidP="003950BF">
            <w:pPr>
              <w:jc w:val="center"/>
              <w:rPr>
                <w:rFonts w:ascii="Times New Roman" w:hAnsi="Times New Roman" w:cs="Times New Roman"/>
                <w:b/>
                <w:sz w:val="24"/>
                <w:szCs w:val="24"/>
              </w:rPr>
            </w:pPr>
            <w:r w:rsidRPr="0064278E">
              <w:rPr>
                <w:rFonts w:ascii="Times New Roman" w:hAnsi="Times New Roman" w:cs="Times New Roman"/>
                <w:b/>
                <w:sz w:val="24"/>
                <w:szCs w:val="24"/>
              </w:rPr>
              <w:t>93</w:t>
            </w:r>
          </w:p>
        </w:tc>
        <w:tc>
          <w:tcPr>
            <w:tcW w:w="681" w:type="dxa"/>
          </w:tcPr>
          <w:p w:rsidR="00222F99" w:rsidRPr="0064278E" w:rsidRDefault="00222F99" w:rsidP="003950BF">
            <w:pPr>
              <w:jc w:val="center"/>
              <w:rPr>
                <w:rFonts w:ascii="Times New Roman" w:hAnsi="Times New Roman" w:cs="Times New Roman"/>
                <w:b/>
                <w:color w:val="FF0000"/>
                <w:sz w:val="24"/>
                <w:szCs w:val="24"/>
              </w:rPr>
            </w:pPr>
            <w:r w:rsidRPr="0064278E">
              <w:rPr>
                <w:rFonts w:ascii="Times New Roman" w:hAnsi="Times New Roman" w:cs="Times New Roman"/>
                <w:b/>
                <w:color w:val="FF0000"/>
                <w:sz w:val="24"/>
                <w:szCs w:val="24"/>
              </w:rPr>
              <w:t>46</w:t>
            </w:r>
          </w:p>
        </w:tc>
        <w:tc>
          <w:tcPr>
            <w:tcW w:w="870" w:type="dxa"/>
            <w:gridSpan w:val="2"/>
          </w:tcPr>
          <w:p w:rsidR="00222F99" w:rsidRPr="0064278E" w:rsidRDefault="00222F99" w:rsidP="003950BF">
            <w:pPr>
              <w:jc w:val="center"/>
              <w:rPr>
                <w:rFonts w:ascii="Times New Roman" w:hAnsi="Times New Roman" w:cs="Times New Roman"/>
                <w:b/>
                <w:sz w:val="24"/>
                <w:szCs w:val="24"/>
              </w:rPr>
            </w:pPr>
            <w:r w:rsidRPr="0064278E">
              <w:rPr>
                <w:rFonts w:ascii="Times New Roman" w:hAnsi="Times New Roman" w:cs="Times New Roman"/>
                <w:b/>
                <w:sz w:val="24"/>
                <w:szCs w:val="24"/>
              </w:rPr>
              <w:t>15</w:t>
            </w:r>
          </w:p>
        </w:tc>
        <w:tc>
          <w:tcPr>
            <w:tcW w:w="996" w:type="dxa"/>
            <w:gridSpan w:val="3"/>
          </w:tcPr>
          <w:p w:rsidR="00222F99" w:rsidRPr="0064278E" w:rsidRDefault="00222F99" w:rsidP="003950BF">
            <w:pPr>
              <w:jc w:val="center"/>
              <w:rPr>
                <w:rFonts w:ascii="Times New Roman" w:hAnsi="Times New Roman" w:cs="Times New Roman"/>
                <w:b/>
                <w:sz w:val="24"/>
                <w:szCs w:val="24"/>
              </w:rPr>
            </w:pPr>
            <w:r w:rsidRPr="0064278E">
              <w:rPr>
                <w:rFonts w:ascii="Times New Roman" w:hAnsi="Times New Roman" w:cs="Times New Roman"/>
                <w:b/>
                <w:sz w:val="24"/>
                <w:szCs w:val="24"/>
              </w:rPr>
              <w:t>7</w:t>
            </w:r>
          </w:p>
        </w:tc>
        <w:tc>
          <w:tcPr>
            <w:tcW w:w="997" w:type="dxa"/>
            <w:gridSpan w:val="2"/>
          </w:tcPr>
          <w:p w:rsidR="00222F99" w:rsidRPr="0064278E" w:rsidRDefault="00222F99" w:rsidP="003950BF">
            <w:pPr>
              <w:jc w:val="center"/>
              <w:rPr>
                <w:rFonts w:ascii="Times New Roman" w:hAnsi="Times New Roman" w:cs="Times New Roman"/>
                <w:b/>
                <w:sz w:val="24"/>
                <w:szCs w:val="24"/>
              </w:rPr>
            </w:pPr>
            <w:r w:rsidRPr="0064278E">
              <w:rPr>
                <w:rFonts w:ascii="Times New Roman" w:hAnsi="Times New Roman" w:cs="Times New Roman"/>
                <w:b/>
                <w:sz w:val="24"/>
                <w:szCs w:val="24"/>
              </w:rPr>
              <w:t>8</w:t>
            </w:r>
          </w:p>
        </w:tc>
        <w:tc>
          <w:tcPr>
            <w:tcW w:w="992" w:type="dxa"/>
            <w:gridSpan w:val="3"/>
          </w:tcPr>
          <w:p w:rsidR="00222F99" w:rsidRPr="0064278E" w:rsidRDefault="00222F99" w:rsidP="003950BF">
            <w:pPr>
              <w:jc w:val="center"/>
              <w:rPr>
                <w:rFonts w:ascii="Times New Roman" w:hAnsi="Times New Roman" w:cs="Times New Roman"/>
                <w:b/>
                <w:sz w:val="24"/>
                <w:szCs w:val="24"/>
              </w:rPr>
            </w:pPr>
            <w:r w:rsidRPr="0064278E">
              <w:rPr>
                <w:rFonts w:ascii="Times New Roman" w:hAnsi="Times New Roman" w:cs="Times New Roman"/>
                <w:b/>
                <w:sz w:val="24"/>
                <w:szCs w:val="24"/>
              </w:rPr>
              <w:t>-</w:t>
            </w:r>
          </w:p>
        </w:tc>
        <w:tc>
          <w:tcPr>
            <w:tcW w:w="992" w:type="dxa"/>
          </w:tcPr>
          <w:p w:rsidR="00222F99" w:rsidRPr="0064278E" w:rsidRDefault="00222F99" w:rsidP="003950BF">
            <w:pPr>
              <w:jc w:val="center"/>
              <w:rPr>
                <w:rFonts w:ascii="Times New Roman" w:hAnsi="Times New Roman" w:cs="Times New Roman"/>
                <w:b/>
                <w:sz w:val="24"/>
                <w:szCs w:val="24"/>
              </w:rPr>
            </w:pPr>
            <w:r w:rsidRPr="0064278E">
              <w:rPr>
                <w:rFonts w:ascii="Times New Roman" w:hAnsi="Times New Roman" w:cs="Times New Roman"/>
                <w:b/>
                <w:sz w:val="24"/>
                <w:szCs w:val="24"/>
              </w:rPr>
              <w:t>93</w:t>
            </w:r>
          </w:p>
        </w:tc>
        <w:tc>
          <w:tcPr>
            <w:tcW w:w="709" w:type="dxa"/>
          </w:tcPr>
          <w:p w:rsidR="00222F99" w:rsidRPr="0064278E" w:rsidRDefault="00222F99" w:rsidP="003950BF">
            <w:pPr>
              <w:jc w:val="center"/>
              <w:rPr>
                <w:rFonts w:ascii="Times New Roman" w:hAnsi="Times New Roman" w:cs="Times New Roman"/>
                <w:b/>
                <w:color w:val="FF0000"/>
                <w:sz w:val="24"/>
                <w:szCs w:val="24"/>
              </w:rPr>
            </w:pPr>
            <w:r w:rsidRPr="0064278E">
              <w:rPr>
                <w:rFonts w:ascii="Times New Roman" w:hAnsi="Times New Roman" w:cs="Times New Roman"/>
                <w:b/>
                <w:color w:val="FF0000"/>
                <w:sz w:val="24"/>
                <w:szCs w:val="24"/>
              </w:rPr>
              <w:t>43</w:t>
            </w:r>
          </w:p>
        </w:tc>
        <w:tc>
          <w:tcPr>
            <w:tcW w:w="2268" w:type="dxa"/>
          </w:tcPr>
          <w:p w:rsidR="00222F99" w:rsidRPr="0064278E" w:rsidRDefault="00222F99" w:rsidP="003950BF">
            <w:pPr>
              <w:jc w:val="center"/>
              <w:rPr>
                <w:rFonts w:ascii="Times New Roman" w:hAnsi="Times New Roman" w:cs="Times New Roman"/>
                <w:b/>
                <w:sz w:val="24"/>
                <w:szCs w:val="24"/>
              </w:rPr>
            </w:pPr>
            <w:r w:rsidRPr="0064278E">
              <w:rPr>
                <w:rFonts w:ascii="Times New Roman" w:hAnsi="Times New Roman" w:cs="Times New Roman"/>
                <w:b/>
                <w:sz w:val="24"/>
                <w:szCs w:val="24"/>
              </w:rPr>
              <w:t>Баталова А.Ш.</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C57FFC" w:rsidRDefault="00222F99" w:rsidP="003950BF">
            <w:pPr>
              <w:jc w:val="center"/>
              <w:rPr>
                <w:rFonts w:ascii="Times New Roman" w:hAnsi="Times New Roman" w:cs="Times New Roman"/>
                <w:b/>
                <w:sz w:val="24"/>
                <w:szCs w:val="24"/>
              </w:rPr>
            </w:pPr>
            <w:r w:rsidRPr="00C57FFC">
              <w:rPr>
                <w:rFonts w:ascii="Times New Roman" w:hAnsi="Times New Roman" w:cs="Times New Roman"/>
                <w:b/>
                <w:sz w:val="24"/>
                <w:szCs w:val="24"/>
              </w:rPr>
              <w:t>3а</w:t>
            </w:r>
          </w:p>
        </w:tc>
        <w:tc>
          <w:tcPr>
            <w:tcW w:w="709" w:type="dxa"/>
          </w:tcPr>
          <w:p w:rsidR="00222F99" w:rsidRPr="00C57FFC" w:rsidRDefault="00222F99" w:rsidP="003950BF">
            <w:pPr>
              <w:jc w:val="center"/>
              <w:rPr>
                <w:rFonts w:ascii="Times New Roman" w:hAnsi="Times New Roman" w:cs="Times New Roman"/>
                <w:b/>
                <w:sz w:val="24"/>
                <w:szCs w:val="24"/>
              </w:rPr>
            </w:pPr>
            <w:r w:rsidRPr="00C57FFC">
              <w:rPr>
                <w:rFonts w:ascii="Times New Roman" w:hAnsi="Times New Roman" w:cs="Times New Roman"/>
                <w:b/>
                <w:sz w:val="24"/>
                <w:szCs w:val="24"/>
              </w:rPr>
              <w:t>21</w:t>
            </w:r>
          </w:p>
        </w:tc>
        <w:tc>
          <w:tcPr>
            <w:tcW w:w="992" w:type="dxa"/>
          </w:tcPr>
          <w:p w:rsidR="00222F99" w:rsidRPr="00C57FFC" w:rsidRDefault="00222F99" w:rsidP="003950BF">
            <w:pPr>
              <w:jc w:val="center"/>
              <w:rPr>
                <w:rFonts w:ascii="Times New Roman" w:hAnsi="Times New Roman" w:cs="Times New Roman"/>
                <w:b/>
                <w:sz w:val="24"/>
                <w:szCs w:val="24"/>
              </w:rPr>
            </w:pPr>
            <w:r w:rsidRPr="00C57FFC">
              <w:rPr>
                <w:rFonts w:ascii="Times New Roman" w:hAnsi="Times New Roman" w:cs="Times New Roman"/>
                <w:b/>
                <w:sz w:val="24"/>
                <w:szCs w:val="24"/>
              </w:rPr>
              <w:t>19</w:t>
            </w:r>
          </w:p>
        </w:tc>
        <w:tc>
          <w:tcPr>
            <w:tcW w:w="992" w:type="dxa"/>
          </w:tcPr>
          <w:p w:rsidR="00222F99" w:rsidRPr="00C57FFC" w:rsidRDefault="00222F99" w:rsidP="003950BF">
            <w:pPr>
              <w:jc w:val="center"/>
              <w:rPr>
                <w:rFonts w:ascii="Times New Roman" w:hAnsi="Times New Roman" w:cs="Times New Roman"/>
                <w:b/>
                <w:sz w:val="24"/>
                <w:szCs w:val="24"/>
              </w:rPr>
            </w:pPr>
            <w:r w:rsidRPr="00C57FFC">
              <w:rPr>
                <w:rFonts w:ascii="Times New Roman" w:hAnsi="Times New Roman" w:cs="Times New Roman"/>
                <w:b/>
                <w:sz w:val="24"/>
                <w:szCs w:val="24"/>
              </w:rPr>
              <w:t>11</w:t>
            </w:r>
          </w:p>
        </w:tc>
        <w:tc>
          <w:tcPr>
            <w:tcW w:w="992" w:type="dxa"/>
          </w:tcPr>
          <w:p w:rsidR="00222F99" w:rsidRPr="00C57FFC" w:rsidRDefault="00222F99" w:rsidP="003950BF">
            <w:pPr>
              <w:jc w:val="center"/>
              <w:rPr>
                <w:rFonts w:ascii="Times New Roman" w:hAnsi="Times New Roman" w:cs="Times New Roman"/>
                <w:b/>
                <w:sz w:val="24"/>
                <w:szCs w:val="24"/>
              </w:rPr>
            </w:pPr>
            <w:r w:rsidRPr="00C57FFC">
              <w:rPr>
                <w:rFonts w:ascii="Times New Roman" w:hAnsi="Times New Roman" w:cs="Times New Roman"/>
                <w:b/>
                <w:sz w:val="24"/>
                <w:szCs w:val="24"/>
              </w:rPr>
              <w:t>2</w:t>
            </w:r>
          </w:p>
        </w:tc>
        <w:tc>
          <w:tcPr>
            <w:tcW w:w="709" w:type="dxa"/>
          </w:tcPr>
          <w:p w:rsidR="00222F99" w:rsidRPr="00C57FFC" w:rsidRDefault="00222F99" w:rsidP="003950BF">
            <w:pPr>
              <w:jc w:val="center"/>
              <w:rPr>
                <w:rFonts w:ascii="Times New Roman" w:hAnsi="Times New Roman" w:cs="Times New Roman"/>
                <w:b/>
                <w:sz w:val="24"/>
                <w:szCs w:val="24"/>
              </w:rPr>
            </w:pPr>
            <w:r w:rsidRPr="00C57FFC">
              <w:rPr>
                <w:rFonts w:ascii="Times New Roman" w:hAnsi="Times New Roman" w:cs="Times New Roman"/>
                <w:b/>
                <w:sz w:val="24"/>
                <w:szCs w:val="24"/>
              </w:rPr>
              <w:t>90</w:t>
            </w:r>
          </w:p>
        </w:tc>
        <w:tc>
          <w:tcPr>
            <w:tcW w:w="681" w:type="dxa"/>
          </w:tcPr>
          <w:p w:rsidR="00222F99" w:rsidRPr="00C57FFC" w:rsidRDefault="00222F99" w:rsidP="003950BF">
            <w:pPr>
              <w:jc w:val="center"/>
              <w:rPr>
                <w:rFonts w:ascii="Times New Roman" w:hAnsi="Times New Roman" w:cs="Times New Roman"/>
                <w:b/>
                <w:color w:val="FF0000"/>
                <w:sz w:val="24"/>
                <w:szCs w:val="24"/>
              </w:rPr>
            </w:pPr>
            <w:r w:rsidRPr="00C57FFC">
              <w:rPr>
                <w:rFonts w:ascii="Times New Roman" w:hAnsi="Times New Roman" w:cs="Times New Roman"/>
                <w:b/>
                <w:color w:val="FF0000"/>
                <w:sz w:val="24"/>
                <w:szCs w:val="24"/>
              </w:rPr>
              <w:t>52</w:t>
            </w:r>
          </w:p>
        </w:tc>
        <w:tc>
          <w:tcPr>
            <w:tcW w:w="870" w:type="dxa"/>
            <w:gridSpan w:val="2"/>
          </w:tcPr>
          <w:p w:rsidR="00222F99" w:rsidRPr="00C57FFC" w:rsidRDefault="00222F99" w:rsidP="003950BF">
            <w:pPr>
              <w:tabs>
                <w:tab w:val="center" w:pos="1579"/>
              </w:tabs>
              <w:jc w:val="center"/>
              <w:rPr>
                <w:rFonts w:ascii="Times New Roman" w:hAnsi="Times New Roman" w:cs="Times New Roman"/>
                <w:b/>
                <w:sz w:val="24"/>
                <w:szCs w:val="24"/>
              </w:rPr>
            </w:pPr>
            <w:r w:rsidRPr="00C57FFC">
              <w:rPr>
                <w:rFonts w:ascii="Times New Roman" w:hAnsi="Times New Roman" w:cs="Times New Roman"/>
                <w:b/>
                <w:sz w:val="24"/>
                <w:szCs w:val="24"/>
              </w:rPr>
              <w:t>22</w:t>
            </w:r>
          </w:p>
        </w:tc>
        <w:tc>
          <w:tcPr>
            <w:tcW w:w="996" w:type="dxa"/>
            <w:gridSpan w:val="3"/>
          </w:tcPr>
          <w:p w:rsidR="00222F99" w:rsidRPr="00C57FFC" w:rsidRDefault="00222F99" w:rsidP="003950BF">
            <w:pPr>
              <w:tabs>
                <w:tab w:val="center" w:pos="1579"/>
              </w:tabs>
              <w:jc w:val="center"/>
              <w:rPr>
                <w:rFonts w:ascii="Times New Roman" w:hAnsi="Times New Roman" w:cs="Times New Roman"/>
                <w:b/>
                <w:sz w:val="24"/>
                <w:szCs w:val="24"/>
              </w:rPr>
            </w:pPr>
            <w:r w:rsidRPr="00C57FFC">
              <w:rPr>
                <w:rFonts w:ascii="Times New Roman" w:hAnsi="Times New Roman" w:cs="Times New Roman"/>
                <w:b/>
                <w:sz w:val="24"/>
                <w:szCs w:val="24"/>
              </w:rPr>
              <w:t>16</w:t>
            </w:r>
          </w:p>
        </w:tc>
        <w:tc>
          <w:tcPr>
            <w:tcW w:w="997" w:type="dxa"/>
            <w:gridSpan w:val="2"/>
          </w:tcPr>
          <w:p w:rsidR="00222F99" w:rsidRPr="00C57FFC" w:rsidRDefault="00222F99" w:rsidP="003950BF">
            <w:pPr>
              <w:tabs>
                <w:tab w:val="center" w:pos="1579"/>
              </w:tabs>
              <w:jc w:val="center"/>
              <w:rPr>
                <w:rFonts w:ascii="Times New Roman" w:hAnsi="Times New Roman" w:cs="Times New Roman"/>
                <w:b/>
                <w:sz w:val="24"/>
                <w:szCs w:val="24"/>
              </w:rPr>
            </w:pPr>
            <w:r w:rsidRPr="00C57FFC">
              <w:rPr>
                <w:rFonts w:ascii="Times New Roman" w:hAnsi="Times New Roman" w:cs="Times New Roman"/>
                <w:b/>
                <w:sz w:val="24"/>
                <w:szCs w:val="24"/>
              </w:rPr>
              <w:t>6</w:t>
            </w:r>
          </w:p>
        </w:tc>
        <w:tc>
          <w:tcPr>
            <w:tcW w:w="992" w:type="dxa"/>
            <w:gridSpan w:val="3"/>
          </w:tcPr>
          <w:p w:rsidR="00222F99" w:rsidRPr="00C57FFC" w:rsidRDefault="00222F99" w:rsidP="003950BF">
            <w:pPr>
              <w:tabs>
                <w:tab w:val="center" w:pos="1579"/>
              </w:tabs>
              <w:jc w:val="center"/>
              <w:rPr>
                <w:rFonts w:ascii="Times New Roman" w:hAnsi="Times New Roman" w:cs="Times New Roman"/>
                <w:b/>
                <w:sz w:val="24"/>
                <w:szCs w:val="24"/>
              </w:rPr>
            </w:pPr>
            <w:r w:rsidRPr="00C57FFC">
              <w:rPr>
                <w:rFonts w:ascii="Times New Roman" w:hAnsi="Times New Roman" w:cs="Times New Roman"/>
                <w:b/>
                <w:sz w:val="24"/>
                <w:szCs w:val="24"/>
              </w:rPr>
              <w:t>-</w:t>
            </w:r>
          </w:p>
        </w:tc>
        <w:tc>
          <w:tcPr>
            <w:tcW w:w="992" w:type="dxa"/>
          </w:tcPr>
          <w:p w:rsidR="00222F99" w:rsidRPr="00C57FFC" w:rsidRDefault="00222F99" w:rsidP="003950BF">
            <w:pPr>
              <w:tabs>
                <w:tab w:val="center" w:pos="1579"/>
              </w:tabs>
              <w:jc w:val="center"/>
              <w:rPr>
                <w:rFonts w:ascii="Times New Roman" w:hAnsi="Times New Roman" w:cs="Times New Roman"/>
                <w:b/>
                <w:sz w:val="24"/>
                <w:szCs w:val="24"/>
              </w:rPr>
            </w:pPr>
            <w:r w:rsidRPr="00C57FFC">
              <w:rPr>
                <w:rFonts w:ascii="Times New Roman" w:hAnsi="Times New Roman" w:cs="Times New Roman"/>
                <w:b/>
                <w:sz w:val="24"/>
                <w:szCs w:val="24"/>
              </w:rPr>
              <w:t>100</w:t>
            </w:r>
          </w:p>
        </w:tc>
        <w:tc>
          <w:tcPr>
            <w:tcW w:w="709" w:type="dxa"/>
          </w:tcPr>
          <w:p w:rsidR="00222F99" w:rsidRPr="00C57FFC" w:rsidRDefault="00222F99" w:rsidP="003950BF">
            <w:pPr>
              <w:tabs>
                <w:tab w:val="center" w:pos="1579"/>
              </w:tabs>
              <w:jc w:val="center"/>
              <w:rPr>
                <w:rFonts w:ascii="Times New Roman" w:hAnsi="Times New Roman" w:cs="Times New Roman"/>
                <w:b/>
                <w:color w:val="FF0000"/>
                <w:sz w:val="24"/>
                <w:szCs w:val="24"/>
              </w:rPr>
            </w:pPr>
            <w:r w:rsidRPr="00C57FFC">
              <w:rPr>
                <w:rFonts w:ascii="Times New Roman" w:hAnsi="Times New Roman" w:cs="Times New Roman"/>
                <w:b/>
                <w:color w:val="FF0000"/>
                <w:sz w:val="24"/>
                <w:szCs w:val="24"/>
              </w:rPr>
              <w:t>72</w:t>
            </w:r>
          </w:p>
        </w:tc>
        <w:tc>
          <w:tcPr>
            <w:tcW w:w="2268" w:type="dxa"/>
          </w:tcPr>
          <w:p w:rsidR="00222F99" w:rsidRPr="00C57FFC" w:rsidRDefault="00222F99" w:rsidP="003950BF">
            <w:pPr>
              <w:tabs>
                <w:tab w:val="center" w:pos="1579"/>
              </w:tabs>
              <w:jc w:val="center"/>
              <w:rPr>
                <w:rFonts w:ascii="Times New Roman" w:hAnsi="Times New Roman" w:cs="Times New Roman"/>
                <w:b/>
                <w:sz w:val="24"/>
                <w:szCs w:val="24"/>
              </w:rPr>
            </w:pPr>
            <w:r w:rsidRPr="00C57FFC">
              <w:rPr>
                <w:rFonts w:ascii="Times New Roman" w:hAnsi="Times New Roman" w:cs="Times New Roman"/>
                <w:b/>
                <w:sz w:val="24"/>
                <w:szCs w:val="24"/>
              </w:rPr>
              <w:t>Идрисоава М.М.</w:t>
            </w:r>
          </w:p>
        </w:tc>
      </w:tr>
      <w:tr w:rsidR="00222F99" w:rsidRPr="00273987"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273987" w:rsidRDefault="00222F99" w:rsidP="003950BF">
            <w:pPr>
              <w:jc w:val="center"/>
              <w:rPr>
                <w:rFonts w:ascii="Times New Roman" w:hAnsi="Times New Roman" w:cs="Times New Roman"/>
                <w:b/>
                <w:sz w:val="24"/>
                <w:szCs w:val="24"/>
              </w:rPr>
            </w:pPr>
            <w:r w:rsidRPr="00273987">
              <w:rPr>
                <w:rFonts w:ascii="Times New Roman" w:hAnsi="Times New Roman" w:cs="Times New Roman"/>
                <w:b/>
                <w:sz w:val="24"/>
                <w:szCs w:val="24"/>
              </w:rPr>
              <w:t>3б</w:t>
            </w:r>
          </w:p>
        </w:tc>
        <w:tc>
          <w:tcPr>
            <w:tcW w:w="709" w:type="dxa"/>
          </w:tcPr>
          <w:p w:rsidR="00222F99" w:rsidRPr="00273987" w:rsidRDefault="00222F99" w:rsidP="003950BF">
            <w:pPr>
              <w:jc w:val="center"/>
              <w:rPr>
                <w:rFonts w:ascii="Times New Roman" w:hAnsi="Times New Roman" w:cs="Times New Roman"/>
                <w:b/>
                <w:sz w:val="24"/>
                <w:szCs w:val="24"/>
              </w:rPr>
            </w:pPr>
            <w:r w:rsidRPr="00273987">
              <w:rPr>
                <w:rFonts w:ascii="Times New Roman" w:hAnsi="Times New Roman" w:cs="Times New Roman"/>
                <w:b/>
                <w:sz w:val="24"/>
                <w:szCs w:val="24"/>
              </w:rPr>
              <w:t>18</w:t>
            </w:r>
          </w:p>
        </w:tc>
        <w:tc>
          <w:tcPr>
            <w:tcW w:w="992" w:type="dxa"/>
          </w:tcPr>
          <w:p w:rsidR="00222F99" w:rsidRPr="00273987" w:rsidRDefault="00222F99" w:rsidP="003950BF">
            <w:pPr>
              <w:jc w:val="center"/>
              <w:rPr>
                <w:rFonts w:ascii="Times New Roman" w:hAnsi="Times New Roman" w:cs="Times New Roman"/>
                <w:b/>
                <w:sz w:val="24"/>
                <w:szCs w:val="24"/>
              </w:rPr>
            </w:pPr>
            <w:r w:rsidRPr="00273987">
              <w:rPr>
                <w:rFonts w:ascii="Times New Roman" w:hAnsi="Times New Roman" w:cs="Times New Roman"/>
                <w:b/>
                <w:sz w:val="24"/>
                <w:szCs w:val="24"/>
              </w:rPr>
              <w:t>8</w:t>
            </w:r>
          </w:p>
        </w:tc>
        <w:tc>
          <w:tcPr>
            <w:tcW w:w="992" w:type="dxa"/>
          </w:tcPr>
          <w:p w:rsidR="00222F99" w:rsidRPr="00273987" w:rsidRDefault="00222F99" w:rsidP="003950BF">
            <w:pPr>
              <w:jc w:val="center"/>
              <w:rPr>
                <w:rFonts w:ascii="Times New Roman" w:hAnsi="Times New Roman" w:cs="Times New Roman"/>
                <w:b/>
                <w:sz w:val="24"/>
                <w:szCs w:val="24"/>
              </w:rPr>
            </w:pPr>
            <w:r w:rsidRPr="00273987">
              <w:rPr>
                <w:rFonts w:ascii="Times New Roman" w:hAnsi="Times New Roman" w:cs="Times New Roman"/>
                <w:b/>
                <w:sz w:val="24"/>
                <w:szCs w:val="24"/>
              </w:rPr>
              <w:t>8</w:t>
            </w:r>
          </w:p>
        </w:tc>
        <w:tc>
          <w:tcPr>
            <w:tcW w:w="992" w:type="dxa"/>
          </w:tcPr>
          <w:p w:rsidR="00222F99" w:rsidRPr="00273987" w:rsidRDefault="00222F99" w:rsidP="003950BF">
            <w:pPr>
              <w:jc w:val="center"/>
              <w:rPr>
                <w:rFonts w:ascii="Times New Roman" w:hAnsi="Times New Roman" w:cs="Times New Roman"/>
                <w:b/>
                <w:sz w:val="24"/>
                <w:szCs w:val="24"/>
              </w:rPr>
            </w:pPr>
            <w:r w:rsidRPr="00273987">
              <w:rPr>
                <w:rFonts w:ascii="Times New Roman" w:hAnsi="Times New Roman" w:cs="Times New Roman"/>
                <w:b/>
                <w:sz w:val="24"/>
                <w:szCs w:val="24"/>
              </w:rPr>
              <w:t>2</w:t>
            </w:r>
          </w:p>
        </w:tc>
        <w:tc>
          <w:tcPr>
            <w:tcW w:w="709" w:type="dxa"/>
          </w:tcPr>
          <w:p w:rsidR="00222F99" w:rsidRPr="00273987" w:rsidRDefault="00222F99" w:rsidP="003950BF">
            <w:pPr>
              <w:jc w:val="center"/>
              <w:rPr>
                <w:rFonts w:ascii="Times New Roman" w:hAnsi="Times New Roman" w:cs="Times New Roman"/>
                <w:b/>
                <w:sz w:val="24"/>
                <w:szCs w:val="24"/>
              </w:rPr>
            </w:pPr>
            <w:r w:rsidRPr="00273987">
              <w:rPr>
                <w:rFonts w:ascii="Times New Roman" w:hAnsi="Times New Roman" w:cs="Times New Roman"/>
                <w:b/>
                <w:sz w:val="24"/>
                <w:szCs w:val="24"/>
              </w:rPr>
              <w:t>88</w:t>
            </w:r>
          </w:p>
        </w:tc>
        <w:tc>
          <w:tcPr>
            <w:tcW w:w="681" w:type="dxa"/>
          </w:tcPr>
          <w:p w:rsidR="00222F99" w:rsidRPr="00273987" w:rsidRDefault="00222F99" w:rsidP="003950BF">
            <w:pPr>
              <w:jc w:val="center"/>
              <w:rPr>
                <w:rFonts w:ascii="Times New Roman" w:hAnsi="Times New Roman" w:cs="Times New Roman"/>
                <w:b/>
                <w:color w:val="FF0000"/>
                <w:sz w:val="24"/>
                <w:szCs w:val="24"/>
              </w:rPr>
            </w:pPr>
            <w:r w:rsidRPr="00273987">
              <w:rPr>
                <w:rFonts w:ascii="Times New Roman" w:hAnsi="Times New Roman" w:cs="Times New Roman"/>
                <w:b/>
                <w:color w:val="FF0000"/>
                <w:sz w:val="24"/>
                <w:szCs w:val="24"/>
              </w:rPr>
              <w:t>44</w:t>
            </w:r>
          </w:p>
        </w:tc>
        <w:tc>
          <w:tcPr>
            <w:tcW w:w="870" w:type="dxa"/>
            <w:gridSpan w:val="2"/>
          </w:tcPr>
          <w:p w:rsidR="00222F99" w:rsidRPr="00273987" w:rsidRDefault="00222F99" w:rsidP="003950BF">
            <w:pPr>
              <w:jc w:val="center"/>
              <w:rPr>
                <w:rFonts w:ascii="Times New Roman" w:hAnsi="Times New Roman" w:cs="Times New Roman"/>
                <w:b/>
                <w:sz w:val="24"/>
                <w:szCs w:val="24"/>
              </w:rPr>
            </w:pPr>
            <w:r w:rsidRPr="00273987">
              <w:rPr>
                <w:rFonts w:ascii="Times New Roman" w:hAnsi="Times New Roman" w:cs="Times New Roman"/>
                <w:b/>
                <w:sz w:val="24"/>
                <w:szCs w:val="24"/>
              </w:rPr>
              <w:t>23</w:t>
            </w:r>
          </w:p>
        </w:tc>
        <w:tc>
          <w:tcPr>
            <w:tcW w:w="996" w:type="dxa"/>
            <w:gridSpan w:val="3"/>
          </w:tcPr>
          <w:p w:rsidR="00222F99" w:rsidRPr="00273987" w:rsidRDefault="00222F99" w:rsidP="003950BF">
            <w:pPr>
              <w:jc w:val="center"/>
              <w:rPr>
                <w:rFonts w:ascii="Times New Roman" w:hAnsi="Times New Roman" w:cs="Times New Roman"/>
                <w:b/>
                <w:sz w:val="24"/>
                <w:szCs w:val="24"/>
              </w:rPr>
            </w:pPr>
            <w:r w:rsidRPr="00273987">
              <w:rPr>
                <w:rFonts w:ascii="Times New Roman" w:hAnsi="Times New Roman" w:cs="Times New Roman"/>
                <w:b/>
                <w:sz w:val="24"/>
                <w:szCs w:val="24"/>
              </w:rPr>
              <w:t>8</w:t>
            </w:r>
          </w:p>
        </w:tc>
        <w:tc>
          <w:tcPr>
            <w:tcW w:w="997" w:type="dxa"/>
            <w:gridSpan w:val="2"/>
          </w:tcPr>
          <w:p w:rsidR="00222F99" w:rsidRPr="00273987" w:rsidRDefault="00222F99" w:rsidP="003950BF">
            <w:pPr>
              <w:jc w:val="center"/>
              <w:rPr>
                <w:rFonts w:ascii="Times New Roman" w:hAnsi="Times New Roman" w:cs="Times New Roman"/>
                <w:b/>
                <w:sz w:val="24"/>
                <w:szCs w:val="24"/>
              </w:rPr>
            </w:pPr>
            <w:r w:rsidRPr="00273987">
              <w:rPr>
                <w:rFonts w:ascii="Times New Roman" w:hAnsi="Times New Roman" w:cs="Times New Roman"/>
                <w:b/>
                <w:sz w:val="24"/>
                <w:szCs w:val="24"/>
              </w:rPr>
              <w:t>15</w:t>
            </w:r>
          </w:p>
        </w:tc>
        <w:tc>
          <w:tcPr>
            <w:tcW w:w="992" w:type="dxa"/>
            <w:gridSpan w:val="3"/>
          </w:tcPr>
          <w:p w:rsidR="00222F99" w:rsidRPr="00273987" w:rsidRDefault="00222F99" w:rsidP="003950BF">
            <w:pPr>
              <w:jc w:val="center"/>
              <w:rPr>
                <w:rFonts w:ascii="Times New Roman" w:hAnsi="Times New Roman" w:cs="Times New Roman"/>
                <w:b/>
                <w:sz w:val="24"/>
                <w:szCs w:val="24"/>
              </w:rPr>
            </w:pPr>
            <w:r w:rsidRPr="00273987">
              <w:rPr>
                <w:rFonts w:ascii="Times New Roman" w:hAnsi="Times New Roman" w:cs="Times New Roman"/>
                <w:b/>
                <w:sz w:val="24"/>
                <w:szCs w:val="24"/>
              </w:rPr>
              <w:t>-</w:t>
            </w:r>
          </w:p>
        </w:tc>
        <w:tc>
          <w:tcPr>
            <w:tcW w:w="992" w:type="dxa"/>
          </w:tcPr>
          <w:p w:rsidR="00222F99" w:rsidRPr="00273987" w:rsidRDefault="00222F99" w:rsidP="003950BF">
            <w:pPr>
              <w:jc w:val="center"/>
              <w:rPr>
                <w:rFonts w:ascii="Times New Roman" w:hAnsi="Times New Roman" w:cs="Times New Roman"/>
                <w:b/>
                <w:sz w:val="24"/>
                <w:szCs w:val="24"/>
              </w:rPr>
            </w:pPr>
            <w:r w:rsidRPr="00273987">
              <w:rPr>
                <w:rFonts w:ascii="Times New Roman" w:hAnsi="Times New Roman" w:cs="Times New Roman"/>
                <w:b/>
                <w:sz w:val="24"/>
                <w:szCs w:val="24"/>
              </w:rPr>
              <w:t>100</w:t>
            </w:r>
          </w:p>
        </w:tc>
        <w:tc>
          <w:tcPr>
            <w:tcW w:w="709" w:type="dxa"/>
          </w:tcPr>
          <w:p w:rsidR="00222F99" w:rsidRPr="00273987" w:rsidRDefault="00222F99" w:rsidP="003950BF">
            <w:pPr>
              <w:jc w:val="center"/>
              <w:rPr>
                <w:rFonts w:ascii="Times New Roman" w:hAnsi="Times New Roman" w:cs="Times New Roman"/>
                <w:b/>
                <w:color w:val="FF0000"/>
                <w:sz w:val="24"/>
                <w:szCs w:val="24"/>
              </w:rPr>
            </w:pPr>
            <w:r w:rsidRPr="00273987">
              <w:rPr>
                <w:rFonts w:ascii="Times New Roman" w:hAnsi="Times New Roman" w:cs="Times New Roman"/>
                <w:b/>
                <w:color w:val="FF0000"/>
                <w:sz w:val="24"/>
                <w:szCs w:val="24"/>
              </w:rPr>
              <w:t>34</w:t>
            </w:r>
          </w:p>
        </w:tc>
        <w:tc>
          <w:tcPr>
            <w:tcW w:w="2268" w:type="dxa"/>
          </w:tcPr>
          <w:p w:rsidR="00222F99" w:rsidRPr="00273987" w:rsidRDefault="00222F99" w:rsidP="003950BF">
            <w:pPr>
              <w:jc w:val="center"/>
              <w:rPr>
                <w:rFonts w:ascii="Times New Roman" w:hAnsi="Times New Roman" w:cs="Times New Roman"/>
                <w:b/>
                <w:sz w:val="24"/>
                <w:szCs w:val="24"/>
              </w:rPr>
            </w:pPr>
            <w:r w:rsidRPr="00273987">
              <w:rPr>
                <w:rFonts w:ascii="Times New Roman" w:hAnsi="Times New Roman" w:cs="Times New Roman"/>
                <w:b/>
                <w:sz w:val="24"/>
                <w:szCs w:val="24"/>
              </w:rPr>
              <w:t>Сакаева А.Р.</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A464B0" w:rsidRDefault="00222F99" w:rsidP="003950BF">
            <w:pPr>
              <w:jc w:val="center"/>
              <w:rPr>
                <w:rFonts w:ascii="Times New Roman" w:hAnsi="Times New Roman" w:cs="Times New Roman"/>
                <w:b/>
                <w:sz w:val="24"/>
                <w:szCs w:val="24"/>
              </w:rPr>
            </w:pPr>
            <w:r w:rsidRPr="00A464B0">
              <w:rPr>
                <w:rFonts w:ascii="Times New Roman" w:hAnsi="Times New Roman" w:cs="Times New Roman"/>
                <w:b/>
                <w:sz w:val="24"/>
                <w:szCs w:val="24"/>
              </w:rPr>
              <w:t>4а</w:t>
            </w:r>
          </w:p>
        </w:tc>
        <w:tc>
          <w:tcPr>
            <w:tcW w:w="709" w:type="dxa"/>
          </w:tcPr>
          <w:p w:rsidR="00222F99" w:rsidRPr="00A464B0" w:rsidRDefault="00222F99" w:rsidP="003950BF">
            <w:pPr>
              <w:jc w:val="center"/>
              <w:rPr>
                <w:rFonts w:ascii="Times New Roman" w:hAnsi="Times New Roman" w:cs="Times New Roman"/>
                <w:b/>
                <w:sz w:val="24"/>
                <w:szCs w:val="24"/>
              </w:rPr>
            </w:pPr>
            <w:r w:rsidRPr="00A464B0">
              <w:rPr>
                <w:rFonts w:ascii="Times New Roman" w:hAnsi="Times New Roman" w:cs="Times New Roman"/>
                <w:b/>
                <w:sz w:val="24"/>
                <w:szCs w:val="24"/>
              </w:rPr>
              <w:t>25</w:t>
            </w:r>
          </w:p>
        </w:tc>
        <w:tc>
          <w:tcPr>
            <w:tcW w:w="992" w:type="dxa"/>
          </w:tcPr>
          <w:p w:rsidR="00222F99" w:rsidRPr="00A464B0" w:rsidRDefault="00222F99" w:rsidP="003950BF">
            <w:pPr>
              <w:jc w:val="center"/>
              <w:rPr>
                <w:rFonts w:ascii="Times New Roman" w:hAnsi="Times New Roman" w:cs="Times New Roman"/>
                <w:b/>
                <w:sz w:val="24"/>
                <w:szCs w:val="24"/>
              </w:rPr>
            </w:pPr>
            <w:r w:rsidRPr="00A464B0">
              <w:rPr>
                <w:rFonts w:ascii="Times New Roman" w:hAnsi="Times New Roman" w:cs="Times New Roman"/>
                <w:b/>
                <w:sz w:val="24"/>
                <w:szCs w:val="24"/>
              </w:rPr>
              <w:t>15</w:t>
            </w:r>
          </w:p>
        </w:tc>
        <w:tc>
          <w:tcPr>
            <w:tcW w:w="992" w:type="dxa"/>
          </w:tcPr>
          <w:p w:rsidR="00222F99" w:rsidRPr="00A464B0" w:rsidRDefault="00222F99" w:rsidP="003950BF">
            <w:pPr>
              <w:jc w:val="center"/>
              <w:rPr>
                <w:rFonts w:ascii="Times New Roman" w:hAnsi="Times New Roman" w:cs="Times New Roman"/>
                <w:b/>
                <w:sz w:val="24"/>
                <w:szCs w:val="24"/>
              </w:rPr>
            </w:pPr>
            <w:r w:rsidRPr="00A464B0">
              <w:rPr>
                <w:rFonts w:ascii="Times New Roman" w:hAnsi="Times New Roman" w:cs="Times New Roman"/>
                <w:b/>
                <w:sz w:val="24"/>
                <w:szCs w:val="24"/>
              </w:rPr>
              <w:t>10</w:t>
            </w:r>
          </w:p>
        </w:tc>
        <w:tc>
          <w:tcPr>
            <w:tcW w:w="992" w:type="dxa"/>
          </w:tcPr>
          <w:p w:rsidR="00222F99" w:rsidRPr="00A464B0" w:rsidRDefault="00222F99" w:rsidP="003950BF">
            <w:pPr>
              <w:jc w:val="center"/>
              <w:rPr>
                <w:rFonts w:ascii="Times New Roman" w:hAnsi="Times New Roman" w:cs="Times New Roman"/>
                <w:b/>
                <w:sz w:val="24"/>
                <w:szCs w:val="24"/>
              </w:rPr>
            </w:pPr>
            <w:r w:rsidRPr="00A464B0">
              <w:rPr>
                <w:rFonts w:ascii="Times New Roman" w:hAnsi="Times New Roman" w:cs="Times New Roman"/>
                <w:b/>
                <w:sz w:val="24"/>
                <w:szCs w:val="24"/>
              </w:rPr>
              <w:t>-</w:t>
            </w:r>
          </w:p>
        </w:tc>
        <w:tc>
          <w:tcPr>
            <w:tcW w:w="709" w:type="dxa"/>
          </w:tcPr>
          <w:p w:rsidR="00222F99" w:rsidRPr="00A464B0" w:rsidRDefault="00222F99" w:rsidP="003950BF">
            <w:pPr>
              <w:jc w:val="center"/>
              <w:rPr>
                <w:rFonts w:ascii="Times New Roman" w:hAnsi="Times New Roman" w:cs="Times New Roman"/>
                <w:b/>
                <w:sz w:val="24"/>
                <w:szCs w:val="24"/>
              </w:rPr>
            </w:pPr>
            <w:r w:rsidRPr="00A464B0">
              <w:rPr>
                <w:rFonts w:ascii="Times New Roman" w:hAnsi="Times New Roman" w:cs="Times New Roman"/>
                <w:b/>
                <w:sz w:val="24"/>
                <w:szCs w:val="24"/>
              </w:rPr>
              <w:t>100</w:t>
            </w:r>
          </w:p>
        </w:tc>
        <w:tc>
          <w:tcPr>
            <w:tcW w:w="681" w:type="dxa"/>
          </w:tcPr>
          <w:p w:rsidR="00222F99" w:rsidRPr="00A464B0" w:rsidRDefault="00222F99" w:rsidP="003950BF">
            <w:pPr>
              <w:jc w:val="center"/>
              <w:rPr>
                <w:rFonts w:ascii="Times New Roman" w:hAnsi="Times New Roman" w:cs="Times New Roman"/>
                <w:b/>
                <w:color w:val="FF0000"/>
                <w:sz w:val="24"/>
                <w:szCs w:val="24"/>
              </w:rPr>
            </w:pPr>
            <w:r w:rsidRPr="00A464B0">
              <w:rPr>
                <w:rFonts w:ascii="Times New Roman" w:hAnsi="Times New Roman" w:cs="Times New Roman"/>
                <w:b/>
                <w:color w:val="FF0000"/>
                <w:sz w:val="24"/>
                <w:szCs w:val="24"/>
              </w:rPr>
              <w:t>60</w:t>
            </w:r>
          </w:p>
        </w:tc>
        <w:tc>
          <w:tcPr>
            <w:tcW w:w="870" w:type="dxa"/>
            <w:gridSpan w:val="2"/>
          </w:tcPr>
          <w:p w:rsidR="00222F99" w:rsidRPr="00A464B0" w:rsidRDefault="00222F99" w:rsidP="003950BF">
            <w:pPr>
              <w:jc w:val="center"/>
              <w:rPr>
                <w:rFonts w:ascii="Times New Roman" w:hAnsi="Times New Roman" w:cs="Times New Roman"/>
                <w:b/>
                <w:sz w:val="24"/>
                <w:szCs w:val="24"/>
              </w:rPr>
            </w:pPr>
            <w:r w:rsidRPr="00A464B0">
              <w:rPr>
                <w:rFonts w:ascii="Times New Roman" w:hAnsi="Times New Roman" w:cs="Times New Roman"/>
                <w:b/>
                <w:sz w:val="24"/>
                <w:szCs w:val="24"/>
              </w:rPr>
              <w:t>24</w:t>
            </w:r>
          </w:p>
        </w:tc>
        <w:tc>
          <w:tcPr>
            <w:tcW w:w="996" w:type="dxa"/>
            <w:gridSpan w:val="3"/>
          </w:tcPr>
          <w:p w:rsidR="00222F99" w:rsidRPr="00A464B0" w:rsidRDefault="00222F99" w:rsidP="003950BF">
            <w:pPr>
              <w:jc w:val="center"/>
              <w:rPr>
                <w:rFonts w:ascii="Times New Roman" w:hAnsi="Times New Roman" w:cs="Times New Roman"/>
                <w:b/>
                <w:sz w:val="24"/>
                <w:szCs w:val="24"/>
              </w:rPr>
            </w:pPr>
            <w:r w:rsidRPr="00A464B0">
              <w:rPr>
                <w:rFonts w:ascii="Times New Roman" w:hAnsi="Times New Roman" w:cs="Times New Roman"/>
                <w:b/>
                <w:sz w:val="24"/>
                <w:szCs w:val="24"/>
              </w:rPr>
              <w:t>12</w:t>
            </w:r>
          </w:p>
        </w:tc>
        <w:tc>
          <w:tcPr>
            <w:tcW w:w="997" w:type="dxa"/>
            <w:gridSpan w:val="2"/>
          </w:tcPr>
          <w:p w:rsidR="00222F99" w:rsidRPr="00A464B0" w:rsidRDefault="00222F99" w:rsidP="003950BF">
            <w:pPr>
              <w:jc w:val="center"/>
              <w:rPr>
                <w:rFonts w:ascii="Times New Roman" w:hAnsi="Times New Roman" w:cs="Times New Roman"/>
                <w:b/>
                <w:sz w:val="24"/>
                <w:szCs w:val="24"/>
              </w:rPr>
            </w:pPr>
            <w:r w:rsidRPr="00A464B0">
              <w:rPr>
                <w:rFonts w:ascii="Times New Roman" w:hAnsi="Times New Roman" w:cs="Times New Roman"/>
                <w:b/>
                <w:sz w:val="24"/>
                <w:szCs w:val="24"/>
              </w:rPr>
              <w:t>13</w:t>
            </w:r>
          </w:p>
        </w:tc>
        <w:tc>
          <w:tcPr>
            <w:tcW w:w="992" w:type="dxa"/>
            <w:gridSpan w:val="3"/>
          </w:tcPr>
          <w:p w:rsidR="00222F99" w:rsidRPr="00A464B0" w:rsidRDefault="00222F99" w:rsidP="003950BF">
            <w:pPr>
              <w:jc w:val="center"/>
              <w:rPr>
                <w:rFonts w:ascii="Times New Roman" w:hAnsi="Times New Roman" w:cs="Times New Roman"/>
                <w:b/>
                <w:sz w:val="24"/>
                <w:szCs w:val="24"/>
              </w:rPr>
            </w:pPr>
            <w:r w:rsidRPr="00A464B0">
              <w:rPr>
                <w:rFonts w:ascii="Times New Roman" w:hAnsi="Times New Roman" w:cs="Times New Roman"/>
                <w:b/>
                <w:sz w:val="24"/>
                <w:szCs w:val="24"/>
              </w:rPr>
              <w:t>-</w:t>
            </w:r>
          </w:p>
        </w:tc>
        <w:tc>
          <w:tcPr>
            <w:tcW w:w="992" w:type="dxa"/>
          </w:tcPr>
          <w:p w:rsidR="00222F99" w:rsidRPr="00A464B0" w:rsidRDefault="00222F99" w:rsidP="003950BF">
            <w:pPr>
              <w:jc w:val="center"/>
              <w:rPr>
                <w:rFonts w:ascii="Times New Roman" w:hAnsi="Times New Roman" w:cs="Times New Roman"/>
                <w:b/>
                <w:sz w:val="24"/>
                <w:szCs w:val="24"/>
              </w:rPr>
            </w:pPr>
            <w:r w:rsidRPr="00A464B0">
              <w:rPr>
                <w:rFonts w:ascii="Times New Roman" w:hAnsi="Times New Roman" w:cs="Times New Roman"/>
                <w:b/>
                <w:sz w:val="24"/>
                <w:szCs w:val="24"/>
              </w:rPr>
              <w:t>100</w:t>
            </w:r>
          </w:p>
        </w:tc>
        <w:tc>
          <w:tcPr>
            <w:tcW w:w="709" w:type="dxa"/>
          </w:tcPr>
          <w:p w:rsidR="00222F99" w:rsidRPr="00A464B0" w:rsidRDefault="00222F99" w:rsidP="003950BF">
            <w:pPr>
              <w:jc w:val="center"/>
              <w:rPr>
                <w:rFonts w:ascii="Times New Roman" w:hAnsi="Times New Roman" w:cs="Times New Roman"/>
                <w:b/>
                <w:color w:val="FF0000"/>
                <w:sz w:val="24"/>
                <w:szCs w:val="24"/>
              </w:rPr>
            </w:pPr>
            <w:r w:rsidRPr="00A464B0">
              <w:rPr>
                <w:rFonts w:ascii="Times New Roman" w:hAnsi="Times New Roman" w:cs="Times New Roman"/>
                <w:b/>
                <w:color w:val="FF0000"/>
                <w:sz w:val="24"/>
                <w:szCs w:val="24"/>
              </w:rPr>
              <w:t>45</w:t>
            </w:r>
          </w:p>
        </w:tc>
        <w:tc>
          <w:tcPr>
            <w:tcW w:w="2268" w:type="dxa"/>
          </w:tcPr>
          <w:p w:rsidR="00222F99" w:rsidRPr="00A464B0" w:rsidRDefault="00222F99" w:rsidP="003950BF">
            <w:pPr>
              <w:jc w:val="center"/>
              <w:rPr>
                <w:rFonts w:ascii="Times New Roman" w:hAnsi="Times New Roman" w:cs="Times New Roman"/>
                <w:b/>
                <w:sz w:val="24"/>
                <w:szCs w:val="24"/>
              </w:rPr>
            </w:pPr>
            <w:r w:rsidRPr="00A464B0">
              <w:rPr>
                <w:rFonts w:ascii="Times New Roman" w:hAnsi="Times New Roman" w:cs="Times New Roman"/>
                <w:b/>
                <w:sz w:val="24"/>
                <w:szCs w:val="24"/>
              </w:rPr>
              <w:t>Малсагова А.С.</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273987" w:rsidRDefault="00222F99" w:rsidP="003950BF">
            <w:pPr>
              <w:jc w:val="center"/>
              <w:rPr>
                <w:rFonts w:ascii="Times New Roman" w:hAnsi="Times New Roman" w:cs="Times New Roman"/>
                <w:b/>
                <w:sz w:val="24"/>
                <w:szCs w:val="24"/>
              </w:rPr>
            </w:pPr>
            <w:r w:rsidRPr="00273987">
              <w:rPr>
                <w:rFonts w:ascii="Times New Roman" w:hAnsi="Times New Roman" w:cs="Times New Roman"/>
                <w:b/>
                <w:sz w:val="24"/>
                <w:szCs w:val="24"/>
              </w:rPr>
              <w:t>4б</w:t>
            </w:r>
          </w:p>
        </w:tc>
        <w:tc>
          <w:tcPr>
            <w:tcW w:w="709" w:type="dxa"/>
          </w:tcPr>
          <w:p w:rsidR="00222F99" w:rsidRPr="00273987" w:rsidRDefault="00222F99" w:rsidP="003950BF">
            <w:pPr>
              <w:jc w:val="center"/>
              <w:rPr>
                <w:rFonts w:ascii="Times New Roman" w:hAnsi="Times New Roman" w:cs="Times New Roman"/>
                <w:b/>
                <w:sz w:val="24"/>
                <w:szCs w:val="24"/>
              </w:rPr>
            </w:pPr>
            <w:r w:rsidRPr="00273987">
              <w:rPr>
                <w:rFonts w:ascii="Times New Roman" w:hAnsi="Times New Roman" w:cs="Times New Roman"/>
                <w:b/>
                <w:sz w:val="24"/>
                <w:szCs w:val="24"/>
              </w:rPr>
              <w:t>18</w:t>
            </w:r>
          </w:p>
        </w:tc>
        <w:tc>
          <w:tcPr>
            <w:tcW w:w="992" w:type="dxa"/>
          </w:tcPr>
          <w:p w:rsidR="00222F99" w:rsidRPr="00273987" w:rsidRDefault="00222F99" w:rsidP="003950BF">
            <w:pPr>
              <w:jc w:val="center"/>
              <w:rPr>
                <w:rFonts w:ascii="Times New Roman" w:hAnsi="Times New Roman" w:cs="Times New Roman"/>
                <w:b/>
                <w:sz w:val="24"/>
                <w:szCs w:val="24"/>
              </w:rPr>
            </w:pPr>
            <w:r w:rsidRPr="00273987">
              <w:rPr>
                <w:rFonts w:ascii="Times New Roman" w:hAnsi="Times New Roman" w:cs="Times New Roman"/>
                <w:b/>
                <w:sz w:val="24"/>
                <w:szCs w:val="24"/>
              </w:rPr>
              <w:t>13</w:t>
            </w:r>
          </w:p>
        </w:tc>
        <w:tc>
          <w:tcPr>
            <w:tcW w:w="992" w:type="dxa"/>
          </w:tcPr>
          <w:p w:rsidR="00222F99" w:rsidRPr="00273987" w:rsidRDefault="00222F99" w:rsidP="003950BF">
            <w:pPr>
              <w:jc w:val="center"/>
              <w:rPr>
                <w:rFonts w:ascii="Times New Roman" w:hAnsi="Times New Roman" w:cs="Times New Roman"/>
                <w:b/>
                <w:sz w:val="24"/>
                <w:szCs w:val="24"/>
              </w:rPr>
            </w:pPr>
            <w:r w:rsidRPr="00273987">
              <w:rPr>
                <w:rFonts w:ascii="Times New Roman" w:hAnsi="Times New Roman" w:cs="Times New Roman"/>
                <w:b/>
                <w:sz w:val="24"/>
                <w:szCs w:val="24"/>
              </w:rPr>
              <w:t>5</w:t>
            </w:r>
          </w:p>
        </w:tc>
        <w:tc>
          <w:tcPr>
            <w:tcW w:w="992" w:type="dxa"/>
          </w:tcPr>
          <w:p w:rsidR="00222F99" w:rsidRPr="00273987" w:rsidRDefault="00222F99" w:rsidP="003950BF">
            <w:pPr>
              <w:jc w:val="center"/>
              <w:rPr>
                <w:rFonts w:ascii="Times New Roman" w:hAnsi="Times New Roman" w:cs="Times New Roman"/>
                <w:b/>
                <w:sz w:val="24"/>
                <w:szCs w:val="24"/>
              </w:rPr>
            </w:pPr>
            <w:r w:rsidRPr="00273987">
              <w:rPr>
                <w:rFonts w:ascii="Times New Roman" w:hAnsi="Times New Roman" w:cs="Times New Roman"/>
                <w:b/>
                <w:sz w:val="24"/>
                <w:szCs w:val="24"/>
              </w:rPr>
              <w:t>-</w:t>
            </w:r>
          </w:p>
        </w:tc>
        <w:tc>
          <w:tcPr>
            <w:tcW w:w="709" w:type="dxa"/>
          </w:tcPr>
          <w:p w:rsidR="00222F99" w:rsidRPr="00273987" w:rsidRDefault="00222F99" w:rsidP="003950BF">
            <w:pPr>
              <w:jc w:val="center"/>
              <w:rPr>
                <w:rFonts w:ascii="Times New Roman" w:hAnsi="Times New Roman" w:cs="Times New Roman"/>
                <w:b/>
                <w:sz w:val="24"/>
                <w:szCs w:val="24"/>
              </w:rPr>
            </w:pPr>
            <w:r w:rsidRPr="00273987">
              <w:rPr>
                <w:rFonts w:ascii="Times New Roman" w:hAnsi="Times New Roman" w:cs="Times New Roman"/>
                <w:b/>
                <w:sz w:val="24"/>
                <w:szCs w:val="24"/>
              </w:rPr>
              <w:t>100</w:t>
            </w:r>
          </w:p>
        </w:tc>
        <w:tc>
          <w:tcPr>
            <w:tcW w:w="681" w:type="dxa"/>
          </w:tcPr>
          <w:p w:rsidR="00222F99" w:rsidRPr="00273987" w:rsidRDefault="00222F99" w:rsidP="003950BF">
            <w:pPr>
              <w:jc w:val="center"/>
              <w:rPr>
                <w:rFonts w:ascii="Times New Roman" w:hAnsi="Times New Roman" w:cs="Times New Roman"/>
                <w:b/>
                <w:color w:val="FF0000"/>
                <w:sz w:val="24"/>
                <w:szCs w:val="24"/>
              </w:rPr>
            </w:pPr>
            <w:r w:rsidRPr="00273987">
              <w:rPr>
                <w:rFonts w:ascii="Times New Roman" w:hAnsi="Times New Roman" w:cs="Times New Roman"/>
                <w:b/>
                <w:color w:val="FF0000"/>
                <w:sz w:val="24"/>
                <w:szCs w:val="24"/>
              </w:rPr>
              <w:t>72</w:t>
            </w:r>
          </w:p>
        </w:tc>
        <w:tc>
          <w:tcPr>
            <w:tcW w:w="870" w:type="dxa"/>
            <w:gridSpan w:val="2"/>
          </w:tcPr>
          <w:p w:rsidR="00222F99" w:rsidRPr="00273987" w:rsidRDefault="00222F99" w:rsidP="003950BF">
            <w:pPr>
              <w:jc w:val="center"/>
              <w:rPr>
                <w:rFonts w:ascii="Times New Roman" w:hAnsi="Times New Roman" w:cs="Times New Roman"/>
                <w:b/>
                <w:sz w:val="24"/>
                <w:szCs w:val="24"/>
              </w:rPr>
            </w:pPr>
            <w:r w:rsidRPr="00273987">
              <w:rPr>
                <w:rFonts w:ascii="Times New Roman" w:hAnsi="Times New Roman" w:cs="Times New Roman"/>
                <w:b/>
                <w:sz w:val="24"/>
                <w:szCs w:val="24"/>
              </w:rPr>
              <w:t>18</w:t>
            </w:r>
          </w:p>
        </w:tc>
        <w:tc>
          <w:tcPr>
            <w:tcW w:w="996" w:type="dxa"/>
            <w:gridSpan w:val="3"/>
          </w:tcPr>
          <w:p w:rsidR="00222F99" w:rsidRPr="00273987" w:rsidRDefault="00222F99" w:rsidP="003950BF">
            <w:pPr>
              <w:jc w:val="center"/>
              <w:rPr>
                <w:rFonts w:ascii="Times New Roman" w:hAnsi="Times New Roman" w:cs="Times New Roman"/>
                <w:b/>
                <w:sz w:val="24"/>
                <w:szCs w:val="24"/>
              </w:rPr>
            </w:pPr>
            <w:r w:rsidRPr="00273987">
              <w:rPr>
                <w:rFonts w:ascii="Times New Roman" w:hAnsi="Times New Roman" w:cs="Times New Roman"/>
                <w:b/>
                <w:sz w:val="24"/>
                <w:szCs w:val="24"/>
              </w:rPr>
              <w:t>10</w:t>
            </w:r>
          </w:p>
        </w:tc>
        <w:tc>
          <w:tcPr>
            <w:tcW w:w="997" w:type="dxa"/>
            <w:gridSpan w:val="2"/>
          </w:tcPr>
          <w:p w:rsidR="00222F99" w:rsidRPr="00273987" w:rsidRDefault="00222F99" w:rsidP="003950BF">
            <w:pPr>
              <w:jc w:val="center"/>
              <w:rPr>
                <w:rFonts w:ascii="Times New Roman" w:hAnsi="Times New Roman" w:cs="Times New Roman"/>
                <w:b/>
                <w:sz w:val="24"/>
                <w:szCs w:val="24"/>
              </w:rPr>
            </w:pPr>
            <w:r w:rsidRPr="00273987">
              <w:rPr>
                <w:rFonts w:ascii="Times New Roman" w:hAnsi="Times New Roman" w:cs="Times New Roman"/>
                <w:b/>
                <w:sz w:val="24"/>
                <w:szCs w:val="24"/>
              </w:rPr>
              <w:t>8</w:t>
            </w:r>
          </w:p>
        </w:tc>
        <w:tc>
          <w:tcPr>
            <w:tcW w:w="992" w:type="dxa"/>
            <w:gridSpan w:val="3"/>
          </w:tcPr>
          <w:p w:rsidR="00222F99" w:rsidRPr="00273987" w:rsidRDefault="00222F99" w:rsidP="003950BF">
            <w:pPr>
              <w:jc w:val="center"/>
              <w:rPr>
                <w:rFonts w:ascii="Times New Roman" w:hAnsi="Times New Roman" w:cs="Times New Roman"/>
                <w:b/>
                <w:sz w:val="24"/>
                <w:szCs w:val="24"/>
              </w:rPr>
            </w:pPr>
            <w:r w:rsidRPr="00273987">
              <w:rPr>
                <w:rFonts w:ascii="Times New Roman" w:hAnsi="Times New Roman" w:cs="Times New Roman"/>
                <w:b/>
                <w:sz w:val="24"/>
                <w:szCs w:val="24"/>
              </w:rPr>
              <w:t>-</w:t>
            </w:r>
          </w:p>
        </w:tc>
        <w:tc>
          <w:tcPr>
            <w:tcW w:w="992" w:type="dxa"/>
          </w:tcPr>
          <w:p w:rsidR="00222F99" w:rsidRPr="00273987" w:rsidRDefault="00222F99" w:rsidP="003950BF">
            <w:pPr>
              <w:jc w:val="center"/>
              <w:rPr>
                <w:rFonts w:ascii="Times New Roman" w:hAnsi="Times New Roman" w:cs="Times New Roman"/>
                <w:b/>
                <w:sz w:val="24"/>
                <w:szCs w:val="24"/>
              </w:rPr>
            </w:pPr>
            <w:r w:rsidRPr="00273987">
              <w:rPr>
                <w:rFonts w:ascii="Times New Roman" w:hAnsi="Times New Roman" w:cs="Times New Roman"/>
                <w:b/>
                <w:sz w:val="24"/>
                <w:szCs w:val="24"/>
              </w:rPr>
              <w:t>100</w:t>
            </w:r>
          </w:p>
        </w:tc>
        <w:tc>
          <w:tcPr>
            <w:tcW w:w="709" w:type="dxa"/>
          </w:tcPr>
          <w:p w:rsidR="00222F99" w:rsidRPr="00273987" w:rsidRDefault="00222F99" w:rsidP="003950BF">
            <w:pPr>
              <w:jc w:val="center"/>
              <w:rPr>
                <w:rFonts w:ascii="Times New Roman" w:hAnsi="Times New Roman" w:cs="Times New Roman"/>
                <w:b/>
                <w:color w:val="FF0000"/>
                <w:sz w:val="24"/>
                <w:szCs w:val="24"/>
              </w:rPr>
            </w:pPr>
            <w:r w:rsidRPr="00273987">
              <w:rPr>
                <w:rFonts w:ascii="Times New Roman" w:hAnsi="Times New Roman" w:cs="Times New Roman"/>
                <w:b/>
                <w:color w:val="FF0000"/>
                <w:sz w:val="24"/>
                <w:szCs w:val="24"/>
              </w:rPr>
              <w:t>61</w:t>
            </w:r>
          </w:p>
        </w:tc>
        <w:tc>
          <w:tcPr>
            <w:tcW w:w="2268" w:type="dxa"/>
          </w:tcPr>
          <w:p w:rsidR="00222F99" w:rsidRPr="00273987" w:rsidRDefault="00222F99" w:rsidP="003950BF">
            <w:pPr>
              <w:jc w:val="center"/>
              <w:rPr>
                <w:rFonts w:ascii="Times New Roman" w:hAnsi="Times New Roman" w:cs="Times New Roman"/>
                <w:b/>
                <w:sz w:val="24"/>
                <w:szCs w:val="24"/>
              </w:rPr>
            </w:pPr>
            <w:r w:rsidRPr="00273987">
              <w:rPr>
                <w:rFonts w:ascii="Times New Roman" w:hAnsi="Times New Roman" w:cs="Times New Roman"/>
                <w:b/>
                <w:sz w:val="24"/>
                <w:szCs w:val="24"/>
              </w:rPr>
              <w:t>Мерзоева Т.Ш.</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F91848" w:rsidRDefault="00222F99" w:rsidP="003950BF">
            <w:pPr>
              <w:jc w:val="center"/>
              <w:rPr>
                <w:rFonts w:ascii="Times New Roman" w:hAnsi="Times New Roman" w:cs="Times New Roman"/>
                <w:b/>
                <w:sz w:val="24"/>
                <w:szCs w:val="24"/>
              </w:rPr>
            </w:pPr>
            <w:r w:rsidRPr="00F91848">
              <w:rPr>
                <w:rFonts w:ascii="Times New Roman" w:hAnsi="Times New Roman" w:cs="Times New Roman"/>
                <w:b/>
                <w:sz w:val="24"/>
                <w:szCs w:val="24"/>
              </w:rPr>
              <w:t>4в</w:t>
            </w:r>
          </w:p>
        </w:tc>
        <w:tc>
          <w:tcPr>
            <w:tcW w:w="709" w:type="dxa"/>
          </w:tcPr>
          <w:p w:rsidR="00222F99" w:rsidRPr="00F91848" w:rsidRDefault="00222F99" w:rsidP="003950BF">
            <w:pPr>
              <w:jc w:val="center"/>
              <w:rPr>
                <w:rFonts w:ascii="Times New Roman" w:hAnsi="Times New Roman" w:cs="Times New Roman"/>
                <w:b/>
                <w:sz w:val="24"/>
                <w:szCs w:val="24"/>
              </w:rPr>
            </w:pPr>
            <w:r w:rsidRPr="00F91848">
              <w:rPr>
                <w:rFonts w:ascii="Times New Roman" w:hAnsi="Times New Roman" w:cs="Times New Roman"/>
                <w:b/>
                <w:sz w:val="24"/>
                <w:szCs w:val="24"/>
              </w:rPr>
              <w:t>16</w:t>
            </w:r>
          </w:p>
        </w:tc>
        <w:tc>
          <w:tcPr>
            <w:tcW w:w="992" w:type="dxa"/>
          </w:tcPr>
          <w:p w:rsidR="00222F99" w:rsidRPr="00F91848" w:rsidRDefault="00222F99" w:rsidP="003950BF">
            <w:pPr>
              <w:jc w:val="center"/>
              <w:rPr>
                <w:rFonts w:ascii="Times New Roman" w:hAnsi="Times New Roman" w:cs="Times New Roman"/>
                <w:b/>
                <w:sz w:val="24"/>
                <w:szCs w:val="24"/>
              </w:rPr>
            </w:pPr>
            <w:r w:rsidRPr="00F91848">
              <w:rPr>
                <w:rFonts w:ascii="Times New Roman" w:hAnsi="Times New Roman" w:cs="Times New Roman"/>
                <w:b/>
                <w:sz w:val="24"/>
                <w:szCs w:val="24"/>
              </w:rPr>
              <w:t>3</w:t>
            </w:r>
          </w:p>
        </w:tc>
        <w:tc>
          <w:tcPr>
            <w:tcW w:w="992" w:type="dxa"/>
          </w:tcPr>
          <w:p w:rsidR="00222F99" w:rsidRPr="00F91848" w:rsidRDefault="00222F99" w:rsidP="003950BF">
            <w:pPr>
              <w:jc w:val="center"/>
              <w:rPr>
                <w:rFonts w:ascii="Times New Roman" w:hAnsi="Times New Roman" w:cs="Times New Roman"/>
                <w:b/>
                <w:sz w:val="24"/>
                <w:szCs w:val="24"/>
              </w:rPr>
            </w:pPr>
            <w:r w:rsidRPr="00F91848">
              <w:rPr>
                <w:rFonts w:ascii="Times New Roman" w:hAnsi="Times New Roman" w:cs="Times New Roman"/>
                <w:b/>
                <w:sz w:val="24"/>
                <w:szCs w:val="24"/>
              </w:rPr>
              <w:t>5</w:t>
            </w:r>
          </w:p>
        </w:tc>
        <w:tc>
          <w:tcPr>
            <w:tcW w:w="992" w:type="dxa"/>
          </w:tcPr>
          <w:p w:rsidR="00222F99" w:rsidRPr="00F91848" w:rsidRDefault="00222F99" w:rsidP="003950BF">
            <w:pPr>
              <w:jc w:val="center"/>
              <w:rPr>
                <w:rFonts w:ascii="Times New Roman" w:hAnsi="Times New Roman" w:cs="Times New Roman"/>
                <w:b/>
                <w:sz w:val="24"/>
                <w:szCs w:val="24"/>
              </w:rPr>
            </w:pPr>
            <w:r w:rsidRPr="00F91848">
              <w:rPr>
                <w:rFonts w:ascii="Times New Roman" w:hAnsi="Times New Roman" w:cs="Times New Roman"/>
                <w:b/>
                <w:sz w:val="24"/>
                <w:szCs w:val="24"/>
              </w:rPr>
              <w:t>8</w:t>
            </w:r>
          </w:p>
        </w:tc>
        <w:tc>
          <w:tcPr>
            <w:tcW w:w="709" w:type="dxa"/>
          </w:tcPr>
          <w:p w:rsidR="00222F99" w:rsidRPr="00F91848" w:rsidRDefault="00222F99" w:rsidP="003950BF">
            <w:pPr>
              <w:jc w:val="center"/>
              <w:rPr>
                <w:rFonts w:ascii="Times New Roman" w:hAnsi="Times New Roman" w:cs="Times New Roman"/>
                <w:b/>
                <w:sz w:val="24"/>
                <w:szCs w:val="24"/>
              </w:rPr>
            </w:pPr>
            <w:r w:rsidRPr="00F91848">
              <w:rPr>
                <w:rFonts w:ascii="Times New Roman" w:hAnsi="Times New Roman" w:cs="Times New Roman"/>
                <w:b/>
                <w:sz w:val="24"/>
                <w:szCs w:val="24"/>
              </w:rPr>
              <w:t>50</w:t>
            </w:r>
          </w:p>
        </w:tc>
        <w:tc>
          <w:tcPr>
            <w:tcW w:w="681" w:type="dxa"/>
          </w:tcPr>
          <w:p w:rsidR="00222F99" w:rsidRPr="00F91848" w:rsidRDefault="00222F99" w:rsidP="003950BF">
            <w:pPr>
              <w:jc w:val="center"/>
              <w:rPr>
                <w:rFonts w:ascii="Times New Roman" w:hAnsi="Times New Roman" w:cs="Times New Roman"/>
                <w:b/>
                <w:color w:val="FF0000"/>
                <w:sz w:val="24"/>
                <w:szCs w:val="24"/>
              </w:rPr>
            </w:pPr>
            <w:r w:rsidRPr="00F91848">
              <w:rPr>
                <w:rFonts w:ascii="Times New Roman" w:hAnsi="Times New Roman" w:cs="Times New Roman"/>
                <w:b/>
                <w:color w:val="FF0000"/>
                <w:sz w:val="24"/>
                <w:szCs w:val="24"/>
              </w:rPr>
              <w:t>18</w:t>
            </w:r>
          </w:p>
        </w:tc>
        <w:tc>
          <w:tcPr>
            <w:tcW w:w="870" w:type="dxa"/>
            <w:gridSpan w:val="2"/>
          </w:tcPr>
          <w:p w:rsidR="00222F99" w:rsidRPr="00F91848" w:rsidRDefault="00222F99" w:rsidP="003950BF">
            <w:pPr>
              <w:jc w:val="center"/>
              <w:rPr>
                <w:rFonts w:ascii="Times New Roman" w:hAnsi="Times New Roman" w:cs="Times New Roman"/>
                <w:b/>
                <w:sz w:val="24"/>
                <w:szCs w:val="24"/>
              </w:rPr>
            </w:pPr>
            <w:r w:rsidRPr="00F91848">
              <w:rPr>
                <w:rFonts w:ascii="Times New Roman" w:hAnsi="Times New Roman" w:cs="Times New Roman"/>
                <w:b/>
                <w:sz w:val="24"/>
                <w:szCs w:val="24"/>
              </w:rPr>
              <w:t>16</w:t>
            </w:r>
          </w:p>
        </w:tc>
        <w:tc>
          <w:tcPr>
            <w:tcW w:w="996" w:type="dxa"/>
            <w:gridSpan w:val="3"/>
          </w:tcPr>
          <w:p w:rsidR="00222F99" w:rsidRPr="00F91848" w:rsidRDefault="00222F99" w:rsidP="003950BF">
            <w:pPr>
              <w:jc w:val="center"/>
              <w:rPr>
                <w:rFonts w:ascii="Times New Roman" w:hAnsi="Times New Roman" w:cs="Times New Roman"/>
                <w:b/>
                <w:sz w:val="24"/>
                <w:szCs w:val="24"/>
              </w:rPr>
            </w:pPr>
            <w:r w:rsidRPr="00F91848">
              <w:rPr>
                <w:rFonts w:ascii="Times New Roman" w:hAnsi="Times New Roman" w:cs="Times New Roman"/>
                <w:b/>
                <w:sz w:val="24"/>
                <w:szCs w:val="24"/>
              </w:rPr>
              <w:t>2</w:t>
            </w:r>
          </w:p>
        </w:tc>
        <w:tc>
          <w:tcPr>
            <w:tcW w:w="997" w:type="dxa"/>
            <w:gridSpan w:val="2"/>
          </w:tcPr>
          <w:p w:rsidR="00222F99" w:rsidRPr="00F91848" w:rsidRDefault="00222F99" w:rsidP="003950BF">
            <w:pPr>
              <w:jc w:val="center"/>
              <w:rPr>
                <w:rFonts w:ascii="Times New Roman" w:hAnsi="Times New Roman" w:cs="Times New Roman"/>
                <w:b/>
                <w:sz w:val="24"/>
                <w:szCs w:val="24"/>
              </w:rPr>
            </w:pPr>
            <w:r w:rsidRPr="00F91848">
              <w:rPr>
                <w:rFonts w:ascii="Times New Roman" w:hAnsi="Times New Roman" w:cs="Times New Roman"/>
                <w:b/>
                <w:sz w:val="24"/>
                <w:szCs w:val="24"/>
              </w:rPr>
              <w:t>10</w:t>
            </w:r>
          </w:p>
        </w:tc>
        <w:tc>
          <w:tcPr>
            <w:tcW w:w="992" w:type="dxa"/>
            <w:gridSpan w:val="3"/>
          </w:tcPr>
          <w:p w:rsidR="00222F99" w:rsidRPr="00F91848" w:rsidRDefault="00222F99" w:rsidP="003950BF">
            <w:pPr>
              <w:jc w:val="center"/>
              <w:rPr>
                <w:rFonts w:ascii="Times New Roman" w:hAnsi="Times New Roman" w:cs="Times New Roman"/>
                <w:b/>
                <w:sz w:val="24"/>
                <w:szCs w:val="24"/>
              </w:rPr>
            </w:pPr>
            <w:r w:rsidRPr="00F91848">
              <w:rPr>
                <w:rFonts w:ascii="Times New Roman" w:hAnsi="Times New Roman" w:cs="Times New Roman"/>
                <w:b/>
                <w:sz w:val="24"/>
                <w:szCs w:val="24"/>
              </w:rPr>
              <w:t>2</w:t>
            </w:r>
          </w:p>
        </w:tc>
        <w:tc>
          <w:tcPr>
            <w:tcW w:w="992" w:type="dxa"/>
          </w:tcPr>
          <w:p w:rsidR="00222F99" w:rsidRPr="00F91848" w:rsidRDefault="00222F99" w:rsidP="003950BF">
            <w:pPr>
              <w:jc w:val="center"/>
              <w:rPr>
                <w:rFonts w:ascii="Times New Roman" w:hAnsi="Times New Roman" w:cs="Times New Roman"/>
                <w:b/>
                <w:sz w:val="24"/>
                <w:szCs w:val="24"/>
              </w:rPr>
            </w:pPr>
            <w:r w:rsidRPr="00F91848">
              <w:rPr>
                <w:rFonts w:ascii="Times New Roman" w:hAnsi="Times New Roman" w:cs="Times New Roman"/>
                <w:b/>
                <w:sz w:val="24"/>
                <w:szCs w:val="24"/>
              </w:rPr>
              <w:t>85</w:t>
            </w:r>
          </w:p>
        </w:tc>
        <w:tc>
          <w:tcPr>
            <w:tcW w:w="709" w:type="dxa"/>
          </w:tcPr>
          <w:p w:rsidR="00222F99" w:rsidRPr="00F91848" w:rsidRDefault="00222F99" w:rsidP="003950BF">
            <w:pPr>
              <w:jc w:val="center"/>
              <w:rPr>
                <w:rFonts w:ascii="Times New Roman" w:hAnsi="Times New Roman" w:cs="Times New Roman"/>
                <w:b/>
                <w:color w:val="FF0000"/>
                <w:sz w:val="24"/>
                <w:szCs w:val="24"/>
              </w:rPr>
            </w:pPr>
            <w:r w:rsidRPr="00F91848">
              <w:rPr>
                <w:rFonts w:ascii="Times New Roman" w:hAnsi="Times New Roman" w:cs="Times New Roman"/>
                <w:b/>
                <w:color w:val="FF0000"/>
                <w:sz w:val="24"/>
                <w:szCs w:val="24"/>
              </w:rPr>
              <w:t>14</w:t>
            </w:r>
          </w:p>
        </w:tc>
        <w:tc>
          <w:tcPr>
            <w:tcW w:w="2268" w:type="dxa"/>
          </w:tcPr>
          <w:p w:rsidR="00222F99" w:rsidRPr="00F91848" w:rsidRDefault="00222F99" w:rsidP="003950BF">
            <w:pPr>
              <w:jc w:val="center"/>
              <w:rPr>
                <w:rFonts w:ascii="Times New Roman" w:hAnsi="Times New Roman" w:cs="Times New Roman"/>
                <w:b/>
                <w:sz w:val="24"/>
                <w:szCs w:val="24"/>
              </w:rPr>
            </w:pPr>
            <w:r w:rsidRPr="00F91848">
              <w:rPr>
                <w:rFonts w:ascii="Times New Roman" w:hAnsi="Times New Roman" w:cs="Times New Roman"/>
                <w:b/>
                <w:sz w:val="24"/>
                <w:szCs w:val="24"/>
              </w:rPr>
              <w:t>Ахмаева М.Р.</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5а</w:t>
            </w:r>
          </w:p>
        </w:tc>
        <w:tc>
          <w:tcPr>
            <w:tcW w:w="709" w:type="dxa"/>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26</w:t>
            </w:r>
          </w:p>
        </w:tc>
        <w:tc>
          <w:tcPr>
            <w:tcW w:w="992" w:type="dxa"/>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14</w:t>
            </w:r>
          </w:p>
        </w:tc>
        <w:tc>
          <w:tcPr>
            <w:tcW w:w="992" w:type="dxa"/>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12</w:t>
            </w:r>
          </w:p>
        </w:tc>
        <w:tc>
          <w:tcPr>
            <w:tcW w:w="992" w:type="dxa"/>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w:t>
            </w:r>
          </w:p>
        </w:tc>
        <w:tc>
          <w:tcPr>
            <w:tcW w:w="709" w:type="dxa"/>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100</w:t>
            </w:r>
          </w:p>
        </w:tc>
        <w:tc>
          <w:tcPr>
            <w:tcW w:w="681" w:type="dxa"/>
          </w:tcPr>
          <w:p w:rsidR="00222F99" w:rsidRPr="005C0231" w:rsidRDefault="00222F99" w:rsidP="003950BF">
            <w:pPr>
              <w:jc w:val="center"/>
              <w:rPr>
                <w:rFonts w:ascii="Times New Roman" w:hAnsi="Times New Roman" w:cs="Times New Roman"/>
                <w:b/>
                <w:color w:val="FF0000"/>
                <w:sz w:val="24"/>
                <w:szCs w:val="24"/>
              </w:rPr>
            </w:pPr>
            <w:r w:rsidRPr="005C0231">
              <w:rPr>
                <w:rFonts w:ascii="Times New Roman" w:hAnsi="Times New Roman" w:cs="Times New Roman"/>
                <w:b/>
                <w:color w:val="FF0000"/>
                <w:sz w:val="24"/>
                <w:szCs w:val="24"/>
              </w:rPr>
              <w:t>54</w:t>
            </w:r>
          </w:p>
        </w:tc>
        <w:tc>
          <w:tcPr>
            <w:tcW w:w="870" w:type="dxa"/>
            <w:gridSpan w:val="2"/>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27</w:t>
            </w:r>
          </w:p>
        </w:tc>
        <w:tc>
          <w:tcPr>
            <w:tcW w:w="996" w:type="dxa"/>
            <w:gridSpan w:val="3"/>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16</w:t>
            </w:r>
          </w:p>
        </w:tc>
        <w:tc>
          <w:tcPr>
            <w:tcW w:w="997" w:type="dxa"/>
            <w:gridSpan w:val="2"/>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11</w:t>
            </w:r>
          </w:p>
        </w:tc>
        <w:tc>
          <w:tcPr>
            <w:tcW w:w="992" w:type="dxa"/>
            <w:gridSpan w:val="3"/>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w:t>
            </w:r>
          </w:p>
        </w:tc>
        <w:tc>
          <w:tcPr>
            <w:tcW w:w="992" w:type="dxa"/>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100</w:t>
            </w:r>
          </w:p>
        </w:tc>
        <w:tc>
          <w:tcPr>
            <w:tcW w:w="709" w:type="dxa"/>
          </w:tcPr>
          <w:p w:rsidR="00222F99" w:rsidRPr="005C0231" w:rsidRDefault="00222F99" w:rsidP="003950BF">
            <w:pPr>
              <w:jc w:val="center"/>
              <w:rPr>
                <w:rFonts w:ascii="Times New Roman" w:hAnsi="Times New Roman" w:cs="Times New Roman"/>
                <w:b/>
                <w:color w:val="FF0000"/>
                <w:sz w:val="24"/>
                <w:szCs w:val="24"/>
              </w:rPr>
            </w:pPr>
            <w:r w:rsidRPr="005C0231">
              <w:rPr>
                <w:rFonts w:ascii="Times New Roman" w:hAnsi="Times New Roman" w:cs="Times New Roman"/>
                <w:b/>
                <w:color w:val="FF0000"/>
                <w:sz w:val="24"/>
                <w:szCs w:val="24"/>
              </w:rPr>
              <w:t>59</w:t>
            </w:r>
          </w:p>
        </w:tc>
        <w:tc>
          <w:tcPr>
            <w:tcW w:w="2268" w:type="dxa"/>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Сакаева А.Р.</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7069C1" w:rsidRDefault="00222F99" w:rsidP="003950BF">
            <w:pPr>
              <w:jc w:val="center"/>
              <w:rPr>
                <w:rFonts w:ascii="Times New Roman" w:hAnsi="Times New Roman" w:cs="Times New Roman"/>
                <w:b/>
                <w:sz w:val="24"/>
                <w:szCs w:val="24"/>
              </w:rPr>
            </w:pPr>
            <w:r w:rsidRPr="007069C1">
              <w:rPr>
                <w:rFonts w:ascii="Times New Roman" w:hAnsi="Times New Roman" w:cs="Times New Roman"/>
                <w:b/>
                <w:sz w:val="24"/>
                <w:szCs w:val="24"/>
              </w:rPr>
              <w:t>5б</w:t>
            </w:r>
          </w:p>
        </w:tc>
        <w:tc>
          <w:tcPr>
            <w:tcW w:w="709" w:type="dxa"/>
          </w:tcPr>
          <w:p w:rsidR="00222F99" w:rsidRPr="007069C1" w:rsidRDefault="00222F99" w:rsidP="003950BF">
            <w:pPr>
              <w:jc w:val="center"/>
              <w:rPr>
                <w:rFonts w:ascii="Times New Roman" w:hAnsi="Times New Roman" w:cs="Times New Roman"/>
                <w:b/>
                <w:sz w:val="24"/>
                <w:szCs w:val="24"/>
              </w:rPr>
            </w:pPr>
            <w:r w:rsidRPr="007069C1">
              <w:rPr>
                <w:rFonts w:ascii="Times New Roman" w:hAnsi="Times New Roman" w:cs="Times New Roman"/>
                <w:b/>
                <w:sz w:val="24"/>
                <w:szCs w:val="24"/>
              </w:rPr>
              <w:t>28</w:t>
            </w:r>
          </w:p>
        </w:tc>
        <w:tc>
          <w:tcPr>
            <w:tcW w:w="992" w:type="dxa"/>
          </w:tcPr>
          <w:p w:rsidR="00222F99" w:rsidRPr="007069C1" w:rsidRDefault="00222F99" w:rsidP="003950BF">
            <w:pPr>
              <w:jc w:val="center"/>
              <w:rPr>
                <w:rFonts w:ascii="Times New Roman" w:hAnsi="Times New Roman" w:cs="Times New Roman"/>
                <w:b/>
                <w:sz w:val="24"/>
                <w:szCs w:val="24"/>
              </w:rPr>
            </w:pPr>
            <w:r w:rsidRPr="007069C1">
              <w:rPr>
                <w:rFonts w:ascii="Times New Roman" w:hAnsi="Times New Roman" w:cs="Times New Roman"/>
                <w:b/>
                <w:sz w:val="24"/>
                <w:szCs w:val="24"/>
              </w:rPr>
              <w:t>14</w:t>
            </w:r>
          </w:p>
        </w:tc>
        <w:tc>
          <w:tcPr>
            <w:tcW w:w="992" w:type="dxa"/>
          </w:tcPr>
          <w:p w:rsidR="00222F99" w:rsidRPr="007069C1" w:rsidRDefault="00222F99" w:rsidP="003950BF">
            <w:pPr>
              <w:jc w:val="center"/>
              <w:rPr>
                <w:rFonts w:ascii="Times New Roman" w:hAnsi="Times New Roman" w:cs="Times New Roman"/>
                <w:b/>
                <w:sz w:val="24"/>
                <w:szCs w:val="24"/>
              </w:rPr>
            </w:pPr>
            <w:r w:rsidRPr="007069C1">
              <w:rPr>
                <w:rFonts w:ascii="Times New Roman" w:hAnsi="Times New Roman" w:cs="Times New Roman"/>
                <w:b/>
                <w:sz w:val="24"/>
                <w:szCs w:val="24"/>
              </w:rPr>
              <w:t>14</w:t>
            </w:r>
          </w:p>
        </w:tc>
        <w:tc>
          <w:tcPr>
            <w:tcW w:w="992" w:type="dxa"/>
          </w:tcPr>
          <w:p w:rsidR="00222F99" w:rsidRPr="007069C1" w:rsidRDefault="00222F99" w:rsidP="003950BF">
            <w:pPr>
              <w:jc w:val="center"/>
              <w:rPr>
                <w:rFonts w:ascii="Times New Roman" w:hAnsi="Times New Roman" w:cs="Times New Roman"/>
                <w:b/>
                <w:sz w:val="24"/>
                <w:szCs w:val="24"/>
              </w:rPr>
            </w:pPr>
            <w:r w:rsidRPr="007069C1">
              <w:rPr>
                <w:rFonts w:ascii="Times New Roman" w:hAnsi="Times New Roman" w:cs="Times New Roman"/>
                <w:b/>
                <w:sz w:val="24"/>
                <w:szCs w:val="24"/>
              </w:rPr>
              <w:t>-</w:t>
            </w:r>
          </w:p>
        </w:tc>
        <w:tc>
          <w:tcPr>
            <w:tcW w:w="709" w:type="dxa"/>
          </w:tcPr>
          <w:p w:rsidR="00222F99" w:rsidRPr="007069C1" w:rsidRDefault="00222F99" w:rsidP="003950BF">
            <w:pPr>
              <w:jc w:val="center"/>
              <w:rPr>
                <w:rFonts w:ascii="Times New Roman" w:hAnsi="Times New Roman" w:cs="Times New Roman"/>
                <w:b/>
                <w:sz w:val="24"/>
                <w:szCs w:val="24"/>
              </w:rPr>
            </w:pPr>
            <w:r w:rsidRPr="007069C1">
              <w:rPr>
                <w:rFonts w:ascii="Times New Roman" w:hAnsi="Times New Roman" w:cs="Times New Roman"/>
                <w:b/>
                <w:sz w:val="24"/>
                <w:szCs w:val="24"/>
              </w:rPr>
              <w:t>100</w:t>
            </w:r>
          </w:p>
        </w:tc>
        <w:tc>
          <w:tcPr>
            <w:tcW w:w="681" w:type="dxa"/>
          </w:tcPr>
          <w:p w:rsidR="00222F99" w:rsidRPr="007069C1" w:rsidRDefault="00222F99" w:rsidP="003950BF">
            <w:pPr>
              <w:jc w:val="center"/>
              <w:rPr>
                <w:rFonts w:ascii="Times New Roman" w:hAnsi="Times New Roman" w:cs="Times New Roman"/>
                <w:b/>
                <w:color w:val="FF0000"/>
                <w:sz w:val="24"/>
                <w:szCs w:val="24"/>
              </w:rPr>
            </w:pPr>
            <w:r w:rsidRPr="007069C1">
              <w:rPr>
                <w:rFonts w:ascii="Times New Roman" w:hAnsi="Times New Roman" w:cs="Times New Roman"/>
                <w:b/>
                <w:color w:val="FF0000"/>
                <w:sz w:val="24"/>
                <w:szCs w:val="24"/>
              </w:rPr>
              <w:t>50</w:t>
            </w:r>
          </w:p>
        </w:tc>
        <w:tc>
          <w:tcPr>
            <w:tcW w:w="870" w:type="dxa"/>
            <w:gridSpan w:val="2"/>
          </w:tcPr>
          <w:p w:rsidR="00222F99" w:rsidRPr="007069C1" w:rsidRDefault="00222F99" w:rsidP="003950BF">
            <w:pPr>
              <w:jc w:val="center"/>
              <w:rPr>
                <w:rFonts w:ascii="Times New Roman" w:hAnsi="Times New Roman" w:cs="Times New Roman"/>
                <w:b/>
                <w:sz w:val="24"/>
                <w:szCs w:val="24"/>
              </w:rPr>
            </w:pPr>
            <w:r w:rsidRPr="007069C1">
              <w:rPr>
                <w:rFonts w:ascii="Times New Roman" w:hAnsi="Times New Roman" w:cs="Times New Roman"/>
                <w:b/>
                <w:sz w:val="24"/>
                <w:szCs w:val="24"/>
              </w:rPr>
              <w:t>28</w:t>
            </w:r>
          </w:p>
        </w:tc>
        <w:tc>
          <w:tcPr>
            <w:tcW w:w="996" w:type="dxa"/>
            <w:gridSpan w:val="3"/>
          </w:tcPr>
          <w:p w:rsidR="00222F99" w:rsidRPr="007069C1" w:rsidRDefault="00222F99" w:rsidP="003950BF">
            <w:pPr>
              <w:jc w:val="center"/>
              <w:rPr>
                <w:rFonts w:ascii="Times New Roman" w:hAnsi="Times New Roman" w:cs="Times New Roman"/>
                <w:b/>
                <w:sz w:val="24"/>
                <w:szCs w:val="24"/>
              </w:rPr>
            </w:pPr>
            <w:r w:rsidRPr="007069C1">
              <w:rPr>
                <w:rFonts w:ascii="Times New Roman" w:hAnsi="Times New Roman" w:cs="Times New Roman"/>
                <w:b/>
                <w:sz w:val="24"/>
                <w:szCs w:val="24"/>
              </w:rPr>
              <w:t>15</w:t>
            </w:r>
          </w:p>
        </w:tc>
        <w:tc>
          <w:tcPr>
            <w:tcW w:w="997" w:type="dxa"/>
            <w:gridSpan w:val="2"/>
          </w:tcPr>
          <w:p w:rsidR="00222F99" w:rsidRPr="007069C1" w:rsidRDefault="00222F99" w:rsidP="003950BF">
            <w:pPr>
              <w:jc w:val="center"/>
              <w:rPr>
                <w:rFonts w:ascii="Times New Roman" w:hAnsi="Times New Roman" w:cs="Times New Roman"/>
                <w:b/>
                <w:sz w:val="24"/>
                <w:szCs w:val="24"/>
              </w:rPr>
            </w:pPr>
            <w:r w:rsidRPr="007069C1">
              <w:rPr>
                <w:rFonts w:ascii="Times New Roman" w:hAnsi="Times New Roman" w:cs="Times New Roman"/>
                <w:b/>
                <w:sz w:val="24"/>
                <w:szCs w:val="24"/>
              </w:rPr>
              <w:t>13</w:t>
            </w:r>
          </w:p>
        </w:tc>
        <w:tc>
          <w:tcPr>
            <w:tcW w:w="992" w:type="dxa"/>
            <w:gridSpan w:val="3"/>
          </w:tcPr>
          <w:p w:rsidR="00222F99" w:rsidRPr="007069C1" w:rsidRDefault="00222F99" w:rsidP="003950BF">
            <w:pPr>
              <w:jc w:val="center"/>
              <w:rPr>
                <w:rFonts w:ascii="Times New Roman" w:hAnsi="Times New Roman" w:cs="Times New Roman"/>
                <w:b/>
                <w:sz w:val="24"/>
                <w:szCs w:val="24"/>
              </w:rPr>
            </w:pPr>
            <w:r w:rsidRPr="007069C1">
              <w:rPr>
                <w:rFonts w:ascii="Times New Roman" w:hAnsi="Times New Roman" w:cs="Times New Roman"/>
                <w:b/>
                <w:sz w:val="24"/>
                <w:szCs w:val="24"/>
              </w:rPr>
              <w:t>-</w:t>
            </w:r>
          </w:p>
        </w:tc>
        <w:tc>
          <w:tcPr>
            <w:tcW w:w="992" w:type="dxa"/>
          </w:tcPr>
          <w:p w:rsidR="00222F99" w:rsidRPr="007069C1" w:rsidRDefault="00222F99" w:rsidP="003950BF">
            <w:pPr>
              <w:jc w:val="center"/>
              <w:rPr>
                <w:rFonts w:ascii="Times New Roman" w:hAnsi="Times New Roman" w:cs="Times New Roman"/>
                <w:b/>
                <w:sz w:val="24"/>
                <w:szCs w:val="24"/>
              </w:rPr>
            </w:pPr>
            <w:r w:rsidRPr="007069C1">
              <w:rPr>
                <w:rFonts w:ascii="Times New Roman" w:hAnsi="Times New Roman" w:cs="Times New Roman"/>
                <w:b/>
                <w:sz w:val="24"/>
                <w:szCs w:val="24"/>
              </w:rPr>
              <w:t>100</w:t>
            </w:r>
          </w:p>
        </w:tc>
        <w:tc>
          <w:tcPr>
            <w:tcW w:w="709" w:type="dxa"/>
          </w:tcPr>
          <w:p w:rsidR="00222F99" w:rsidRPr="007069C1" w:rsidRDefault="00222F99" w:rsidP="003950BF">
            <w:pPr>
              <w:jc w:val="center"/>
              <w:rPr>
                <w:rFonts w:ascii="Times New Roman" w:hAnsi="Times New Roman" w:cs="Times New Roman"/>
                <w:b/>
                <w:color w:val="FF0000"/>
                <w:sz w:val="24"/>
                <w:szCs w:val="24"/>
              </w:rPr>
            </w:pPr>
            <w:r w:rsidRPr="007069C1">
              <w:rPr>
                <w:rFonts w:ascii="Times New Roman" w:hAnsi="Times New Roman" w:cs="Times New Roman"/>
                <w:b/>
                <w:color w:val="FF0000"/>
                <w:sz w:val="24"/>
                <w:szCs w:val="24"/>
              </w:rPr>
              <w:t>54</w:t>
            </w:r>
          </w:p>
        </w:tc>
        <w:tc>
          <w:tcPr>
            <w:tcW w:w="2268" w:type="dxa"/>
          </w:tcPr>
          <w:p w:rsidR="00222F99" w:rsidRPr="007069C1" w:rsidRDefault="00222F99" w:rsidP="003950BF">
            <w:pPr>
              <w:jc w:val="center"/>
              <w:rPr>
                <w:rFonts w:ascii="Times New Roman" w:hAnsi="Times New Roman" w:cs="Times New Roman"/>
                <w:b/>
                <w:sz w:val="24"/>
                <w:szCs w:val="24"/>
              </w:rPr>
            </w:pPr>
            <w:r w:rsidRPr="007069C1">
              <w:rPr>
                <w:rFonts w:ascii="Times New Roman" w:hAnsi="Times New Roman" w:cs="Times New Roman"/>
                <w:b/>
                <w:sz w:val="24"/>
                <w:szCs w:val="24"/>
              </w:rPr>
              <w:t>Кудусова З.Н.</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00739B" w:rsidRDefault="00222F99" w:rsidP="003950BF">
            <w:pPr>
              <w:jc w:val="center"/>
              <w:rPr>
                <w:rFonts w:ascii="Times New Roman" w:hAnsi="Times New Roman" w:cs="Times New Roman"/>
                <w:b/>
                <w:sz w:val="24"/>
                <w:szCs w:val="24"/>
              </w:rPr>
            </w:pPr>
            <w:r w:rsidRPr="0000739B">
              <w:rPr>
                <w:rFonts w:ascii="Times New Roman" w:hAnsi="Times New Roman" w:cs="Times New Roman"/>
                <w:b/>
                <w:sz w:val="24"/>
                <w:szCs w:val="24"/>
              </w:rPr>
              <w:t>6а</w:t>
            </w:r>
          </w:p>
        </w:tc>
        <w:tc>
          <w:tcPr>
            <w:tcW w:w="709" w:type="dxa"/>
          </w:tcPr>
          <w:p w:rsidR="00222F99" w:rsidRPr="0000739B" w:rsidRDefault="00222F99" w:rsidP="003950BF">
            <w:pPr>
              <w:jc w:val="center"/>
              <w:rPr>
                <w:rFonts w:ascii="Times New Roman" w:hAnsi="Times New Roman" w:cs="Times New Roman"/>
                <w:b/>
                <w:sz w:val="24"/>
                <w:szCs w:val="24"/>
              </w:rPr>
            </w:pPr>
            <w:r w:rsidRPr="0000739B">
              <w:rPr>
                <w:rFonts w:ascii="Times New Roman" w:hAnsi="Times New Roman" w:cs="Times New Roman"/>
                <w:b/>
                <w:sz w:val="24"/>
                <w:szCs w:val="24"/>
              </w:rPr>
              <w:t>21</w:t>
            </w:r>
          </w:p>
        </w:tc>
        <w:tc>
          <w:tcPr>
            <w:tcW w:w="992" w:type="dxa"/>
          </w:tcPr>
          <w:p w:rsidR="00222F99" w:rsidRPr="0000739B" w:rsidRDefault="00222F99" w:rsidP="003950BF">
            <w:pPr>
              <w:jc w:val="center"/>
              <w:rPr>
                <w:rFonts w:ascii="Times New Roman" w:hAnsi="Times New Roman" w:cs="Times New Roman"/>
                <w:b/>
                <w:sz w:val="24"/>
                <w:szCs w:val="24"/>
              </w:rPr>
            </w:pPr>
            <w:r w:rsidRPr="0000739B">
              <w:rPr>
                <w:rFonts w:ascii="Times New Roman" w:hAnsi="Times New Roman" w:cs="Times New Roman"/>
                <w:b/>
                <w:sz w:val="24"/>
                <w:szCs w:val="24"/>
              </w:rPr>
              <w:t>19</w:t>
            </w:r>
          </w:p>
        </w:tc>
        <w:tc>
          <w:tcPr>
            <w:tcW w:w="992" w:type="dxa"/>
          </w:tcPr>
          <w:p w:rsidR="00222F99" w:rsidRPr="0000739B" w:rsidRDefault="00222F99" w:rsidP="003950BF">
            <w:pPr>
              <w:jc w:val="center"/>
              <w:rPr>
                <w:rFonts w:ascii="Times New Roman" w:hAnsi="Times New Roman" w:cs="Times New Roman"/>
                <w:b/>
                <w:sz w:val="24"/>
                <w:szCs w:val="24"/>
              </w:rPr>
            </w:pPr>
            <w:r w:rsidRPr="0000739B">
              <w:rPr>
                <w:rFonts w:ascii="Times New Roman" w:hAnsi="Times New Roman" w:cs="Times New Roman"/>
                <w:b/>
                <w:sz w:val="24"/>
                <w:szCs w:val="24"/>
              </w:rPr>
              <w:t>2</w:t>
            </w:r>
          </w:p>
        </w:tc>
        <w:tc>
          <w:tcPr>
            <w:tcW w:w="992" w:type="dxa"/>
          </w:tcPr>
          <w:p w:rsidR="00222F99" w:rsidRPr="0000739B" w:rsidRDefault="00222F99" w:rsidP="003950BF">
            <w:pPr>
              <w:jc w:val="center"/>
              <w:rPr>
                <w:rFonts w:ascii="Times New Roman" w:hAnsi="Times New Roman" w:cs="Times New Roman"/>
                <w:b/>
                <w:sz w:val="24"/>
                <w:szCs w:val="24"/>
              </w:rPr>
            </w:pPr>
            <w:r w:rsidRPr="0000739B">
              <w:rPr>
                <w:rFonts w:ascii="Times New Roman" w:hAnsi="Times New Roman" w:cs="Times New Roman"/>
                <w:b/>
                <w:sz w:val="24"/>
                <w:szCs w:val="24"/>
              </w:rPr>
              <w:t>-</w:t>
            </w:r>
          </w:p>
        </w:tc>
        <w:tc>
          <w:tcPr>
            <w:tcW w:w="709" w:type="dxa"/>
          </w:tcPr>
          <w:p w:rsidR="00222F99" w:rsidRPr="0000739B" w:rsidRDefault="00222F99" w:rsidP="003950BF">
            <w:pPr>
              <w:jc w:val="center"/>
              <w:rPr>
                <w:rFonts w:ascii="Times New Roman" w:hAnsi="Times New Roman" w:cs="Times New Roman"/>
                <w:b/>
                <w:sz w:val="24"/>
                <w:szCs w:val="24"/>
              </w:rPr>
            </w:pPr>
            <w:r w:rsidRPr="0000739B">
              <w:rPr>
                <w:rFonts w:ascii="Times New Roman" w:hAnsi="Times New Roman" w:cs="Times New Roman"/>
                <w:b/>
                <w:sz w:val="24"/>
                <w:szCs w:val="24"/>
              </w:rPr>
              <w:t>100</w:t>
            </w:r>
          </w:p>
        </w:tc>
        <w:tc>
          <w:tcPr>
            <w:tcW w:w="681" w:type="dxa"/>
          </w:tcPr>
          <w:p w:rsidR="00222F99" w:rsidRPr="0000739B" w:rsidRDefault="00222F99" w:rsidP="003950BF">
            <w:pPr>
              <w:jc w:val="center"/>
              <w:rPr>
                <w:rFonts w:ascii="Times New Roman" w:hAnsi="Times New Roman" w:cs="Times New Roman"/>
                <w:b/>
                <w:color w:val="FF0000"/>
                <w:sz w:val="24"/>
                <w:szCs w:val="24"/>
              </w:rPr>
            </w:pPr>
            <w:r w:rsidRPr="0000739B">
              <w:rPr>
                <w:rFonts w:ascii="Times New Roman" w:hAnsi="Times New Roman" w:cs="Times New Roman"/>
                <w:b/>
                <w:color w:val="FF0000"/>
                <w:sz w:val="24"/>
                <w:szCs w:val="24"/>
              </w:rPr>
              <w:t>90</w:t>
            </w:r>
          </w:p>
        </w:tc>
        <w:tc>
          <w:tcPr>
            <w:tcW w:w="870" w:type="dxa"/>
            <w:gridSpan w:val="2"/>
          </w:tcPr>
          <w:p w:rsidR="00222F99" w:rsidRPr="0000739B" w:rsidRDefault="00222F99" w:rsidP="003950BF">
            <w:pPr>
              <w:jc w:val="center"/>
              <w:rPr>
                <w:rFonts w:ascii="Times New Roman" w:hAnsi="Times New Roman" w:cs="Times New Roman"/>
                <w:b/>
                <w:sz w:val="24"/>
                <w:szCs w:val="24"/>
              </w:rPr>
            </w:pPr>
            <w:r w:rsidRPr="0000739B">
              <w:rPr>
                <w:rFonts w:ascii="Times New Roman" w:hAnsi="Times New Roman" w:cs="Times New Roman"/>
                <w:b/>
                <w:sz w:val="24"/>
                <w:szCs w:val="24"/>
              </w:rPr>
              <w:t>20</w:t>
            </w:r>
          </w:p>
        </w:tc>
        <w:tc>
          <w:tcPr>
            <w:tcW w:w="996" w:type="dxa"/>
            <w:gridSpan w:val="3"/>
          </w:tcPr>
          <w:p w:rsidR="00222F99" w:rsidRPr="0000739B" w:rsidRDefault="00222F99" w:rsidP="003950BF">
            <w:pPr>
              <w:jc w:val="center"/>
              <w:rPr>
                <w:rFonts w:ascii="Times New Roman" w:hAnsi="Times New Roman" w:cs="Times New Roman"/>
                <w:b/>
                <w:sz w:val="24"/>
                <w:szCs w:val="24"/>
              </w:rPr>
            </w:pPr>
            <w:r w:rsidRPr="0000739B">
              <w:rPr>
                <w:rFonts w:ascii="Times New Roman" w:hAnsi="Times New Roman" w:cs="Times New Roman"/>
                <w:b/>
                <w:sz w:val="24"/>
                <w:szCs w:val="24"/>
              </w:rPr>
              <w:t>17</w:t>
            </w:r>
          </w:p>
        </w:tc>
        <w:tc>
          <w:tcPr>
            <w:tcW w:w="997" w:type="dxa"/>
            <w:gridSpan w:val="2"/>
          </w:tcPr>
          <w:p w:rsidR="00222F99" w:rsidRPr="0000739B" w:rsidRDefault="00222F99" w:rsidP="003950BF">
            <w:pPr>
              <w:jc w:val="center"/>
              <w:rPr>
                <w:rFonts w:ascii="Times New Roman" w:hAnsi="Times New Roman" w:cs="Times New Roman"/>
                <w:b/>
                <w:sz w:val="24"/>
                <w:szCs w:val="24"/>
              </w:rPr>
            </w:pPr>
            <w:r w:rsidRPr="0000739B">
              <w:rPr>
                <w:rFonts w:ascii="Times New Roman" w:hAnsi="Times New Roman" w:cs="Times New Roman"/>
                <w:b/>
                <w:sz w:val="24"/>
                <w:szCs w:val="24"/>
              </w:rPr>
              <w:t>3</w:t>
            </w:r>
          </w:p>
        </w:tc>
        <w:tc>
          <w:tcPr>
            <w:tcW w:w="992" w:type="dxa"/>
            <w:gridSpan w:val="3"/>
          </w:tcPr>
          <w:p w:rsidR="00222F99" w:rsidRPr="0000739B" w:rsidRDefault="00222F99" w:rsidP="003950BF">
            <w:pPr>
              <w:jc w:val="center"/>
              <w:rPr>
                <w:rFonts w:ascii="Times New Roman" w:hAnsi="Times New Roman" w:cs="Times New Roman"/>
                <w:b/>
                <w:sz w:val="24"/>
                <w:szCs w:val="24"/>
              </w:rPr>
            </w:pPr>
            <w:r w:rsidRPr="0000739B">
              <w:rPr>
                <w:rFonts w:ascii="Times New Roman" w:hAnsi="Times New Roman" w:cs="Times New Roman"/>
                <w:b/>
                <w:sz w:val="24"/>
                <w:szCs w:val="24"/>
              </w:rPr>
              <w:t>-</w:t>
            </w:r>
          </w:p>
        </w:tc>
        <w:tc>
          <w:tcPr>
            <w:tcW w:w="992" w:type="dxa"/>
          </w:tcPr>
          <w:p w:rsidR="00222F99" w:rsidRPr="0000739B" w:rsidRDefault="00222F99" w:rsidP="003950BF">
            <w:pPr>
              <w:jc w:val="center"/>
              <w:rPr>
                <w:rFonts w:ascii="Times New Roman" w:hAnsi="Times New Roman" w:cs="Times New Roman"/>
                <w:b/>
                <w:sz w:val="24"/>
                <w:szCs w:val="24"/>
              </w:rPr>
            </w:pPr>
            <w:r w:rsidRPr="0000739B">
              <w:rPr>
                <w:rFonts w:ascii="Times New Roman" w:hAnsi="Times New Roman" w:cs="Times New Roman"/>
                <w:b/>
                <w:sz w:val="24"/>
                <w:szCs w:val="24"/>
              </w:rPr>
              <w:t>100</w:t>
            </w:r>
          </w:p>
        </w:tc>
        <w:tc>
          <w:tcPr>
            <w:tcW w:w="709" w:type="dxa"/>
          </w:tcPr>
          <w:p w:rsidR="00222F99" w:rsidRPr="0000739B" w:rsidRDefault="00222F99" w:rsidP="003950BF">
            <w:pPr>
              <w:jc w:val="center"/>
              <w:rPr>
                <w:rFonts w:ascii="Times New Roman" w:hAnsi="Times New Roman" w:cs="Times New Roman"/>
                <w:b/>
                <w:color w:val="FF0000"/>
                <w:sz w:val="24"/>
                <w:szCs w:val="24"/>
              </w:rPr>
            </w:pPr>
            <w:r w:rsidRPr="0000739B">
              <w:rPr>
                <w:rFonts w:ascii="Times New Roman" w:hAnsi="Times New Roman" w:cs="Times New Roman"/>
                <w:b/>
                <w:color w:val="FF0000"/>
                <w:sz w:val="24"/>
                <w:szCs w:val="24"/>
              </w:rPr>
              <w:t>85</w:t>
            </w:r>
          </w:p>
        </w:tc>
        <w:tc>
          <w:tcPr>
            <w:tcW w:w="2268" w:type="dxa"/>
          </w:tcPr>
          <w:p w:rsidR="00222F99" w:rsidRPr="0000739B" w:rsidRDefault="00222F99" w:rsidP="003950BF">
            <w:pPr>
              <w:jc w:val="center"/>
              <w:rPr>
                <w:rFonts w:ascii="Times New Roman" w:hAnsi="Times New Roman" w:cs="Times New Roman"/>
                <w:b/>
                <w:sz w:val="24"/>
                <w:szCs w:val="24"/>
              </w:rPr>
            </w:pPr>
            <w:r w:rsidRPr="0000739B">
              <w:rPr>
                <w:rFonts w:ascii="Times New Roman" w:hAnsi="Times New Roman" w:cs="Times New Roman"/>
                <w:b/>
                <w:sz w:val="24"/>
                <w:szCs w:val="24"/>
              </w:rPr>
              <w:t>Кудусова З.Н.</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FA13D9" w:rsidRDefault="00222F99" w:rsidP="003950BF">
            <w:pPr>
              <w:jc w:val="center"/>
              <w:rPr>
                <w:rFonts w:ascii="Times New Roman" w:hAnsi="Times New Roman" w:cs="Times New Roman"/>
                <w:b/>
                <w:sz w:val="24"/>
                <w:szCs w:val="24"/>
              </w:rPr>
            </w:pPr>
            <w:r w:rsidRPr="00FA13D9">
              <w:rPr>
                <w:rFonts w:ascii="Times New Roman" w:hAnsi="Times New Roman" w:cs="Times New Roman"/>
                <w:b/>
                <w:sz w:val="24"/>
                <w:szCs w:val="24"/>
              </w:rPr>
              <w:t>6б</w:t>
            </w:r>
          </w:p>
        </w:tc>
        <w:tc>
          <w:tcPr>
            <w:tcW w:w="709" w:type="dxa"/>
          </w:tcPr>
          <w:p w:rsidR="00222F99" w:rsidRPr="00FA13D9" w:rsidRDefault="00222F99" w:rsidP="003950BF">
            <w:pPr>
              <w:jc w:val="center"/>
              <w:rPr>
                <w:rFonts w:ascii="Times New Roman" w:hAnsi="Times New Roman" w:cs="Times New Roman"/>
                <w:b/>
                <w:sz w:val="24"/>
                <w:szCs w:val="24"/>
              </w:rPr>
            </w:pPr>
            <w:r w:rsidRPr="00FA13D9">
              <w:rPr>
                <w:rFonts w:ascii="Times New Roman" w:hAnsi="Times New Roman" w:cs="Times New Roman"/>
                <w:b/>
                <w:sz w:val="24"/>
                <w:szCs w:val="24"/>
              </w:rPr>
              <w:t>23</w:t>
            </w:r>
          </w:p>
        </w:tc>
        <w:tc>
          <w:tcPr>
            <w:tcW w:w="992" w:type="dxa"/>
          </w:tcPr>
          <w:p w:rsidR="00222F99" w:rsidRPr="00FA13D9" w:rsidRDefault="00222F99" w:rsidP="003950BF">
            <w:pPr>
              <w:jc w:val="center"/>
              <w:rPr>
                <w:rFonts w:ascii="Times New Roman" w:hAnsi="Times New Roman" w:cs="Times New Roman"/>
                <w:b/>
                <w:sz w:val="24"/>
                <w:szCs w:val="24"/>
              </w:rPr>
            </w:pPr>
            <w:r w:rsidRPr="00FA13D9">
              <w:rPr>
                <w:rFonts w:ascii="Times New Roman" w:hAnsi="Times New Roman" w:cs="Times New Roman"/>
                <w:b/>
                <w:sz w:val="24"/>
                <w:szCs w:val="24"/>
              </w:rPr>
              <w:t>6</w:t>
            </w:r>
          </w:p>
        </w:tc>
        <w:tc>
          <w:tcPr>
            <w:tcW w:w="992" w:type="dxa"/>
          </w:tcPr>
          <w:p w:rsidR="00222F99" w:rsidRPr="00FA13D9" w:rsidRDefault="00222F99" w:rsidP="003950BF">
            <w:pPr>
              <w:jc w:val="center"/>
              <w:rPr>
                <w:rFonts w:ascii="Times New Roman" w:hAnsi="Times New Roman" w:cs="Times New Roman"/>
                <w:b/>
                <w:sz w:val="24"/>
                <w:szCs w:val="24"/>
              </w:rPr>
            </w:pPr>
            <w:r w:rsidRPr="00FA13D9">
              <w:rPr>
                <w:rFonts w:ascii="Times New Roman" w:hAnsi="Times New Roman" w:cs="Times New Roman"/>
                <w:b/>
                <w:sz w:val="24"/>
                <w:szCs w:val="24"/>
              </w:rPr>
              <w:t>14</w:t>
            </w:r>
          </w:p>
        </w:tc>
        <w:tc>
          <w:tcPr>
            <w:tcW w:w="992" w:type="dxa"/>
          </w:tcPr>
          <w:p w:rsidR="00222F99" w:rsidRPr="00FA13D9" w:rsidRDefault="00222F99" w:rsidP="003950BF">
            <w:pPr>
              <w:jc w:val="center"/>
              <w:rPr>
                <w:rFonts w:ascii="Times New Roman" w:hAnsi="Times New Roman" w:cs="Times New Roman"/>
                <w:b/>
                <w:sz w:val="24"/>
                <w:szCs w:val="24"/>
              </w:rPr>
            </w:pPr>
            <w:r w:rsidRPr="00FA13D9">
              <w:rPr>
                <w:rFonts w:ascii="Times New Roman" w:hAnsi="Times New Roman" w:cs="Times New Roman"/>
                <w:b/>
                <w:sz w:val="24"/>
                <w:szCs w:val="24"/>
              </w:rPr>
              <w:t>4</w:t>
            </w:r>
          </w:p>
        </w:tc>
        <w:tc>
          <w:tcPr>
            <w:tcW w:w="709" w:type="dxa"/>
          </w:tcPr>
          <w:p w:rsidR="00222F99" w:rsidRPr="00FA13D9" w:rsidRDefault="00222F99" w:rsidP="003950BF">
            <w:pPr>
              <w:jc w:val="center"/>
              <w:rPr>
                <w:rFonts w:ascii="Times New Roman" w:hAnsi="Times New Roman" w:cs="Times New Roman"/>
                <w:b/>
                <w:sz w:val="24"/>
                <w:szCs w:val="24"/>
              </w:rPr>
            </w:pPr>
            <w:r w:rsidRPr="00FA13D9">
              <w:rPr>
                <w:rFonts w:ascii="Times New Roman" w:hAnsi="Times New Roman" w:cs="Times New Roman"/>
                <w:b/>
                <w:sz w:val="24"/>
                <w:szCs w:val="24"/>
              </w:rPr>
              <w:t>83</w:t>
            </w:r>
          </w:p>
        </w:tc>
        <w:tc>
          <w:tcPr>
            <w:tcW w:w="681" w:type="dxa"/>
          </w:tcPr>
          <w:p w:rsidR="00222F99" w:rsidRPr="00FA13D9" w:rsidRDefault="00222F99" w:rsidP="003950BF">
            <w:pPr>
              <w:jc w:val="center"/>
              <w:rPr>
                <w:rFonts w:ascii="Times New Roman" w:hAnsi="Times New Roman" w:cs="Times New Roman"/>
                <w:b/>
                <w:color w:val="FF0000"/>
                <w:sz w:val="24"/>
                <w:szCs w:val="24"/>
              </w:rPr>
            </w:pPr>
            <w:r w:rsidRPr="00FA13D9">
              <w:rPr>
                <w:rFonts w:ascii="Times New Roman" w:hAnsi="Times New Roman" w:cs="Times New Roman"/>
                <w:b/>
                <w:color w:val="FF0000"/>
                <w:sz w:val="24"/>
                <w:szCs w:val="24"/>
              </w:rPr>
              <w:t>25</w:t>
            </w:r>
          </w:p>
        </w:tc>
        <w:tc>
          <w:tcPr>
            <w:tcW w:w="870" w:type="dxa"/>
            <w:gridSpan w:val="2"/>
          </w:tcPr>
          <w:p w:rsidR="00222F99" w:rsidRPr="00FA13D9" w:rsidRDefault="00222F99" w:rsidP="003950BF">
            <w:pPr>
              <w:jc w:val="center"/>
              <w:rPr>
                <w:rFonts w:ascii="Times New Roman" w:hAnsi="Times New Roman" w:cs="Times New Roman"/>
                <w:b/>
                <w:sz w:val="24"/>
                <w:szCs w:val="24"/>
              </w:rPr>
            </w:pPr>
            <w:r w:rsidRPr="00FA13D9">
              <w:rPr>
                <w:rFonts w:ascii="Times New Roman" w:hAnsi="Times New Roman" w:cs="Times New Roman"/>
                <w:b/>
                <w:sz w:val="24"/>
                <w:szCs w:val="24"/>
              </w:rPr>
              <w:t>24</w:t>
            </w:r>
          </w:p>
        </w:tc>
        <w:tc>
          <w:tcPr>
            <w:tcW w:w="996" w:type="dxa"/>
            <w:gridSpan w:val="3"/>
          </w:tcPr>
          <w:p w:rsidR="00222F99" w:rsidRPr="00FA13D9" w:rsidRDefault="00222F99" w:rsidP="003950BF">
            <w:pPr>
              <w:jc w:val="center"/>
              <w:rPr>
                <w:rFonts w:ascii="Times New Roman" w:hAnsi="Times New Roman" w:cs="Times New Roman"/>
                <w:b/>
                <w:sz w:val="24"/>
                <w:szCs w:val="24"/>
              </w:rPr>
            </w:pPr>
            <w:r w:rsidRPr="00FA13D9">
              <w:rPr>
                <w:rFonts w:ascii="Times New Roman" w:hAnsi="Times New Roman" w:cs="Times New Roman"/>
                <w:b/>
                <w:sz w:val="24"/>
                <w:szCs w:val="24"/>
              </w:rPr>
              <w:t>7</w:t>
            </w:r>
          </w:p>
        </w:tc>
        <w:tc>
          <w:tcPr>
            <w:tcW w:w="997" w:type="dxa"/>
            <w:gridSpan w:val="2"/>
          </w:tcPr>
          <w:p w:rsidR="00222F99" w:rsidRPr="00FA13D9" w:rsidRDefault="00222F99" w:rsidP="003950BF">
            <w:pPr>
              <w:jc w:val="center"/>
              <w:rPr>
                <w:rFonts w:ascii="Times New Roman" w:hAnsi="Times New Roman" w:cs="Times New Roman"/>
                <w:b/>
                <w:sz w:val="24"/>
                <w:szCs w:val="24"/>
              </w:rPr>
            </w:pPr>
            <w:r w:rsidRPr="00FA13D9">
              <w:rPr>
                <w:rFonts w:ascii="Times New Roman" w:hAnsi="Times New Roman" w:cs="Times New Roman"/>
                <w:b/>
                <w:sz w:val="24"/>
                <w:szCs w:val="24"/>
              </w:rPr>
              <w:t>16</w:t>
            </w:r>
          </w:p>
        </w:tc>
        <w:tc>
          <w:tcPr>
            <w:tcW w:w="992" w:type="dxa"/>
            <w:gridSpan w:val="3"/>
          </w:tcPr>
          <w:p w:rsidR="00222F99" w:rsidRPr="00FA13D9" w:rsidRDefault="00222F99" w:rsidP="003950BF">
            <w:pPr>
              <w:jc w:val="center"/>
              <w:rPr>
                <w:rFonts w:ascii="Times New Roman" w:hAnsi="Times New Roman" w:cs="Times New Roman"/>
                <w:b/>
                <w:sz w:val="24"/>
                <w:szCs w:val="24"/>
              </w:rPr>
            </w:pPr>
            <w:r w:rsidRPr="00FA13D9">
              <w:rPr>
                <w:rFonts w:ascii="Times New Roman" w:hAnsi="Times New Roman" w:cs="Times New Roman"/>
                <w:b/>
                <w:sz w:val="24"/>
                <w:szCs w:val="24"/>
              </w:rPr>
              <w:t>1</w:t>
            </w:r>
          </w:p>
        </w:tc>
        <w:tc>
          <w:tcPr>
            <w:tcW w:w="992" w:type="dxa"/>
          </w:tcPr>
          <w:p w:rsidR="00222F99" w:rsidRPr="00FA13D9" w:rsidRDefault="00222F99" w:rsidP="003950BF">
            <w:pPr>
              <w:jc w:val="center"/>
              <w:rPr>
                <w:rFonts w:ascii="Times New Roman" w:hAnsi="Times New Roman" w:cs="Times New Roman"/>
                <w:b/>
                <w:sz w:val="24"/>
                <w:szCs w:val="24"/>
              </w:rPr>
            </w:pPr>
            <w:r w:rsidRPr="00FA13D9">
              <w:rPr>
                <w:rFonts w:ascii="Times New Roman" w:hAnsi="Times New Roman" w:cs="Times New Roman"/>
                <w:b/>
                <w:sz w:val="24"/>
                <w:szCs w:val="24"/>
              </w:rPr>
              <w:t>96</w:t>
            </w:r>
          </w:p>
        </w:tc>
        <w:tc>
          <w:tcPr>
            <w:tcW w:w="709" w:type="dxa"/>
          </w:tcPr>
          <w:p w:rsidR="00222F99" w:rsidRPr="00FA13D9" w:rsidRDefault="00222F99" w:rsidP="003950BF">
            <w:pPr>
              <w:jc w:val="center"/>
              <w:rPr>
                <w:rFonts w:ascii="Times New Roman" w:hAnsi="Times New Roman" w:cs="Times New Roman"/>
                <w:b/>
                <w:color w:val="FF0000"/>
                <w:sz w:val="24"/>
                <w:szCs w:val="24"/>
              </w:rPr>
            </w:pPr>
            <w:r w:rsidRPr="00FA13D9">
              <w:rPr>
                <w:rFonts w:ascii="Times New Roman" w:hAnsi="Times New Roman" w:cs="Times New Roman"/>
                <w:b/>
                <w:color w:val="FF0000"/>
                <w:sz w:val="24"/>
                <w:szCs w:val="24"/>
              </w:rPr>
              <w:t>29</w:t>
            </w:r>
          </w:p>
        </w:tc>
        <w:tc>
          <w:tcPr>
            <w:tcW w:w="2268" w:type="dxa"/>
          </w:tcPr>
          <w:p w:rsidR="00222F99" w:rsidRPr="00FA13D9" w:rsidRDefault="00222F99" w:rsidP="003950BF">
            <w:pPr>
              <w:jc w:val="center"/>
              <w:rPr>
                <w:rFonts w:ascii="Times New Roman" w:hAnsi="Times New Roman" w:cs="Times New Roman"/>
                <w:b/>
                <w:sz w:val="24"/>
                <w:szCs w:val="24"/>
              </w:rPr>
            </w:pPr>
            <w:r w:rsidRPr="00FA13D9">
              <w:rPr>
                <w:rFonts w:ascii="Times New Roman" w:hAnsi="Times New Roman" w:cs="Times New Roman"/>
                <w:b/>
                <w:sz w:val="24"/>
                <w:szCs w:val="24"/>
              </w:rPr>
              <w:t>Бекаева Т.С.</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7а</w:t>
            </w:r>
          </w:p>
        </w:tc>
        <w:tc>
          <w:tcPr>
            <w:tcW w:w="709" w:type="dxa"/>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28</w:t>
            </w:r>
          </w:p>
        </w:tc>
        <w:tc>
          <w:tcPr>
            <w:tcW w:w="992" w:type="dxa"/>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13</w:t>
            </w:r>
          </w:p>
        </w:tc>
        <w:tc>
          <w:tcPr>
            <w:tcW w:w="992" w:type="dxa"/>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15</w:t>
            </w:r>
          </w:p>
        </w:tc>
        <w:tc>
          <w:tcPr>
            <w:tcW w:w="992" w:type="dxa"/>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w:t>
            </w:r>
          </w:p>
        </w:tc>
        <w:tc>
          <w:tcPr>
            <w:tcW w:w="709" w:type="dxa"/>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100</w:t>
            </w:r>
          </w:p>
        </w:tc>
        <w:tc>
          <w:tcPr>
            <w:tcW w:w="681" w:type="dxa"/>
          </w:tcPr>
          <w:p w:rsidR="00222F99" w:rsidRPr="00EE5C59" w:rsidRDefault="00222F99" w:rsidP="003950BF">
            <w:pPr>
              <w:jc w:val="center"/>
              <w:rPr>
                <w:rFonts w:ascii="Times New Roman" w:hAnsi="Times New Roman" w:cs="Times New Roman"/>
                <w:b/>
                <w:color w:val="FF0000"/>
                <w:sz w:val="24"/>
                <w:szCs w:val="24"/>
              </w:rPr>
            </w:pPr>
            <w:r w:rsidRPr="00EE5C59">
              <w:rPr>
                <w:rFonts w:ascii="Times New Roman" w:hAnsi="Times New Roman" w:cs="Times New Roman"/>
                <w:b/>
                <w:color w:val="FF0000"/>
                <w:sz w:val="24"/>
                <w:szCs w:val="24"/>
              </w:rPr>
              <w:t>46</w:t>
            </w:r>
          </w:p>
        </w:tc>
        <w:tc>
          <w:tcPr>
            <w:tcW w:w="870" w:type="dxa"/>
            <w:gridSpan w:val="2"/>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29</w:t>
            </w:r>
          </w:p>
        </w:tc>
        <w:tc>
          <w:tcPr>
            <w:tcW w:w="996" w:type="dxa"/>
            <w:gridSpan w:val="3"/>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14</w:t>
            </w:r>
          </w:p>
        </w:tc>
        <w:tc>
          <w:tcPr>
            <w:tcW w:w="997" w:type="dxa"/>
            <w:gridSpan w:val="2"/>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15</w:t>
            </w:r>
          </w:p>
        </w:tc>
        <w:tc>
          <w:tcPr>
            <w:tcW w:w="992" w:type="dxa"/>
            <w:gridSpan w:val="3"/>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w:t>
            </w:r>
          </w:p>
        </w:tc>
        <w:tc>
          <w:tcPr>
            <w:tcW w:w="992" w:type="dxa"/>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100</w:t>
            </w:r>
          </w:p>
        </w:tc>
        <w:tc>
          <w:tcPr>
            <w:tcW w:w="709" w:type="dxa"/>
          </w:tcPr>
          <w:p w:rsidR="00222F99" w:rsidRPr="00EE5C59" w:rsidRDefault="00222F99" w:rsidP="003950BF">
            <w:pPr>
              <w:jc w:val="center"/>
              <w:rPr>
                <w:rFonts w:ascii="Times New Roman" w:hAnsi="Times New Roman" w:cs="Times New Roman"/>
                <w:b/>
                <w:color w:val="FF0000"/>
                <w:sz w:val="24"/>
                <w:szCs w:val="24"/>
              </w:rPr>
            </w:pPr>
            <w:r w:rsidRPr="00EE5C59">
              <w:rPr>
                <w:rFonts w:ascii="Times New Roman" w:hAnsi="Times New Roman" w:cs="Times New Roman"/>
                <w:b/>
                <w:color w:val="FF0000"/>
                <w:sz w:val="24"/>
                <w:szCs w:val="24"/>
              </w:rPr>
              <w:t>66</w:t>
            </w:r>
          </w:p>
        </w:tc>
        <w:tc>
          <w:tcPr>
            <w:tcW w:w="2268" w:type="dxa"/>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Эльмурзаева Л.А.</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7б</w:t>
            </w:r>
          </w:p>
        </w:tc>
        <w:tc>
          <w:tcPr>
            <w:tcW w:w="709" w:type="dxa"/>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23</w:t>
            </w:r>
          </w:p>
        </w:tc>
        <w:tc>
          <w:tcPr>
            <w:tcW w:w="992" w:type="dxa"/>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13</w:t>
            </w:r>
          </w:p>
        </w:tc>
        <w:tc>
          <w:tcPr>
            <w:tcW w:w="992" w:type="dxa"/>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10</w:t>
            </w:r>
          </w:p>
        </w:tc>
        <w:tc>
          <w:tcPr>
            <w:tcW w:w="992" w:type="dxa"/>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w:t>
            </w:r>
          </w:p>
        </w:tc>
        <w:tc>
          <w:tcPr>
            <w:tcW w:w="709" w:type="dxa"/>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100</w:t>
            </w:r>
          </w:p>
        </w:tc>
        <w:tc>
          <w:tcPr>
            <w:tcW w:w="681" w:type="dxa"/>
          </w:tcPr>
          <w:p w:rsidR="00222F99" w:rsidRPr="00EE5C59" w:rsidRDefault="00222F99" w:rsidP="003950BF">
            <w:pPr>
              <w:jc w:val="center"/>
              <w:rPr>
                <w:rFonts w:ascii="Times New Roman" w:hAnsi="Times New Roman" w:cs="Times New Roman"/>
                <w:b/>
                <w:color w:val="FF0000"/>
                <w:sz w:val="24"/>
                <w:szCs w:val="24"/>
              </w:rPr>
            </w:pPr>
            <w:r w:rsidRPr="00EE5C59">
              <w:rPr>
                <w:rFonts w:ascii="Times New Roman" w:hAnsi="Times New Roman" w:cs="Times New Roman"/>
                <w:b/>
                <w:color w:val="FF0000"/>
                <w:sz w:val="24"/>
                <w:szCs w:val="24"/>
              </w:rPr>
              <w:t>56</w:t>
            </w:r>
          </w:p>
        </w:tc>
        <w:tc>
          <w:tcPr>
            <w:tcW w:w="870" w:type="dxa"/>
            <w:gridSpan w:val="2"/>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24</w:t>
            </w:r>
          </w:p>
        </w:tc>
        <w:tc>
          <w:tcPr>
            <w:tcW w:w="996" w:type="dxa"/>
            <w:gridSpan w:val="3"/>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13</w:t>
            </w:r>
          </w:p>
        </w:tc>
        <w:tc>
          <w:tcPr>
            <w:tcW w:w="997" w:type="dxa"/>
            <w:gridSpan w:val="2"/>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11</w:t>
            </w:r>
          </w:p>
        </w:tc>
        <w:tc>
          <w:tcPr>
            <w:tcW w:w="992" w:type="dxa"/>
            <w:gridSpan w:val="3"/>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w:t>
            </w:r>
          </w:p>
        </w:tc>
        <w:tc>
          <w:tcPr>
            <w:tcW w:w="992" w:type="dxa"/>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100</w:t>
            </w:r>
          </w:p>
        </w:tc>
        <w:tc>
          <w:tcPr>
            <w:tcW w:w="709" w:type="dxa"/>
          </w:tcPr>
          <w:p w:rsidR="00222F99" w:rsidRPr="00EE5C59" w:rsidRDefault="00222F99" w:rsidP="003950BF">
            <w:pPr>
              <w:jc w:val="center"/>
              <w:rPr>
                <w:rFonts w:ascii="Times New Roman" w:hAnsi="Times New Roman" w:cs="Times New Roman"/>
                <w:b/>
                <w:color w:val="FF0000"/>
                <w:sz w:val="24"/>
                <w:szCs w:val="24"/>
              </w:rPr>
            </w:pPr>
            <w:r w:rsidRPr="00EE5C59">
              <w:rPr>
                <w:rFonts w:ascii="Times New Roman" w:hAnsi="Times New Roman" w:cs="Times New Roman"/>
                <w:b/>
                <w:color w:val="FF0000"/>
                <w:sz w:val="24"/>
                <w:szCs w:val="24"/>
              </w:rPr>
              <w:t>62</w:t>
            </w:r>
          </w:p>
        </w:tc>
        <w:tc>
          <w:tcPr>
            <w:tcW w:w="2268" w:type="dxa"/>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Эльмурзаева Л.А.</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116214" w:rsidRDefault="00222F99" w:rsidP="003950BF">
            <w:pPr>
              <w:jc w:val="center"/>
              <w:rPr>
                <w:rFonts w:ascii="Times New Roman" w:hAnsi="Times New Roman" w:cs="Times New Roman"/>
                <w:b/>
                <w:sz w:val="24"/>
                <w:szCs w:val="24"/>
              </w:rPr>
            </w:pPr>
            <w:r w:rsidRPr="00116214">
              <w:rPr>
                <w:rFonts w:ascii="Times New Roman" w:hAnsi="Times New Roman" w:cs="Times New Roman"/>
                <w:b/>
                <w:sz w:val="24"/>
                <w:szCs w:val="24"/>
              </w:rPr>
              <w:t>8а</w:t>
            </w:r>
          </w:p>
        </w:tc>
        <w:tc>
          <w:tcPr>
            <w:tcW w:w="709" w:type="dxa"/>
          </w:tcPr>
          <w:p w:rsidR="00222F99" w:rsidRPr="00116214" w:rsidRDefault="00222F99" w:rsidP="003950BF">
            <w:pPr>
              <w:jc w:val="center"/>
              <w:rPr>
                <w:rFonts w:ascii="Times New Roman" w:hAnsi="Times New Roman" w:cs="Times New Roman"/>
                <w:b/>
                <w:sz w:val="24"/>
                <w:szCs w:val="24"/>
              </w:rPr>
            </w:pPr>
            <w:r w:rsidRPr="00116214">
              <w:rPr>
                <w:rFonts w:ascii="Times New Roman" w:hAnsi="Times New Roman" w:cs="Times New Roman"/>
                <w:b/>
                <w:sz w:val="24"/>
                <w:szCs w:val="24"/>
              </w:rPr>
              <w:t>16</w:t>
            </w:r>
          </w:p>
        </w:tc>
        <w:tc>
          <w:tcPr>
            <w:tcW w:w="992" w:type="dxa"/>
          </w:tcPr>
          <w:p w:rsidR="00222F99" w:rsidRPr="00116214" w:rsidRDefault="00222F99" w:rsidP="003950BF">
            <w:pPr>
              <w:jc w:val="center"/>
              <w:rPr>
                <w:rFonts w:ascii="Times New Roman" w:hAnsi="Times New Roman" w:cs="Times New Roman"/>
                <w:b/>
                <w:sz w:val="24"/>
                <w:szCs w:val="24"/>
              </w:rPr>
            </w:pPr>
            <w:r w:rsidRPr="00116214">
              <w:rPr>
                <w:rFonts w:ascii="Times New Roman" w:hAnsi="Times New Roman" w:cs="Times New Roman"/>
                <w:b/>
                <w:sz w:val="24"/>
                <w:szCs w:val="24"/>
              </w:rPr>
              <w:t>6</w:t>
            </w:r>
          </w:p>
        </w:tc>
        <w:tc>
          <w:tcPr>
            <w:tcW w:w="992" w:type="dxa"/>
          </w:tcPr>
          <w:p w:rsidR="00222F99" w:rsidRPr="00116214" w:rsidRDefault="00222F99" w:rsidP="003950BF">
            <w:pPr>
              <w:jc w:val="center"/>
              <w:rPr>
                <w:rFonts w:ascii="Times New Roman" w:hAnsi="Times New Roman" w:cs="Times New Roman"/>
                <w:b/>
                <w:sz w:val="24"/>
                <w:szCs w:val="24"/>
              </w:rPr>
            </w:pPr>
            <w:r w:rsidRPr="00116214">
              <w:rPr>
                <w:rFonts w:ascii="Times New Roman" w:hAnsi="Times New Roman" w:cs="Times New Roman"/>
                <w:b/>
                <w:sz w:val="24"/>
                <w:szCs w:val="24"/>
              </w:rPr>
              <w:t>10</w:t>
            </w:r>
          </w:p>
        </w:tc>
        <w:tc>
          <w:tcPr>
            <w:tcW w:w="992" w:type="dxa"/>
          </w:tcPr>
          <w:p w:rsidR="00222F99" w:rsidRPr="00116214" w:rsidRDefault="00222F99" w:rsidP="003950BF">
            <w:pPr>
              <w:jc w:val="center"/>
              <w:rPr>
                <w:rFonts w:ascii="Times New Roman" w:hAnsi="Times New Roman" w:cs="Times New Roman"/>
                <w:b/>
                <w:sz w:val="24"/>
                <w:szCs w:val="24"/>
              </w:rPr>
            </w:pPr>
            <w:r w:rsidRPr="00116214">
              <w:rPr>
                <w:rFonts w:ascii="Times New Roman" w:hAnsi="Times New Roman" w:cs="Times New Roman"/>
                <w:b/>
                <w:sz w:val="24"/>
                <w:szCs w:val="24"/>
              </w:rPr>
              <w:t>-</w:t>
            </w:r>
          </w:p>
        </w:tc>
        <w:tc>
          <w:tcPr>
            <w:tcW w:w="709" w:type="dxa"/>
          </w:tcPr>
          <w:p w:rsidR="00222F99" w:rsidRPr="00116214" w:rsidRDefault="00222F99" w:rsidP="003950BF">
            <w:pPr>
              <w:jc w:val="center"/>
              <w:rPr>
                <w:rFonts w:ascii="Times New Roman" w:hAnsi="Times New Roman" w:cs="Times New Roman"/>
                <w:b/>
                <w:sz w:val="24"/>
                <w:szCs w:val="24"/>
              </w:rPr>
            </w:pPr>
            <w:r w:rsidRPr="00116214">
              <w:rPr>
                <w:rFonts w:ascii="Times New Roman" w:hAnsi="Times New Roman" w:cs="Times New Roman"/>
                <w:b/>
                <w:sz w:val="24"/>
                <w:szCs w:val="24"/>
              </w:rPr>
              <w:t>100</w:t>
            </w:r>
          </w:p>
        </w:tc>
        <w:tc>
          <w:tcPr>
            <w:tcW w:w="681" w:type="dxa"/>
          </w:tcPr>
          <w:p w:rsidR="00222F99" w:rsidRPr="00116214" w:rsidRDefault="00222F99" w:rsidP="003950BF">
            <w:pPr>
              <w:jc w:val="center"/>
              <w:rPr>
                <w:rFonts w:ascii="Times New Roman" w:hAnsi="Times New Roman" w:cs="Times New Roman"/>
                <w:b/>
                <w:color w:val="FF0000"/>
                <w:sz w:val="24"/>
                <w:szCs w:val="24"/>
              </w:rPr>
            </w:pPr>
            <w:r w:rsidRPr="00116214">
              <w:rPr>
                <w:rFonts w:ascii="Times New Roman" w:hAnsi="Times New Roman" w:cs="Times New Roman"/>
                <w:b/>
                <w:color w:val="FF0000"/>
                <w:sz w:val="24"/>
                <w:szCs w:val="24"/>
              </w:rPr>
              <w:t>38</w:t>
            </w:r>
          </w:p>
        </w:tc>
        <w:tc>
          <w:tcPr>
            <w:tcW w:w="870" w:type="dxa"/>
            <w:gridSpan w:val="2"/>
          </w:tcPr>
          <w:p w:rsidR="00222F99" w:rsidRPr="00116214" w:rsidRDefault="00222F99" w:rsidP="003950BF">
            <w:pPr>
              <w:jc w:val="center"/>
              <w:rPr>
                <w:rFonts w:ascii="Times New Roman" w:hAnsi="Times New Roman" w:cs="Times New Roman"/>
                <w:b/>
                <w:sz w:val="24"/>
                <w:szCs w:val="24"/>
              </w:rPr>
            </w:pPr>
            <w:r w:rsidRPr="00116214">
              <w:rPr>
                <w:rFonts w:ascii="Times New Roman" w:hAnsi="Times New Roman" w:cs="Times New Roman"/>
                <w:b/>
                <w:sz w:val="24"/>
                <w:szCs w:val="24"/>
              </w:rPr>
              <w:t>15</w:t>
            </w:r>
          </w:p>
        </w:tc>
        <w:tc>
          <w:tcPr>
            <w:tcW w:w="996" w:type="dxa"/>
            <w:gridSpan w:val="3"/>
          </w:tcPr>
          <w:p w:rsidR="00222F99" w:rsidRPr="00116214" w:rsidRDefault="00222F99" w:rsidP="003950BF">
            <w:pPr>
              <w:jc w:val="center"/>
              <w:rPr>
                <w:rFonts w:ascii="Times New Roman" w:hAnsi="Times New Roman" w:cs="Times New Roman"/>
                <w:b/>
                <w:sz w:val="24"/>
                <w:szCs w:val="24"/>
              </w:rPr>
            </w:pPr>
            <w:r w:rsidRPr="00116214">
              <w:rPr>
                <w:rFonts w:ascii="Times New Roman" w:hAnsi="Times New Roman" w:cs="Times New Roman"/>
                <w:b/>
                <w:sz w:val="24"/>
                <w:szCs w:val="24"/>
              </w:rPr>
              <w:t>7</w:t>
            </w:r>
          </w:p>
        </w:tc>
        <w:tc>
          <w:tcPr>
            <w:tcW w:w="997" w:type="dxa"/>
            <w:gridSpan w:val="2"/>
          </w:tcPr>
          <w:p w:rsidR="00222F99" w:rsidRPr="00116214" w:rsidRDefault="00222F99" w:rsidP="003950BF">
            <w:pPr>
              <w:jc w:val="center"/>
              <w:rPr>
                <w:rFonts w:ascii="Times New Roman" w:hAnsi="Times New Roman" w:cs="Times New Roman"/>
                <w:b/>
                <w:sz w:val="24"/>
                <w:szCs w:val="24"/>
              </w:rPr>
            </w:pPr>
            <w:r w:rsidRPr="00116214">
              <w:rPr>
                <w:rFonts w:ascii="Times New Roman" w:hAnsi="Times New Roman" w:cs="Times New Roman"/>
                <w:b/>
                <w:sz w:val="24"/>
                <w:szCs w:val="24"/>
              </w:rPr>
              <w:t>8</w:t>
            </w:r>
          </w:p>
        </w:tc>
        <w:tc>
          <w:tcPr>
            <w:tcW w:w="992" w:type="dxa"/>
            <w:gridSpan w:val="3"/>
          </w:tcPr>
          <w:p w:rsidR="00222F99" w:rsidRPr="00116214" w:rsidRDefault="00222F99" w:rsidP="003950BF">
            <w:pPr>
              <w:jc w:val="center"/>
              <w:rPr>
                <w:rFonts w:ascii="Times New Roman" w:hAnsi="Times New Roman" w:cs="Times New Roman"/>
                <w:b/>
                <w:sz w:val="24"/>
                <w:szCs w:val="24"/>
              </w:rPr>
            </w:pPr>
            <w:r w:rsidRPr="00116214">
              <w:rPr>
                <w:rFonts w:ascii="Times New Roman" w:hAnsi="Times New Roman" w:cs="Times New Roman"/>
                <w:b/>
                <w:sz w:val="24"/>
                <w:szCs w:val="24"/>
              </w:rPr>
              <w:t>-</w:t>
            </w:r>
          </w:p>
        </w:tc>
        <w:tc>
          <w:tcPr>
            <w:tcW w:w="992" w:type="dxa"/>
          </w:tcPr>
          <w:p w:rsidR="00222F99" w:rsidRPr="00116214" w:rsidRDefault="00222F99" w:rsidP="003950BF">
            <w:pPr>
              <w:jc w:val="center"/>
              <w:rPr>
                <w:rFonts w:ascii="Times New Roman" w:hAnsi="Times New Roman" w:cs="Times New Roman"/>
                <w:b/>
                <w:sz w:val="24"/>
                <w:szCs w:val="24"/>
              </w:rPr>
            </w:pPr>
            <w:r w:rsidRPr="00116214">
              <w:rPr>
                <w:rFonts w:ascii="Times New Roman" w:hAnsi="Times New Roman" w:cs="Times New Roman"/>
                <w:b/>
                <w:sz w:val="24"/>
                <w:szCs w:val="24"/>
              </w:rPr>
              <w:t>100</w:t>
            </w:r>
          </w:p>
        </w:tc>
        <w:tc>
          <w:tcPr>
            <w:tcW w:w="709" w:type="dxa"/>
          </w:tcPr>
          <w:p w:rsidR="00222F99" w:rsidRPr="00116214" w:rsidRDefault="00222F99" w:rsidP="003950BF">
            <w:pPr>
              <w:jc w:val="center"/>
              <w:rPr>
                <w:rFonts w:ascii="Times New Roman" w:hAnsi="Times New Roman" w:cs="Times New Roman"/>
                <w:b/>
                <w:sz w:val="24"/>
                <w:szCs w:val="24"/>
              </w:rPr>
            </w:pPr>
            <w:r w:rsidRPr="00116214">
              <w:rPr>
                <w:rFonts w:ascii="Times New Roman" w:hAnsi="Times New Roman" w:cs="Times New Roman"/>
                <w:b/>
                <w:color w:val="FF0000"/>
                <w:sz w:val="24"/>
                <w:szCs w:val="24"/>
              </w:rPr>
              <w:t>47</w:t>
            </w:r>
          </w:p>
        </w:tc>
        <w:tc>
          <w:tcPr>
            <w:tcW w:w="2268" w:type="dxa"/>
          </w:tcPr>
          <w:p w:rsidR="00222F99" w:rsidRPr="00116214" w:rsidRDefault="00222F99" w:rsidP="003950BF">
            <w:pPr>
              <w:jc w:val="center"/>
              <w:rPr>
                <w:rFonts w:ascii="Times New Roman" w:hAnsi="Times New Roman" w:cs="Times New Roman"/>
                <w:b/>
                <w:sz w:val="24"/>
                <w:szCs w:val="24"/>
              </w:rPr>
            </w:pPr>
            <w:r w:rsidRPr="00116214">
              <w:rPr>
                <w:rFonts w:ascii="Times New Roman" w:hAnsi="Times New Roman" w:cs="Times New Roman"/>
                <w:b/>
                <w:sz w:val="24"/>
                <w:szCs w:val="24"/>
              </w:rPr>
              <w:t>Сакаева А.Р.</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8б</w:t>
            </w:r>
          </w:p>
        </w:tc>
        <w:tc>
          <w:tcPr>
            <w:tcW w:w="709" w:type="dxa"/>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17</w:t>
            </w:r>
          </w:p>
        </w:tc>
        <w:tc>
          <w:tcPr>
            <w:tcW w:w="992" w:type="dxa"/>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5</w:t>
            </w:r>
          </w:p>
        </w:tc>
        <w:tc>
          <w:tcPr>
            <w:tcW w:w="992" w:type="dxa"/>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12</w:t>
            </w:r>
          </w:p>
        </w:tc>
        <w:tc>
          <w:tcPr>
            <w:tcW w:w="992" w:type="dxa"/>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w:t>
            </w:r>
          </w:p>
        </w:tc>
        <w:tc>
          <w:tcPr>
            <w:tcW w:w="709" w:type="dxa"/>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100</w:t>
            </w:r>
          </w:p>
        </w:tc>
        <w:tc>
          <w:tcPr>
            <w:tcW w:w="681" w:type="dxa"/>
          </w:tcPr>
          <w:p w:rsidR="00222F99" w:rsidRPr="005C0231" w:rsidRDefault="00222F99" w:rsidP="003950BF">
            <w:pPr>
              <w:jc w:val="center"/>
              <w:rPr>
                <w:rFonts w:ascii="Times New Roman" w:hAnsi="Times New Roman" w:cs="Times New Roman"/>
                <w:b/>
                <w:color w:val="FF0000"/>
                <w:sz w:val="24"/>
                <w:szCs w:val="24"/>
              </w:rPr>
            </w:pPr>
            <w:r w:rsidRPr="005C0231">
              <w:rPr>
                <w:rFonts w:ascii="Times New Roman" w:hAnsi="Times New Roman" w:cs="Times New Roman"/>
                <w:b/>
                <w:color w:val="FF0000"/>
                <w:sz w:val="24"/>
                <w:szCs w:val="24"/>
              </w:rPr>
              <w:t>38</w:t>
            </w:r>
          </w:p>
        </w:tc>
        <w:tc>
          <w:tcPr>
            <w:tcW w:w="870" w:type="dxa"/>
            <w:gridSpan w:val="2"/>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18</w:t>
            </w:r>
          </w:p>
        </w:tc>
        <w:tc>
          <w:tcPr>
            <w:tcW w:w="996" w:type="dxa"/>
            <w:gridSpan w:val="3"/>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5</w:t>
            </w:r>
          </w:p>
        </w:tc>
        <w:tc>
          <w:tcPr>
            <w:tcW w:w="997" w:type="dxa"/>
            <w:gridSpan w:val="2"/>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13</w:t>
            </w:r>
          </w:p>
        </w:tc>
        <w:tc>
          <w:tcPr>
            <w:tcW w:w="992" w:type="dxa"/>
            <w:gridSpan w:val="3"/>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w:t>
            </w:r>
          </w:p>
        </w:tc>
        <w:tc>
          <w:tcPr>
            <w:tcW w:w="992" w:type="dxa"/>
          </w:tcPr>
          <w:p w:rsidR="00222F99" w:rsidRPr="005C0231" w:rsidRDefault="00222F99" w:rsidP="003950BF">
            <w:pPr>
              <w:jc w:val="center"/>
              <w:rPr>
                <w:rFonts w:ascii="Times New Roman" w:hAnsi="Times New Roman" w:cs="Times New Roman"/>
                <w:b/>
                <w:sz w:val="24"/>
                <w:szCs w:val="24"/>
              </w:rPr>
            </w:pPr>
            <w:r w:rsidRPr="005C0231">
              <w:rPr>
                <w:rFonts w:ascii="Times New Roman" w:hAnsi="Times New Roman" w:cs="Times New Roman"/>
                <w:b/>
                <w:sz w:val="24"/>
                <w:szCs w:val="24"/>
              </w:rPr>
              <w:t>100</w:t>
            </w:r>
          </w:p>
        </w:tc>
        <w:tc>
          <w:tcPr>
            <w:tcW w:w="709" w:type="dxa"/>
          </w:tcPr>
          <w:p w:rsidR="00222F99" w:rsidRPr="005C0231" w:rsidRDefault="00222F99" w:rsidP="003950BF">
            <w:pPr>
              <w:jc w:val="center"/>
              <w:rPr>
                <w:rFonts w:ascii="Times New Roman" w:hAnsi="Times New Roman" w:cs="Times New Roman"/>
                <w:b/>
                <w:color w:val="FF0000"/>
                <w:sz w:val="24"/>
                <w:szCs w:val="24"/>
              </w:rPr>
            </w:pPr>
            <w:r w:rsidRPr="005C0231">
              <w:rPr>
                <w:rFonts w:ascii="Times New Roman" w:hAnsi="Times New Roman" w:cs="Times New Roman"/>
                <w:b/>
                <w:color w:val="FF0000"/>
                <w:sz w:val="24"/>
                <w:szCs w:val="24"/>
              </w:rPr>
              <w:t>39</w:t>
            </w:r>
          </w:p>
        </w:tc>
        <w:tc>
          <w:tcPr>
            <w:tcW w:w="2268" w:type="dxa"/>
          </w:tcPr>
          <w:p w:rsidR="00222F99" w:rsidRPr="005C0231" w:rsidRDefault="00222F99" w:rsidP="003950BF">
            <w:pPr>
              <w:jc w:val="center"/>
              <w:rPr>
                <w:rFonts w:ascii="Times New Roman" w:hAnsi="Times New Roman" w:cs="Times New Roman"/>
                <w:b/>
                <w:color w:val="000000" w:themeColor="text1"/>
                <w:sz w:val="24"/>
                <w:szCs w:val="24"/>
              </w:rPr>
            </w:pPr>
            <w:r w:rsidRPr="005C0231">
              <w:rPr>
                <w:rFonts w:ascii="Times New Roman" w:hAnsi="Times New Roman" w:cs="Times New Roman"/>
                <w:b/>
                <w:color w:val="000000" w:themeColor="text1"/>
                <w:sz w:val="24"/>
                <w:szCs w:val="24"/>
              </w:rPr>
              <w:t>Сакаева А.Р.</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AF729E" w:rsidRDefault="00222F99" w:rsidP="003950BF">
            <w:pPr>
              <w:jc w:val="center"/>
              <w:rPr>
                <w:rFonts w:ascii="Times New Roman" w:hAnsi="Times New Roman" w:cs="Times New Roman"/>
                <w:b/>
                <w:sz w:val="24"/>
                <w:szCs w:val="24"/>
              </w:rPr>
            </w:pPr>
            <w:r w:rsidRPr="00AF729E">
              <w:rPr>
                <w:rFonts w:ascii="Times New Roman" w:hAnsi="Times New Roman" w:cs="Times New Roman"/>
                <w:b/>
                <w:sz w:val="24"/>
                <w:szCs w:val="24"/>
              </w:rPr>
              <w:t>9а</w:t>
            </w:r>
          </w:p>
        </w:tc>
        <w:tc>
          <w:tcPr>
            <w:tcW w:w="709" w:type="dxa"/>
          </w:tcPr>
          <w:p w:rsidR="00222F99" w:rsidRPr="00AF729E" w:rsidRDefault="00222F99" w:rsidP="003950BF">
            <w:pPr>
              <w:jc w:val="center"/>
              <w:rPr>
                <w:rFonts w:ascii="Times New Roman" w:hAnsi="Times New Roman" w:cs="Times New Roman"/>
                <w:b/>
                <w:sz w:val="24"/>
                <w:szCs w:val="24"/>
              </w:rPr>
            </w:pPr>
            <w:r w:rsidRPr="00AF729E">
              <w:rPr>
                <w:rFonts w:ascii="Times New Roman" w:hAnsi="Times New Roman" w:cs="Times New Roman"/>
                <w:b/>
                <w:sz w:val="24"/>
                <w:szCs w:val="24"/>
              </w:rPr>
              <w:t>22</w:t>
            </w:r>
          </w:p>
        </w:tc>
        <w:tc>
          <w:tcPr>
            <w:tcW w:w="992" w:type="dxa"/>
          </w:tcPr>
          <w:p w:rsidR="00222F99" w:rsidRPr="00AF729E" w:rsidRDefault="00222F99" w:rsidP="003950BF">
            <w:pPr>
              <w:jc w:val="center"/>
              <w:rPr>
                <w:rFonts w:ascii="Times New Roman" w:hAnsi="Times New Roman" w:cs="Times New Roman"/>
                <w:b/>
                <w:sz w:val="24"/>
                <w:szCs w:val="24"/>
              </w:rPr>
            </w:pPr>
            <w:r w:rsidRPr="00AF729E">
              <w:rPr>
                <w:rFonts w:ascii="Times New Roman" w:hAnsi="Times New Roman" w:cs="Times New Roman"/>
                <w:b/>
                <w:sz w:val="24"/>
                <w:szCs w:val="24"/>
              </w:rPr>
              <w:t>6</w:t>
            </w:r>
          </w:p>
        </w:tc>
        <w:tc>
          <w:tcPr>
            <w:tcW w:w="992" w:type="dxa"/>
          </w:tcPr>
          <w:p w:rsidR="00222F99" w:rsidRPr="00AF729E" w:rsidRDefault="00222F99" w:rsidP="003950BF">
            <w:pPr>
              <w:jc w:val="center"/>
              <w:rPr>
                <w:rFonts w:ascii="Times New Roman" w:hAnsi="Times New Roman" w:cs="Times New Roman"/>
                <w:b/>
                <w:sz w:val="24"/>
                <w:szCs w:val="24"/>
              </w:rPr>
            </w:pPr>
            <w:r w:rsidRPr="00AF729E">
              <w:rPr>
                <w:rFonts w:ascii="Times New Roman" w:hAnsi="Times New Roman" w:cs="Times New Roman"/>
                <w:b/>
                <w:sz w:val="24"/>
                <w:szCs w:val="24"/>
              </w:rPr>
              <w:t>13</w:t>
            </w:r>
          </w:p>
        </w:tc>
        <w:tc>
          <w:tcPr>
            <w:tcW w:w="992" w:type="dxa"/>
          </w:tcPr>
          <w:p w:rsidR="00222F99" w:rsidRPr="00AF729E" w:rsidRDefault="00222F99" w:rsidP="003950BF">
            <w:pPr>
              <w:jc w:val="center"/>
              <w:rPr>
                <w:rFonts w:ascii="Times New Roman" w:hAnsi="Times New Roman" w:cs="Times New Roman"/>
                <w:b/>
                <w:sz w:val="24"/>
                <w:szCs w:val="24"/>
              </w:rPr>
            </w:pPr>
            <w:r w:rsidRPr="00AF729E">
              <w:rPr>
                <w:rFonts w:ascii="Times New Roman" w:hAnsi="Times New Roman" w:cs="Times New Roman"/>
                <w:b/>
                <w:sz w:val="24"/>
                <w:szCs w:val="24"/>
              </w:rPr>
              <w:t>3</w:t>
            </w:r>
          </w:p>
        </w:tc>
        <w:tc>
          <w:tcPr>
            <w:tcW w:w="709" w:type="dxa"/>
          </w:tcPr>
          <w:p w:rsidR="00222F99" w:rsidRPr="00AF729E" w:rsidRDefault="00222F99" w:rsidP="003950BF">
            <w:pPr>
              <w:jc w:val="center"/>
              <w:rPr>
                <w:rFonts w:ascii="Times New Roman" w:hAnsi="Times New Roman" w:cs="Times New Roman"/>
                <w:b/>
                <w:sz w:val="24"/>
                <w:szCs w:val="24"/>
              </w:rPr>
            </w:pPr>
            <w:r w:rsidRPr="00AF729E">
              <w:rPr>
                <w:rFonts w:ascii="Times New Roman" w:hAnsi="Times New Roman" w:cs="Times New Roman"/>
                <w:b/>
                <w:sz w:val="24"/>
                <w:szCs w:val="24"/>
              </w:rPr>
              <w:t>86</w:t>
            </w:r>
          </w:p>
        </w:tc>
        <w:tc>
          <w:tcPr>
            <w:tcW w:w="681" w:type="dxa"/>
          </w:tcPr>
          <w:p w:rsidR="00222F99" w:rsidRPr="00AF729E" w:rsidRDefault="00222F99" w:rsidP="003950BF">
            <w:pPr>
              <w:jc w:val="center"/>
              <w:rPr>
                <w:rFonts w:ascii="Times New Roman" w:hAnsi="Times New Roman" w:cs="Times New Roman"/>
                <w:b/>
                <w:color w:val="FF0000"/>
                <w:sz w:val="24"/>
                <w:szCs w:val="24"/>
              </w:rPr>
            </w:pPr>
            <w:r w:rsidRPr="00AF729E">
              <w:rPr>
                <w:rFonts w:ascii="Times New Roman" w:hAnsi="Times New Roman" w:cs="Times New Roman"/>
                <w:b/>
                <w:color w:val="FF0000"/>
                <w:sz w:val="24"/>
                <w:szCs w:val="24"/>
              </w:rPr>
              <w:t>27</w:t>
            </w:r>
          </w:p>
        </w:tc>
        <w:tc>
          <w:tcPr>
            <w:tcW w:w="870" w:type="dxa"/>
            <w:gridSpan w:val="2"/>
          </w:tcPr>
          <w:p w:rsidR="00222F99" w:rsidRPr="00AF729E" w:rsidRDefault="00222F99" w:rsidP="003950BF">
            <w:pPr>
              <w:jc w:val="center"/>
              <w:rPr>
                <w:rFonts w:ascii="Times New Roman" w:hAnsi="Times New Roman" w:cs="Times New Roman"/>
                <w:b/>
                <w:sz w:val="24"/>
                <w:szCs w:val="24"/>
              </w:rPr>
            </w:pPr>
            <w:r w:rsidRPr="00AF729E">
              <w:rPr>
                <w:rFonts w:ascii="Times New Roman" w:hAnsi="Times New Roman" w:cs="Times New Roman"/>
                <w:b/>
                <w:sz w:val="24"/>
                <w:szCs w:val="24"/>
              </w:rPr>
              <w:t>21</w:t>
            </w:r>
          </w:p>
        </w:tc>
        <w:tc>
          <w:tcPr>
            <w:tcW w:w="996" w:type="dxa"/>
            <w:gridSpan w:val="3"/>
          </w:tcPr>
          <w:p w:rsidR="00222F99" w:rsidRPr="00AF729E" w:rsidRDefault="00222F99" w:rsidP="003950BF">
            <w:pPr>
              <w:jc w:val="center"/>
              <w:rPr>
                <w:rFonts w:ascii="Times New Roman" w:hAnsi="Times New Roman" w:cs="Times New Roman"/>
                <w:b/>
                <w:sz w:val="24"/>
                <w:szCs w:val="24"/>
              </w:rPr>
            </w:pPr>
            <w:r w:rsidRPr="00AF729E">
              <w:rPr>
                <w:rFonts w:ascii="Times New Roman" w:hAnsi="Times New Roman" w:cs="Times New Roman"/>
                <w:b/>
                <w:sz w:val="24"/>
                <w:szCs w:val="24"/>
              </w:rPr>
              <w:t>6</w:t>
            </w:r>
          </w:p>
        </w:tc>
        <w:tc>
          <w:tcPr>
            <w:tcW w:w="997" w:type="dxa"/>
            <w:gridSpan w:val="2"/>
          </w:tcPr>
          <w:p w:rsidR="00222F99" w:rsidRPr="00AF729E" w:rsidRDefault="00222F99" w:rsidP="003950BF">
            <w:pPr>
              <w:jc w:val="center"/>
              <w:rPr>
                <w:rFonts w:ascii="Times New Roman" w:hAnsi="Times New Roman" w:cs="Times New Roman"/>
                <w:b/>
                <w:sz w:val="24"/>
                <w:szCs w:val="24"/>
              </w:rPr>
            </w:pPr>
            <w:r w:rsidRPr="00AF729E">
              <w:rPr>
                <w:rFonts w:ascii="Times New Roman" w:hAnsi="Times New Roman" w:cs="Times New Roman"/>
                <w:b/>
                <w:sz w:val="24"/>
                <w:szCs w:val="24"/>
              </w:rPr>
              <w:t>15</w:t>
            </w:r>
          </w:p>
        </w:tc>
        <w:tc>
          <w:tcPr>
            <w:tcW w:w="992" w:type="dxa"/>
            <w:gridSpan w:val="3"/>
          </w:tcPr>
          <w:p w:rsidR="00222F99" w:rsidRPr="00AF729E" w:rsidRDefault="00222F99" w:rsidP="003950BF">
            <w:pPr>
              <w:jc w:val="center"/>
              <w:rPr>
                <w:rFonts w:ascii="Times New Roman" w:hAnsi="Times New Roman" w:cs="Times New Roman"/>
                <w:b/>
                <w:sz w:val="24"/>
                <w:szCs w:val="24"/>
              </w:rPr>
            </w:pPr>
            <w:r w:rsidRPr="00AF729E">
              <w:rPr>
                <w:rFonts w:ascii="Times New Roman" w:hAnsi="Times New Roman" w:cs="Times New Roman"/>
                <w:b/>
                <w:sz w:val="24"/>
                <w:szCs w:val="24"/>
              </w:rPr>
              <w:t>-</w:t>
            </w:r>
          </w:p>
        </w:tc>
        <w:tc>
          <w:tcPr>
            <w:tcW w:w="992" w:type="dxa"/>
          </w:tcPr>
          <w:p w:rsidR="00222F99" w:rsidRPr="00AF729E" w:rsidRDefault="00222F99" w:rsidP="003950BF">
            <w:pPr>
              <w:jc w:val="center"/>
              <w:rPr>
                <w:rFonts w:ascii="Times New Roman" w:hAnsi="Times New Roman" w:cs="Times New Roman"/>
                <w:b/>
                <w:sz w:val="24"/>
                <w:szCs w:val="24"/>
              </w:rPr>
            </w:pPr>
            <w:r w:rsidRPr="00AF729E">
              <w:rPr>
                <w:rFonts w:ascii="Times New Roman" w:hAnsi="Times New Roman" w:cs="Times New Roman"/>
                <w:b/>
                <w:sz w:val="24"/>
                <w:szCs w:val="24"/>
              </w:rPr>
              <w:t>100</w:t>
            </w:r>
          </w:p>
        </w:tc>
        <w:tc>
          <w:tcPr>
            <w:tcW w:w="709" w:type="dxa"/>
          </w:tcPr>
          <w:p w:rsidR="00222F99" w:rsidRPr="00AF729E" w:rsidRDefault="00222F99" w:rsidP="003950BF">
            <w:pPr>
              <w:jc w:val="center"/>
              <w:rPr>
                <w:rFonts w:ascii="Times New Roman" w:hAnsi="Times New Roman" w:cs="Times New Roman"/>
                <w:b/>
                <w:color w:val="FF0000"/>
                <w:sz w:val="24"/>
                <w:szCs w:val="24"/>
              </w:rPr>
            </w:pPr>
            <w:r w:rsidRPr="00AF729E">
              <w:rPr>
                <w:rFonts w:ascii="Times New Roman" w:hAnsi="Times New Roman" w:cs="Times New Roman"/>
                <w:b/>
                <w:color w:val="FF0000"/>
                <w:sz w:val="24"/>
                <w:szCs w:val="24"/>
              </w:rPr>
              <w:t>29</w:t>
            </w:r>
          </w:p>
        </w:tc>
        <w:tc>
          <w:tcPr>
            <w:tcW w:w="2268" w:type="dxa"/>
          </w:tcPr>
          <w:p w:rsidR="00222F99" w:rsidRPr="00AF729E" w:rsidRDefault="00222F99" w:rsidP="003950BF">
            <w:pPr>
              <w:jc w:val="center"/>
              <w:rPr>
                <w:rFonts w:ascii="Times New Roman" w:hAnsi="Times New Roman" w:cs="Times New Roman"/>
                <w:b/>
                <w:color w:val="000000" w:themeColor="text1"/>
                <w:sz w:val="24"/>
                <w:szCs w:val="24"/>
              </w:rPr>
            </w:pPr>
            <w:r w:rsidRPr="00AF729E">
              <w:rPr>
                <w:rFonts w:ascii="Times New Roman" w:hAnsi="Times New Roman" w:cs="Times New Roman"/>
                <w:b/>
                <w:color w:val="000000" w:themeColor="text1"/>
                <w:sz w:val="24"/>
                <w:szCs w:val="24"/>
              </w:rPr>
              <w:t>Кудусова З.Н.</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116214" w:rsidRDefault="00222F99" w:rsidP="003950BF">
            <w:pPr>
              <w:jc w:val="center"/>
              <w:rPr>
                <w:rFonts w:ascii="Times New Roman" w:hAnsi="Times New Roman" w:cs="Times New Roman"/>
                <w:b/>
                <w:sz w:val="24"/>
                <w:szCs w:val="24"/>
              </w:rPr>
            </w:pPr>
            <w:r w:rsidRPr="00116214">
              <w:rPr>
                <w:rFonts w:ascii="Times New Roman" w:hAnsi="Times New Roman" w:cs="Times New Roman"/>
                <w:b/>
                <w:sz w:val="24"/>
                <w:szCs w:val="24"/>
              </w:rPr>
              <w:t>9б</w:t>
            </w:r>
          </w:p>
        </w:tc>
        <w:tc>
          <w:tcPr>
            <w:tcW w:w="709" w:type="dxa"/>
          </w:tcPr>
          <w:p w:rsidR="00222F99" w:rsidRPr="00116214" w:rsidRDefault="00222F99" w:rsidP="003950BF">
            <w:pPr>
              <w:jc w:val="center"/>
              <w:rPr>
                <w:rFonts w:ascii="Times New Roman" w:hAnsi="Times New Roman" w:cs="Times New Roman"/>
                <w:b/>
                <w:sz w:val="24"/>
                <w:szCs w:val="24"/>
              </w:rPr>
            </w:pPr>
            <w:r w:rsidRPr="00116214">
              <w:rPr>
                <w:rFonts w:ascii="Times New Roman" w:hAnsi="Times New Roman" w:cs="Times New Roman"/>
                <w:b/>
                <w:sz w:val="24"/>
                <w:szCs w:val="24"/>
              </w:rPr>
              <w:t>23</w:t>
            </w:r>
          </w:p>
        </w:tc>
        <w:tc>
          <w:tcPr>
            <w:tcW w:w="992" w:type="dxa"/>
          </w:tcPr>
          <w:p w:rsidR="00222F99" w:rsidRPr="00116214" w:rsidRDefault="00222F99" w:rsidP="003950BF">
            <w:pPr>
              <w:jc w:val="center"/>
              <w:rPr>
                <w:rFonts w:ascii="Times New Roman" w:hAnsi="Times New Roman" w:cs="Times New Roman"/>
                <w:b/>
                <w:sz w:val="24"/>
                <w:szCs w:val="24"/>
              </w:rPr>
            </w:pPr>
            <w:r w:rsidRPr="00116214">
              <w:rPr>
                <w:rFonts w:ascii="Times New Roman" w:hAnsi="Times New Roman" w:cs="Times New Roman"/>
                <w:b/>
                <w:sz w:val="24"/>
                <w:szCs w:val="24"/>
              </w:rPr>
              <w:t>10</w:t>
            </w:r>
          </w:p>
        </w:tc>
        <w:tc>
          <w:tcPr>
            <w:tcW w:w="992" w:type="dxa"/>
          </w:tcPr>
          <w:p w:rsidR="00222F99" w:rsidRPr="00116214" w:rsidRDefault="00222F99" w:rsidP="003950BF">
            <w:pPr>
              <w:jc w:val="center"/>
              <w:rPr>
                <w:rFonts w:ascii="Times New Roman" w:hAnsi="Times New Roman" w:cs="Times New Roman"/>
                <w:b/>
                <w:sz w:val="24"/>
                <w:szCs w:val="24"/>
              </w:rPr>
            </w:pPr>
            <w:r w:rsidRPr="00116214">
              <w:rPr>
                <w:rFonts w:ascii="Times New Roman" w:hAnsi="Times New Roman" w:cs="Times New Roman"/>
                <w:b/>
                <w:sz w:val="24"/>
                <w:szCs w:val="24"/>
              </w:rPr>
              <w:t>13</w:t>
            </w:r>
          </w:p>
        </w:tc>
        <w:tc>
          <w:tcPr>
            <w:tcW w:w="992" w:type="dxa"/>
          </w:tcPr>
          <w:p w:rsidR="00222F99" w:rsidRPr="00116214" w:rsidRDefault="00222F99" w:rsidP="003950BF">
            <w:pPr>
              <w:jc w:val="center"/>
              <w:rPr>
                <w:rFonts w:ascii="Times New Roman" w:hAnsi="Times New Roman" w:cs="Times New Roman"/>
                <w:b/>
                <w:sz w:val="24"/>
                <w:szCs w:val="24"/>
              </w:rPr>
            </w:pPr>
            <w:r w:rsidRPr="00116214">
              <w:rPr>
                <w:rFonts w:ascii="Times New Roman" w:hAnsi="Times New Roman" w:cs="Times New Roman"/>
                <w:b/>
                <w:sz w:val="24"/>
                <w:szCs w:val="24"/>
              </w:rPr>
              <w:t>-</w:t>
            </w:r>
          </w:p>
        </w:tc>
        <w:tc>
          <w:tcPr>
            <w:tcW w:w="709" w:type="dxa"/>
          </w:tcPr>
          <w:p w:rsidR="00222F99" w:rsidRPr="00116214" w:rsidRDefault="00222F99" w:rsidP="003950BF">
            <w:pPr>
              <w:jc w:val="center"/>
              <w:rPr>
                <w:rFonts w:ascii="Times New Roman" w:hAnsi="Times New Roman" w:cs="Times New Roman"/>
                <w:b/>
                <w:sz w:val="24"/>
                <w:szCs w:val="24"/>
              </w:rPr>
            </w:pPr>
            <w:r w:rsidRPr="00116214">
              <w:rPr>
                <w:rFonts w:ascii="Times New Roman" w:hAnsi="Times New Roman" w:cs="Times New Roman"/>
                <w:b/>
                <w:sz w:val="24"/>
                <w:szCs w:val="24"/>
              </w:rPr>
              <w:t>100</w:t>
            </w:r>
          </w:p>
        </w:tc>
        <w:tc>
          <w:tcPr>
            <w:tcW w:w="681" w:type="dxa"/>
          </w:tcPr>
          <w:p w:rsidR="00222F99" w:rsidRPr="00116214" w:rsidRDefault="00222F99" w:rsidP="003950BF">
            <w:pPr>
              <w:jc w:val="center"/>
              <w:rPr>
                <w:rFonts w:ascii="Times New Roman" w:hAnsi="Times New Roman" w:cs="Times New Roman"/>
                <w:b/>
                <w:color w:val="FF0000"/>
                <w:sz w:val="24"/>
                <w:szCs w:val="24"/>
              </w:rPr>
            </w:pPr>
            <w:r w:rsidRPr="00116214">
              <w:rPr>
                <w:rFonts w:ascii="Times New Roman" w:hAnsi="Times New Roman" w:cs="Times New Roman"/>
                <w:b/>
                <w:color w:val="FF0000"/>
                <w:sz w:val="24"/>
                <w:szCs w:val="24"/>
              </w:rPr>
              <w:t>13</w:t>
            </w:r>
          </w:p>
        </w:tc>
        <w:tc>
          <w:tcPr>
            <w:tcW w:w="870" w:type="dxa"/>
            <w:gridSpan w:val="2"/>
          </w:tcPr>
          <w:p w:rsidR="00222F99" w:rsidRPr="00116214" w:rsidRDefault="00222F99" w:rsidP="003950BF">
            <w:pPr>
              <w:jc w:val="center"/>
              <w:rPr>
                <w:rFonts w:ascii="Times New Roman" w:hAnsi="Times New Roman" w:cs="Times New Roman"/>
                <w:b/>
                <w:sz w:val="24"/>
                <w:szCs w:val="24"/>
              </w:rPr>
            </w:pPr>
            <w:r w:rsidRPr="00116214">
              <w:rPr>
                <w:rFonts w:ascii="Times New Roman" w:hAnsi="Times New Roman" w:cs="Times New Roman"/>
                <w:b/>
                <w:sz w:val="24"/>
                <w:szCs w:val="24"/>
              </w:rPr>
              <w:t>23</w:t>
            </w:r>
          </w:p>
        </w:tc>
        <w:tc>
          <w:tcPr>
            <w:tcW w:w="996" w:type="dxa"/>
            <w:gridSpan w:val="3"/>
          </w:tcPr>
          <w:p w:rsidR="00222F99" w:rsidRPr="00116214" w:rsidRDefault="00222F99" w:rsidP="003950BF">
            <w:pPr>
              <w:jc w:val="center"/>
              <w:rPr>
                <w:rFonts w:ascii="Times New Roman" w:hAnsi="Times New Roman" w:cs="Times New Roman"/>
                <w:b/>
                <w:sz w:val="24"/>
                <w:szCs w:val="24"/>
              </w:rPr>
            </w:pPr>
            <w:r w:rsidRPr="00116214">
              <w:rPr>
                <w:rFonts w:ascii="Times New Roman" w:hAnsi="Times New Roman" w:cs="Times New Roman"/>
                <w:b/>
                <w:sz w:val="24"/>
                <w:szCs w:val="24"/>
              </w:rPr>
              <w:t>14</w:t>
            </w:r>
          </w:p>
        </w:tc>
        <w:tc>
          <w:tcPr>
            <w:tcW w:w="997" w:type="dxa"/>
            <w:gridSpan w:val="2"/>
          </w:tcPr>
          <w:p w:rsidR="00222F99" w:rsidRPr="00116214" w:rsidRDefault="00222F99" w:rsidP="003950BF">
            <w:pPr>
              <w:jc w:val="center"/>
              <w:rPr>
                <w:rFonts w:ascii="Times New Roman" w:hAnsi="Times New Roman" w:cs="Times New Roman"/>
                <w:b/>
                <w:sz w:val="24"/>
                <w:szCs w:val="24"/>
              </w:rPr>
            </w:pPr>
            <w:r w:rsidRPr="00116214">
              <w:rPr>
                <w:rFonts w:ascii="Times New Roman" w:hAnsi="Times New Roman" w:cs="Times New Roman"/>
                <w:b/>
                <w:sz w:val="24"/>
                <w:szCs w:val="24"/>
              </w:rPr>
              <w:t>9</w:t>
            </w:r>
          </w:p>
        </w:tc>
        <w:tc>
          <w:tcPr>
            <w:tcW w:w="992" w:type="dxa"/>
            <w:gridSpan w:val="3"/>
          </w:tcPr>
          <w:p w:rsidR="00222F99" w:rsidRPr="00116214" w:rsidRDefault="00222F99" w:rsidP="003950BF">
            <w:pPr>
              <w:jc w:val="center"/>
              <w:rPr>
                <w:rFonts w:ascii="Times New Roman" w:hAnsi="Times New Roman" w:cs="Times New Roman"/>
                <w:b/>
                <w:sz w:val="24"/>
                <w:szCs w:val="24"/>
              </w:rPr>
            </w:pPr>
            <w:r w:rsidRPr="00116214">
              <w:rPr>
                <w:rFonts w:ascii="Times New Roman" w:hAnsi="Times New Roman" w:cs="Times New Roman"/>
                <w:b/>
                <w:sz w:val="24"/>
                <w:szCs w:val="24"/>
              </w:rPr>
              <w:t>-</w:t>
            </w:r>
          </w:p>
        </w:tc>
        <w:tc>
          <w:tcPr>
            <w:tcW w:w="992" w:type="dxa"/>
          </w:tcPr>
          <w:p w:rsidR="00222F99" w:rsidRPr="00116214" w:rsidRDefault="00222F99" w:rsidP="003950BF">
            <w:pPr>
              <w:jc w:val="center"/>
              <w:rPr>
                <w:rFonts w:ascii="Times New Roman" w:hAnsi="Times New Roman" w:cs="Times New Roman"/>
                <w:b/>
                <w:sz w:val="24"/>
                <w:szCs w:val="24"/>
              </w:rPr>
            </w:pPr>
            <w:r w:rsidRPr="00116214">
              <w:rPr>
                <w:rFonts w:ascii="Times New Roman" w:hAnsi="Times New Roman" w:cs="Times New Roman"/>
                <w:b/>
                <w:sz w:val="24"/>
                <w:szCs w:val="24"/>
              </w:rPr>
              <w:t>100</w:t>
            </w:r>
          </w:p>
        </w:tc>
        <w:tc>
          <w:tcPr>
            <w:tcW w:w="709" w:type="dxa"/>
          </w:tcPr>
          <w:p w:rsidR="00222F99" w:rsidRPr="00116214" w:rsidRDefault="00222F99" w:rsidP="003950BF">
            <w:pPr>
              <w:jc w:val="center"/>
              <w:rPr>
                <w:rFonts w:ascii="Times New Roman" w:hAnsi="Times New Roman" w:cs="Times New Roman"/>
                <w:b/>
                <w:color w:val="FF0000"/>
                <w:sz w:val="24"/>
                <w:szCs w:val="24"/>
              </w:rPr>
            </w:pPr>
            <w:r w:rsidRPr="00116214">
              <w:rPr>
                <w:rFonts w:ascii="Times New Roman" w:hAnsi="Times New Roman" w:cs="Times New Roman"/>
                <w:b/>
                <w:color w:val="FF0000"/>
                <w:sz w:val="24"/>
                <w:szCs w:val="24"/>
              </w:rPr>
              <w:t>23</w:t>
            </w:r>
          </w:p>
        </w:tc>
        <w:tc>
          <w:tcPr>
            <w:tcW w:w="2268" w:type="dxa"/>
          </w:tcPr>
          <w:p w:rsidR="00222F99" w:rsidRPr="00116214" w:rsidRDefault="00222F99" w:rsidP="003950BF">
            <w:pPr>
              <w:jc w:val="center"/>
              <w:rPr>
                <w:rFonts w:ascii="Times New Roman" w:hAnsi="Times New Roman" w:cs="Times New Roman"/>
                <w:b/>
                <w:color w:val="000000" w:themeColor="text1"/>
                <w:sz w:val="24"/>
                <w:szCs w:val="24"/>
              </w:rPr>
            </w:pPr>
            <w:r w:rsidRPr="00116214">
              <w:rPr>
                <w:rFonts w:ascii="Times New Roman" w:hAnsi="Times New Roman" w:cs="Times New Roman"/>
                <w:b/>
                <w:color w:val="000000" w:themeColor="text1"/>
                <w:sz w:val="24"/>
                <w:szCs w:val="24"/>
              </w:rPr>
              <w:t>Кудусова З.Н.</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10</w:t>
            </w:r>
          </w:p>
        </w:tc>
        <w:tc>
          <w:tcPr>
            <w:tcW w:w="709" w:type="dxa"/>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26</w:t>
            </w:r>
          </w:p>
        </w:tc>
        <w:tc>
          <w:tcPr>
            <w:tcW w:w="992" w:type="dxa"/>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15</w:t>
            </w:r>
          </w:p>
        </w:tc>
        <w:tc>
          <w:tcPr>
            <w:tcW w:w="992" w:type="dxa"/>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11</w:t>
            </w:r>
          </w:p>
        </w:tc>
        <w:tc>
          <w:tcPr>
            <w:tcW w:w="992" w:type="dxa"/>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w:t>
            </w:r>
          </w:p>
        </w:tc>
        <w:tc>
          <w:tcPr>
            <w:tcW w:w="709" w:type="dxa"/>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100</w:t>
            </w:r>
          </w:p>
        </w:tc>
        <w:tc>
          <w:tcPr>
            <w:tcW w:w="681" w:type="dxa"/>
          </w:tcPr>
          <w:p w:rsidR="00222F99" w:rsidRPr="00EE5C59" w:rsidRDefault="00222F99" w:rsidP="003950BF">
            <w:pPr>
              <w:jc w:val="center"/>
              <w:rPr>
                <w:rFonts w:ascii="Times New Roman" w:hAnsi="Times New Roman" w:cs="Times New Roman"/>
                <w:b/>
                <w:color w:val="FF0000"/>
                <w:sz w:val="24"/>
                <w:szCs w:val="24"/>
              </w:rPr>
            </w:pPr>
            <w:r w:rsidRPr="00EE5C59">
              <w:rPr>
                <w:rFonts w:ascii="Times New Roman" w:hAnsi="Times New Roman" w:cs="Times New Roman"/>
                <w:b/>
                <w:color w:val="FF0000"/>
                <w:sz w:val="24"/>
                <w:szCs w:val="24"/>
              </w:rPr>
              <w:t>66</w:t>
            </w:r>
          </w:p>
        </w:tc>
        <w:tc>
          <w:tcPr>
            <w:tcW w:w="870" w:type="dxa"/>
            <w:gridSpan w:val="2"/>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26</w:t>
            </w:r>
          </w:p>
        </w:tc>
        <w:tc>
          <w:tcPr>
            <w:tcW w:w="996" w:type="dxa"/>
            <w:gridSpan w:val="3"/>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17</w:t>
            </w:r>
          </w:p>
        </w:tc>
        <w:tc>
          <w:tcPr>
            <w:tcW w:w="997" w:type="dxa"/>
            <w:gridSpan w:val="2"/>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9</w:t>
            </w:r>
          </w:p>
        </w:tc>
        <w:tc>
          <w:tcPr>
            <w:tcW w:w="992" w:type="dxa"/>
            <w:gridSpan w:val="3"/>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w:t>
            </w:r>
          </w:p>
        </w:tc>
        <w:tc>
          <w:tcPr>
            <w:tcW w:w="992" w:type="dxa"/>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100</w:t>
            </w:r>
          </w:p>
        </w:tc>
        <w:tc>
          <w:tcPr>
            <w:tcW w:w="709" w:type="dxa"/>
          </w:tcPr>
          <w:p w:rsidR="00222F99" w:rsidRPr="00EE5C59" w:rsidRDefault="00222F99" w:rsidP="003950BF">
            <w:pPr>
              <w:jc w:val="center"/>
              <w:rPr>
                <w:rFonts w:ascii="Times New Roman" w:hAnsi="Times New Roman" w:cs="Times New Roman"/>
                <w:b/>
                <w:color w:val="FF0000"/>
                <w:sz w:val="24"/>
                <w:szCs w:val="24"/>
              </w:rPr>
            </w:pPr>
            <w:r w:rsidRPr="00EE5C59">
              <w:rPr>
                <w:rFonts w:ascii="Times New Roman" w:hAnsi="Times New Roman" w:cs="Times New Roman"/>
                <w:b/>
                <w:color w:val="FF0000"/>
                <w:sz w:val="24"/>
                <w:szCs w:val="24"/>
              </w:rPr>
              <w:t>65</w:t>
            </w:r>
          </w:p>
        </w:tc>
        <w:tc>
          <w:tcPr>
            <w:tcW w:w="2268" w:type="dxa"/>
          </w:tcPr>
          <w:p w:rsidR="00222F99" w:rsidRPr="00EE5C59" w:rsidRDefault="00222F99" w:rsidP="003950BF">
            <w:pPr>
              <w:jc w:val="center"/>
              <w:rPr>
                <w:rFonts w:ascii="Times New Roman" w:hAnsi="Times New Roman" w:cs="Times New Roman"/>
                <w:b/>
                <w:color w:val="000000" w:themeColor="text1"/>
                <w:sz w:val="24"/>
                <w:szCs w:val="24"/>
              </w:rPr>
            </w:pPr>
            <w:r w:rsidRPr="00EE5C59">
              <w:rPr>
                <w:rFonts w:ascii="Times New Roman" w:hAnsi="Times New Roman" w:cs="Times New Roman"/>
                <w:b/>
                <w:color w:val="000000" w:themeColor="text1"/>
                <w:sz w:val="24"/>
                <w:szCs w:val="24"/>
              </w:rPr>
              <w:t>Эльмурзаева Л.А.</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11</w:t>
            </w:r>
          </w:p>
        </w:tc>
        <w:tc>
          <w:tcPr>
            <w:tcW w:w="709" w:type="dxa"/>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22</w:t>
            </w:r>
          </w:p>
        </w:tc>
        <w:tc>
          <w:tcPr>
            <w:tcW w:w="992" w:type="dxa"/>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17</w:t>
            </w:r>
          </w:p>
        </w:tc>
        <w:tc>
          <w:tcPr>
            <w:tcW w:w="992" w:type="dxa"/>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5</w:t>
            </w:r>
          </w:p>
        </w:tc>
        <w:tc>
          <w:tcPr>
            <w:tcW w:w="992" w:type="dxa"/>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w:t>
            </w:r>
          </w:p>
        </w:tc>
        <w:tc>
          <w:tcPr>
            <w:tcW w:w="709" w:type="dxa"/>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100</w:t>
            </w:r>
          </w:p>
        </w:tc>
        <w:tc>
          <w:tcPr>
            <w:tcW w:w="681" w:type="dxa"/>
          </w:tcPr>
          <w:p w:rsidR="00222F99" w:rsidRPr="00EE5C59" w:rsidRDefault="00222F99" w:rsidP="003950BF">
            <w:pPr>
              <w:jc w:val="center"/>
              <w:rPr>
                <w:rFonts w:ascii="Times New Roman" w:hAnsi="Times New Roman" w:cs="Times New Roman"/>
                <w:b/>
                <w:color w:val="FF0000"/>
                <w:sz w:val="24"/>
                <w:szCs w:val="24"/>
              </w:rPr>
            </w:pPr>
            <w:r w:rsidRPr="00EE5C59">
              <w:rPr>
                <w:rFonts w:ascii="Times New Roman" w:hAnsi="Times New Roman" w:cs="Times New Roman"/>
                <w:b/>
                <w:color w:val="FF0000"/>
                <w:sz w:val="24"/>
                <w:szCs w:val="24"/>
              </w:rPr>
              <w:t>77</w:t>
            </w:r>
          </w:p>
        </w:tc>
        <w:tc>
          <w:tcPr>
            <w:tcW w:w="870" w:type="dxa"/>
            <w:gridSpan w:val="2"/>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22</w:t>
            </w:r>
          </w:p>
        </w:tc>
        <w:tc>
          <w:tcPr>
            <w:tcW w:w="996" w:type="dxa"/>
            <w:gridSpan w:val="3"/>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16</w:t>
            </w:r>
          </w:p>
        </w:tc>
        <w:tc>
          <w:tcPr>
            <w:tcW w:w="997" w:type="dxa"/>
            <w:gridSpan w:val="2"/>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6</w:t>
            </w:r>
          </w:p>
        </w:tc>
        <w:tc>
          <w:tcPr>
            <w:tcW w:w="992" w:type="dxa"/>
            <w:gridSpan w:val="3"/>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w:t>
            </w:r>
          </w:p>
        </w:tc>
        <w:tc>
          <w:tcPr>
            <w:tcW w:w="992" w:type="dxa"/>
          </w:tcPr>
          <w:p w:rsidR="00222F99" w:rsidRPr="00EE5C59" w:rsidRDefault="00222F99" w:rsidP="003950BF">
            <w:pPr>
              <w:jc w:val="center"/>
              <w:rPr>
                <w:rFonts w:ascii="Times New Roman" w:hAnsi="Times New Roman" w:cs="Times New Roman"/>
                <w:b/>
                <w:sz w:val="24"/>
                <w:szCs w:val="24"/>
              </w:rPr>
            </w:pPr>
            <w:r w:rsidRPr="00EE5C59">
              <w:rPr>
                <w:rFonts w:ascii="Times New Roman" w:hAnsi="Times New Roman" w:cs="Times New Roman"/>
                <w:b/>
                <w:sz w:val="24"/>
                <w:szCs w:val="24"/>
              </w:rPr>
              <w:t>100</w:t>
            </w:r>
          </w:p>
        </w:tc>
        <w:tc>
          <w:tcPr>
            <w:tcW w:w="709" w:type="dxa"/>
          </w:tcPr>
          <w:p w:rsidR="00222F99" w:rsidRPr="00EE5C59" w:rsidRDefault="00222F99" w:rsidP="003950BF">
            <w:pPr>
              <w:jc w:val="center"/>
              <w:rPr>
                <w:rFonts w:ascii="Times New Roman" w:hAnsi="Times New Roman" w:cs="Times New Roman"/>
                <w:b/>
                <w:color w:val="FF0000"/>
                <w:sz w:val="24"/>
                <w:szCs w:val="24"/>
              </w:rPr>
            </w:pPr>
            <w:r w:rsidRPr="00EE5C59">
              <w:rPr>
                <w:rFonts w:ascii="Times New Roman" w:hAnsi="Times New Roman" w:cs="Times New Roman"/>
                <w:b/>
                <w:color w:val="FF0000"/>
                <w:sz w:val="24"/>
                <w:szCs w:val="24"/>
              </w:rPr>
              <w:t>72</w:t>
            </w:r>
          </w:p>
        </w:tc>
        <w:tc>
          <w:tcPr>
            <w:tcW w:w="2268" w:type="dxa"/>
          </w:tcPr>
          <w:p w:rsidR="00222F99" w:rsidRPr="00EE5C59" w:rsidRDefault="00222F99" w:rsidP="003950BF">
            <w:pPr>
              <w:jc w:val="center"/>
              <w:rPr>
                <w:rFonts w:ascii="Times New Roman" w:hAnsi="Times New Roman" w:cs="Times New Roman"/>
                <w:b/>
                <w:color w:val="000000" w:themeColor="text1"/>
                <w:sz w:val="24"/>
                <w:szCs w:val="24"/>
              </w:rPr>
            </w:pPr>
            <w:r w:rsidRPr="00EE5C59">
              <w:rPr>
                <w:rFonts w:ascii="Times New Roman" w:hAnsi="Times New Roman" w:cs="Times New Roman"/>
                <w:b/>
                <w:color w:val="000000" w:themeColor="text1"/>
                <w:sz w:val="24"/>
                <w:szCs w:val="24"/>
              </w:rPr>
              <w:t>Эльмурзаева Л.А.</w:t>
            </w:r>
          </w:p>
        </w:tc>
      </w:tr>
      <w:tr w:rsidR="00222F99" w:rsidRPr="006D6AF8" w:rsidTr="003950BF">
        <w:trPr>
          <w:trHeight w:val="152"/>
        </w:trPr>
        <w:tc>
          <w:tcPr>
            <w:tcW w:w="1702" w:type="dxa"/>
          </w:tcPr>
          <w:p w:rsidR="00222F99" w:rsidRPr="006D6AF8" w:rsidRDefault="00222F99" w:rsidP="003950BF">
            <w:pPr>
              <w:jc w:val="center"/>
              <w:rPr>
                <w:rFonts w:ascii="Times New Roman" w:hAnsi="Times New Roman" w:cs="Times New Roman"/>
                <w:b/>
                <w:sz w:val="24"/>
                <w:szCs w:val="24"/>
              </w:rPr>
            </w:pPr>
            <w:r w:rsidRPr="006D6AF8">
              <w:rPr>
                <w:rFonts w:ascii="Times New Roman" w:hAnsi="Times New Roman" w:cs="Times New Roman"/>
                <w:b/>
                <w:sz w:val="24"/>
                <w:szCs w:val="24"/>
              </w:rPr>
              <w:t>Итого:</w:t>
            </w:r>
          </w:p>
        </w:tc>
        <w:tc>
          <w:tcPr>
            <w:tcW w:w="709" w:type="dxa"/>
          </w:tcPr>
          <w:p w:rsidR="00222F99" w:rsidRPr="00EE5C59" w:rsidRDefault="00222F99" w:rsidP="003950BF">
            <w:pPr>
              <w:jc w:val="center"/>
              <w:rPr>
                <w:rFonts w:ascii="Times New Roman" w:hAnsi="Times New Roman" w:cs="Times New Roman"/>
                <w:b/>
                <w:sz w:val="24"/>
                <w:szCs w:val="24"/>
              </w:rPr>
            </w:pPr>
          </w:p>
        </w:tc>
        <w:tc>
          <w:tcPr>
            <w:tcW w:w="709" w:type="dxa"/>
          </w:tcPr>
          <w:p w:rsidR="00222F99" w:rsidRPr="00EE5C59" w:rsidRDefault="00222F99" w:rsidP="003950BF">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436</w:t>
            </w:r>
          </w:p>
        </w:tc>
        <w:tc>
          <w:tcPr>
            <w:tcW w:w="992" w:type="dxa"/>
          </w:tcPr>
          <w:p w:rsidR="00222F99" w:rsidRPr="00EE5C59" w:rsidRDefault="00222F99" w:rsidP="003950BF">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236</w:t>
            </w:r>
          </w:p>
        </w:tc>
        <w:tc>
          <w:tcPr>
            <w:tcW w:w="992" w:type="dxa"/>
          </w:tcPr>
          <w:p w:rsidR="00222F99" w:rsidRPr="00EE5C59" w:rsidRDefault="00222F99" w:rsidP="003950BF">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190</w:t>
            </w:r>
          </w:p>
        </w:tc>
        <w:tc>
          <w:tcPr>
            <w:tcW w:w="992" w:type="dxa"/>
          </w:tcPr>
          <w:p w:rsidR="00222F99" w:rsidRPr="00EE5C59" w:rsidRDefault="00222F99" w:rsidP="003950BF">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22</w:t>
            </w:r>
          </w:p>
        </w:tc>
        <w:tc>
          <w:tcPr>
            <w:tcW w:w="709" w:type="dxa"/>
          </w:tcPr>
          <w:p w:rsidR="00222F99" w:rsidRPr="00EE5C59" w:rsidRDefault="00222F99" w:rsidP="003950BF">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92</w:t>
            </w:r>
          </w:p>
        </w:tc>
        <w:tc>
          <w:tcPr>
            <w:tcW w:w="681" w:type="dxa"/>
          </w:tcPr>
          <w:p w:rsidR="00222F99" w:rsidRPr="00EE5C59" w:rsidRDefault="00222F99" w:rsidP="003950BF">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54</w:t>
            </w:r>
          </w:p>
        </w:tc>
        <w:tc>
          <w:tcPr>
            <w:tcW w:w="870" w:type="dxa"/>
            <w:gridSpan w:val="2"/>
          </w:tcPr>
          <w:p w:rsidR="00222F99" w:rsidRPr="00EE5C59" w:rsidRDefault="00222F99" w:rsidP="003950BF">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439</w:t>
            </w:r>
          </w:p>
        </w:tc>
        <w:tc>
          <w:tcPr>
            <w:tcW w:w="1018" w:type="dxa"/>
            <w:gridSpan w:val="4"/>
          </w:tcPr>
          <w:p w:rsidR="00222F99" w:rsidRPr="00EE5C59" w:rsidRDefault="00222F99" w:rsidP="003950BF">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231</w:t>
            </w:r>
          </w:p>
        </w:tc>
        <w:tc>
          <w:tcPr>
            <w:tcW w:w="975" w:type="dxa"/>
          </w:tcPr>
          <w:p w:rsidR="00222F99" w:rsidRPr="00EE5C59" w:rsidRDefault="00222F99" w:rsidP="003950BF">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202</w:t>
            </w:r>
          </w:p>
        </w:tc>
        <w:tc>
          <w:tcPr>
            <w:tcW w:w="992" w:type="dxa"/>
            <w:gridSpan w:val="3"/>
          </w:tcPr>
          <w:p w:rsidR="00222F99" w:rsidRPr="00EE5C59" w:rsidRDefault="00222F99" w:rsidP="003950BF">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5</w:t>
            </w:r>
          </w:p>
        </w:tc>
        <w:tc>
          <w:tcPr>
            <w:tcW w:w="992" w:type="dxa"/>
          </w:tcPr>
          <w:p w:rsidR="00222F99" w:rsidRPr="00EE5C59" w:rsidRDefault="00222F99" w:rsidP="003950BF">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98</w:t>
            </w:r>
          </w:p>
        </w:tc>
        <w:tc>
          <w:tcPr>
            <w:tcW w:w="709" w:type="dxa"/>
          </w:tcPr>
          <w:p w:rsidR="00222F99" w:rsidRPr="00EE5C59" w:rsidRDefault="00222F99" w:rsidP="003950BF">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52</w:t>
            </w:r>
          </w:p>
        </w:tc>
        <w:tc>
          <w:tcPr>
            <w:tcW w:w="2268" w:type="dxa"/>
          </w:tcPr>
          <w:p w:rsidR="00222F99" w:rsidRPr="00EE5C59" w:rsidRDefault="00222F99" w:rsidP="003950BF">
            <w:pPr>
              <w:jc w:val="center"/>
              <w:rPr>
                <w:rFonts w:ascii="Times New Roman" w:hAnsi="Times New Roman" w:cs="Times New Roman"/>
                <w:b/>
                <w:color w:val="FF0000"/>
                <w:sz w:val="24"/>
                <w:szCs w:val="24"/>
              </w:rPr>
            </w:pPr>
          </w:p>
        </w:tc>
      </w:tr>
      <w:tr w:rsidR="00222F99" w:rsidRPr="006D6AF8" w:rsidTr="003950BF">
        <w:trPr>
          <w:trHeight w:val="152"/>
        </w:trPr>
        <w:tc>
          <w:tcPr>
            <w:tcW w:w="1702" w:type="dxa"/>
            <w:vMerge w:val="restart"/>
            <w:textDirection w:val="btLr"/>
          </w:tcPr>
          <w:p w:rsidR="00222F99" w:rsidRPr="006D6AF8" w:rsidRDefault="00222F99" w:rsidP="003950BF">
            <w:pPr>
              <w:ind w:left="113" w:right="113"/>
              <w:rPr>
                <w:rFonts w:ascii="Times New Roman" w:hAnsi="Times New Roman" w:cs="Times New Roman"/>
                <w:b/>
                <w:sz w:val="24"/>
                <w:szCs w:val="24"/>
              </w:rPr>
            </w:pPr>
            <w:r w:rsidRPr="006D6AF8">
              <w:rPr>
                <w:rFonts w:ascii="Times New Roman" w:hAnsi="Times New Roman" w:cs="Times New Roman"/>
                <w:b/>
                <w:sz w:val="24"/>
                <w:szCs w:val="24"/>
              </w:rPr>
              <w:t>Чеченский  язык</w:t>
            </w:r>
          </w:p>
        </w:tc>
        <w:tc>
          <w:tcPr>
            <w:tcW w:w="709" w:type="dxa"/>
          </w:tcPr>
          <w:p w:rsidR="00222F99" w:rsidRPr="00276E91" w:rsidRDefault="00222F99" w:rsidP="003950BF">
            <w:pPr>
              <w:jc w:val="center"/>
              <w:rPr>
                <w:rFonts w:ascii="Times New Roman" w:hAnsi="Times New Roman" w:cs="Times New Roman"/>
                <w:b/>
                <w:sz w:val="24"/>
                <w:szCs w:val="24"/>
              </w:rPr>
            </w:pPr>
            <w:r w:rsidRPr="00276E91">
              <w:rPr>
                <w:rFonts w:ascii="Times New Roman" w:hAnsi="Times New Roman" w:cs="Times New Roman"/>
                <w:b/>
                <w:sz w:val="24"/>
                <w:szCs w:val="24"/>
              </w:rPr>
              <w:t>2а</w:t>
            </w:r>
          </w:p>
        </w:tc>
        <w:tc>
          <w:tcPr>
            <w:tcW w:w="709" w:type="dxa"/>
          </w:tcPr>
          <w:p w:rsidR="00222F99" w:rsidRPr="00276E91" w:rsidRDefault="00222F99" w:rsidP="003950BF">
            <w:pPr>
              <w:jc w:val="center"/>
              <w:rPr>
                <w:rFonts w:ascii="Times New Roman" w:hAnsi="Times New Roman" w:cs="Times New Roman"/>
                <w:b/>
                <w:sz w:val="24"/>
                <w:szCs w:val="24"/>
              </w:rPr>
            </w:pPr>
            <w:r w:rsidRPr="00276E91">
              <w:rPr>
                <w:rFonts w:ascii="Times New Roman" w:hAnsi="Times New Roman" w:cs="Times New Roman"/>
                <w:b/>
                <w:sz w:val="24"/>
                <w:szCs w:val="24"/>
              </w:rPr>
              <w:t>24</w:t>
            </w:r>
          </w:p>
        </w:tc>
        <w:tc>
          <w:tcPr>
            <w:tcW w:w="992" w:type="dxa"/>
          </w:tcPr>
          <w:p w:rsidR="00222F99" w:rsidRPr="00276E91" w:rsidRDefault="00222F99" w:rsidP="003950BF">
            <w:pPr>
              <w:jc w:val="center"/>
              <w:rPr>
                <w:rFonts w:ascii="Times New Roman" w:hAnsi="Times New Roman" w:cs="Times New Roman"/>
                <w:b/>
                <w:sz w:val="24"/>
                <w:szCs w:val="24"/>
              </w:rPr>
            </w:pPr>
            <w:r w:rsidRPr="00276E91">
              <w:rPr>
                <w:rFonts w:ascii="Times New Roman" w:hAnsi="Times New Roman" w:cs="Times New Roman"/>
                <w:b/>
                <w:sz w:val="24"/>
                <w:szCs w:val="24"/>
              </w:rPr>
              <w:t>9</w:t>
            </w:r>
          </w:p>
        </w:tc>
        <w:tc>
          <w:tcPr>
            <w:tcW w:w="992" w:type="dxa"/>
          </w:tcPr>
          <w:p w:rsidR="00222F99" w:rsidRPr="00276E91" w:rsidRDefault="00222F99" w:rsidP="003950BF">
            <w:pPr>
              <w:jc w:val="center"/>
              <w:rPr>
                <w:rFonts w:ascii="Times New Roman" w:hAnsi="Times New Roman" w:cs="Times New Roman"/>
                <w:b/>
                <w:sz w:val="24"/>
                <w:szCs w:val="24"/>
              </w:rPr>
            </w:pPr>
            <w:r w:rsidRPr="00276E91">
              <w:rPr>
                <w:rFonts w:ascii="Times New Roman" w:hAnsi="Times New Roman" w:cs="Times New Roman"/>
                <w:b/>
                <w:sz w:val="24"/>
                <w:szCs w:val="24"/>
              </w:rPr>
              <w:t>13</w:t>
            </w:r>
          </w:p>
        </w:tc>
        <w:tc>
          <w:tcPr>
            <w:tcW w:w="992" w:type="dxa"/>
          </w:tcPr>
          <w:p w:rsidR="00222F99" w:rsidRPr="00276E91" w:rsidRDefault="00222F99" w:rsidP="003950BF">
            <w:pPr>
              <w:jc w:val="center"/>
              <w:rPr>
                <w:rFonts w:ascii="Times New Roman" w:hAnsi="Times New Roman" w:cs="Times New Roman"/>
                <w:b/>
                <w:sz w:val="24"/>
                <w:szCs w:val="24"/>
              </w:rPr>
            </w:pPr>
            <w:r w:rsidRPr="00276E91">
              <w:rPr>
                <w:rFonts w:ascii="Times New Roman" w:hAnsi="Times New Roman" w:cs="Times New Roman"/>
                <w:b/>
                <w:sz w:val="24"/>
                <w:szCs w:val="24"/>
              </w:rPr>
              <w:t>2</w:t>
            </w:r>
          </w:p>
        </w:tc>
        <w:tc>
          <w:tcPr>
            <w:tcW w:w="709" w:type="dxa"/>
          </w:tcPr>
          <w:p w:rsidR="00222F99" w:rsidRPr="00276E91" w:rsidRDefault="00222F99" w:rsidP="003950BF">
            <w:pPr>
              <w:jc w:val="center"/>
              <w:rPr>
                <w:rFonts w:ascii="Times New Roman" w:hAnsi="Times New Roman" w:cs="Times New Roman"/>
                <w:b/>
                <w:sz w:val="24"/>
                <w:szCs w:val="24"/>
              </w:rPr>
            </w:pPr>
            <w:r w:rsidRPr="00276E91">
              <w:rPr>
                <w:rFonts w:ascii="Times New Roman" w:hAnsi="Times New Roman" w:cs="Times New Roman"/>
                <w:b/>
                <w:sz w:val="24"/>
                <w:szCs w:val="24"/>
              </w:rPr>
              <w:t>91</w:t>
            </w:r>
          </w:p>
        </w:tc>
        <w:tc>
          <w:tcPr>
            <w:tcW w:w="681" w:type="dxa"/>
          </w:tcPr>
          <w:p w:rsidR="00222F99" w:rsidRPr="00276E91" w:rsidRDefault="00222F99" w:rsidP="003950BF">
            <w:pPr>
              <w:jc w:val="center"/>
              <w:rPr>
                <w:rFonts w:ascii="Times New Roman" w:hAnsi="Times New Roman" w:cs="Times New Roman"/>
                <w:b/>
                <w:color w:val="FF0000"/>
                <w:sz w:val="24"/>
                <w:szCs w:val="24"/>
              </w:rPr>
            </w:pPr>
            <w:r w:rsidRPr="00276E91">
              <w:rPr>
                <w:rFonts w:ascii="Times New Roman" w:hAnsi="Times New Roman" w:cs="Times New Roman"/>
                <w:b/>
                <w:color w:val="FF0000"/>
                <w:sz w:val="24"/>
                <w:szCs w:val="24"/>
              </w:rPr>
              <w:t>37</w:t>
            </w:r>
          </w:p>
        </w:tc>
        <w:tc>
          <w:tcPr>
            <w:tcW w:w="870" w:type="dxa"/>
            <w:gridSpan w:val="2"/>
          </w:tcPr>
          <w:p w:rsidR="00222F99" w:rsidRPr="00276E91" w:rsidRDefault="00222F99" w:rsidP="003950BF">
            <w:pPr>
              <w:jc w:val="center"/>
              <w:rPr>
                <w:rFonts w:ascii="Times New Roman" w:hAnsi="Times New Roman" w:cs="Times New Roman"/>
                <w:b/>
                <w:sz w:val="24"/>
                <w:szCs w:val="24"/>
              </w:rPr>
            </w:pPr>
            <w:r w:rsidRPr="00276E91">
              <w:rPr>
                <w:rFonts w:ascii="Times New Roman" w:hAnsi="Times New Roman" w:cs="Times New Roman"/>
                <w:b/>
                <w:sz w:val="24"/>
                <w:szCs w:val="24"/>
              </w:rPr>
              <w:t>21</w:t>
            </w:r>
          </w:p>
        </w:tc>
        <w:tc>
          <w:tcPr>
            <w:tcW w:w="1018" w:type="dxa"/>
            <w:gridSpan w:val="4"/>
          </w:tcPr>
          <w:p w:rsidR="00222F99" w:rsidRPr="00276E91" w:rsidRDefault="00222F99" w:rsidP="003950BF">
            <w:pPr>
              <w:jc w:val="center"/>
              <w:rPr>
                <w:rFonts w:ascii="Times New Roman" w:hAnsi="Times New Roman" w:cs="Times New Roman"/>
                <w:b/>
                <w:sz w:val="24"/>
                <w:szCs w:val="24"/>
              </w:rPr>
            </w:pPr>
            <w:r w:rsidRPr="00276E91">
              <w:rPr>
                <w:rFonts w:ascii="Times New Roman" w:hAnsi="Times New Roman" w:cs="Times New Roman"/>
                <w:b/>
                <w:sz w:val="24"/>
                <w:szCs w:val="24"/>
              </w:rPr>
              <w:t>10</w:t>
            </w:r>
          </w:p>
        </w:tc>
        <w:tc>
          <w:tcPr>
            <w:tcW w:w="975" w:type="dxa"/>
          </w:tcPr>
          <w:p w:rsidR="00222F99" w:rsidRPr="00276E91" w:rsidRDefault="00222F99" w:rsidP="003950BF">
            <w:pPr>
              <w:jc w:val="center"/>
              <w:rPr>
                <w:rFonts w:ascii="Times New Roman" w:hAnsi="Times New Roman" w:cs="Times New Roman"/>
                <w:b/>
                <w:sz w:val="24"/>
                <w:szCs w:val="24"/>
              </w:rPr>
            </w:pPr>
            <w:r w:rsidRPr="00276E91">
              <w:rPr>
                <w:rFonts w:ascii="Times New Roman" w:hAnsi="Times New Roman" w:cs="Times New Roman"/>
                <w:b/>
                <w:sz w:val="24"/>
                <w:szCs w:val="24"/>
              </w:rPr>
              <w:t>9</w:t>
            </w:r>
          </w:p>
        </w:tc>
        <w:tc>
          <w:tcPr>
            <w:tcW w:w="992" w:type="dxa"/>
            <w:gridSpan w:val="3"/>
          </w:tcPr>
          <w:p w:rsidR="00222F99" w:rsidRPr="00276E91" w:rsidRDefault="00222F99" w:rsidP="003950BF">
            <w:pPr>
              <w:jc w:val="center"/>
              <w:rPr>
                <w:rFonts w:ascii="Times New Roman" w:hAnsi="Times New Roman" w:cs="Times New Roman"/>
                <w:b/>
                <w:sz w:val="24"/>
                <w:szCs w:val="24"/>
              </w:rPr>
            </w:pPr>
            <w:r w:rsidRPr="00276E91">
              <w:rPr>
                <w:rFonts w:ascii="Times New Roman" w:hAnsi="Times New Roman" w:cs="Times New Roman"/>
                <w:b/>
                <w:sz w:val="24"/>
                <w:szCs w:val="24"/>
              </w:rPr>
              <w:t>2</w:t>
            </w:r>
          </w:p>
        </w:tc>
        <w:tc>
          <w:tcPr>
            <w:tcW w:w="992" w:type="dxa"/>
          </w:tcPr>
          <w:p w:rsidR="00222F99" w:rsidRPr="00276E91" w:rsidRDefault="00222F99" w:rsidP="003950BF">
            <w:pPr>
              <w:jc w:val="center"/>
              <w:rPr>
                <w:rFonts w:ascii="Times New Roman" w:hAnsi="Times New Roman" w:cs="Times New Roman"/>
                <w:b/>
                <w:sz w:val="24"/>
                <w:szCs w:val="24"/>
              </w:rPr>
            </w:pPr>
            <w:r w:rsidRPr="00276E91">
              <w:rPr>
                <w:rFonts w:ascii="Times New Roman" w:hAnsi="Times New Roman" w:cs="Times New Roman"/>
                <w:b/>
                <w:sz w:val="24"/>
                <w:szCs w:val="24"/>
              </w:rPr>
              <w:t>90</w:t>
            </w:r>
          </w:p>
        </w:tc>
        <w:tc>
          <w:tcPr>
            <w:tcW w:w="709" w:type="dxa"/>
          </w:tcPr>
          <w:p w:rsidR="00222F99" w:rsidRPr="00276E91" w:rsidRDefault="00222F99" w:rsidP="003950BF">
            <w:pPr>
              <w:jc w:val="center"/>
              <w:rPr>
                <w:rFonts w:ascii="Times New Roman" w:hAnsi="Times New Roman" w:cs="Times New Roman"/>
                <w:b/>
                <w:color w:val="FF0000"/>
                <w:sz w:val="24"/>
                <w:szCs w:val="24"/>
              </w:rPr>
            </w:pPr>
            <w:r w:rsidRPr="00276E91">
              <w:rPr>
                <w:rFonts w:ascii="Times New Roman" w:hAnsi="Times New Roman" w:cs="Times New Roman"/>
                <w:b/>
                <w:color w:val="FF0000"/>
                <w:sz w:val="24"/>
                <w:szCs w:val="24"/>
              </w:rPr>
              <w:t>47</w:t>
            </w:r>
          </w:p>
        </w:tc>
        <w:tc>
          <w:tcPr>
            <w:tcW w:w="2268" w:type="dxa"/>
          </w:tcPr>
          <w:p w:rsidR="00222F99" w:rsidRPr="00276E91" w:rsidRDefault="00222F99" w:rsidP="003950BF">
            <w:pPr>
              <w:rPr>
                <w:rFonts w:ascii="Times New Roman" w:hAnsi="Times New Roman" w:cs="Times New Roman"/>
                <w:b/>
                <w:color w:val="000000" w:themeColor="text1"/>
                <w:sz w:val="24"/>
                <w:szCs w:val="24"/>
              </w:rPr>
            </w:pPr>
            <w:r w:rsidRPr="00276E91">
              <w:rPr>
                <w:rFonts w:ascii="Times New Roman" w:hAnsi="Times New Roman" w:cs="Times New Roman"/>
                <w:b/>
                <w:color w:val="000000" w:themeColor="text1"/>
                <w:sz w:val="24"/>
                <w:szCs w:val="24"/>
              </w:rPr>
              <w:t>Мирзоева Л.В.</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486F85" w:rsidRDefault="00222F99" w:rsidP="003950BF">
            <w:pPr>
              <w:jc w:val="center"/>
              <w:rPr>
                <w:rFonts w:ascii="Times New Roman" w:hAnsi="Times New Roman" w:cs="Times New Roman"/>
                <w:b/>
                <w:sz w:val="24"/>
                <w:szCs w:val="24"/>
              </w:rPr>
            </w:pPr>
            <w:r w:rsidRPr="00486F85">
              <w:rPr>
                <w:rFonts w:ascii="Times New Roman" w:hAnsi="Times New Roman" w:cs="Times New Roman"/>
                <w:b/>
                <w:sz w:val="24"/>
                <w:szCs w:val="24"/>
              </w:rPr>
              <w:t>2б</w:t>
            </w:r>
          </w:p>
        </w:tc>
        <w:tc>
          <w:tcPr>
            <w:tcW w:w="709" w:type="dxa"/>
          </w:tcPr>
          <w:p w:rsidR="00222F99" w:rsidRPr="00486F85" w:rsidRDefault="00222F99" w:rsidP="003950BF">
            <w:pPr>
              <w:jc w:val="center"/>
              <w:rPr>
                <w:rFonts w:ascii="Times New Roman" w:hAnsi="Times New Roman" w:cs="Times New Roman"/>
                <w:b/>
                <w:sz w:val="24"/>
                <w:szCs w:val="24"/>
              </w:rPr>
            </w:pPr>
            <w:r w:rsidRPr="00486F85">
              <w:rPr>
                <w:rFonts w:ascii="Times New Roman" w:hAnsi="Times New Roman" w:cs="Times New Roman"/>
                <w:b/>
                <w:sz w:val="24"/>
                <w:szCs w:val="24"/>
              </w:rPr>
              <w:t>24</w:t>
            </w:r>
          </w:p>
        </w:tc>
        <w:tc>
          <w:tcPr>
            <w:tcW w:w="992" w:type="dxa"/>
          </w:tcPr>
          <w:p w:rsidR="00222F99" w:rsidRPr="00486F85" w:rsidRDefault="00222F99" w:rsidP="003950BF">
            <w:pPr>
              <w:jc w:val="center"/>
              <w:rPr>
                <w:rFonts w:ascii="Times New Roman" w:hAnsi="Times New Roman" w:cs="Times New Roman"/>
                <w:b/>
                <w:sz w:val="24"/>
                <w:szCs w:val="24"/>
              </w:rPr>
            </w:pPr>
            <w:r w:rsidRPr="00486F85">
              <w:rPr>
                <w:rFonts w:ascii="Times New Roman" w:hAnsi="Times New Roman" w:cs="Times New Roman"/>
                <w:b/>
                <w:sz w:val="24"/>
                <w:szCs w:val="24"/>
              </w:rPr>
              <w:t>14</w:t>
            </w:r>
          </w:p>
        </w:tc>
        <w:tc>
          <w:tcPr>
            <w:tcW w:w="992" w:type="dxa"/>
          </w:tcPr>
          <w:p w:rsidR="00222F99" w:rsidRPr="00486F85" w:rsidRDefault="00222F99" w:rsidP="003950BF">
            <w:pPr>
              <w:jc w:val="center"/>
              <w:rPr>
                <w:rFonts w:ascii="Times New Roman" w:hAnsi="Times New Roman" w:cs="Times New Roman"/>
                <w:b/>
                <w:sz w:val="24"/>
                <w:szCs w:val="24"/>
              </w:rPr>
            </w:pPr>
            <w:r w:rsidRPr="00486F85">
              <w:rPr>
                <w:rFonts w:ascii="Times New Roman" w:hAnsi="Times New Roman" w:cs="Times New Roman"/>
                <w:b/>
                <w:sz w:val="24"/>
                <w:szCs w:val="24"/>
              </w:rPr>
              <w:t>9</w:t>
            </w:r>
          </w:p>
        </w:tc>
        <w:tc>
          <w:tcPr>
            <w:tcW w:w="992" w:type="dxa"/>
          </w:tcPr>
          <w:p w:rsidR="00222F99" w:rsidRPr="00486F85" w:rsidRDefault="00222F99" w:rsidP="003950BF">
            <w:pPr>
              <w:jc w:val="center"/>
              <w:rPr>
                <w:rFonts w:ascii="Times New Roman" w:hAnsi="Times New Roman" w:cs="Times New Roman"/>
                <w:b/>
                <w:sz w:val="24"/>
                <w:szCs w:val="24"/>
              </w:rPr>
            </w:pPr>
            <w:r w:rsidRPr="00486F85">
              <w:rPr>
                <w:rFonts w:ascii="Times New Roman" w:hAnsi="Times New Roman" w:cs="Times New Roman"/>
                <w:b/>
                <w:sz w:val="24"/>
                <w:szCs w:val="24"/>
              </w:rPr>
              <w:t>1</w:t>
            </w:r>
          </w:p>
        </w:tc>
        <w:tc>
          <w:tcPr>
            <w:tcW w:w="709" w:type="dxa"/>
          </w:tcPr>
          <w:p w:rsidR="00222F99" w:rsidRPr="00486F85" w:rsidRDefault="00222F99" w:rsidP="003950BF">
            <w:pPr>
              <w:rPr>
                <w:rFonts w:ascii="Times New Roman" w:hAnsi="Times New Roman" w:cs="Times New Roman"/>
                <w:b/>
                <w:sz w:val="24"/>
                <w:szCs w:val="24"/>
              </w:rPr>
            </w:pPr>
            <w:r w:rsidRPr="00486F85">
              <w:rPr>
                <w:rFonts w:ascii="Times New Roman" w:hAnsi="Times New Roman" w:cs="Times New Roman"/>
                <w:b/>
                <w:sz w:val="24"/>
                <w:szCs w:val="24"/>
              </w:rPr>
              <w:t>95</w:t>
            </w:r>
          </w:p>
        </w:tc>
        <w:tc>
          <w:tcPr>
            <w:tcW w:w="681" w:type="dxa"/>
          </w:tcPr>
          <w:p w:rsidR="00222F99" w:rsidRPr="00486F85" w:rsidRDefault="00222F99" w:rsidP="003950BF">
            <w:pPr>
              <w:jc w:val="center"/>
              <w:rPr>
                <w:rFonts w:ascii="Times New Roman" w:hAnsi="Times New Roman" w:cs="Times New Roman"/>
                <w:b/>
                <w:color w:val="FF0000"/>
                <w:sz w:val="24"/>
                <w:szCs w:val="24"/>
              </w:rPr>
            </w:pPr>
            <w:r w:rsidRPr="00486F85">
              <w:rPr>
                <w:rFonts w:ascii="Times New Roman" w:hAnsi="Times New Roman" w:cs="Times New Roman"/>
                <w:b/>
                <w:color w:val="FF0000"/>
                <w:sz w:val="24"/>
                <w:szCs w:val="24"/>
              </w:rPr>
              <w:t>58</w:t>
            </w:r>
          </w:p>
        </w:tc>
        <w:tc>
          <w:tcPr>
            <w:tcW w:w="870" w:type="dxa"/>
            <w:gridSpan w:val="2"/>
          </w:tcPr>
          <w:p w:rsidR="00222F99" w:rsidRPr="00486F85" w:rsidRDefault="00222F99" w:rsidP="003950BF">
            <w:pPr>
              <w:jc w:val="center"/>
              <w:rPr>
                <w:rFonts w:ascii="Times New Roman" w:hAnsi="Times New Roman" w:cs="Times New Roman"/>
                <w:b/>
                <w:sz w:val="24"/>
                <w:szCs w:val="24"/>
              </w:rPr>
            </w:pPr>
            <w:r w:rsidRPr="00486F85">
              <w:rPr>
                <w:rFonts w:ascii="Times New Roman" w:hAnsi="Times New Roman" w:cs="Times New Roman"/>
                <w:b/>
                <w:sz w:val="24"/>
                <w:szCs w:val="24"/>
              </w:rPr>
              <w:t>23</w:t>
            </w:r>
          </w:p>
        </w:tc>
        <w:tc>
          <w:tcPr>
            <w:tcW w:w="1018" w:type="dxa"/>
            <w:gridSpan w:val="4"/>
          </w:tcPr>
          <w:p w:rsidR="00222F99" w:rsidRPr="00486F85" w:rsidRDefault="00222F99" w:rsidP="003950BF">
            <w:pPr>
              <w:jc w:val="center"/>
              <w:rPr>
                <w:rFonts w:ascii="Times New Roman" w:hAnsi="Times New Roman" w:cs="Times New Roman"/>
                <w:b/>
                <w:sz w:val="24"/>
                <w:szCs w:val="24"/>
              </w:rPr>
            </w:pPr>
            <w:r w:rsidRPr="00486F85">
              <w:rPr>
                <w:rFonts w:ascii="Times New Roman" w:hAnsi="Times New Roman" w:cs="Times New Roman"/>
                <w:b/>
                <w:sz w:val="24"/>
                <w:szCs w:val="24"/>
              </w:rPr>
              <w:t>15</w:t>
            </w:r>
          </w:p>
        </w:tc>
        <w:tc>
          <w:tcPr>
            <w:tcW w:w="975" w:type="dxa"/>
          </w:tcPr>
          <w:p w:rsidR="00222F99" w:rsidRPr="00486F85" w:rsidRDefault="00222F99" w:rsidP="003950BF">
            <w:pPr>
              <w:jc w:val="center"/>
              <w:rPr>
                <w:rFonts w:ascii="Times New Roman" w:hAnsi="Times New Roman" w:cs="Times New Roman"/>
                <w:b/>
                <w:sz w:val="24"/>
                <w:szCs w:val="24"/>
              </w:rPr>
            </w:pPr>
            <w:r w:rsidRPr="00486F85">
              <w:rPr>
                <w:rFonts w:ascii="Times New Roman" w:hAnsi="Times New Roman" w:cs="Times New Roman"/>
                <w:b/>
                <w:sz w:val="24"/>
                <w:szCs w:val="24"/>
              </w:rPr>
              <w:t>6</w:t>
            </w:r>
          </w:p>
        </w:tc>
        <w:tc>
          <w:tcPr>
            <w:tcW w:w="992" w:type="dxa"/>
            <w:gridSpan w:val="3"/>
          </w:tcPr>
          <w:p w:rsidR="00222F99" w:rsidRPr="00486F85" w:rsidRDefault="00222F99" w:rsidP="003950BF">
            <w:pPr>
              <w:jc w:val="center"/>
              <w:rPr>
                <w:rFonts w:ascii="Times New Roman" w:hAnsi="Times New Roman" w:cs="Times New Roman"/>
                <w:b/>
                <w:sz w:val="24"/>
                <w:szCs w:val="24"/>
              </w:rPr>
            </w:pPr>
            <w:r w:rsidRPr="00486F85">
              <w:rPr>
                <w:rFonts w:ascii="Times New Roman" w:hAnsi="Times New Roman" w:cs="Times New Roman"/>
                <w:b/>
                <w:sz w:val="24"/>
                <w:szCs w:val="24"/>
              </w:rPr>
              <w:t>2</w:t>
            </w:r>
          </w:p>
        </w:tc>
        <w:tc>
          <w:tcPr>
            <w:tcW w:w="992" w:type="dxa"/>
          </w:tcPr>
          <w:p w:rsidR="00222F99" w:rsidRPr="00486F85" w:rsidRDefault="00222F99" w:rsidP="003950BF">
            <w:pPr>
              <w:jc w:val="center"/>
              <w:rPr>
                <w:rFonts w:ascii="Times New Roman" w:hAnsi="Times New Roman" w:cs="Times New Roman"/>
                <w:b/>
                <w:sz w:val="24"/>
                <w:szCs w:val="24"/>
              </w:rPr>
            </w:pPr>
            <w:r w:rsidRPr="00486F85">
              <w:rPr>
                <w:rFonts w:ascii="Times New Roman" w:hAnsi="Times New Roman" w:cs="Times New Roman"/>
                <w:b/>
                <w:sz w:val="24"/>
                <w:szCs w:val="24"/>
              </w:rPr>
              <w:t>91</w:t>
            </w:r>
          </w:p>
        </w:tc>
        <w:tc>
          <w:tcPr>
            <w:tcW w:w="709" w:type="dxa"/>
          </w:tcPr>
          <w:p w:rsidR="00222F99" w:rsidRPr="00486F85" w:rsidRDefault="00222F99" w:rsidP="003950BF">
            <w:pPr>
              <w:jc w:val="center"/>
              <w:rPr>
                <w:rFonts w:ascii="Times New Roman" w:hAnsi="Times New Roman" w:cs="Times New Roman"/>
                <w:b/>
                <w:color w:val="FF0000"/>
                <w:sz w:val="24"/>
                <w:szCs w:val="24"/>
              </w:rPr>
            </w:pPr>
            <w:r w:rsidRPr="00486F85">
              <w:rPr>
                <w:rFonts w:ascii="Times New Roman" w:hAnsi="Times New Roman" w:cs="Times New Roman"/>
                <w:b/>
                <w:color w:val="FF0000"/>
                <w:sz w:val="24"/>
                <w:szCs w:val="24"/>
              </w:rPr>
              <w:t>65</w:t>
            </w:r>
          </w:p>
        </w:tc>
        <w:tc>
          <w:tcPr>
            <w:tcW w:w="2268" w:type="dxa"/>
          </w:tcPr>
          <w:p w:rsidR="00222F99" w:rsidRPr="00486F85" w:rsidRDefault="00222F99" w:rsidP="003950BF">
            <w:pPr>
              <w:rPr>
                <w:rFonts w:ascii="Times New Roman" w:hAnsi="Times New Roman" w:cs="Times New Roman"/>
                <w:b/>
                <w:sz w:val="24"/>
                <w:szCs w:val="24"/>
              </w:rPr>
            </w:pPr>
            <w:r w:rsidRPr="00486F85">
              <w:rPr>
                <w:rFonts w:ascii="Times New Roman" w:hAnsi="Times New Roman" w:cs="Times New Roman"/>
                <w:b/>
                <w:sz w:val="24"/>
                <w:szCs w:val="24"/>
              </w:rPr>
              <w:t>Сардалова Я.С.</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486F85" w:rsidRDefault="00222F99" w:rsidP="003950BF">
            <w:pPr>
              <w:jc w:val="center"/>
              <w:rPr>
                <w:rFonts w:ascii="Times New Roman" w:hAnsi="Times New Roman" w:cs="Times New Roman"/>
                <w:b/>
                <w:sz w:val="24"/>
                <w:szCs w:val="24"/>
              </w:rPr>
            </w:pPr>
            <w:r w:rsidRPr="00486F85">
              <w:rPr>
                <w:rFonts w:ascii="Times New Roman" w:hAnsi="Times New Roman" w:cs="Times New Roman"/>
                <w:b/>
                <w:sz w:val="24"/>
                <w:szCs w:val="24"/>
              </w:rPr>
              <w:t>2в</w:t>
            </w:r>
          </w:p>
        </w:tc>
        <w:tc>
          <w:tcPr>
            <w:tcW w:w="709" w:type="dxa"/>
          </w:tcPr>
          <w:p w:rsidR="00222F99" w:rsidRPr="00486F85" w:rsidRDefault="00222F99" w:rsidP="003950BF">
            <w:pPr>
              <w:jc w:val="center"/>
              <w:rPr>
                <w:rFonts w:ascii="Times New Roman" w:hAnsi="Times New Roman" w:cs="Times New Roman"/>
                <w:b/>
                <w:sz w:val="24"/>
                <w:szCs w:val="24"/>
              </w:rPr>
            </w:pPr>
            <w:r w:rsidRPr="00486F85">
              <w:rPr>
                <w:rFonts w:ascii="Times New Roman" w:hAnsi="Times New Roman" w:cs="Times New Roman"/>
                <w:b/>
                <w:sz w:val="24"/>
                <w:szCs w:val="24"/>
              </w:rPr>
              <w:t>16</w:t>
            </w:r>
          </w:p>
        </w:tc>
        <w:tc>
          <w:tcPr>
            <w:tcW w:w="992" w:type="dxa"/>
          </w:tcPr>
          <w:p w:rsidR="00222F99" w:rsidRPr="00486F85" w:rsidRDefault="00222F99" w:rsidP="003950BF">
            <w:pPr>
              <w:jc w:val="center"/>
              <w:rPr>
                <w:rFonts w:ascii="Times New Roman" w:hAnsi="Times New Roman" w:cs="Times New Roman"/>
                <w:b/>
                <w:sz w:val="24"/>
                <w:szCs w:val="24"/>
              </w:rPr>
            </w:pPr>
            <w:r w:rsidRPr="00486F85">
              <w:rPr>
                <w:rFonts w:ascii="Times New Roman" w:hAnsi="Times New Roman" w:cs="Times New Roman"/>
                <w:b/>
                <w:sz w:val="24"/>
                <w:szCs w:val="24"/>
              </w:rPr>
              <w:t>7</w:t>
            </w:r>
          </w:p>
        </w:tc>
        <w:tc>
          <w:tcPr>
            <w:tcW w:w="992" w:type="dxa"/>
          </w:tcPr>
          <w:p w:rsidR="00222F99" w:rsidRPr="00486F85" w:rsidRDefault="00222F99" w:rsidP="003950BF">
            <w:pPr>
              <w:jc w:val="center"/>
              <w:rPr>
                <w:rFonts w:ascii="Times New Roman" w:hAnsi="Times New Roman" w:cs="Times New Roman"/>
                <w:b/>
                <w:sz w:val="24"/>
                <w:szCs w:val="24"/>
              </w:rPr>
            </w:pPr>
            <w:r w:rsidRPr="00486F85">
              <w:rPr>
                <w:rFonts w:ascii="Times New Roman" w:hAnsi="Times New Roman" w:cs="Times New Roman"/>
                <w:b/>
                <w:sz w:val="24"/>
                <w:szCs w:val="24"/>
              </w:rPr>
              <w:t>6</w:t>
            </w:r>
          </w:p>
        </w:tc>
        <w:tc>
          <w:tcPr>
            <w:tcW w:w="992" w:type="dxa"/>
          </w:tcPr>
          <w:p w:rsidR="00222F99" w:rsidRPr="00486F85" w:rsidRDefault="00222F99" w:rsidP="003950BF">
            <w:pPr>
              <w:jc w:val="center"/>
              <w:rPr>
                <w:rFonts w:ascii="Times New Roman" w:hAnsi="Times New Roman" w:cs="Times New Roman"/>
                <w:b/>
                <w:sz w:val="24"/>
                <w:szCs w:val="24"/>
              </w:rPr>
            </w:pPr>
            <w:r w:rsidRPr="00486F85">
              <w:rPr>
                <w:rFonts w:ascii="Times New Roman" w:hAnsi="Times New Roman" w:cs="Times New Roman"/>
                <w:b/>
                <w:sz w:val="24"/>
                <w:szCs w:val="24"/>
              </w:rPr>
              <w:t>3</w:t>
            </w:r>
          </w:p>
        </w:tc>
        <w:tc>
          <w:tcPr>
            <w:tcW w:w="709" w:type="dxa"/>
          </w:tcPr>
          <w:p w:rsidR="00222F99" w:rsidRPr="00486F85" w:rsidRDefault="00222F99" w:rsidP="003950BF">
            <w:pPr>
              <w:jc w:val="center"/>
              <w:rPr>
                <w:rFonts w:ascii="Times New Roman" w:hAnsi="Times New Roman" w:cs="Times New Roman"/>
                <w:b/>
                <w:sz w:val="24"/>
                <w:szCs w:val="24"/>
              </w:rPr>
            </w:pPr>
            <w:r w:rsidRPr="00486F85">
              <w:rPr>
                <w:rFonts w:ascii="Times New Roman" w:hAnsi="Times New Roman" w:cs="Times New Roman"/>
                <w:b/>
                <w:sz w:val="24"/>
                <w:szCs w:val="24"/>
              </w:rPr>
              <w:t>81</w:t>
            </w:r>
          </w:p>
        </w:tc>
        <w:tc>
          <w:tcPr>
            <w:tcW w:w="681" w:type="dxa"/>
          </w:tcPr>
          <w:p w:rsidR="00222F99" w:rsidRPr="00486F85" w:rsidRDefault="00222F99" w:rsidP="003950BF">
            <w:pPr>
              <w:jc w:val="center"/>
              <w:rPr>
                <w:rFonts w:ascii="Times New Roman" w:hAnsi="Times New Roman" w:cs="Times New Roman"/>
                <w:b/>
                <w:color w:val="FF0000"/>
                <w:sz w:val="24"/>
                <w:szCs w:val="24"/>
              </w:rPr>
            </w:pPr>
            <w:r w:rsidRPr="00486F85">
              <w:rPr>
                <w:rFonts w:ascii="Times New Roman" w:hAnsi="Times New Roman" w:cs="Times New Roman"/>
                <w:b/>
                <w:color w:val="FF0000"/>
                <w:sz w:val="24"/>
                <w:szCs w:val="24"/>
              </w:rPr>
              <w:t>43</w:t>
            </w:r>
          </w:p>
        </w:tc>
        <w:tc>
          <w:tcPr>
            <w:tcW w:w="870" w:type="dxa"/>
            <w:gridSpan w:val="2"/>
          </w:tcPr>
          <w:p w:rsidR="00222F99" w:rsidRPr="00486F85" w:rsidRDefault="00222F99" w:rsidP="003950BF">
            <w:pPr>
              <w:jc w:val="center"/>
              <w:rPr>
                <w:rFonts w:ascii="Times New Roman" w:hAnsi="Times New Roman" w:cs="Times New Roman"/>
                <w:b/>
                <w:sz w:val="24"/>
                <w:szCs w:val="24"/>
              </w:rPr>
            </w:pPr>
            <w:r w:rsidRPr="00486F85">
              <w:rPr>
                <w:rFonts w:ascii="Times New Roman" w:hAnsi="Times New Roman" w:cs="Times New Roman"/>
                <w:b/>
                <w:sz w:val="24"/>
                <w:szCs w:val="24"/>
              </w:rPr>
              <w:t>16</w:t>
            </w:r>
          </w:p>
        </w:tc>
        <w:tc>
          <w:tcPr>
            <w:tcW w:w="1018" w:type="dxa"/>
            <w:gridSpan w:val="4"/>
          </w:tcPr>
          <w:p w:rsidR="00222F99" w:rsidRPr="00486F85" w:rsidRDefault="00222F99" w:rsidP="003950BF">
            <w:pPr>
              <w:jc w:val="center"/>
              <w:rPr>
                <w:rFonts w:ascii="Times New Roman" w:hAnsi="Times New Roman" w:cs="Times New Roman"/>
                <w:b/>
                <w:sz w:val="24"/>
                <w:szCs w:val="24"/>
              </w:rPr>
            </w:pPr>
            <w:r w:rsidRPr="00486F85">
              <w:rPr>
                <w:rFonts w:ascii="Times New Roman" w:hAnsi="Times New Roman" w:cs="Times New Roman"/>
                <w:b/>
                <w:sz w:val="24"/>
                <w:szCs w:val="24"/>
              </w:rPr>
              <w:t>7</w:t>
            </w:r>
          </w:p>
        </w:tc>
        <w:tc>
          <w:tcPr>
            <w:tcW w:w="975" w:type="dxa"/>
          </w:tcPr>
          <w:p w:rsidR="00222F99" w:rsidRPr="00486F85" w:rsidRDefault="00222F99" w:rsidP="003950BF">
            <w:pPr>
              <w:jc w:val="center"/>
              <w:rPr>
                <w:rFonts w:ascii="Times New Roman" w:hAnsi="Times New Roman" w:cs="Times New Roman"/>
                <w:b/>
                <w:sz w:val="24"/>
                <w:szCs w:val="24"/>
              </w:rPr>
            </w:pPr>
            <w:r w:rsidRPr="00486F85">
              <w:rPr>
                <w:rFonts w:ascii="Times New Roman" w:hAnsi="Times New Roman" w:cs="Times New Roman"/>
                <w:b/>
                <w:sz w:val="24"/>
                <w:szCs w:val="24"/>
              </w:rPr>
              <w:t>9</w:t>
            </w:r>
          </w:p>
        </w:tc>
        <w:tc>
          <w:tcPr>
            <w:tcW w:w="992" w:type="dxa"/>
            <w:gridSpan w:val="3"/>
          </w:tcPr>
          <w:p w:rsidR="00222F99" w:rsidRPr="00486F85" w:rsidRDefault="00222F99" w:rsidP="003950BF">
            <w:pPr>
              <w:jc w:val="center"/>
              <w:rPr>
                <w:rFonts w:ascii="Times New Roman" w:hAnsi="Times New Roman" w:cs="Times New Roman"/>
                <w:b/>
                <w:sz w:val="24"/>
                <w:szCs w:val="24"/>
              </w:rPr>
            </w:pPr>
            <w:r w:rsidRPr="00486F85">
              <w:rPr>
                <w:rFonts w:ascii="Times New Roman" w:hAnsi="Times New Roman" w:cs="Times New Roman"/>
                <w:b/>
                <w:sz w:val="24"/>
                <w:szCs w:val="24"/>
              </w:rPr>
              <w:t>-</w:t>
            </w:r>
          </w:p>
        </w:tc>
        <w:tc>
          <w:tcPr>
            <w:tcW w:w="992" w:type="dxa"/>
          </w:tcPr>
          <w:p w:rsidR="00222F99" w:rsidRPr="00486F85" w:rsidRDefault="00222F99" w:rsidP="003950BF">
            <w:pPr>
              <w:jc w:val="center"/>
              <w:rPr>
                <w:rFonts w:ascii="Times New Roman" w:hAnsi="Times New Roman" w:cs="Times New Roman"/>
                <w:b/>
                <w:sz w:val="24"/>
                <w:szCs w:val="24"/>
              </w:rPr>
            </w:pPr>
            <w:r w:rsidRPr="00486F85">
              <w:rPr>
                <w:rFonts w:ascii="Times New Roman" w:hAnsi="Times New Roman" w:cs="Times New Roman"/>
                <w:b/>
                <w:sz w:val="24"/>
                <w:szCs w:val="24"/>
              </w:rPr>
              <w:t>100</w:t>
            </w:r>
          </w:p>
        </w:tc>
        <w:tc>
          <w:tcPr>
            <w:tcW w:w="709" w:type="dxa"/>
          </w:tcPr>
          <w:p w:rsidR="00222F99" w:rsidRPr="00486F85" w:rsidRDefault="00222F99" w:rsidP="003950BF">
            <w:pPr>
              <w:jc w:val="center"/>
              <w:rPr>
                <w:rFonts w:ascii="Times New Roman" w:hAnsi="Times New Roman" w:cs="Times New Roman"/>
                <w:b/>
                <w:color w:val="FF0000"/>
                <w:sz w:val="24"/>
                <w:szCs w:val="24"/>
              </w:rPr>
            </w:pPr>
            <w:r w:rsidRPr="00486F85">
              <w:rPr>
                <w:rFonts w:ascii="Times New Roman" w:hAnsi="Times New Roman" w:cs="Times New Roman"/>
                <w:b/>
                <w:color w:val="FF0000"/>
                <w:sz w:val="24"/>
                <w:szCs w:val="24"/>
              </w:rPr>
              <w:t>43</w:t>
            </w:r>
          </w:p>
        </w:tc>
        <w:tc>
          <w:tcPr>
            <w:tcW w:w="2268" w:type="dxa"/>
          </w:tcPr>
          <w:p w:rsidR="00222F99" w:rsidRPr="00486F85" w:rsidRDefault="00222F99" w:rsidP="003950BF">
            <w:pPr>
              <w:rPr>
                <w:rFonts w:ascii="Times New Roman" w:hAnsi="Times New Roman" w:cs="Times New Roman"/>
                <w:b/>
                <w:sz w:val="24"/>
                <w:szCs w:val="24"/>
              </w:rPr>
            </w:pPr>
            <w:r w:rsidRPr="00486F85">
              <w:rPr>
                <w:rFonts w:ascii="Times New Roman" w:hAnsi="Times New Roman" w:cs="Times New Roman"/>
                <w:b/>
                <w:sz w:val="24"/>
                <w:szCs w:val="24"/>
              </w:rPr>
              <w:t>Баталова А.Ш.</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882788" w:rsidRDefault="00222F99" w:rsidP="003950BF">
            <w:pPr>
              <w:jc w:val="center"/>
              <w:rPr>
                <w:rFonts w:ascii="Times New Roman" w:hAnsi="Times New Roman" w:cs="Times New Roman"/>
                <w:b/>
                <w:sz w:val="24"/>
                <w:szCs w:val="24"/>
              </w:rPr>
            </w:pPr>
            <w:r w:rsidRPr="00882788">
              <w:rPr>
                <w:rFonts w:ascii="Times New Roman" w:hAnsi="Times New Roman" w:cs="Times New Roman"/>
                <w:b/>
                <w:sz w:val="24"/>
                <w:szCs w:val="24"/>
              </w:rPr>
              <w:t>3а</w:t>
            </w:r>
          </w:p>
        </w:tc>
        <w:tc>
          <w:tcPr>
            <w:tcW w:w="709" w:type="dxa"/>
          </w:tcPr>
          <w:p w:rsidR="00222F99" w:rsidRPr="00882788" w:rsidRDefault="00222F99" w:rsidP="003950BF">
            <w:pPr>
              <w:jc w:val="center"/>
              <w:rPr>
                <w:rFonts w:ascii="Times New Roman" w:hAnsi="Times New Roman" w:cs="Times New Roman"/>
                <w:b/>
                <w:sz w:val="24"/>
                <w:szCs w:val="24"/>
              </w:rPr>
            </w:pPr>
            <w:r w:rsidRPr="00882788">
              <w:rPr>
                <w:rFonts w:ascii="Times New Roman" w:hAnsi="Times New Roman" w:cs="Times New Roman"/>
                <w:b/>
                <w:sz w:val="24"/>
                <w:szCs w:val="24"/>
              </w:rPr>
              <w:t>21</w:t>
            </w:r>
          </w:p>
        </w:tc>
        <w:tc>
          <w:tcPr>
            <w:tcW w:w="992" w:type="dxa"/>
          </w:tcPr>
          <w:p w:rsidR="00222F99" w:rsidRPr="00882788" w:rsidRDefault="00222F99" w:rsidP="003950BF">
            <w:pPr>
              <w:jc w:val="center"/>
              <w:rPr>
                <w:rFonts w:ascii="Times New Roman" w:hAnsi="Times New Roman" w:cs="Times New Roman"/>
                <w:b/>
                <w:sz w:val="24"/>
                <w:szCs w:val="24"/>
              </w:rPr>
            </w:pPr>
            <w:r w:rsidRPr="00882788">
              <w:rPr>
                <w:rFonts w:ascii="Times New Roman" w:hAnsi="Times New Roman" w:cs="Times New Roman"/>
                <w:b/>
                <w:sz w:val="24"/>
                <w:szCs w:val="24"/>
              </w:rPr>
              <w:t>11</w:t>
            </w:r>
          </w:p>
        </w:tc>
        <w:tc>
          <w:tcPr>
            <w:tcW w:w="992" w:type="dxa"/>
          </w:tcPr>
          <w:p w:rsidR="00222F99" w:rsidRPr="00882788" w:rsidRDefault="00222F99" w:rsidP="003950BF">
            <w:pPr>
              <w:jc w:val="center"/>
              <w:rPr>
                <w:rFonts w:ascii="Times New Roman" w:hAnsi="Times New Roman" w:cs="Times New Roman"/>
                <w:b/>
                <w:sz w:val="24"/>
                <w:szCs w:val="24"/>
              </w:rPr>
            </w:pPr>
            <w:r w:rsidRPr="00882788">
              <w:rPr>
                <w:rFonts w:ascii="Times New Roman" w:hAnsi="Times New Roman" w:cs="Times New Roman"/>
                <w:b/>
                <w:sz w:val="24"/>
                <w:szCs w:val="24"/>
              </w:rPr>
              <w:t>7</w:t>
            </w:r>
          </w:p>
        </w:tc>
        <w:tc>
          <w:tcPr>
            <w:tcW w:w="992" w:type="dxa"/>
          </w:tcPr>
          <w:p w:rsidR="00222F99" w:rsidRPr="00882788" w:rsidRDefault="00222F99" w:rsidP="003950BF">
            <w:pPr>
              <w:jc w:val="center"/>
              <w:rPr>
                <w:rFonts w:ascii="Times New Roman" w:hAnsi="Times New Roman" w:cs="Times New Roman"/>
                <w:b/>
                <w:sz w:val="24"/>
                <w:szCs w:val="24"/>
              </w:rPr>
            </w:pPr>
            <w:r w:rsidRPr="00882788">
              <w:rPr>
                <w:rFonts w:ascii="Times New Roman" w:hAnsi="Times New Roman" w:cs="Times New Roman"/>
                <w:b/>
                <w:sz w:val="24"/>
                <w:szCs w:val="24"/>
              </w:rPr>
              <w:t>3</w:t>
            </w:r>
          </w:p>
        </w:tc>
        <w:tc>
          <w:tcPr>
            <w:tcW w:w="709" w:type="dxa"/>
          </w:tcPr>
          <w:p w:rsidR="00222F99" w:rsidRPr="00882788" w:rsidRDefault="00222F99" w:rsidP="003950BF">
            <w:pPr>
              <w:jc w:val="center"/>
              <w:rPr>
                <w:rFonts w:ascii="Times New Roman" w:hAnsi="Times New Roman" w:cs="Times New Roman"/>
                <w:b/>
                <w:sz w:val="24"/>
                <w:szCs w:val="24"/>
              </w:rPr>
            </w:pPr>
            <w:r w:rsidRPr="00882788">
              <w:rPr>
                <w:rFonts w:ascii="Times New Roman" w:hAnsi="Times New Roman" w:cs="Times New Roman"/>
                <w:b/>
                <w:sz w:val="24"/>
                <w:szCs w:val="24"/>
              </w:rPr>
              <w:t>85</w:t>
            </w:r>
          </w:p>
        </w:tc>
        <w:tc>
          <w:tcPr>
            <w:tcW w:w="681" w:type="dxa"/>
          </w:tcPr>
          <w:p w:rsidR="00222F99" w:rsidRPr="00882788" w:rsidRDefault="00222F99" w:rsidP="003950BF">
            <w:pPr>
              <w:jc w:val="center"/>
              <w:rPr>
                <w:rFonts w:ascii="Times New Roman" w:hAnsi="Times New Roman" w:cs="Times New Roman"/>
                <w:b/>
                <w:color w:val="FF0000"/>
                <w:sz w:val="24"/>
                <w:szCs w:val="24"/>
              </w:rPr>
            </w:pPr>
            <w:r w:rsidRPr="00882788">
              <w:rPr>
                <w:rFonts w:ascii="Times New Roman" w:hAnsi="Times New Roman" w:cs="Times New Roman"/>
                <w:b/>
                <w:color w:val="FF0000"/>
                <w:sz w:val="24"/>
                <w:szCs w:val="24"/>
              </w:rPr>
              <w:t>51</w:t>
            </w:r>
          </w:p>
        </w:tc>
        <w:tc>
          <w:tcPr>
            <w:tcW w:w="870" w:type="dxa"/>
            <w:gridSpan w:val="2"/>
          </w:tcPr>
          <w:p w:rsidR="00222F99" w:rsidRPr="00882788" w:rsidRDefault="00222F99" w:rsidP="003950BF">
            <w:pPr>
              <w:jc w:val="center"/>
              <w:rPr>
                <w:rFonts w:ascii="Times New Roman" w:hAnsi="Times New Roman" w:cs="Times New Roman"/>
                <w:b/>
                <w:sz w:val="24"/>
                <w:szCs w:val="24"/>
              </w:rPr>
            </w:pPr>
            <w:r w:rsidRPr="00882788">
              <w:rPr>
                <w:rFonts w:ascii="Times New Roman" w:hAnsi="Times New Roman" w:cs="Times New Roman"/>
                <w:b/>
                <w:sz w:val="24"/>
                <w:szCs w:val="24"/>
              </w:rPr>
              <w:t>22</w:t>
            </w:r>
          </w:p>
        </w:tc>
        <w:tc>
          <w:tcPr>
            <w:tcW w:w="1018" w:type="dxa"/>
            <w:gridSpan w:val="4"/>
          </w:tcPr>
          <w:p w:rsidR="00222F99" w:rsidRPr="00882788" w:rsidRDefault="00222F99" w:rsidP="003950BF">
            <w:pPr>
              <w:jc w:val="center"/>
              <w:rPr>
                <w:rFonts w:ascii="Times New Roman" w:hAnsi="Times New Roman" w:cs="Times New Roman"/>
                <w:b/>
                <w:sz w:val="24"/>
                <w:szCs w:val="24"/>
              </w:rPr>
            </w:pPr>
            <w:r w:rsidRPr="00882788">
              <w:rPr>
                <w:rFonts w:ascii="Times New Roman" w:hAnsi="Times New Roman" w:cs="Times New Roman"/>
                <w:b/>
                <w:sz w:val="24"/>
                <w:szCs w:val="24"/>
              </w:rPr>
              <w:t>18</w:t>
            </w:r>
          </w:p>
        </w:tc>
        <w:tc>
          <w:tcPr>
            <w:tcW w:w="975" w:type="dxa"/>
          </w:tcPr>
          <w:p w:rsidR="00222F99" w:rsidRPr="00882788" w:rsidRDefault="00222F99" w:rsidP="003950BF">
            <w:pPr>
              <w:jc w:val="center"/>
              <w:rPr>
                <w:rFonts w:ascii="Times New Roman" w:hAnsi="Times New Roman" w:cs="Times New Roman"/>
                <w:b/>
                <w:sz w:val="24"/>
                <w:szCs w:val="24"/>
              </w:rPr>
            </w:pPr>
            <w:r w:rsidRPr="00882788">
              <w:rPr>
                <w:rFonts w:ascii="Times New Roman" w:hAnsi="Times New Roman" w:cs="Times New Roman"/>
                <w:b/>
                <w:sz w:val="24"/>
                <w:szCs w:val="24"/>
              </w:rPr>
              <w:t>4</w:t>
            </w:r>
          </w:p>
        </w:tc>
        <w:tc>
          <w:tcPr>
            <w:tcW w:w="992" w:type="dxa"/>
            <w:gridSpan w:val="3"/>
          </w:tcPr>
          <w:p w:rsidR="00222F99" w:rsidRPr="00882788" w:rsidRDefault="00222F99" w:rsidP="003950BF">
            <w:pPr>
              <w:jc w:val="center"/>
              <w:rPr>
                <w:rFonts w:ascii="Times New Roman" w:hAnsi="Times New Roman" w:cs="Times New Roman"/>
                <w:b/>
                <w:sz w:val="24"/>
                <w:szCs w:val="24"/>
              </w:rPr>
            </w:pPr>
            <w:r w:rsidRPr="00882788">
              <w:rPr>
                <w:rFonts w:ascii="Times New Roman" w:hAnsi="Times New Roman" w:cs="Times New Roman"/>
                <w:b/>
                <w:sz w:val="24"/>
                <w:szCs w:val="24"/>
              </w:rPr>
              <w:t>-</w:t>
            </w:r>
          </w:p>
        </w:tc>
        <w:tc>
          <w:tcPr>
            <w:tcW w:w="992" w:type="dxa"/>
          </w:tcPr>
          <w:p w:rsidR="00222F99" w:rsidRPr="00882788" w:rsidRDefault="00222F99" w:rsidP="003950BF">
            <w:pPr>
              <w:jc w:val="center"/>
              <w:rPr>
                <w:rFonts w:ascii="Times New Roman" w:hAnsi="Times New Roman" w:cs="Times New Roman"/>
                <w:b/>
                <w:sz w:val="24"/>
                <w:szCs w:val="24"/>
              </w:rPr>
            </w:pPr>
            <w:r w:rsidRPr="00882788">
              <w:rPr>
                <w:rFonts w:ascii="Times New Roman" w:hAnsi="Times New Roman" w:cs="Times New Roman"/>
                <w:b/>
                <w:sz w:val="24"/>
                <w:szCs w:val="24"/>
              </w:rPr>
              <w:t>100</w:t>
            </w:r>
          </w:p>
        </w:tc>
        <w:tc>
          <w:tcPr>
            <w:tcW w:w="709" w:type="dxa"/>
          </w:tcPr>
          <w:p w:rsidR="00222F99" w:rsidRPr="00882788" w:rsidRDefault="00222F99" w:rsidP="003950BF">
            <w:pPr>
              <w:jc w:val="center"/>
              <w:rPr>
                <w:rFonts w:ascii="Times New Roman" w:hAnsi="Times New Roman" w:cs="Times New Roman"/>
                <w:b/>
                <w:color w:val="FF0000"/>
                <w:sz w:val="24"/>
                <w:szCs w:val="24"/>
              </w:rPr>
            </w:pPr>
            <w:r w:rsidRPr="00882788">
              <w:rPr>
                <w:rFonts w:ascii="Times New Roman" w:hAnsi="Times New Roman" w:cs="Times New Roman"/>
                <w:b/>
                <w:color w:val="FF0000"/>
                <w:sz w:val="24"/>
                <w:szCs w:val="24"/>
              </w:rPr>
              <w:t>71</w:t>
            </w:r>
          </w:p>
        </w:tc>
        <w:tc>
          <w:tcPr>
            <w:tcW w:w="2268" w:type="dxa"/>
          </w:tcPr>
          <w:p w:rsidR="00222F99" w:rsidRPr="00882788" w:rsidRDefault="00222F99" w:rsidP="003950BF">
            <w:pPr>
              <w:rPr>
                <w:rFonts w:ascii="Times New Roman" w:hAnsi="Times New Roman" w:cs="Times New Roman"/>
                <w:b/>
                <w:sz w:val="24"/>
                <w:szCs w:val="24"/>
              </w:rPr>
            </w:pPr>
            <w:r w:rsidRPr="00882788">
              <w:rPr>
                <w:rFonts w:ascii="Times New Roman" w:hAnsi="Times New Roman" w:cs="Times New Roman"/>
                <w:b/>
                <w:sz w:val="24"/>
                <w:szCs w:val="24"/>
              </w:rPr>
              <w:t>Идрисова М.М.</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882788" w:rsidRDefault="00222F99" w:rsidP="003950BF">
            <w:pPr>
              <w:jc w:val="center"/>
              <w:rPr>
                <w:rFonts w:ascii="Times New Roman" w:hAnsi="Times New Roman" w:cs="Times New Roman"/>
                <w:b/>
                <w:sz w:val="24"/>
                <w:szCs w:val="24"/>
              </w:rPr>
            </w:pPr>
            <w:r w:rsidRPr="00882788">
              <w:rPr>
                <w:rFonts w:ascii="Times New Roman" w:hAnsi="Times New Roman" w:cs="Times New Roman"/>
                <w:b/>
                <w:sz w:val="24"/>
                <w:szCs w:val="24"/>
              </w:rPr>
              <w:t>3б</w:t>
            </w:r>
          </w:p>
        </w:tc>
        <w:tc>
          <w:tcPr>
            <w:tcW w:w="709" w:type="dxa"/>
          </w:tcPr>
          <w:p w:rsidR="00222F99" w:rsidRPr="00882788" w:rsidRDefault="00222F99" w:rsidP="003950BF">
            <w:pPr>
              <w:jc w:val="center"/>
              <w:rPr>
                <w:rFonts w:ascii="Times New Roman" w:hAnsi="Times New Roman" w:cs="Times New Roman"/>
                <w:b/>
                <w:sz w:val="24"/>
                <w:szCs w:val="24"/>
              </w:rPr>
            </w:pPr>
            <w:r w:rsidRPr="00882788">
              <w:rPr>
                <w:rFonts w:ascii="Times New Roman" w:hAnsi="Times New Roman" w:cs="Times New Roman"/>
                <w:b/>
                <w:sz w:val="24"/>
                <w:szCs w:val="24"/>
              </w:rPr>
              <w:t>17</w:t>
            </w:r>
          </w:p>
        </w:tc>
        <w:tc>
          <w:tcPr>
            <w:tcW w:w="992" w:type="dxa"/>
          </w:tcPr>
          <w:p w:rsidR="00222F99" w:rsidRPr="00882788" w:rsidRDefault="00222F99" w:rsidP="003950BF">
            <w:pPr>
              <w:jc w:val="center"/>
              <w:rPr>
                <w:rFonts w:ascii="Times New Roman" w:hAnsi="Times New Roman" w:cs="Times New Roman"/>
                <w:b/>
                <w:sz w:val="24"/>
                <w:szCs w:val="24"/>
              </w:rPr>
            </w:pPr>
            <w:r w:rsidRPr="00882788">
              <w:rPr>
                <w:rFonts w:ascii="Times New Roman" w:hAnsi="Times New Roman" w:cs="Times New Roman"/>
                <w:b/>
                <w:sz w:val="24"/>
                <w:szCs w:val="24"/>
              </w:rPr>
              <w:t>8</w:t>
            </w:r>
          </w:p>
        </w:tc>
        <w:tc>
          <w:tcPr>
            <w:tcW w:w="992" w:type="dxa"/>
          </w:tcPr>
          <w:p w:rsidR="00222F99" w:rsidRPr="00882788" w:rsidRDefault="00222F99" w:rsidP="003950BF">
            <w:pPr>
              <w:jc w:val="center"/>
              <w:rPr>
                <w:rFonts w:ascii="Times New Roman" w:hAnsi="Times New Roman" w:cs="Times New Roman"/>
                <w:b/>
                <w:sz w:val="24"/>
                <w:szCs w:val="24"/>
              </w:rPr>
            </w:pPr>
            <w:r w:rsidRPr="00882788">
              <w:rPr>
                <w:rFonts w:ascii="Times New Roman" w:hAnsi="Times New Roman" w:cs="Times New Roman"/>
                <w:b/>
                <w:sz w:val="24"/>
                <w:szCs w:val="24"/>
              </w:rPr>
              <w:t>7</w:t>
            </w:r>
          </w:p>
        </w:tc>
        <w:tc>
          <w:tcPr>
            <w:tcW w:w="992" w:type="dxa"/>
          </w:tcPr>
          <w:p w:rsidR="00222F99" w:rsidRPr="00882788" w:rsidRDefault="00222F99" w:rsidP="003950BF">
            <w:pPr>
              <w:jc w:val="center"/>
              <w:rPr>
                <w:rFonts w:ascii="Times New Roman" w:hAnsi="Times New Roman" w:cs="Times New Roman"/>
                <w:b/>
                <w:sz w:val="24"/>
                <w:szCs w:val="24"/>
              </w:rPr>
            </w:pPr>
            <w:r w:rsidRPr="00882788">
              <w:rPr>
                <w:rFonts w:ascii="Times New Roman" w:hAnsi="Times New Roman" w:cs="Times New Roman"/>
                <w:b/>
                <w:sz w:val="24"/>
                <w:szCs w:val="24"/>
              </w:rPr>
              <w:t>2</w:t>
            </w:r>
          </w:p>
        </w:tc>
        <w:tc>
          <w:tcPr>
            <w:tcW w:w="709" w:type="dxa"/>
          </w:tcPr>
          <w:p w:rsidR="00222F99" w:rsidRPr="00882788" w:rsidRDefault="00222F99" w:rsidP="003950BF">
            <w:pPr>
              <w:jc w:val="center"/>
              <w:rPr>
                <w:rFonts w:ascii="Times New Roman" w:hAnsi="Times New Roman" w:cs="Times New Roman"/>
                <w:b/>
                <w:sz w:val="24"/>
                <w:szCs w:val="24"/>
              </w:rPr>
            </w:pPr>
            <w:r w:rsidRPr="00882788">
              <w:rPr>
                <w:rFonts w:ascii="Times New Roman" w:hAnsi="Times New Roman" w:cs="Times New Roman"/>
                <w:b/>
                <w:sz w:val="24"/>
                <w:szCs w:val="24"/>
              </w:rPr>
              <w:t>88</w:t>
            </w:r>
          </w:p>
        </w:tc>
        <w:tc>
          <w:tcPr>
            <w:tcW w:w="681" w:type="dxa"/>
          </w:tcPr>
          <w:p w:rsidR="00222F99" w:rsidRPr="00882788" w:rsidRDefault="00222F99" w:rsidP="003950BF">
            <w:pPr>
              <w:jc w:val="center"/>
              <w:rPr>
                <w:rFonts w:ascii="Times New Roman" w:hAnsi="Times New Roman" w:cs="Times New Roman"/>
                <w:b/>
                <w:color w:val="FF0000"/>
                <w:sz w:val="24"/>
                <w:szCs w:val="24"/>
              </w:rPr>
            </w:pPr>
            <w:r w:rsidRPr="00882788">
              <w:rPr>
                <w:rFonts w:ascii="Times New Roman" w:hAnsi="Times New Roman" w:cs="Times New Roman"/>
                <w:b/>
                <w:color w:val="FF0000"/>
                <w:sz w:val="24"/>
                <w:szCs w:val="24"/>
              </w:rPr>
              <w:t>47</w:t>
            </w:r>
          </w:p>
        </w:tc>
        <w:tc>
          <w:tcPr>
            <w:tcW w:w="870" w:type="dxa"/>
            <w:gridSpan w:val="2"/>
          </w:tcPr>
          <w:p w:rsidR="00222F99" w:rsidRPr="00882788" w:rsidRDefault="00222F99" w:rsidP="003950BF">
            <w:pPr>
              <w:jc w:val="center"/>
              <w:rPr>
                <w:rFonts w:ascii="Times New Roman" w:hAnsi="Times New Roman" w:cs="Times New Roman"/>
                <w:b/>
                <w:sz w:val="24"/>
                <w:szCs w:val="24"/>
              </w:rPr>
            </w:pPr>
            <w:r w:rsidRPr="00882788">
              <w:rPr>
                <w:rFonts w:ascii="Times New Roman" w:hAnsi="Times New Roman" w:cs="Times New Roman"/>
                <w:b/>
                <w:sz w:val="24"/>
                <w:szCs w:val="24"/>
              </w:rPr>
              <w:t>23</w:t>
            </w:r>
          </w:p>
        </w:tc>
        <w:tc>
          <w:tcPr>
            <w:tcW w:w="1018" w:type="dxa"/>
            <w:gridSpan w:val="4"/>
          </w:tcPr>
          <w:p w:rsidR="00222F99" w:rsidRPr="00882788" w:rsidRDefault="00222F99" w:rsidP="003950BF">
            <w:pPr>
              <w:jc w:val="center"/>
              <w:rPr>
                <w:rFonts w:ascii="Times New Roman" w:hAnsi="Times New Roman" w:cs="Times New Roman"/>
                <w:b/>
                <w:sz w:val="24"/>
                <w:szCs w:val="24"/>
              </w:rPr>
            </w:pPr>
            <w:r w:rsidRPr="00882788">
              <w:rPr>
                <w:rFonts w:ascii="Times New Roman" w:hAnsi="Times New Roman" w:cs="Times New Roman"/>
                <w:b/>
                <w:sz w:val="24"/>
                <w:szCs w:val="24"/>
              </w:rPr>
              <w:t>9</w:t>
            </w:r>
          </w:p>
        </w:tc>
        <w:tc>
          <w:tcPr>
            <w:tcW w:w="975" w:type="dxa"/>
          </w:tcPr>
          <w:p w:rsidR="00222F99" w:rsidRPr="00882788" w:rsidRDefault="00222F99" w:rsidP="003950BF">
            <w:pPr>
              <w:jc w:val="center"/>
              <w:rPr>
                <w:rFonts w:ascii="Times New Roman" w:hAnsi="Times New Roman" w:cs="Times New Roman"/>
                <w:b/>
                <w:sz w:val="24"/>
                <w:szCs w:val="24"/>
              </w:rPr>
            </w:pPr>
            <w:r w:rsidRPr="00882788">
              <w:rPr>
                <w:rFonts w:ascii="Times New Roman" w:hAnsi="Times New Roman" w:cs="Times New Roman"/>
                <w:b/>
                <w:sz w:val="24"/>
                <w:szCs w:val="24"/>
              </w:rPr>
              <w:t>7</w:t>
            </w:r>
          </w:p>
        </w:tc>
        <w:tc>
          <w:tcPr>
            <w:tcW w:w="992" w:type="dxa"/>
            <w:gridSpan w:val="3"/>
          </w:tcPr>
          <w:p w:rsidR="00222F99" w:rsidRPr="00882788" w:rsidRDefault="00222F99" w:rsidP="003950BF">
            <w:pPr>
              <w:jc w:val="center"/>
              <w:rPr>
                <w:rFonts w:ascii="Times New Roman" w:hAnsi="Times New Roman" w:cs="Times New Roman"/>
                <w:b/>
                <w:sz w:val="24"/>
                <w:szCs w:val="24"/>
              </w:rPr>
            </w:pPr>
            <w:r w:rsidRPr="00882788">
              <w:rPr>
                <w:rFonts w:ascii="Times New Roman" w:hAnsi="Times New Roman" w:cs="Times New Roman"/>
                <w:b/>
                <w:sz w:val="24"/>
                <w:szCs w:val="24"/>
              </w:rPr>
              <w:t>-</w:t>
            </w:r>
          </w:p>
        </w:tc>
        <w:tc>
          <w:tcPr>
            <w:tcW w:w="992" w:type="dxa"/>
          </w:tcPr>
          <w:p w:rsidR="00222F99" w:rsidRPr="00882788" w:rsidRDefault="00222F99" w:rsidP="003950BF">
            <w:pPr>
              <w:jc w:val="center"/>
              <w:rPr>
                <w:rFonts w:ascii="Times New Roman" w:hAnsi="Times New Roman" w:cs="Times New Roman"/>
                <w:b/>
                <w:sz w:val="24"/>
                <w:szCs w:val="24"/>
              </w:rPr>
            </w:pPr>
            <w:r w:rsidRPr="00882788">
              <w:rPr>
                <w:rFonts w:ascii="Times New Roman" w:hAnsi="Times New Roman" w:cs="Times New Roman"/>
                <w:b/>
                <w:sz w:val="24"/>
                <w:szCs w:val="24"/>
              </w:rPr>
              <w:t>100</w:t>
            </w:r>
          </w:p>
        </w:tc>
        <w:tc>
          <w:tcPr>
            <w:tcW w:w="709" w:type="dxa"/>
          </w:tcPr>
          <w:p w:rsidR="00222F99" w:rsidRPr="00882788" w:rsidRDefault="00222F99" w:rsidP="003950BF">
            <w:pPr>
              <w:jc w:val="center"/>
              <w:rPr>
                <w:rFonts w:ascii="Times New Roman" w:hAnsi="Times New Roman" w:cs="Times New Roman"/>
                <w:b/>
                <w:color w:val="FF0000"/>
                <w:sz w:val="24"/>
                <w:szCs w:val="24"/>
              </w:rPr>
            </w:pPr>
            <w:r w:rsidRPr="00882788">
              <w:rPr>
                <w:rFonts w:ascii="Times New Roman" w:hAnsi="Times New Roman" w:cs="Times New Roman"/>
                <w:b/>
                <w:color w:val="FF0000"/>
                <w:sz w:val="24"/>
                <w:szCs w:val="24"/>
              </w:rPr>
              <w:t>69</w:t>
            </w:r>
          </w:p>
        </w:tc>
        <w:tc>
          <w:tcPr>
            <w:tcW w:w="2268" w:type="dxa"/>
          </w:tcPr>
          <w:p w:rsidR="00222F99" w:rsidRPr="00882788" w:rsidRDefault="00222F99" w:rsidP="003950BF">
            <w:pPr>
              <w:rPr>
                <w:rFonts w:ascii="Times New Roman" w:hAnsi="Times New Roman" w:cs="Times New Roman"/>
                <w:b/>
                <w:sz w:val="24"/>
                <w:szCs w:val="24"/>
              </w:rPr>
            </w:pPr>
            <w:r w:rsidRPr="00882788">
              <w:rPr>
                <w:rFonts w:ascii="Times New Roman" w:hAnsi="Times New Roman" w:cs="Times New Roman"/>
                <w:b/>
                <w:sz w:val="24"/>
                <w:szCs w:val="24"/>
              </w:rPr>
              <w:t>Сакаева А.Р.</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882788" w:rsidRDefault="00222F99" w:rsidP="003950BF">
            <w:pPr>
              <w:jc w:val="center"/>
              <w:rPr>
                <w:rFonts w:ascii="Times New Roman" w:hAnsi="Times New Roman" w:cs="Times New Roman"/>
                <w:b/>
                <w:sz w:val="24"/>
                <w:szCs w:val="24"/>
              </w:rPr>
            </w:pPr>
            <w:r w:rsidRPr="00882788">
              <w:rPr>
                <w:rFonts w:ascii="Times New Roman" w:hAnsi="Times New Roman" w:cs="Times New Roman"/>
                <w:b/>
                <w:sz w:val="24"/>
                <w:szCs w:val="24"/>
              </w:rPr>
              <w:t>4а</w:t>
            </w:r>
          </w:p>
        </w:tc>
        <w:tc>
          <w:tcPr>
            <w:tcW w:w="709" w:type="dxa"/>
          </w:tcPr>
          <w:p w:rsidR="00222F99" w:rsidRPr="00882788" w:rsidRDefault="00222F99" w:rsidP="003950BF">
            <w:pPr>
              <w:jc w:val="center"/>
              <w:rPr>
                <w:rFonts w:ascii="Times New Roman" w:hAnsi="Times New Roman" w:cs="Times New Roman"/>
                <w:b/>
                <w:sz w:val="24"/>
                <w:szCs w:val="24"/>
              </w:rPr>
            </w:pPr>
            <w:r w:rsidRPr="00882788">
              <w:rPr>
                <w:rFonts w:ascii="Times New Roman" w:hAnsi="Times New Roman" w:cs="Times New Roman"/>
                <w:b/>
                <w:sz w:val="24"/>
                <w:szCs w:val="24"/>
              </w:rPr>
              <w:t>25</w:t>
            </w:r>
          </w:p>
        </w:tc>
        <w:tc>
          <w:tcPr>
            <w:tcW w:w="992" w:type="dxa"/>
          </w:tcPr>
          <w:p w:rsidR="00222F99" w:rsidRPr="00882788" w:rsidRDefault="00222F99" w:rsidP="003950BF">
            <w:pPr>
              <w:jc w:val="center"/>
              <w:rPr>
                <w:rFonts w:ascii="Times New Roman" w:hAnsi="Times New Roman" w:cs="Times New Roman"/>
                <w:b/>
                <w:sz w:val="24"/>
                <w:szCs w:val="24"/>
              </w:rPr>
            </w:pPr>
            <w:r w:rsidRPr="00882788">
              <w:rPr>
                <w:rFonts w:ascii="Times New Roman" w:hAnsi="Times New Roman" w:cs="Times New Roman"/>
                <w:b/>
                <w:sz w:val="24"/>
                <w:szCs w:val="24"/>
              </w:rPr>
              <w:t>16</w:t>
            </w:r>
          </w:p>
        </w:tc>
        <w:tc>
          <w:tcPr>
            <w:tcW w:w="992" w:type="dxa"/>
          </w:tcPr>
          <w:p w:rsidR="00222F99" w:rsidRPr="00882788" w:rsidRDefault="00222F99" w:rsidP="003950BF">
            <w:pPr>
              <w:jc w:val="center"/>
              <w:rPr>
                <w:rFonts w:ascii="Times New Roman" w:hAnsi="Times New Roman" w:cs="Times New Roman"/>
                <w:b/>
                <w:sz w:val="24"/>
                <w:szCs w:val="24"/>
              </w:rPr>
            </w:pPr>
            <w:r w:rsidRPr="00882788">
              <w:rPr>
                <w:rFonts w:ascii="Times New Roman" w:hAnsi="Times New Roman" w:cs="Times New Roman"/>
                <w:b/>
                <w:sz w:val="24"/>
                <w:szCs w:val="24"/>
              </w:rPr>
              <w:t>9</w:t>
            </w:r>
          </w:p>
        </w:tc>
        <w:tc>
          <w:tcPr>
            <w:tcW w:w="992" w:type="dxa"/>
          </w:tcPr>
          <w:p w:rsidR="00222F99" w:rsidRPr="00882788" w:rsidRDefault="00222F99" w:rsidP="003950BF">
            <w:pPr>
              <w:jc w:val="center"/>
              <w:rPr>
                <w:rFonts w:ascii="Times New Roman" w:hAnsi="Times New Roman" w:cs="Times New Roman"/>
                <w:b/>
                <w:sz w:val="24"/>
                <w:szCs w:val="24"/>
              </w:rPr>
            </w:pPr>
            <w:r w:rsidRPr="00882788">
              <w:rPr>
                <w:rFonts w:ascii="Times New Roman" w:hAnsi="Times New Roman" w:cs="Times New Roman"/>
                <w:b/>
                <w:sz w:val="24"/>
                <w:szCs w:val="24"/>
              </w:rPr>
              <w:t>-</w:t>
            </w:r>
          </w:p>
        </w:tc>
        <w:tc>
          <w:tcPr>
            <w:tcW w:w="709" w:type="dxa"/>
          </w:tcPr>
          <w:p w:rsidR="00222F99" w:rsidRPr="00882788" w:rsidRDefault="00222F99" w:rsidP="003950BF">
            <w:pPr>
              <w:jc w:val="center"/>
              <w:rPr>
                <w:rFonts w:ascii="Times New Roman" w:hAnsi="Times New Roman" w:cs="Times New Roman"/>
                <w:b/>
                <w:sz w:val="24"/>
                <w:szCs w:val="24"/>
              </w:rPr>
            </w:pPr>
            <w:r w:rsidRPr="00882788">
              <w:rPr>
                <w:rFonts w:ascii="Times New Roman" w:hAnsi="Times New Roman" w:cs="Times New Roman"/>
                <w:b/>
                <w:sz w:val="24"/>
                <w:szCs w:val="24"/>
              </w:rPr>
              <w:t>100</w:t>
            </w:r>
          </w:p>
        </w:tc>
        <w:tc>
          <w:tcPr>
            <w:tcW w:w="681" w:type="dxa"/>
          </w:tcPr>
          <w:p w:rsidR="00222F99" w:rsidRPr="00882788" w:rsidRDefault="00222F99" w:rsidP="003950BF">
            <w:pPr>
              <w:jc w:val="center"/>
              <w:rPr>
                <w:rFonts w:ascii="Times New Roman" w:hAnsi="Times New Roman" w:cs="Times New Roman"/>
                <w:b/>
                <w:color w:val="FF0000"/>
                <w:sz w:val="24"/>
                <w:szCs w:val="24"/>
              </w:rPr>
            </w:pPr>
            <w:r w:rsidRPr="00882788">
              <w:rPr>
                <w:rFonts w:ascii="Times New Roman" w:hAnsi="Times New Roman" w:cs="Times New Roman"/>
                <w:b/>
                <w:color w:val="FF0000"/>
                <w:sz w:val="24"/>
                <w:szCs w:val="24"/>
              </w:rPr>
              <w:t>64</w:t>
            </w:r>
          </w:p>
        </w:tc>
        <w:tc>
          <w:tcPr>
            <w:tcW w:w="870" w:type="dxa"/>
            <w:gridSpan w:val="2"/>
          </w:tcPr>
          <w:p w:rsidR="00222F99" w:rsidRPr="00882788" w:rsidRDefault="00222F99" w:rsidP="003950BF">
            <w:pPr>
              <w:jc w:val="center"/>
              <w:rPr>
                <w:rFonts w:ascii="Times New Roman" w:hAnsi="Times New Roman" w:cs="Times New Roman"/>
                <w:b/>
                <w:sz w:val="24"/>
                <w:szCs w:val="24"/>
              </w:rPr>
            </w:pPr>
            <w:r w:rsidRPr="00882788">
              <w:rPr>
                <w:rFonts w:ascii="Times New Roman" w:hAnsi="Times New Roman" w:cs="Times New Roman"/>
                <w:b/>
                <w:sz w:val="24"/>
                <w:szCs w:val="24"/>
              </w:rPr>
              <w:t>24</w:t>
            </w:r>
          </w:p>
        </w:tc>
        <w:tc>
          <w:tcPr>
            <w:tcW w:w="1018" w:type="dxa"/>
            <w:gridSpan w:val="4"/>
          </w:tcPr>
          <w:p w:rsidR="00222F99" w:rsidRPr="00882788" w:rsidRDefault="00222F99" w:rsidP="003950BF">
            <w:pPr>
              <w:jc w:val="center"/>
              <w:rPr>
                <w:rFonts w:ascii="Times New Roman" w:hAnsi="Times New Roman" w:cs="Times New Roman"/>
                <w:b/>
                <w:sz w:val="24"/>
                <w:szCs w:val="24"/>
              </w:rPr>
            </w:pPr>
            <w:r w:rsidRPr="00882788">
              <w:rPr>
                <w:rFonts w:ascii="Times New Roman" w:hAnsi="Times New Roman" w:cs="Times New Roman"/>
                <w:b/>
                <w:sz w:val="24"/>
                <w:szCs w:val="24"/>
              </w:rPr>
              <w:t>14</w:t>
            </w:r>
          </w:p>
        </w:tc>
        <w:tc>
          <w:tcPr>
            <w:tcW w:w="975" w:type="dxa"/>
          </w:tcPr>
          <w:p w:rsidR="00222F99" w:rsidRPr="00882788" w:rsidRDefault="00222F99" w:rsidP="003950BF">
            <w:pPr>
              <w:jc w:val="center"/>
              <w:rPr>
                <w:rFonts w:ascii="Times New Roman" w:hAnsi="Times New Roman" w:cs="Times New Roman"/>
                <w:b/>
                <w:sz w:val="24"/>
                <w:szCs w:val="24"/>
              </w:rPr>
            </w:pPr>
            <w:r w:rsidRPr="00882788">
              <w:rPr>
                <w:rFonts w:ascii="Times New Roman" w:hAnsi="Times New Roman" w:cs="Times New Roman"/>
                <w:b/>
                <w:sz w:val="24"/>
                <w:szCs w:val="24"/>
              </w:rPr>
              <w:t>10</w:t>
            </w:r>
          </w:p>
        </w:tc>
        <w:tc>
          <w:tcPr>
            <w:tcW w:w="992" w:type="dxa"/>
            <w:gridSpan w:val="3"/>
          </w:tcPr>
          <w:p w:rsidR="00222F99" w:rsidRPr="00882788" w:rsidRDefault="00222F99" w:rsidP="003950BF">
            <w:pPr>
              <w:jc w:val="center"/>
              <w:rPr>
                <w:rFonts w:ascii="Times New Roman" w:hAnsi="Times New Roman" w:cs="Times New Roman"/>
                <w:b/>
                <w:sz w:val="24"/>
                <w:szCs w:val="24"/>
              </w:rPr>
            </w:pPr>
            <w:r w:rsidRPr="00882788">
              <w:rPr>
                <w:rFonts w:ascii="Times New Roman" w:hAnsi="Times New Roman" w:cs="Times New Roman"/>
                <w:b/>
                <w:sz w:val="24"/>
                <w:szCs w:val="24"/>
              </w:rPr>
              <w:t>-</w:t>
            </w:r>
          </w:p>
        </w:tc>
        <w:tc>
          <w:tcPr>
            <w:tcW w:w="992" w:type="dxa"/>
          </w:tcPr>
          <w:p w:rsidR="00222F99" w:rsidRPr="00882788" w:rsidRDefault="00222F99" w:rsidP="003950BF">
            <w:pPr>
              <w:jc w:val="center"/>
              <w:rPr>
                <w:rFonts w:ascii="Times New Roman" w:hAnsi="Times New Roman" w:cs="Times New Roman"/>
                <w:b/>
                <w:sz w:val="24"/>
                <w:szCs w:val="24"/>
              </w:rPr>
            </w:pPr>
            <w:r w:rsidRPr="00882788">
              <w:rPr>
                <w:rFonts w:ascii="Times New Roman" w:hAnsi="Times New Roman" w:cs="Times New Roman"/>
                <w:b/>
                <w:sz w:val="24"/>
                <w:szCs w:val="24"/>
              </w:rPr>
              <w:t>100</w:t>
            </w:r>
          </w:p>
        </w:tc>
        <w:tc>
          <w:tcPr>
            <w:tcW w:w="709" w:type="dxa"/>
          </w:tcPr>
          <w:p w:rsidR="00222F99" w:rsidRPr="00882788" w:rsidRDefault="00222F99" w:rsidP="003950BF">
            <w:pPr>
              <w:jc w:val="center"/>
              <w:rPr>
                <w:rFonts w:ascii="Times New Roman" w:hAnsi="Times New Roman" w:cs="Times New Roman"/>
                <w:b/>
                <w:color w:val="FF0000"/>
                <w:sz w:val="24"/>
                <w:szCs w:val="24"/>
              </w:rPr>
            </w:pPr>
            <w:r w:rsidRPr="00882788">
              <w:rPr>
                <w:rFonts w:ascii="Times New Roman" w:hAnsi="Times New Roman" w:cs="Times New Roman"/>
                <w:b/>
                <w:color w:val="FF0000"/>
                <w:sz w:val="24"/>
                <w:szCs w:val="24"/>
              </w:rPr>
              <w:t>58</w:t>
            </w:r>
          </w:p>
        </w:tc>
        <w:tc>
          <w:tcPr>
            <w:tcW w:w="2268" w:type="dxa"/>
          </w:tcPr>
          <w:p w:rsidR="00222F99" w:rsidRPr="00882788" w:rsidRDefault="00222F99" w:rsidP="003950BF">
            <w:pPr>
              <w:rPr>
                <w:rFonts w:ascii="Times New Roman" w:hAnsi="Times New Roman" w:cs="Times New Roman"/>
                <w:b/>
                <w:sz w:val="24"/>
                <w:szCs w:val="24"/>
              </w:rPr>
            </w:pPr>
            <w:r>
              <w:rPr>
                <w:rFonts w:ascii="Times New Roman" w:hAnsi="Times New Roman" w:cs="Times New Roman"/>
                <w:b/>
                <w:sz w:val="24"/>
                <w:szCs w:val="24"/>
              </w:rPr>
              <w:t>Малсагова А.С.</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6D11B1" w:rsidRDefault="00222F99" w:rsidP="003950BF">
            <w:pPr>
              <w:jc w:val="center"/>
              <w:rPr>
                <w:rFonts w:ascii="Times New Roman" w:hAnsi="Times New Roman" w:cs="Times New Roman"/>
                <w:b/>
                <w:sz w:val="24"/>
                <w:szCs w:val="24"/>
              </w:rPr>
            </w:pPr>
            <w:r w:rsidRPr="006D11B1">
              <w:rPr>
                <w:rFonts w:ascii="Times New Roman" w:hAnsi="Times New Roman" w:cs="Times New Roman"/>
                <w:b/>
                <w:sz w:val="24"/>
                <w:szCs w:val="24"/>
              </w:rPr>
              <w:t>4б</w:t>
            </w:r>
          </w:p>
        </w:tc>
        <w:tc>
          <w:tcPr>
            <w:tcW w:w="709" w:type="dxa"/>
          </w:tcPr>
          <w:p w:rsidR="00222F99" w:rsidRPr="006D11B1" w:rsidRDefault="00222F99" w:rsidP="003950BF">
            <w:pPr>
              <w:jc w:val="center"/>
              <w:rPr>
                <w:rFonts w:ascii="Times New Roman" w:hAnsi="Times New Roman" w:cs="Times New Roman"/>
                <w:b/>
                <w:sz w:val="24"/>
                <w:szCs w:val="24"/>
              </w:rPr>
            </w:pPr>
            <w:r w:rsidRPr="006D11B1">
              <w:rPr>
                <w:rFonts w:ascii="Times New Roman" w:hAnsi="Times New Roman" w:cs="Times New Roman"/>
                <w:b/>
                <w:sz w:val="24"/>
                <w:szCs w:val="24"/>
              </w:rPr>
              <w:t>18</w:t>
            </w:r>
          </w:p>
        </w:tc>
        <w:tc>
          <w:tcPr>
            <w:tcW w:w="992" w:type="dxa"/>
          </w:tcPr>
          <w:p w:rsidR="00222F99" w:rsidRPr="006D11B1" w:rsidRDefault="00222F99" w:rsidP="003950BF">
            <w:pPr>
              <w:jc w:val="center"/>
              <w:rPr>
                <w:rFonts w:ascii="Times New Roman" w:hAnsi="Times New Roman" w:cs="Times New Roman"/>
                <w:b/>
                <w:sz w:val="24"/>
                <w:szCs w:val="24"/>
              </w:rPr>
            </w:pPr>
            <w:r w:rsidRPr="006D11B1">
              <w:rPr>
                <w:rFonts w:ascii="Times New Roman" w:hAnsi="Times New Roman" w:cs="Times New Roman"/>
                <w:b/>
                <w:sz w:val="24"/>
                <w:szCs w:val="24"/>
              </w:rPr>
              <w:t>10</w:t>
            </w:r>
          </w:p>
        </w:tc>
        <w:tc>
          <w:tcPr>
            <w:tcW w:w="992" w:type="dxa"/>
          </w:tcPr>
          <w:p w:rsidR="00222F99" w:rsidRPr="006D11B1" w:rsidRDefault="00222F99" w:rsidP="003950BF">
            <w:pPr>
              <w:jc w:val="center"/>
              <w:rPr>
                <w:rFonts w:ascii="Times New Roman" w:hAnsi="Times New Roman" w:cs="Times New Roman"/>
                <w:b/>
                <w:sz w:val="24"/>
                <w:szCs w:val="24"/>
              </w:rPr>
            </w:pPr>
            <w:r w:rsidRPr="006D11B1">
              <w:rPr>
                <w:rFonts w:ascii="Times New Roman" w:hAnsi="Times New Roman" w:cs="Times New Roman"/>
                <w:b/>
                <w:sz w:val="24"/>
                <w:szCs w:val="24"/>
              </w:rPr>
              <w:t>8</w:t>
            </w:r>
          </w:p>
        </w:tc>
        <w:tc>
          <w:tcPr>
            <w:tcW w:w="992" w:type="dxa"/>
          </w:tcPr>
          <w:p w:rsidR="00222F99" w:rsidRPr="006D11B1" w:rsidRDefault="00222F99" w:rsidP="003950BF">
            <w:pPr>
              <w:jc w:val="center"/>
              <w:rPr>
                <w:rFonts w:ascii="Times New Roman" w:hAnsi="Times New Roman" w:cs="Times New Roman"/>
                <w:b/>
                <w:sz w:val="24"/>
                <w:szCs w:val="24"/>
              </w:rPr>
            </w:pPr>
            <w:r w:rsidRPr="006D11B1">
              <w:rPr>
                <w:rFonts w:ascii="Times New Roman" w:hAnsi="Times New Roman" w:cs="Times New Roman"/>
                <w:b/>
                <w:sz w:val="24"/>
                <w:szCs w:val="24"/>
              </w:rPr>
              <w:t>-</w:t>
            </w:r>
          </w:p>
        </w:tc>
        <w:tc>
          <w:tcPr>
            <w:tcW w:w="709" w:type="dxa"/>
          </w:tcPr>
          <w:p w:rsidR="00222F99" w:rsidRPr="006D11B1" w:rsidRDefault="00222F99" w:rsidP="003950BF">
            <w:pPr>
              <w:jc w:val="center"/>
              <w:rPr>
                <w:rFonts w:ascii="Times New Roman" w:hAnsi="Times New Roman" w:cs="Times New Roman"/>
                <w:b/>
                <w:sz w:val="24"/>
                <w:szCs w:val="24"/>
              </w:rPr>
            </w:pPr>
            <w:r w:rsidRPr="006D11B1">
              <w:rPr>
                <w:rFonts w:ascii="Times New Roman" w:hAnsi="Times New Roman" w:cs="Times New Roman"/>
                <w:b/>
                <w:sz w:val="24"/>
                <w:szCs w:val="24"/>
              </w:rPr>
              <w:t>100</w:t>
            </w:r>
          </w:p>
        </w:tc>
        <w:tc>
          <w:tcPr>
            <w:tcW w:w="681" w:type="dxa"/>
          </w:tcPr>
          <w:p w:rsidR="00222F99" w:rsidRPr="006D11B1" w:rsidRDefault="00222F99" w:rsidP="003950BF">
            <w:pPr>
              <w:jc w:val="center"/>
              <w:rPr>
                <w:rFonts w:ascii="Times New Roman" w:hAnsi="Times New Roman" w:cs="Times New Roman"/>
                <w:b/>
                <w:color w:val="FF0000"/>
                <w:sz w:val="24"/>
                <w:szCs w:val="24"/>
              </w:rPr>
            </w:pPr>
            <w:r w:rsidRPr="006D11B1">
              <w:rPr>
                <w:rFonts w:ascii="Times New Roman" w:hAnsi="Times New Roman" w:cs="Times New Roman"/>
                <w:b/>
                <w:color w:val="FF0000"/>
                <w:sz w:val="24"/>
                <w:szCs w:val="24"/>
              </w:rPr>
              <w:t>56</w:t>
            </w:r>
          </w:p>
        </w:tc>
        <w:tc>
          <w:tcPr>
            <w:tcW w:w="870" w:type="dxa"/>
            <w:gridSpan w:val="2"/>
          </w:tcPr>
          <w:p w:rsidR="00222F99" w:rsidRPr="006D11B1" w:rsidRDefault="00222F99" w:rsidP="003950BF">
            <w:pPr>
              <w:jc w:val="center"/>
              <w:rPr>
                <w:rFonts w:ascii="Times New Roman" w:hAnsi="Times New Roman" w:cs="Times New Roman"/>
                <w:b/>
                <w:sz w:val="24"/>
                <w:szCs w:val="24"/>
              </w:rPr>
            </w:pPr>
            <w:r w:rsidRPr="006D11B1">
              <w:rPr>
                <w:rFonts w:ascii="Times New Roman" w:hAnsi="Times New Roman" w:cs="Times New Roman"/>
                <w:b/>
                <w:sz w:val="24"/>
                <w:szCs w:val="24"/>
              </w:rPr>
              <w:t>18</w:t>
            </w:r>
          </w:p>
        </w:tc>
        <w:tc>
          <w:tcPr>
            <w:tcW w:w="1018" w:type="dxa"/>
            <w:gridSpan w:val="4"/>
          </w:tcPr>
          <w:p w:rsidR="00222F99" w:rsidRPr="006D11B1" w:rsidRDefault="00222F99" w:rsidP="003950BF">
            <w:pPr>
              <w:jc w:val="center"/>
              <w:rPr>
                <w:rFonts w:ascii="Times New Roman" w:hAnsi="Times New Roman" w:cs="Times New Roman"/>
                <w:b/>
                <w:sz w:val="24"/>
                <w:szCs w:val="24"/>
              </w:rPr>
            </w:pPr>
            <w:r w:rsidRPr="006D11B1">
              <w:rPr>
                <w:rFonts w:ascii="Times New Roman" w:hAnsi="Times New Roman" w:cs="Times New Roman"/>
                <w:b/>
                <w:sz w:val="24"/>
                <w:szCs w:val="24"/>
              </w:rPr>
              <w:t>10</w:t>
            </w:r>
          </w:p>
        </w:tc>
        <w:tc>
          <w:tcPr>
            <w:tcW w:w="975" w:type="dxa"/>
          </w:tcPr>
          <w:p w:rsidR="00222F99" w:rsidRPr="006D11B1" w:rsidRDefault="00222F99" w:rsidP="003950BF">
            <w:pPr>
              <w:jc w:val="center"/>
              <w:rPr>
                <w:rFonts w:ascii="Times New Roman" w:hAnsi="Times New Roman" w:cs="Times New Roman"/>
                <w:b/>
                <w:sz w:val="24"/>
                <w:szCs w:val="24"/>
              </w:rPr>
            </w:pPr>
            <w:r w:rsidRPr="006D11B1">
              <w:rPr>
                <w:rFonts w:ascii="Times New Roman" w:hAnsi="Times New Roman" w:cs="Times New Roman"/>
                <w:b/>
                <w:sz w:val="24"/>
                <w:szCs w:val="24"/>
              </w:rPr>
              <w:t>8</w:t>
            </w:r>
          </w:p>
        </w:tc>
        <w:tc>
          <w:tcPr>
            <w:tcW w:w="992" w:type="dxa"/>
            <w:gridSpan w:val="3"/>
          </w:tcPr>
          <w:p w:rsidR="00222F99" w:rsidRPr="006D11B1" w:rsidRDefault="00222F99" w:rsidP="003950BF">
            <w:pPr>
              <w:jc w:val="center"/>
              <w:rPr>
                <w:rFonts w:ascii="Times New Roman" w:hAnsi="Times New Roman" w:cs="Times New Roman"/>
                <w:b/>
                <w:sz w:val="24"/>
                <w:szCs w:val="24"/>
              </w:rPr>
            </w:pPr>
            <w:r w:rsidRPr="006D11B1">
              <w:rPr>
                <w:rFonts w:ascii="Times New Roman" w:hAnsi="Times New Roman" w:cs="Times New Roman"/>
                <w:b/>
                <w:sz w:val="24"/>
                <w:szCs w:val="24"/>
              </w:rPr>
              <w:t>-</w:t>
            </w:r>
          </w:p>
        </w:tc>
        <w:tc>
          <w:tcPr>
            <w:tcW w:w="992" w:type="dxa"/>
          </w:tcPr>
          <w:p w:rsidR="00222F99" w:rsidRPr="006D11B1" w:rsidRDefault="00222F99" w:rsidP="003950BF">
            <w:pPr>
              <w:jc w:val="center"/>
              <w:rPr>
                <w:rFonts w:ascii="Times New Roman" w:hAnsi="Times New Roman" w:cs="Times New Roman"/>
                <w:b/>
                <w:sz w:val="24"/>
                <w:szCs w:val="24"/>
              </w:rPr>
            </w:pPr>
            <w:r w:rsidRPr="006D11B1">
              <w:rPr>
                <w:rFonts w:ascii="Times New Roman" w:hAnsi="Times New Roman" w:cs="Times New Roman"/>
                <w:b/>
                <w:sz w:val="24"/>
                <w:szCs w:val="24"/>
              </w:rPr>
              <w:t>100</w:t>
            </w:r>
          </w:p>
        </w:tc>
        <w:tc>
          <w:tcPr>
            <w:tcW w:w="709" w:type="dxa"/>
          </w:tcPr>
          <w:p w:rsidR="00222F99" w:rsidRPr="006D11B1" w:rsidRDefault="00222F99" w:rsidP="003950BF">
            <w:pPr>
              <w:jc w:val="center"/>
              <w:rPr>
                <w:rFonts w:ascii="Times New Roman" w:hAnsi="Times New Roman" w:cs="Times New Roman"/>
                <w:b/>
                <w:color w:val="FF0000"/>
                <w:sz w:val="24"/>
                <w:szCs w:val="24"/>
              </w:rPr>
            </w:pPr>
            <w:r w:rsidRPr="006D11B1">
              <w:rPr>
                <w:rFonts w:ascii="Times New Roman" w:hAnsi="Times New Roman" w:cs="Times New Roman"/>
                <w:b/>
                <w:color w:val="FF0000"/>
                <w:sz w:val="24"/>
                <w:szCs w:val="24"/>
              </w:rPr>
              <w:t>55</w:t>
            </w:r>
          </w:p>
        </w:tc>
        <w:tc>
          <w:tcPr>
            <w:tcW w:w="2268" w:type="dxa"/>
          </w:tcPr>
          <w:p w:rsidR="00222F99" w:rsidRPr="006D11B1" w:rsidRDefault="00222F99" w:rsidP="003950BF">
            <w:pPr>
              <w:rPr>
                <w:rFonts w:ascii="Times New Roman" w:hAnsi="Times New Roman" w:cs="Times New Roman"/>
                <w:b/>
                <w:sz w:val="24"/>
                <w:szCs w:val="24"/>
              </w:rPr>
            </w:pPr>
            <w:r>
              <w:rPr>
                <w:rFonts w:ascii="Times New Roman" w:hAnsi="Times New Roman" w:cs="Times New Roman"/>
                <w:b/>
                <w:sz w:val="24"/>
                <w:szCs w:val="24"/>
              </w:rPr>
              <w:t>Мерзоева Т.Ш.</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276E91" w:rsidRDefault="00222F99" w:rsidP="003950BF">
            <w:pPr>
              <w:jc w:val="center"/>
              <w:rPr>
                <w:rFonts w:ascii="Times New Roman" w:hAnsi="Times New Roman" w:cs="Times New Roman"/>
                <w:b/>
                <w:sz w:val="24"/>
                <w:szCs w:val="24"/>
              </w:rPr>
            </w:pPr>
            <w:r w:rsidRPr="00276E91">
              <w:rPr>
                <w:rFonts w:ascii="Times New Roman" w:hAnsi="Times New Roman" w:cs="Times New Roman"/>
                <w:b/>
                <w:sz w:val="24"/>
                <w:szCs w:val="24"/>
              </w:rPr>
              <w:t>4в</w:t>
            </w:r>
          </w:p>
        </w:tc>
        <w:tc>
          <w:tcPr>
            <w:tcW w:w="709" w:type="dxa"/>
          </w:tcPr>
          <w:p w:rsidR="00222F99" w:rsidRPr="00276E91" w:rsidRDefault="00222F99" w:rsidP="003950BF">
            <w:pPr>
              <w:jc w:val="center"/>
              <w:rPr>
                <w:rFonts w:ascii="Times New Roman" w:hAnsi="Times New Roman" w:cs="Times New Roman"/>
                <w:b/>
                <w:sz w:val="24"/>
                <w:szCs w:val="24"/>
              </w:rPr>
            </w:pPr>
            <w:r w:rsidRPr="00276E91">
              <w:rPr>
                <w:rFonts w:ascii="Times New Roman" w:hAnsi="Times New Roman" w:cs="Times New Roman"/>
                <w:b/>
                <w:sz w:val="24"/>
                <w:szCs w:val="24"/>
              </w:rPr>
              <w:t>16</w:t>
            </w:r>
          </w:p>
        </w:tc>
        <w:tc>
          <w:tcPr>
            <w:tcW w:w="992" w:type="dxa"/>
          </w:tcPr>
          <w:p w:rsidR="00222F99" w:rsidRPr="00276E91" w:rsidRDefault="00222F99" w:rsidP="003950BF">
            <w:pPr>
              <w:jc w:val="center"/>
              <w:rPr>
                <w:rFonts w:ascii="Times New Roman" w:hAnsi="Times New Roman" w:cs="Times New Roman"/>
                <w:b/>
                <w:sz w:val="24"/>
                <w:szCs w:val="24"/>
              </w:rPr>
            </w:pPr>
            <w:r w:rsidRPr="00276E91">
              <w:rPr>
                <w:rFonts w:ascii="Times New Roman" w:hAnsi="Times New Roman" w:cs="Times New Roman"/>
                <w:b/>
                <w:sz w:val="24"/>
                <w:szCs w:val="24"/>
              </w:rPr>
              <w:t>6</w:t>
            </w:r>
          </w:p>
        </w:tc>
        <w:tc>
          <w:tcPr>
            <w:tcW w:w="992" w:type="dxa"/>
          </w:tcPr>
          <w:p w:rsidR="00222F99" w:rsidRPr="00276E91" w:rsidRDefault="00222F99" w:rsidP="003950BF">
            <w:pPr>
              <w:jc w:val="center"/>
              <w:rPr>
                <w:rFonts w:ascii="Times New Roman" w:hAnsi="Times New Roman" w:cs="Times New Roman"/>
                <w:b/>
                <w:sz w:val="24"/>
                <w:szCs w:val="24"/>
              </w:rPr>
            </w:pPr>
            <w:r w:rsidRPr="00276E91">
              <w:rPr>
                <w:rFonts w:ascii="Times New Roman" w:hAnsi="Times New Roman" w:cs="Times New Roman"/>
                <w:b/>
                <w:sz w:val="24"/>
                <w:szCs w:val="24"/>
              </w:rPr>
              <w:t>7</w:t>
            </w:r>
          </w:p>
        </w:tc>
        <w:tc>
          <w:tcPr>
            <w:tcW w:w="992" w:type="dxa"/>
          </w:tcPr>
          <w:p w:rsidR="00222F99" w:rsidRPr="00276E91" w:rsidRDefault="00222F99" w:rsidP="003950BF">
            <w:pPr>
              <w:jc w:val="center"/>
              <w:rPr>
                <w:rFonts w:ascii="Times New Roman" w:hAnsi="Times New Roman" w:cs="Times New Roman"/>
                <w:b/>
                <w:sz w:val="24"/>
                <w:szCs w:val="24"/>
              </w:rPr>
            </w:pPr>
            <w:r w:rsidRPr="00276E91">
              <w:rPr>
                <w:rFonts w:ascii="Times New Roman" w:hAnsi="Times New Roman" w:cs="Times New Roman"/>
                <w:b/>
                <w:sz w:val="24"/>
                <w:szCs w:val="24"/>
              </w:rPr>
              <w:t>3</w:t>
            </w:r>
          </w:p>
        </w:tc>
        <w:tc>
          <w:tcPr>
            <w:tcW w:w="709" w:type="dxa"/>
          </w:tcPr>
          <w:p w:rsidR="00222F99" w:rsidRPr="00276E91" w:rsidRDefault="00222F99" w:rsidP="003950BF">
            <w:pPr>
              <w:jc w:val="center"/>
              <w:rPr>
                <w:rFonts w:ascii="Times New Roman" w:hAnsi="Times New Roman" w:cs="Times New Roman"/>
                <w:b/>
                <w:sz w:val="24"/>
                <w:szCs w:val="24"/>
              </w:rPr>
            </w:pPr>
            <w:r w:rsidRPr="00276E91">
              <w:rPr>
                <w:rFonts w:ascii="Times New Roman" w:hAnsi="Times New Roman" w:cs="Times New Roman"/>
                <w:b/>
                <w:sz w:val="24"/>
                <w:szCs w:val="24"/>
              </w:rPr>
              <w:t>81</w:t>
            </w:r>
          </w:p>
        </w:tc>
        <w:tc>
          <w:tcPr>
            <w:tcW w:w="681" w:type="dxa"/>
          </w:tcPr>
          <w:p w:rsidR="00222F99" w:rsidRPr="00276E91" w:rsidRDefault="00222F99" w:rsidP="003950BF">
            <w:pPr>
              <w:jc w:val="center"/>
              <w:rPr>
                <w:rFonts w:ascii="Times New Roman" w:hAnsi="Times New Roman" w:cs="Times New Roman"/>
                <w:b/>
                <w:color w:val="FF0000"/>
                <w:sz w:val="24"/>
                <w:szCs w:val="24"/>
              </w:rPr>
            </w:pPr>
            <w:r w:rsidRPr="00276E91">
              <w:rPr>
                <w:rFonts w:ascii="Times New Roman" w:hAnsi="Times New Roman" w:cs="Times New Roman"/>
                <w:b/>
                <w:color w:val="FF0000"/>
                <w:sz w:val="24"/>
                <w:szCs w:val="24"/>
              </w:rPr>
              <w:t>37</w:t>
            </w:r>
          </w:p>
        </w:tc>
        <w:tc>
          <w:tcPr>
            <w:tcW w:w="870" w:type="dxa"/>
            <w:gridSpan w:val="2"/>
          </w:tcPr>
          <w:p w:rsidR="00222F99" w:rsidRPr="00276E91" w:rsidRDefault="00222F99" w:rsidP="003950BF">
            <w:pPr>
              <w:jc w:val="center"/>
              <w:rPr>
                <w:rFonts w:ascii="Times New Roman" w:hAnsi="Times New Roman" w:cs="Times New Roman"/>
                <w:b/>
                <w:sz w:val="24"/>
                <w:szCs w:val="24"/>
              </w:rPr>
            </w:pPr>
            <w:r w:rsidRPr="00276E91">
              <w:rPr>
                <w:rFonts w:ascii="Times New Roman" w:hAnsi="Times New Roman" w:cs="Times New Roman"/>
                <w:b/>
                <w:sz w:val="24"/>
                <w:szCs w:val="24"/>
              </w:rPr>
              <w:t>15</w:t>
            </w:r>
          </w:p>
        </w:tc>
        <w:tc>
          <w:tcPr>
            <w:tcW w:w="1018" w:type="dxa"/>
            <w:gridSpan w:val="4"/>
          </w:tcPr>
          <w:p w:rsidR="00222F99" w:rsidRPr="00276E91" w:rsidRDefault="00222F99" w:rsidP="003950BF">
            <w:pPr>
              <w:jc w:val="center"/>
              <w:rPr>
                <w:rFonts w:ascii="Times New Roman" w:hAnsi="Times New Roman" w:cs="Times New Roman"/>
                <w:b/>
                <w:sz w:val="24"/>
                <w:szCs w:val="24"/>
              </w:rPr>
            </w:pPr>
            <w:r w:rsidRPr="00276E91">
              <w:rPr>
                <w:rFonts w:ascii="Times New Roman" w:hAnsi="Times New Roman" w:cs="Times New Roman"/>
                <w:b/>
                <w:sz w:val="24"/>
                <w:szCs w:val="24"/>
              </w:rPr>
              <w:t>6</w:t>
            </w:r>
          </w:p>
        </w:tc>
        <w:tc>
          <w:tcPr>
            <w:tcW w:w="975" w:type="dxa"/>
          </w:tcPr>
          <w:p w:rsidR="00222F99" w:rsidRPr="00276E91" w:rsidRDefault="00222F99" w:rsidP="003950BF">
            <w:pPr>
              <w:jc w:val="center"/>
              <w:rPr>
                <w:rFonts w:ascii="Times New Roman" w:hAnsi="Times New Roman" w:cs="Times New Roman"/>
                <w:b/>
                <w:sz w:val="24"/>
                <w:szCs w:val="24"/>
              </w:rPr>
            </w:pPr>
            <w:r w:rsidRPr="00276E91">
              <w:rPr>
                <w:rFonts w:ascii="Times New Roman" w:hAnsi="Times New Roman" w:cs="Times New Roman"/>
                <w:b/>
                <w:sz w:val="24"/>
                <w:szCs w:val="24"/>
              </w:rPr>
              <w:t>9</w:t>
            </w:r>
          </w:p>
        </w:tc>
        <w:tc>
          <w:tcPr>
            <w:tcW w:w="992" w:type="dxa"/>
            <w:gridSpan w:val="3"/>
          </w:tcPr>
          <w:p w:rsidR="00222F99" w:rsidRPr="00276E91" w:rsidRDefault="00222F99" w:rsidP="003950BF">
            <w:pPr>
              <w:jc w:val="center"/>
              <w:rPr>
                <w:rFonts w:ascii="Times New Roman" w:hAnsi="Times New Roman" w:cs="Times New Roman"/>
                <w:b/>
                <w:sz w:val="24"/>
                <w:szCs w:val="24"/>
              </w:rPr>
            </w:pPr>
            <w:r w:rsidRPr="00276E91">
              <w:rPr>
                <w:rFonts w:ascii="Times New Roman" w:hAnsi="Times New Roman" w:cs="Times New Roman"/>
                <w:b/>
                <w:sz w:val="24"/>
                <w:szCs w:val="24"/>
              </w:rPr>
              <w:t>-</w:t>
            </w:r>
          </w:p>
        </w:tc>
        <w:tc>
          <w:tcPr>
            <w:tcW w:w="992" w:type="dxa"/>
          </w:tcPr>
          <w:p w:rsidR="00222F99" w:rsidRPr="00276E91" w:rsidRDefault="00222F99" w:rsidP="003950BF">
            <w:pPr>
              <w:jc w:val="center"/>
              <w:rPr>
                <w:rFonts w:ascii="Times New Roman" w:hAnsi="Times New Roman" w:cs="Times New Roman"/>
                <w:b/>
                <w:sz w:val="24"/>
                <w:szCs w:val="24"/>
              </w:rPr>
            </w:pPr>
            <w:r w:rsidRPr="00276E91">
              <w:rPr>
                <w:rFonts w:ascii="Times New Roman" w:hAnsi="Times New Roman" w:cs="Times New Roman"/>
                <w:b/>
                <w:sz w:val="24"/>
                <w:szCs w:val="24"/>
              </w:rPr>
              <w:t>100</w:t>
            </w:r>
          </w:p>
        </w:tc>
        <w:tc>
          <w:tcPr>
            <w:tcW w:w="709" w:type="dxa"/>
          </w:tcPr>
          <w:p w:rsidR="00222F99" w:rsidRPr="00276E91" w:rsidRDefault="00222F99" w:rsidP="003950BF">
            <w:pPr>
              <w:jc w:val="center"/>
              <w:rPr>
                <w:rFonts w:ascii="Times New Roman" w:hAnsi="Times New Roman" w:cs="Times New Roman"/>
                <w:b/>
                <w:color w:val="FF0000"/>
                <w:sz w:val="24"/>
                <w:szCs w:val="24"/>
              </w:rPr>
            </w:pPr>
            <w:r w:rsidRPr="00276E91">
              <w:rPr>
                <w:rFonts w:ascii="Times New Roman" w:hAnsi="Times New Roman" w:cs="Times New Roman"/>
                <w:b/>
                <w:color w:val="FF0000"/>
                <w:sz w:val="24"/>
                <w:szCs w:val="24"/>
              </w:rPr>
              <w:t>40</w:t>
            </w:r>
          </w:p>
        </w:tc>
        <w:tc>
          <w:tcPr>
            <w:tcW w:w="2268" w:type="dxa"/>
          </w:tcPr>
          <w:p w:rsidR="00222F99" w:rsidRPr="00276E91" w:rsidRDefault="00222F99" w:rsidP="003950BF">
            <w:pPr>
              <w:rPr>
                <w:rFonts w:ascii="Times New Roman" w:hAnsi="Times New Roman" w:cs="Times New Roman"/>
                <w:b/>
                <w:sz w:val="24"/>
                <w:szCs w:val="24"/>
              </w:rPr>
            </w:pPr>
            <w:r w:rsidRPr="00276E91">
              <w:rPr>
                <w:rFonts w:ascii="Times New Roman" w:hAnsi="Times New Roman" w:cs="Times New Roman"/>
                <w:b/>
                <w:sz w:val="24"/>
                <w:szCs w:val="24"/>
              </w:rPr>
              <w:t>Ахмаева М.Р.</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5а</w:t>
            </w:r>
          </w:p>
        </w:tc>
        <w:tc>
          <w:tcPr>
            <w:tcW w:w="709"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26</w:t>
            </w:r>
          </w:p>
        </w:tc>
        <w:tc>
          <w:tcPr>
            <w:tcW w:w="992"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15</w:t>
            </w:r>
          </w:p>
        </w:tc>
        <w:tc>
          <w:tcPr>
            <w:tcW w:w="992"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11</w:t>
            </w:r>
          </w:p>
        </w:tc>
        <w:tc>
          <w:tcPr>
            <w:tcW w:w="992"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w:t>
            </w:r>
          </w:p>
        </w:tc>
        <w:tc>
          <w:tcPr>
            <w:tcW w:w="709"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100</w:t>
            </w:r>
          </w:p>
        </w:tc>
        <w:tc>
          <w:tcPr>
            <w:tcW w:w="681" w:type="dxa"/>
          </w:tcPr>
          <w:p w:rsidR="00222F99" w:rsidRPr="00F3309A" w:rsidRDefault="00222F99" w:rsidP="003950BF">
            <w:pPr>
              <w:jc w:val="center"/>
              <w:rPr>
                <w:rFonts w:ascii="Times New Roman" w:hAnsi="Times New Roman" w:cs="Times New Roman"/>
                <w:b/>
                <w:color w:val="FF0000"/>
                <w:sz w:val="24"/>
                <w:szCs w:val="24"/>
              </w:rPr>
            </w:pPr>
            <w:r w:rsidRPr="00F3309A">
              <w:rPr>
                <w:rFonts w:ascii="Times New Roman" w:hAnsi="Times New Roman" w:cs="Times New Roman"/>
                <w:b/>
                <w:color w:val="FF0000"/>
                <w:sz w:val="24"/>
                <w:szCs w:val="24"/>
              </w:rPr>
              <w:t>57</w:t>
            </w:r>
          </w:p>
        </w:tc>
        <w:tc>
          <w:tcPr>
            <w:tcW w:w="870" w:type="dxa"/>
            <w:gridSpan w:val="2"/>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27</w:t>
            </w:r>
          </w:p>
        </w:tc>
        <w:tc>
          <w:tcPr>
            <w:tcW w:w="1018" w:type="dxa"/>
            <w:gridSpan w:val="4"/>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16</w:t>
            </w:r>
          </w:p>
        </w:tc>
        <w:tc>
          <w:tcPr>
            <w:tcW w:w="975"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11</w:t>
            </w:r>
          </w:p>
        </w:tc>
        <w:tc>
          <w:tcPr>
            <w:tcW w:w="992" w:type="dxa"/>
            <w:gridSpan w:val="3"/>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w:t>
            </w:r>
          </w:p>
        </w:tc>
        <w:tc>
          <w:tcPr>
            <w:tcW w:w="992"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100</w:t>
            </w:r>
          </w:p>
        </w:tc>
        <w:tc>
          <w:tcPr>
            <w:tcW w:w="709" w:type="dxa"/>
          </w:tcPr>
          <w:p w:rsidR="00222F99" w:rsidRPr="00F3309A" w:rsidRDefault="00222F99" w:rsidP="003950BF">
            <w:pPr>
              <w:jc w:val="center"/>
              <w:rPr>
                <w:rFonts w:ascii="Times New Roman" w:hAnsi="Times New Roman" w:cs="Times New Roman"/>
                <w:b/>
                <w:color w:val="FF0000"/>
                <w:sz w:val="24"/>
                <w:szCs w:val="24"/>
              </w:rPr>
            </w:pPr>
            <w:r w:rsidRPr="00F3309A">
              <w:rPr>
                <w:rFonts w:ascii="Times New Roman" w:hAnsi="Times New Roman" w:cs="Times New Roman"/>
                <w:b/>
                <w:color w:val="FF0000"/>
                <w:sz w:val="24"/>
                <w:szCs w:val="24"/>
              </w:rPr>
              <w:t>59</w:t>
            </w:r>
          </w:p>
        </w:tc>
        <w:tc>
          <w:tcPr>
            <w:tcW w:w="2268" w:type="dxa"/>
          </w:tcPr>
          <w:p w:rsidR="00222F99" w:rsidRPr="00F3309A" w:rsidRDefault="00222F99" w:rsidP="003950BF">
            <w:pPr>
              <w:rPr>
                <w:rFonts w:ascii="Times New Roman" w:hAnsi="Times New Roman" w:cs="Times New Roman"/>
                <w:b/>
                <w:sz w:val="24"/>
                <w:szCs w:val="24"/>
              </w:rPr>
            </w:pPr>
            <w:r w:rsidRPr="00F3309A">
              <w:rPr>
                <w:rFonts w:ascii="Times New Roman" w:hAnsi="Times New Roman" w:cs="Times New Roman"/>
                <w:b/>
                <w:sz w:val="24"/>
                <w:szCs w:val="24"/>
              </w:rPr>
              <w:t>Сардалова М.Л.</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5б</w:t>
            </w:r>
          </w:p>
        </w:tc>
        <w:tc>
          <w:tcPr>
            <w:tcW w:w="709"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28</w:t>
            </w:r>
          </w:p>
        </w:tc>
        <w:tc>
          <w:tcPr>
            <w:tcW w:w="992"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19</w:t>
            </w:r>
          </w:p>
        </w:tc>
        <w:tc>
          <w:tcPr>
            <w:tcW w:w="992"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8</w:t>
            </w:r>
          </w:p>
        </w:tc>
        <w:tc>
          <w:tcPr>
            <w:tcW w:w="992"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w:t>
            </w:r>
          </w:p>
        </w:tc>
        <w:tc>
          <w:tcPr>
            <w:tcW w:w="709"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100</w:t>
            </w:r>
          </w:p>
        </w:tc>
        <w:tc>
          <w:tcPr>
            <w:tcW w:w="681" w:type="dxa"/>
          </w:tcPr>
          <w:p w:rsidR="00222F99" w:rsidRPr="00F3309A" w:rsidRDefault="00222F99" w:rsidP="003950BF">
            <w:pPr>
              <w:jc w:val="center"/>
              <w:rPr>
                <w:rFonts w:ascii="Times New Roman" w:hAnsi="Times New Roman" w:cs="Times New Roman"/>
                <w:b/>
                <w:color w:val="FF0000"/>
                <w:sz w:val="24"/>
                <w:szCs w:val="24"/>
              </w:rPr>
            </w:pPr>
            <w:r w:rsidRPr="00F3309A">
              <w:rPr>
                <w:rFonts w:ascii="Times New Roman" w:hAnsi="Times New Roman" w:cs="Times New Roman"/>
                <w:b/>
                <w:color w:val="FF0000"/>
                <w:sz w:val="24"/>
                <w:szCs w:val="24"/>
              </w:rPr>
              <w:t>70</w:t>
            </w:r>
          </w:p>
        </w:tc>
        <w:tc>
          <w:tcPr>
            <w:tcW w:w="870" w:type="dxa"/>
            <w:gridSpan w:val="2"/>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28</w:t>
            </w:r>
          </w:p>
        </w:tc>
        <w:tc>
          <w:tcPr>
            <w:tcW w:w="1018" w:type="dxa"/>
            <w:gridSpan w:val="4"/>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17</w:t>
            </w:r>
          </w:p>
        </w:tc>
        <w:tc>
          <w:tcPr>
            <w:tcW w:w="975"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11</w:t>
            </w:r>
          </w:p>
        </w:tc>
        <w:tc>
          <w:tcPr>
            <w:tcW w:w="992" w:type="dxa"/>
            <w:gridSpan w:val="3"/>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w:t>
            </w:r>
          </w:p>
        </w:tc>
        <w:tc>
          <w:tcPr>
            <w:tcW w:w="992"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100</w:t>
            </w:r>
          </w:p>
        </w:tc>
        <w:tc>
          <w:tcPr>
            <w:tcW w:w="709" w:type="dxa"/>
          </w:tcPr>
          <w:p w:rsidR="00222F99" w:rsidRPr="00F3309A" w:rsidRDefault="00222F99" w:rsidP="003950BF">
            <w:pPr>
              <w:jc w:val="center"/>
              <w:rPr>
                <w:rFonts w:ascii="Times New Roman" w:hAnsi="Times New Roman" w:cs="Times New Roman"/>
                <w:b/>
                <w:color w:val="FF0000"/>
                <w:sz w:val="24"/>
                <w:szCs w:val="24"/>
              </w:rPr>
            </w:pPr>
            <w:r w:rsidRPr="00F3309A">
              <w:rPr>
                <w:rFonts w:ascii="Times New Roman" w:hAnsi="Times New Roman" w:cs="Times New Roman"/>
                <w:b/>
                <w:color w:val="FF0000"/>
                <w:sz w:val="24"/>
                <w:szCs w:val="24"/>
              </w:rPr>
              <w:t>60</w:t>
            </w:r>
          </w:p>
        </w:tc>
        <w:tc>
          <w:tcPr>
            <w:tcW w:w="2268" w:type="dxa"/>
          </w:tcPr>
          <w:p w:rsidR="00222F99" w:rsidRPr="00F3309A" w:rsidRDefault="00222F99" w:rsidP="003950BF">
            <w:pPr>
              <w:rPr>
                <w:rFonts w:ascii="Times New Roman" w:hAnsi="Times New Roman" w:cs="Times New Roman"/>
                <w:b/>
                <w:sz w:val="24"/>
                <w:szCs w:val="24"/>
              </w:rPr>
            </w:pPr>
            <w:r w:rsidRPr="00F3309A">
              <w:rPr>
                <w:rFonts w:ascii="Times New Roman" w:hAnsi="Times New Roman" w:cs="Times New Roman"/>
                <w:b/>
                <w:sz w:val="24"/>
                <w:szCs w:val="24"/>
              </w:rPr>
              <w:t>Сардалова М.Л.</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6а</w:t>
            </w:r>
          </w:p>
        </w:tc>
        <w:tc>
          <w:tcPr>
            <w:tcW w:w="709"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21</w:t>
            </w:r>
          </w:p>
        </w:tc>
        <w:tc>
          <w:tcPr>
            <w:tcW w:w="992"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17</w:t>
            </w:r>
          </w:p>
        </w:tc>
        <w:tc>
          <w:tcPr>
            <w:tcW w:w="992"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4</w:t>
            </w:r>
          </w:p>
        </w:tc>
        <w:tc>
          <w:tcPr>
            <w:tcW w:w="992"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w:t>
            </w:r>
          </w:p>
        </w:tc>
        <w:tc>
          <w:tcPr>
            <w:tcW w:w="709"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100</w:t>
            </w:r>
          </w:p>
        </w:tc>
        <w:tc>
          <w:tcPr>
            <w:tcW w:w="681" w:type="dxa"/>
          </w:tcPr>
          <w:p w:rsidR="00222F99" w:rsidRPr="004647CC" w:rsidRDefault="00222F99" w:rsidP="003950BF">
            <w:pPr>
              <w:jc w:val="center"/>
              <w:rPr>
                <w:rFonts w:ascii="Times New Roman" w:hAnsi="Times New Roman" w:cs="Times New Roman"/>
                <w:b/>
                <w:color w:val="FF0000"/>
                <w:sz w:val="24"/>
                <w:szCs w:val="24"/>
              </w:rPr>
            </w:pPr>
            <w:r w:rsidRPr="004647CC">
              <w:rPr>
                <w:rFonts w:ascii="Times New Roman" w:hAnsi="Times New Roman" w:cs="Times New Roman"/>
                <w:b/>
                <w:color w:val="FF0000"/>
                <w:sz w:val="24"/>
                <w:szCs w:val="24"/>
              </w:rPr>
              <w:t>81</w:t>
            </w:r>
          </w:p>
        </w:tc>
        <w:tc>
          <w:tcPr>
            <w:tcW w:w="870" w:type="dxa"/>
            <w:gridSpan w:val="2"/>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20</w:t>
            </w:r>
          </w:p>
        </w:tc>
        <w:tc>
          <w:tcPr>
            <w:tcW w:w="1018" w:type="dxa"/>
            <w:gridSpan w:val="4"/>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18</w:t>
            </w:r>
          </w:p>
        </w:tc>
        <w:tc>
          <w:tcPr>
            <w:tcW w:w="975"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2</w:t>
            </w:r>
          </w:p>
        </w:tc>
        <w:tc>
          <w:tcPr>
            <w:tcW w:w="992" w:type="dxa"/>
            <w:gridSpan w:val="3"/>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w:t>
            </w:r>
          </w:p>
        </w:tc>
        <w:tc>
          <w:tcPr>
            <w:tcW w:w="992"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100</w:t>
            </w:r>
          </w:p>
        </w:tc>
        <w:tc>
          <w:tcPr>
            <w:tcW w:w="709" w:type="dxa"/>
          </w:tcPr>
          <w:p w:rsidR="00222F99" w:rsidRPr="004647CC" w:rsidRDefault="00222F99" w:rsidP="003950BF">
            <w:pPr>
              <w:jc w:val="center"/>
              <w:rPr>
                <w:rFonts w:ascii="Times New Roman" w:hAnsi="Times New Roman" w:cs="Times New Roman"/>
                <w:b/>
                <w:color w:val="FF0000"/>
                <w:sz w:val="24"/>
                <w:szCs w:val="24"/>
              </w:rPr>
            </w:pPr>
            <w:r w:rsidRPr="004647CC">
              <w:rPr>
                <w:rFonts w:ascii="Times New Roman" w:hAnsi="Times New Roman" w:cs="Times New Roman"/>
                <w:b/>
                <w:color w:val="FF0000"/>
                <w:sz w:val="24"/>
                <w:szCs w:val="24"/>
              </w:rPr>
              <w:t>90</w:t>
            </w:r>
          </w:p>
        </w:tc>
        <w:tc>
          <w:tcPr>
            <w:tcW w:w="2268" w:type="dxa"/>
          </w:tcPr>
          <w:p w:rsidR="00222F99" w:rsidRPr="004647CC" w:rsidRDefault="00222F99" w:rsidP="003950BF">
            <w:pPr>
              <w:rPr>
                <w:rFonts w:ascii="Times New Roman" w:hAnsi="Times New Roman" w:cs="Times New Roman"/>
                <w:b/>
                <w:sz w:val="24"/>
                <w:szCs w:val="24"/>
              </w:rPr>
            </w:pPr>
            <w:r w:rsidRPr="004647CC">
              <w:rPr>
                <w:rFonts w:ascii="Times New Roman" w:hAnsi="Times New Roman" w:cs="Times New Roman"/>
                <w:b/>
                <w:sz w:val="24"/>
                <w:szCs w:val="24"/>
              </w:rPr>
              <w:t>Мунаева З.Р.</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6б</w:t>
            </w:r>
          </w:p>
        </w:tc>
        <w:tc>
          <w:tcPr>
            <w:tcW w:w="709"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24</w:t>
            </w:r>
          </w:p>
        </w:tc>
        <w:tc>
          <w:tcPr>
            <w:tcW w:w="992"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11</w:t>
            </w:r>
          </w:p>
        </w:tc>
        <w:tc>
          <w:tcPr>
            <w:tcW w:w="992"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13</w:t>
            </w:r>
          </w:p>
        </w:tc>
        <w:tc>
          <w:tcPr>
            <w:tcW w:w="992"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w:t>
            </w:r>
          </w:p>
        </w:tc>
        <w:tc>
          <w:tcPr>
            <w:tcW w:w="709"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100</w:t>
            </w:r>
          </w:p>
        </w:tc>
        <w:tc>
          <w:tcPr>
            <w:tcW w:w="681" w:type="dxa"/>
          </w:tcPr>
          <w:p w:rsidR="00222F99" w:rsidRPr="004647CC" w:rsidRDefault="00222F99" w:rsidP="003950BF">
            <w:pPr>
              <w:jc w:val="center"/>
              <w:rPr>
                <w:rFonts w:ascii="Times New Roman" w:hAnsi="Times New Roman" w:cs="Times New Roman"/>
                <w:b/>
                <w:color w:val="FF0000"/>
                <w:sz w:val="24"/>
                <w:szCs w:val="24"/>
              </w:rPr>
            </w:pPr>
            <w:r w:rsidRPr="004647CC">
              <w:rPr>
                <w:rFonts w:ascii="Times New Roman" w:hAnsi="Times New Roman" w:cs="Times New Roman"/>
                <w:b/>
                <w:color w:val="FF0000"/>
                <w:sz w:val="24"/>
                <w:szCs w:val="24"/>
              </w:rPr>
              <w:t>45</w:t>
            </w:r>
          </w:p>
        </w:tc>
        <w:tc>
          <w:tcPr>
            <w:tcW w:w="870" w:type="dxa"/>
            <w:gridSpan w:val="2"/>
          </w:tcPr>
          <w:p w:rsidR="00222F99" w:rsidRPr="004647CC" w:rsidRDefault="00222F99" w:rsidP="003950BF">
            <w:pPr>
              <w:jc w:val="right"/>
              <w:rPr>
                <w:rFonts w:ascii="Times New Roman" w:hAnsi="Times New Roman" w:cs="Times New Roman"/>
                <w:b/>
                <w:sz w:val="24"/>
                <w:szCs w:val="24"/>
              </w:rPr>
            </w:pPr>
            <w:r w:rsidRPr="004647CC">
              <w:rPr>
                <w:rFonts w:ascii="Times New Roman" w:hAnsi="Times New Roman" w:cs="Times New Roman"/>
                <w:b/>
                <w:sz w:val="24"/>
                <w:szCs w:val="24"/>
              </w:rPr>
              <w:t>24</w:t>
            </w:r>
          </w:p>
        </w:tc>
        <w:tc>
          <w:tcPr>
            <w:tcW w:w="1018" w:type="dxa"/>
            <w:gridSpan w:val="4"/>
          </w:tcPr>
          <w:p w:rsidR="00222F99" w:rsidRPr="004647CC" w:rsidRDefault="00222F99" w:rsidP="003950BF">
            <w:pPr>
              <w:jc w:val="right"/>
              <w:rPr>
                <w:rFonts w:ascii="Times New Roman" w:hAnsi="Times New Roman" w:cs="Times New Roman"/>
                <w:b/>
                <w:sz w:val="24"/>
                <w:szCs w:val="24"/>
              </w:rPr>
            </w:pPr>
            <w:r w:rsidRPr="004647CC">
              <w:rPr>
                <w:rFonts w:ascii="Times New Roman" w:hAnsi="Times New Roman" w:cs="Times New Roman"/>
                <w:b/>
                <w:sz w:val="24"/>
                <w:szCs w:val="24"/>
              </w:rPr>
              <w:t>12</w:t>
            </w:r>
          </w:p>
        </w:tc>
        <w:tc>
          <w:tcPr>
            <w:tcW w:w="975" w:type="dxa"/>
          </w:tcPr>
          <w:p w:rsidR="00222F99" w:rsidRPr="004647CC" w:rsidRDefault="00222F99" w:rsidP="003950BF">
            <w:pPr>
              <w:jc w:val="right"/>
              <w:rPr>
                <w:rFonts w:ascii="Times New Roman" w:hAnsi="Times New Roman" w:cs="Times New Roman"/>
                <w:b/>
                <w:sz w:val="24"/>
                <w:szCs w:val="24"/>
              </w:rPr>
            </w:pPr>
            <w:r w:rsidRPr="004647CC">
              <w:rPr>
                <w:rFonts w:ascii="Times New Roman" w:hAnsi="Times New Roman" w:cs="Times New Roman"/>
                <w:b/>
                <w:sz w:val="24"/>
                <w:szCs w:val="24"/>
              </w:rPr>
              <w:t>11</w:t>
            </w:r>
          </w:p>
        </w:tc>
        <w:tc>
          <w:tcPr>
            <w:tcW w:w="992" w:type="dxa"/>
            <w:gridSpan w:val="3"/>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w:t>
            </w:r>
          </w:p>
        </w:tc>
        <w:tc>
          <w:tcPr>
            <w:tcW w:w="992" w:type="dxa"/>
          </w:tcPr>
          <w:p w:rsidR="00222F99" w:rsidRPr="004647CC" w:rsidRDefault="00222F99" w:rsidP="003950BF">
            <w:pPr>
              <w:jc w:val="right"/>
              <w:rPr>
                <w:rFonts w:ascii="Times New Roman" w:hAnsi="Times New Roman" w:cs="Times New Roman"/>
                <w:b/>
                <w:sz w:val="24"/>
                <w:szCs w:val="24"/>
              </w:rPr>
            </w:pPr>
            <w:r w:rsidRPr="004647CC">
              <w:rPr>
                <w:rFonts w:ascii="Times New Roman" w:hAnsi="Times New Roman" w:cs="Times New Roman"/>
                <w:b/>
                <w:sz w:val="24"/>
                <w:szCs w:val="24"/>
              </w:rPr>
              <w:t>100</w:t>
            </w:r>
          </w:p>
        </w:tc>
        <w:tc>
          <w:tcPr>
            <w:tcW w:w="709" w:type="dxa"/>
          </w:tcPr>
          <w:p w:rsidR="00222F99" w:rsidRPr="004647CC" w:rsidRDefault="00222F99" w:rsidP="003950BF">
            <w:pPr>
              <w:jc w:val="right"/>
              <w:rPr>
                <w:rFonts w:ascii="Times New Roman" w:hAnsi="Times New Roman" w:cs="Times New Roman"/>
                <w:b/>
                <w:color w:val="FF0000"/>
                <w:sz w:val="24"/>
                <w:szCs w:val="24"/>
              </w:rPr>
            </w:pPr>
            <w:r w:rsidRPr="004647CC">
              <w:rPr>
                <w:rFonts w:ascii="Times New Roman" w:hAnsi="Times New Roman" w:cs="Times New Roman"/>
                <w:b/>
                <w:color w:val="FF0000"/>
                <w:sz w:val="24"/>
                <w:szCs w:val="24"/>
              </w:rPr>
              <w:t>52</w:t>
            </w:r>
          </w:p>
        </w:tc>
        <w:tc>
          <w:tcPr>
            <w:tcW w:w="2268" w:type="dxa"/>
          </w:tcPr>
          <w:p w:rsidR="00222F99" w:rsidRPr="004647CC" w:rsidRDefault="00222F99" w:rsidP="003950BF">
            <w:pPr>
              <w:rPr>
                <w:rFonts w:ascii="Times New Roman" w:hAnsi="Times New Roman" w:cs="Times New Roman"/>
                <w:b/>
                <w:sz w:val="24"/>
                <w:szCs w:val="24"/>
              </w:rPr>
            </w:pPr>
            <w:r w:rsidRPr="004647CC">
              <w:rPr>
                <w:rFonts w:ascii="Times New Roman" w:hAnsi="Times New Roman" w:cs="Times New Roman"/>
                <w:b/>
                <w:sz w:val="24"/>
                <w:szCs w:val="24"/>
              </w:rPr>
              <w:t>Мунаева З.Р.</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E02775" w:rsidRDefault="00222F99" w:rsidP="003950BF">
            <w:pPr>
              <w:jc w:val="center"/>
              <w:rPr>
                <w:rFonts w:ascii="Times New Roman" w:hAnsi="Times New Roman" w:cs="Times New Roman"/>
                <w:b/>
                <w:sz w:val="24"/>
                <w:szCs w:val="24"/>
              </w:rPr>
            </w:pPr>
            <w:r w:rsidRPr="00E02775">
              <w:rPr>
                <w:rFonts w:ascii="Times New Roman" w:hAnsi="Times New Roman" w:cs="Times New Roman"/>
                <w:b/>
                <w:sz w:val="24"/>
                <w:szCs w:val="24"/>
              </w:rPr>
              <w:t>7а</w:t>
            </w:r>
          </w:p>
        </w:tc>
        <w:tc>
          <w:tcPr>
            <w:tcW w:w="709" w:type="dxa"/>
          </w:tcPr>
          <w:p w:rsidR="00222F99" w:rsidRPr="00E02775" w:rsidRDefault="00222F99" w:rsidP="003950BF">
            <w:pPr>
              <w:jc w:val="center"/>
              <w:rPr>
                <w:rFonts w:ascii="Times New Roman" w:hAnsi="Times New Roman" w:cs="Times New Roman"/>
                <w:b/>
                <w:sz w:val="24"/>
                <w:szCs w:val="24"/>
              </w:rPr>
            </w:pPr>
            <w:r w:rsidRPr="00E02775">
              <w:rPr>
                <w:rFonts w:ascii="Times New Roman" w:hAnsi="Times New Roman" w:cs="Times New Roman"/>
                <w:b/>
                <w:sz w:val="24"/>
                <w:szCs w:val="24"/>
              </w:rPr>
              <w:t>25</w:t>
            </w:r>
          </w:p>
        </w:tc>
        <w:tc>
          <w:tcPr>
            <w:tcW w:w="992" w:type="dxa"/>
          </w:tcPr>
          <w:p w:rsidR="00222F99" w:rsidRPr="00E02775" w:rsidRDefault="00222F99" w:rsidP="003950BF">
            <w:pPr>
              <w:jc w:val="center"/>
              <w:rPr>
                <w:rFonts w:ascii="Times New Roman" w:hAnsi="Times New Roman" w:cs="Times New Roman"/>
                <w:b/>
                <w:sz w:val="24"/>
                <w:szCs w:val="24"/>
              </w:rPr>
            </w:pPr>
            <w:r w:rsidRPr="00E02775">
              <w:rPr>
                <w:rFonts w:ascii="Times New Roman" w:hAnsi="Times New Roman" w:cs="Times New Roman"/>
                <w:b/>
                <w:sz w:val="24"/>
                <w:szCs w:val="24"/>
              </w:rPr>
              <w:t>14</w:t>
            </w:r>
          </w:p>
        </w:tc>
        <w:tc>
          <w:tcPr>
            <w:tcW w:w="992" w:type="dxa"/>
          </w:tcPr>
          <w:p w:rsidR="00222F99" w:rsidRPr="00E02775" w:rsidRDefault="00222F99" w:rsidP="003950BF">
            <w:pPr>
              <w:jc w:val="center"/>
              <w:rPr>
                <w:rFonts w:ascii="Times New Roman" w:hAnsi="Times New Roman" w:cs="Times New Roman"/>
                <w:b/>
                <w:sz w:val="24"/>
                <w:szCs w:val="24"/>
              </w:rPr>
            </w:pPr>
            <w:r w:rsidRPr="00E02775">
              <w:rPr>
                <w:rFonts w:ascii="Times New Roman" w:hAnsi="Times New Roman" w:cs="Times New Roman"/>
                <w:b/>
                <w:sz w:val="24"/>
                <w:szCs w:val="24"/>
              </w:rPr>
              <w:t>4</w:t>
            </w:r>
          </w:p>
        </w:tc>
        <w:tc>
          <w:tcPr>
            <w:tcW w:w="992" w:type="dxa"/>
          </w:tcPr>
          <w:p w:rsidR="00222F99" w:rsidRPr="00E02775" w:rsidRDefault="00222F99" w:rsidP="003950BF">
            <w:pPr>
              <w:jc w:val="center"/>
              <w:rPr>
                <w:rFonts w:ascii="Times New Roman" w:hAnsi="Times New Roman" w:cs="Times New Roman"/>
                <w:b/>
                <w:sz w:val="24"/>
                <w:szCs w:val="24"/>
              </w:rPr>
            </w:pPr>
            <w:r w:rsidRPr="00E02775">
              <w:rPr>
                <w:rFonts w:ascii="Times New Roman" w:hAnsi="Times New Roman" w:cs="Times New Roman"/>
                <w:b/>
                <w:sz w:val="24"/>
                <w:szCs w:val="24"/>
              </w:rPr>
              <w:t>7</w:t>
            </w:r>
          </w:p>
        </w:tc>
        <w:tc>
          <w:tcPr>
            <w:tcW w:w="709" w:type="dxa"/>
          </w:tcPr>
          <w:p w:rsidR="00222F99" w:rsidRPr="00E02775" w:rsidRDefault="00222F99" w:rsidP="003950BF">
            <w:pPr>
              <w:jc w:val="center"/>
              <w:rPr>
                <w:rFonts w:ascii="Times New Roman" w:hAnsi="Times New Roman" w:cs="Times New Roman"/>
                <w:b/>
                <w:sz w:val="24"/>
                <w:szCs w:val="24"/>
              </w:rPr>
            </w:pPr>
            <w:r w:rsidRPr="00E02775">
              <w:rPr>
                <w:rFonts w:ascii="Times New Roman" w:hAnsi="Times New Roman" w:cs="Times New Roman"/>
                <w:b/>
                <w:sz w:val="24"/>
                <w:szCs w:val="24"/>
              </w:rPr>
              <w:t>72</w:t>
            </w:r>
          </w:p>
        </w:tc>
        <w:tc>
          <w:tcPr>
            <w:tcW w:w="681" w:type="dxa"/>
          </w:tcPr>
          <w:p w:rsidR="00222F99" w:rsidRPr="00E02775" w:rsidRDefault="00222F99" w:rsidP="003950BF">
            <w:pPr>
              <w:jc w:val="center"/>
              <w:rPr>
                <w:rFonts w:ascii="Times New Roman" w:hAnsi="Times New Roman" w:cs="Times New Roman"/>
                <w:b/>
                <w:color w:val="FF0000"/>
                <w:sz w:val="24"/>
                <w:szCs w:val="24"/>
              </w:rPr>
            </w:pPr>
            <w:r w:rsidRPr="00E02775">
              <w:rPr>
                <w:rFonts w:ascii="Times New Roman" w:hAnsi="Times New Roman" w:cs="Times New Roman"/>
                <w:b/>
                <w:color w:val="FF0000"/>
                <w:sz w:val="24"/>
                <w:szCs w:val="24"/>
              </w:rPr>
              <w:t>57</w:t>
            </w:r>
          </w:p>
        </w:tc>
        <w:tc>
          <w:tcPr>
            <w:tcW w:w="870" w:type="dxa"/>
            <w:gridSpan w:val="2"/>
          </w:tcPr>
          <w:p w:rsidR="00222F99" w:rsidRPr="00E02775" w:rsidRDefault="00222F99" w:rsidP="003950BF">
            <w:pPr>
              <w:jc w:val="right"/>
              <w:rPr>
                <w:rFonts w:ascii="Times New Roman" w:hAnsi="Times New Roman" w:cs="Times New Roman"/>
                <w:b/>
                <w:sz w:val="24"/>
                <w:szCs w:val="24"/>
              </w:rPr>
            </w:pPr>
            <w:r w:rsidRPr="00E02775">
              <w:rPr>
                <w:rFonts w:ascii="Times New Roman" w:hAnsi="Times New Roman" w:cs="Times New Roman"/>
                <w:b/>
                <w:sz w:val="24"/>
                <w:szCs w:val="24"/>
              </w:rPr>
              <w:t>28</w:t>
            </w:r>
          </w:p>
        </w:tc>
        <w:tc>
          <w:tcPr>
            <w:tcW w:w="1018" w:type="dxa"/>
            <w:gridSpan w:val="4"/>
          </w:tcPr>
          <w:p w:rsidR="00222F99" w:rsidRPr="00E02775" w:rsidRDefault="00222F99" w:rsidP="003950BF">
            <w:pPr>
              <w:jc w:val="right"/>
              <w:rPr>
                <w:rFonts w:ascii="Times New Roman" w:hAnsi="Times New Roman" w:cs="Times New Roman"/>
                <w:b/>
                <w:sz w:val="24"/>
                <w:szCs w:val="24"/>
              </w:rPr>
            </w:pPr>
            <w:r w:rsidRPr="00E02775">
              <w:rPr>
                <w:rFonts w:ascii="Times New Roman" w:hAnsi="Times New Roman" w:cs="Times New Roman"/>
                <w:b/>
                <w:sz w:val="24"/>
                <w:szCs w:val="24"/>
              </w:rPr>
              <w:t>16</w:t>
            </w:r>
          </w:p>
        </w:tc>
        <w:tc>
          <w:tcPr>
            <w:tcW w:w="975" w:type="dxa"/>
          </w:tcPr>
          <w:p w:rsidR="00222F99" w:rsidRPr="00E02775" w:rsidRDefault="00222F99" w:rsidP="003950BF">
            <w:pPr>
              <w:jc w:val="right"/>
              <w:rPr>
                <w:rFonts w:ascii="Times New Roman" w:hAnsi="Times New Roman" w:cs="Times New Roman"/>
                <w:b/>
                <w:sz w:val="24"/>
                <w:szCs w:val="24"/>
              </w:rPr>
            </w:pPr>
            <w:r w:rsidRPr="00E02775">
              <w:rPr>
                <w:rFonts w:ascii="Times New Roman" w:hAnsi="Times New Roman" w:cs="Times New Roman"/>
                <w:b/>
                <w:sz w:val="24"/>
                <w:szCs w:val="24"/>
              </w:rPr>
              <w:t>8</w:t>
            </w:r>
          </w:p>
        </w:tc>
        <w:tc>
          <w:tcPr>
            <w:tcW w:w="992" w:type="dxa"/>
            <w:gridSpan w:val="3"/>
          </w:tcPr>
          <w:p w:rsidR="00222F99" w:rsidRPr="00E02775" w:rsidRDefault="00222F99" w:rsidP="003950BF">
            <w:pPr>
              <w:jc w:val="center"/>
              <w:rPr>
                <w:rFonts w:ascii="Times New Roman" w:hAnsi="Times New Roman" w:cs="Times New Roman"/>
                <w:b/>
                <w:sz w:val="24"/>
                <w:szCs w:val="24"/>
              </w:rPr>
            </w:pPr>
            <w:r w:rsidRPr="00E02775">
              <w:rPr>
                <w:rFonts w:ascii="Times New Roman" w:hAnsi="Times New Roman" w:cs="Times New Roman"/>
                <w:b/>
                <w:sz w:val="24"/>
                <w:szCs w:val="24"/>
              </w:rPr>
              <w:t>4</w:t>
            </w:r>
          </w:p>
        </w:tc>
        <w:tc>
          <w:tcPr>
            <w:tcW w:w="992" w:type="dxa"/>
          </w:tcPr>
          <w:p w:rsidR="00222F99" w:rsidRPr="00E02775" w:rsidRDefault="00222F99" w:rsidP="003950BF">
            <w:pPr>
              <w:jc w:val="right"/>
              <w:rPr>
                <w:rFonts w:ascii="Times New Roman" w:hAnsi="Times New Roman" w:cs="Times New Roman"/>
                <w:b/>
                <w:sz w:val="24"/>
                <w:szCs w:val="24"/>
              </w:rPr>
            </w:pPr>
            <w:r w:rsidRPr="00E02775">
              <w:rPr>
                <w:rFonts w:ascii="Times New Roman" w:hAnsi="Times New Roman" w:cs="Times New Roman"/>
                <w:b/>
                <w:sz w:val="24"/>
                <w:szCs w:val="24"/>
              </w:rPr>
              <w:t>85</w:t>
            </w:r>
          </w:p>
        </w:tc>
        <w:tc>
          <w:tcPr>
            <w:tcW w:w="709" w:type="dxa"/>
          </w:tcPr>
          <w:p w:rsidR="00222F99" w:rsidRPr="00E02775" w:rsidRDefault="00222F99" w:rsidP="003950BF">
            <w:pPr>
              <w:jc w:val="right"/>
              <w:rPr>
                <w:rFonts w:ascii="Times New Roman" w:hAnsi="Times New Roman" w:cs="Times New Roman"/>
                <w:b/>
                <w:color w:val="FF0000"/>
                <w:sz w:val="24"/>
                <w:szCs w:val="24"/>
              </w:rPr>
            </w:pPr>
            <w:r w:rsidRPr="00E02775">
              <w:rPr>
                <w:rFonts w:ascii="Times New Roman" w:hAnsi="Times New Roman" w:cs="Times New Roman"/>
                <w:b/>
                <w:color w:val="FF0000"/>
                <w:sz w:val="24"/>
                <w:szCs w:val="24"/>
              </w:rPr>
              <w:t>57</w:t>
            </w:r>
          </w:p>
        </w:tc>
        <w:tc>
          <w:tcPr>
            <w:tcW w:w="2268" w:type="dxa"/>
          </w:tcPr>
          <w:p w:rsidR="00222F99" w:rsidRPr="00E02775" w:rsidRDefault="00222F99" w:rsidP="003950BF">
            <w:pPr>
              <w:rPr>
                <w:rFonts w:ascii="Times New Roman" w:hAnsi="Times New Roman" w:cs="Times New Roman"/>
                <w:b/>
                <w:sz w:val="24"/>
                <w:szCs w:val="24"/>
              </w:rPr>
            </w:pPr>
            <w:r w:rsidRPr="00E02775">
              <w:rPr>
                <w:rFonts w:ascii="Times New Roman" w:hAnsi="Times New Roman" w:cs="Times New Roman"/>
                <w:b/>
                <w:sz w:val="24"/>
                <w:szCs w:val="24"/>
              </w:rPr>
              <w:t>Мунаева З.Р.</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AD62BC" w:rsidRDefault="00222F99" w:rsidP="003950BF">
            <w:pPr>
              <w:jc w:val="center"/>
              <w:rPr>
                <w:rFonts w:ascii="Times New Roman" w:hAnsi="Times New Roman" w:cs="Times New Roman"/>
                <w:b/>
                <w:sz w:val="24"/>
                <w:szCs w:val="24"/>
              </w:rPr>
            </w:pPr>
            <w:r w:rsidRPr="00AD62BC">
              <w:rPr>
                <w:rFonts w:ascii="Times New Roman" w:hAnsi="Times New Roman" w:cs="Times New Roman"/>
                <w:b/>
                <w:sz w:val="24"/>
                <w:szCs w:val="24"/>
              </w:rPr>
              <w:t>7б</w:t>
            </w:r>
          </w:p>
        </w:tc>
        <w:tc>
          <w:tcPr>
            <w:tcW w:w="709" w:type="dxa"/>
          </w:tcPr>
          <w:p w:rsidR="00222F99" w:rsidRPr="00AD62BC" w:rsidRDefault="00222F99" w:rsidP="003950BF">
            <w:pPr>
              <w:jc w:val="center"/>
              <w:rPr>
                <w:rFonts w:ascii="Times New Roman" w:hAnsi="Times New Roman" w:cs="Times New Roman"/>
                <w:b/>
                <w:sz w:val="24"/>
                <w:szCs w:val="24"/>
              </w:rPr>
            </w:pPr>
            <w:r w:rsidRPr="00AD62BC">
              <w:rPr>
                <w:rFonts w:ascii="Times New Roman" w:hAnsi="Times New Roman" w:cs="Times New Roman"/>
                <w:b/>
                <w:sz w:val="24"/>
                <w:szCs w:val="24"/>
              </w:rPr>
              <w:t>23</w:t>
            </w:r>
          </w:p>
        </w:tc>
        <w:tc>
          <w:tcPr>
            <w:tcW w:w="992" w:type="dxa"/>
          </w:tcPr>
          <w:p w:rsidR="00222F99" w:rsidRPr="00AD62BC" w:rsidRDefault="00222F99" w:rsidP="003950BF">
            <w:pPr>
              <w:jc w:val="center"/>
              <w:rPr>
                <w:rFonts w:ascii="Times New Roman" w:hAnsi="Times New Roman" w:cs="Times New Roman"/>
                <w:b/>
                <w:sz w:val="24"/>
                <w:szCs w:val="24"/>
              </w:rPr>
            </w:pPr>
            <w:r w:rsidRPr="00AD62BC">
              <w:rPr>
                <w:rFonts w:ascii="Times New Roman" w:hAnsi="Times New Roman" w:cs="Times New Roman"/>
                <w:b/>
                <w:sz w:val="24"/>
                <w:szCs w:val="24"/>
              </w:rPr>
              <w:t>11</w:t>
            </w:r>
          </w:p>
        </w:tc>
        <w:tc>
          <w:tcPr>
            <w:tcW w:w="992" w:type="dxa"/>
          </w:tcPr>
          <w:p w:rsidR="00222F99" w:rsidRPr="00AD62BC" w:rsidRDefault="00222F99" w:rsidP="003950BF">
            <w:pPr>
              <w:jc w:val="center"/>
              <w:rPr>
                <w:rFonts w:ascii="Times New Roman" w:hAnsi="Times New Roman" w:cs="Times New Roman"/>
                <w:b/>
                <w:sz w:val="24"/>
                <w:szCs w:val="24"/>
              </w:rPr>
            </w:pPr>
            <w:r w:rsidRPr="00AD62BC">
              <w:rPr>
                <w:rFonts w:ascii="Times New Roman" w:hAnsi="Times New Roman" w:cs="Times New Roman"/>
                <w:b/>
                <w:sz w:val="24"/>
                <w:szCs w:val="24"/>
              </w:rPr>
              <w:t>12</w:t>
            </w:r>
          </w:p>
        </w:tc>
        <w:tc>
          <w:tcPr>
            <w:tcW w:w="992" w:type="dxa"/>
          </w:tcPr>
          <w:p w:rsidR="00222F99" w:rsidRPr="00AD62BC" w:rsidRDefault="00222F99" w:rsidP="003950BF">
            <w:pPr>
              <w:rPr>
                <w:rFonts w:ascii="Times New Roman" w:hAnsi="Times New Roman" w:cs="Times New Roman"/>
                <w:b/>
                <w:sz w:val="24"/>
                <w:szCs w:val="24"/>
              </w:rPr>
            </w:pPr>
            <w:r w:rsidRPr="00AD62BC">
              <w:rPr>
                <w:rFonts w:ascii="Times New Roman" w:hAnsi="Times New Roman" w:cs="Times New Roman"/>
                <w:b/>
                <w:sz w:val="24"/>
                <w:szCs w:val="24"/>
              </w:rPr>
              <w:t xml:space="preserve">      -</w:t>
            </w:r>
          </w:p>
        </w:tc>
        <w:tc>
          <w:tcPr>
            <w:tcW w:w="709" w:type="dxa"/>
          </w:tcPr>
          <w:p w:rsidR="00222F99" w:rsidRPr="00AD62BC" w:rsidRDefault="00222F99" w:rsidP="003950BF">
            <w:pPr>
              <w:jc w:val="center"/>
              <w:rPr>
                <w:rFonts w:ascii="Times New Roman" w:hAnsi="Times New Roman" w:cs="Times New Roman"/>
                <w:b/>
                <w:sz w:val="24"/>
                <w:szCs w:val="24"/>
              </w:rPr>
            </w:pPr>
            <w:r w:rsidRPr="00AD62BC">
              <w:rPr>
                <w:rFonts w:ascii="Times New Roman" w:hAnsi="Times New Roman" w:cs="Times New Roman"/>
                <w:b/>
                <w:sz w:val="24"/>
                <w:szCs w:val="24"/>
              </w:rPr>
              <w:t>100</w:t>
            </w:r>
          </w:p>
        </w:tc>
        <w:tc>
          <w:tcPr>
            <w:tcW w:w="681" w:type="dxa"/>
          </w:tcPr>
          <w:p w:rsidR="00222F99" w:rsidRPr="00AD62BC" w:rsidRDefault="00222F99" w:rsidP="003950BF">
            <w:pPr>
              <w:jc w:val="center"/>
              <w:rPr>
                <w:rFonts w:ascii="Times New Roman" w:hAnsi="Times New Roman" w:cs="Times New Roman"/>
                <w:b/>
                <w:color w:val="FF0000"/>
                <w:sz w:val="24"/>
                <w:szCs w:val="24"/>
              </w:rPr>
            </w:pPr>
            <w:r w:rsidRPr="00AD62BC">
              <w:rPr>
                <w:rFonts w:ascii="Times New Roman" w:hAnsi="Times New Roman" w:cs="Times New Roman"/>
                <w:b/>
                <w:color w:val="FF0000"/>
                <w:sz w:val="24"/>
                <w:szCs w:val="24"/>
              </w:rPr>
              <w:t>47</w:t>
            </w:r>
          </w:p>
        </w:tc>
        <w:tc>
          <w:tcPr>
            <w:tcW w:w="870" w:type="dxa"/>
            <w:gridSpan w:val="2"/>
          </w:tcPr>
          <w:p w:rsidR="00222F99" w:rsidRPr="00AD62BC" w:rsidRDefault="00222F99" w:rsidP="003950BF">
            <w:pPr>
              <w:jc w:val="right"/>
              <w:rPr>
                <w:rFonts w:ascii="Times New Roman" w:hAnsi="Times New Roman" w:cs="Times New Roman"/>
                <w:b/>
                <w:sz w:val="24"/>
                <w:szCs w:val="24"/>
              </w:rPr>
            </w:pPr>
            <w:r w:rsidRPr="00AD62BC">
              <w:rPr>
                <w:rFonts w:ascii="Times New Roman" w:hAnsi="Times New Roman" w:cs="Times New Roman"/>
                <w:b/>
                <w:sz w:val="24"/>
                <w:szCs w:val="24"/>
              </w:rPr>
              <w:t>24</w:t>
            </w:r>
          </w:p>
        </w:tc>
        <w:tc>
          <w:tcPr>
            <w:tcW w:w="1018" w:type="dxa"/>
            <w:gridSpan w:val="4"/>
          </w:tcPr>
          <w:p w:rsidR="00222F99" w:rsidRPr="00AD62BC" w:rsidRDefault="00222F99" w:rsidP="003950BF">
            <w:pPr>
              <w:jc w:val="right"/>
              <w:rPr>
                <w:rFonts w:ascii="Times New Roman" w:hAnsi="Times New Roman" w:cs="Times New Roman"/>
                <w:b/>
                <w:sz w:val="24"/>
                <w:szCs w:val="24"/>
              </w:rPr>
            </w:pPr>
            <w:r w:rsidRPr="00AD62BC">
              <w:rPr>
                <w:rFonts w:ascii="Times New Roman" w:hAnsi="Times New Roman" w:cs="Times New Roman"/>
                <w:b/>
                <w:sz w:val="24"/>
                <w:szCs w:val="24"/>
              </w:rPr>
              <w:t>13</w:t>
            </w:r>
          </w:p>
        </w:tc>
        <w:tc>
          <w:tcPr>
            <w:tcW w:w="975" w:type="dxa"/>
          </w:tcPr>
          <w:p w:rsidR="00222F99" w:rsidRPr="00AD62BC" w:rsidRDefault="00222F99" w:rsidP="003950BF">
            <w:pPr>
              <w:jc w:val="right"/>
              <w:rPr>
                <w:rFonts w:ascii="Times New Roman" w:hAnsi="Times New Roman" w:cs="Times New Roman"/>
                <w:b/>
                <w:sz w:val="24"/>
                <w:szCs w:val="24"/>
              </w:rPr>
            </w:pPr>
            <w:r w:rsidRPr="00AD62BC">
              <w:rPr>
                <w:rFonts w:ascii="Times New Roman" w:hAnsi="Times New Roman" w:cs="Times New Roman"/>
                <w:b/>
                <w:sz w:val="24"/>
                <w:szCs w:val="24"/>
              </w:rPr>
              <w:t>11</w:t>
            </w:r>
          </w:p>
        </w:tc>
        <w:tc>
          <w:tcPr>
            <w:tcW w:w="992" w:type="dxa"/>
            <w:gridSpan w:val="3"/>
          </w:tcPr>
          <w:p w:rsidR="00222F99" w:rsidRPr="00AD62BC" w:rsidRDefault="00222F99" w:rsidP="003950BF">
            <w:pPr>
              <w:jc w:val="center"/>
              <w:rPr>
                <w:rFonts w:ascii="Times New Roman" w:hAnsi="Times New Roman" w:cs="Times New Roman"/>
                <w:b/>
                <w:sz w:val="24"/>
                <w:szCs w:val="24"/>
              </w:rPr>
            </w:pPr>
            <w:r w:rsidRPr="00AD62BC">
              <w:rPr>
                <w:rFonts w:ascii="Times New Roman" w:hAnsi="Times New Roman" w:cs="Times New Roman"/>
                <w:b/>
                <w:sz w:val="24"/>
                <w:szCs w:val="24"/>
              </w:rPr>
              <w:t>-</w:t>
            </w:r>
          </w:p>
        </w:tc>
        <w:tc>
          <w:tcPr>
            <w:tcW w:w="992" w:type="dxa"/>
          </w:tcPr>
          <w:p w:rsidR="00222F99" w:rsidRPr="00AD62BC" w:rsidRDefault="00222F99" w:rsidP="003950BF">
            <w:pPr>
              <w:jc w:val="right"/>
              <w:rPr>
                <w:rFonts w:ascii="Times New Roman" w:hAnsi="Times New Roman" w:cs="Times New Roman"/>
                <w:b/>
                <w:sz w:val="24"/>
                <w:szCs w:val="24"/>
              </w:rPr>
            </w:pPr>
            <w:r w:rsidRPr="00AD62BC">
              <w:rPr>
                <w:rFonts w:ascii="Times New Roman" w:hAnsi="Times New Roman" w:cs="Times New Roman"/>
                <w:b/>
                <w:sz w:val="24"/>
                <w:szCs w:val="24"/>
              </w:rPr>
              <w:t>100</w:t>
            </w:r>
          </w:p>
        </w:tc>
        <w:tc>
          <w:tcPr>
            <w:tcW w:w="709" w:type="dxa"/>
          </w:tcPr>
          <w:p w:rsidR="00222F99" w:rsidRPr="00AD62BC" w:rsidRDefault="00222F99" w:rsidP="003950BF">
            <w:pPr>
              <w:jc w:val="right"/>
              <w:rPr>
                <w:rFonts w:ascii="Times New Roman" w:hAnsi="Times New Roman" w:cs="Times New Roman"/>
                <w:b/>
                <w:color w:val="FF0000"/>
                <w:sz w:val="24"/>
                <w:szCs w:val="24"/>
              </w:rPr>
            </w:pPr>
            <w:r w:rsidRPr="00AD62BC">
              <w:rPr>
                <w:rFonts w:ascii="Times New Roman" w:hAnsi="Times New Roman" w:cs="Times New Roman"/>
                <w:b/>
                <w:color w:val="FF0000"/>
                <w:sz w:val="24"/>
                <w:szCs w:val="24"/>
              </w:rPr>
              <w:t>54</w:t>
            </w:r>
          </w:p>
        </w:tc>
        <w:tc>
          <w:tcPr>
            <w:tcW w:w="2268" w:type="dxa"/>
          </w:tcPr>
          <w:p w:rsidR="00222F99" w:rsidRPr="00AD62BC" w:rsidRDefault="00222F99" w:rsidP="003950BF">
            <w:pPr>
              <w:rPr>
                <w:rFonts w:ascii="Times New Roman" w:hAnsi="Times New Roman" w:cs="Times New Roman"/>
                <w:b/>
                <w:sz w:val="24"/>
                <w:szCs w:val="24"/>
              </w:rPr>
            </w:pPr>
            <w:r w:rsidRPr="00AD62BC">
              <w:rPr>
                <w:rFonts w:ascii="Times New Roman" w:hAnsi="Times New Roman" w:cs="Times New Roman"/>
                <w:b/>
                <w:sz w:val="24"/>
                <w:szCs w:val="24"/>
              </w:rPr>
              <w:t xml:space="preserve">Мунаева З.Р. </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924D7E" w:rsidRDefault="00222F99" w:rsidP="003950BF">
            <w:pPr>
              <w:jc w:val="center"/>
              <w:rPr>
                <w:rFonts w:ascii="Times New Roman" w:hAnsi="Times New Roman" w:cs="Times New Roman"/>
                <w:b/>
                <w:sz w:val="24"/>
                <w:szCs w:val="24"/>
              </w:rPr>
            </w:pPr>
            <w:r w:rsidRPr="00924D7E">
              <w:rPr>
                <w:rFonts w:ascii="Times New Roman" w:hAnsi="Times New Roman" w:cs="Times New Roman"/>
                <w:b/>
                <w:sz w:val="24"/>
                <w:szCs w:val="24"/>
              </w:rPr>
              <w:t>8а</w:t>
            </w:r>
          </w:p>
        </w:tc>
        <w:tc>
          <w:tcPr>
            <w:tcW w:w="709" w:type="dxa"/>
          </w:tcPr>
          <w:p w:rsidR="00222F99" w:rsidRPr="00924D7E" w:rsidRDefault="00222F99" w:rsidP="003950BF">
            <w:pPr>
              <w:jc w:val="center"/>
              <w:rPr>
                <w:rFonts w:ascii="Times New Roman" w:hAnsi="Times New Roman" w:cs="Times New Roman"/>
                <w:b/>
                <w:sz w:val="24"/>
                <w:szCs w:val="24"/>
              </w:rPr>
            </w:pPr>
            <w:r w:rsidRPr="00924D7E">
              <w:rPr>
                <w:rFonts w:ascii="Times New Roman" w:hAnsi="Times New Roman" w:cs="Times New Roman"/>
                <w:b/>
                <w:sz w:val="24"/>
                <w:szCs w:val="24"/>
              </w:rPr>
              <w:t>16</w:t>
            </w:r>
          </w:p>
        </w:tc>
        <w:tc>
          <w:tcPr>
            <w:tcW w:w="992" w:type="dxa"/>
          </w:tcPr>
          <w:p w:rsidR="00222F99" w:rsidRPr="00924D7E" w:rsidRDefault="00222F99" w:rsidP="003950BF">
            <w:pPr>
              <w:jc w:val="center"/>
              <w:rPr>
                <w:rFonts w:ascii="Times New Roman" w:hAnsi="Times New Roman" w:cs="Times New Roman"/>
                <w:b/>
                <w:sz w:val="24"/>
                <w:szCs w:val="24"/>
              </w:rPr>
            </w:pPr>
            <w:r w:rsidRPr="00924D7E">
              <w:rPr>
                <w:rFonts w:ascii="Times New Roman" w:hAnsi="Times New Roman" w:cs="Times New Roman"/>
                <w:b/>
                <w:sz w:val="24"/>
                <w:szCs w:val="24"/>
              </w:rPr>
              <w:t>7</w:t>
            </w:r>
          </w:p>
        </w:tc>
        <w:tc>
          <w:tcPr>
            <w:tcW w:w="992" w:type="dxa"/>
          </w:tcPr>
          <w:p w:rsidR="00222F99" w:rsidRPr="00924D7E" w:rsidRDefault="00222F99" w:rsidP="003950BF">
            <w:pPr>
              <w:jc w:val="center"/>
              <w:rPr>
                <w:rFonts w:ascii="Times New Roman" w:hAnsi="Times New Roman" w:cs="Times New Roman"/>
                <w:b/>
                <w:sz w:val="24"/>
                <w:szCs w:val="24"/>
              </w:rPr>
            </w:pPr>
            <w:r w:rsidRPr="00924D7E">
              <w:rPr>
                <w:rFonts w:ascii="Times New Roman" w:hAnsi="Times New Roman" w:cs="Times New Roman"/>
                <w:b/>
                <w:sz w:val="24"/>
                <w:szCs w:val="24"/>
              </w:rPr>
              <w:t>9</w:t>
            </w:r>
          </w:p>
        </w:tc>
        <w:tc>
          <w:tcPr>
            <w:tcW w:w="992" w:type="dxa"/>
          </w:tcPr>
          <w:p w:rsidR="00222F99" w:rsidRPr="00924D7E" w:rsidRDefault="00222F99" w:rsidP="003950BF">
            <w:pPr>
              <w:jc w:val="center"/>
              <w:rPr>
                <w:rFonts w:ascii="Times New Roman" w:hAnsi="Times New Roman" w:cs="Times New Roman"/>
                <w:b/>
                <w:sz w:val="24"/>
                <w:szCs w:val="24"/>
              </w:rPr>
            </w:pPr>
            <w:r w:rsidRPr="00924D7E">
              <w:rPr>
                <w:rFonts w:ascii="Times New Roman" w:hAnsi="Times New Roman" w:cs="Times New Roman"/>
                <w:b/>
                <w:sz w:val="24"/>
                <w:szCs w:val="24"/>
              </w:rPr>
              <w:t>-</w:t>
            </w:r>
          </w:p>
        </w:tc>
        <w:tc>
          <w:tcPr>
            <w:tcW w:w="709" w:type="dxa"/>
          </w:tcPr>
          <w:p w:rsidR="00222F99" w:rsidRPr="00924D7E" w:rsidRDefault="00222F99" w:rsidP="003950BF">
            <w:pPr>
              <w:jc w:val="center"/>
              <w:rPr>
                <w:rFonts w:ascii="Times New Roman" w:hAnsi="Times New Roman" w:cs="Times New Roman"/>
                <w:b/>
                <w:sz w:val="24"/>
                <w:szCs w:val="24"/>
              </w:rPr>
            </w:pPr>
            <w:r w:rsidRPr="00924D7E">
              <w:rPr>
                <w:rFonts w:ascii="Times New Roman" w:hAnsi="Times New Roman" w:cs="Times New Roman"/>
                <w:b/>
                <w:sz w:val="24"/>
                <w:szCs w:val="24"/>
              </w:rPr>
              <w:t>100</w:t>
            </w:r>
          </w:p>
        </w:tc>
        <w:tc>
          <w:tcPr>
            <w:tcW w:w="681" w:type="dxa"/>
          </w:tcPr>
          <w:p w:rsidR="00222F99" w:rsidRPr="00924D7E" w:rsidRDefault="00222F99" w:rsidP="003950BF">
            <w:pPr>
              <w:jc w:val="center"/>
              <w:rPr>
                <w:rFonts w:ascii="Times New Roman" w:hAnsi="Times New Roman" w:cs="Times New Roman"/>
                <w:b/>
                <w:color w:val="FF0000"/>
                <w:sz w:val="24"/>
                <w:szCs w:val="24"/>
              </w:rPr>
            </w:pPr>
            <w:r w:rsidRPr="00924D7E">
              <w:rPr>
                <w:rFonts w:ascii="Times New Roman" w:hAnsi="Times New Roman" w:cs="Times New Roman"/>
                <w:b/>
                <w:color w:val="FF0000"/>
                <w:sz w:val="24"/>
                <w:szCs w:val="24"/>
              </w:rPr>
              <w:t>47</w:t>
            </w:r>
          </w:p>
        </w:tc>
        <w:tc>
          <w:tcPr>
            <w:tcW w:w="870" w:type="dxa"/>
            <w:gridSpan w:val="2"/>
          </w:tcPr>
          <w:p w:rsidR="00222F99" w:rsidRPr="00924D7E" w:rsidRDefault="00222F99" w:rsidP="003950BF">
            <w:pPr>
              <w:jc w:val="right"/>
              <w:rPr>
                <w:rFonts w:ascii="Times New Roman" w:hAnsi="Times New Roman" w:cs="Times New Roman"/>
                <w:b/>
                <w:sz w:val="24"/>
                <w:szCs w:val="24"/>
              </w:rPr>
            </w:pPr>
            <w:r w:rsidRPr="00924D7E">
              <w:rPr>
                <w:rFonts w:ascii="Times New Roman" w:hAnsi="Times New Roman" w:cs="Times New Roman"/>
                <w:b/>
                <w:sz w:val="24"/>
                <w:szCs w:val="24"/>
              </w:rPr>
              <w:t>15</w:t>
            </w:r>
          </w:p>
        </w:tc>
        <w:tc>
          <w:tcPr>
            <w:tcW w:w="1018" w:type="dxa"/>
            <w:gridSpan w:val="4"/>
          </w:tcPr>
          <w:p w:rsidR="00222F99" w:rsidRPr="00924D7E" w:rsidRDefault="00222F99" w:rsidP="003950BF">
            <w:pPr>
              <w:jc w:val="right"/>
              <w:rPr>
                <w:rFonts w:ascii="Times New Roman" w:hAnsi="Times New Roman" w:cs="Times New Roman"/>
                <w:b/>
                <w:sz w:val="24"/>
                <w:szCs w:val="24"/>
              </w:rPr>
            </w:pPr>
            <w:r w:rsidRPr="00924D7E">
              <w:rPr>
                <w:rFonts w:ascii="Times New Roman" w:hAnsi="Times New Roman" w:cs="Times New Roman"/>
                <w:b/>
                <w:sz w:val="24"/>
                <w:szCs w:val="24"/>
              </w:rPr>
              <w:t>8</w:t>
            </w:r>
          </w:p>
        </w:tc>
        <w:tc>
          <w:tcPr>
            <w:tcW w:w="975" w:type="dxa"/>
          </w:tcPr>
          <w:p w:rsidR="00222F99" w:rsidRPr="00924D7E" w:rsidRDefault="00222F99" w:rsidP="003950BF">
            <w:pPr>
              <w:jc w:val="right"/>
              <w:rPr>
                <w:rFonts w:ascii="Times New Roman" w:hAnsi="Times New Roman" w:cs="Times New Roman"/>
                <w:b/>
                <w:sz w:val="24"/>
                <w:szCs w:val="24"/>
              </w:rPr>
            </w:pPr>
            <w:r w:rsidRPr="00924D7E">
              <w:rPr>
                <w:rFonts w:ascii="Times New Roman" w:hAnsi="Times New Roman" w:cs="Times New Roman"/>
                <w:b/>
                <w:sz w:val="24"/>
                <w:szCs w:val="24"/>
              </w:rPr>
              <w:t>7</w:t>
            </w:r>
          </w:p>
        </w:tc>
        <w:tc>
          <w:tcPr>
            <w:tcW w:w="992" w:type="dxa"/>
            <w:gridSpan w:val="3"/>
          </w:tcPr>
          <w:p w:rsidR="00222F99" w:rsidRPr="00924D7E" w:rsidRDefault="00222F99" w:rsidP="003950BF">
            <w:pPr>
              <w:tabs>
                <w:tab w:val="left" w:pos="735"/>
              </w:tabs>
              <w:jc w:val="center"/>
              <w:rPr>
                <w:rFonts w:ascii="Times New Roman" w:hAnsi="Times New Roman" w:cs="Times New Roman"/>
                <w:b/>
                <w:sz w:val="24"/>
                <w:szCs w:val="24"/>
              </w:rPr>
            </w:pPr>
            <w:r w:rsidRPr="00924D7E">
              <w:rPr>
                <w:rFonts w:ascii="Times New Roman" w:hAnsi="Times New Roman" w:cs="Times New Roman"/>
                <w:b/>
                <w:sz w:val="24"/>
                <w:szCs w:val="24"/>
              </w:rPr>
              <w:t>-</w:t>
            </w:r>
          </w:p>
        </w:tc>
        <w:tc>
          <w:tcPr>
            <w:tcW w:w="992" w:type="dxa"/>
          </w:tcPr>
          <w:p w:rsidR="00222F99" w:rsidRPr="00924D7E" w:rsidRDefault="00222F99" w:rsidP="003950BF">
            <w:pPr>
              <w:jc w:val="right"/>
              <w:rPr>
                <w:rFonts w:ascii="Times New Roman" w:hAnsi="Times New Roman" w:cs="Times New Roman"/>
                <w:b/>
                <w:sz w:val="24"/>
                <w:szCs w:val="24"/>
              </w:rPr>
            </w:pPr>
            <w:r w:rsidRPr="00924D7E">
              <w:rPr>
                <w:rFonts w:ascii="Times New Roman" w:hAnsi="Times New Roman" w:cs="Times New Roman"/>
                <w:b/>
                <w:sz w:val="24"/>
                <w:szCs w:val="24"/>
              </w:rPr>
              <w:t>100</w:t>
            </w:r>
          </w:p>
        </w:tc>
        <w:tc>
          <w:tcPr>
            <w:tcW w:w="709" w:type="dxa"/>
          </w:tcPr>
          <w:p w:rsidR="00222F99" w:rsidRPr="00924D7E" w:rsidRDefault="00222F99" w:rsidP="003950BF">
            <w:pPr>
              <w:jc w:val="right"/>
              <w:rPr>
                <w:rFonts w:ascii="Times New Roman" w:hAnsi="Times New Roman" w:cs="Times New Roman"/>
                <w:b/>
                <w:color w:val="FF0000"/>
                <w:sz w:val="24"/>
                <w:szCs w:val="24"/>
              </w:rPr>
            </w:pPr>
            <w:r w:rsidRPr="00924D7E">
              <w:rPr>
                <w:rFonts w:ascii="Times New Roman" w:hAnsi="Times New Roman" w:cs="Times New Roman"/>
                <w:b/>
                <w:color w:val="FF0000"/>
                <w:sz w:val="24"/>
                <w:szCs w:val="24"/>
              </w:rPr>
              <w:t>53</w:t>
            </w:r>
          </w:p>
        </w:tc>
        <w:tc>
          <w:tcPr>
            <w:tcW w:w="2268" w:type="dxa"/>
          </w:tcPr>
          <w:p w:rsidR="00222F99" w:rsidRPr="00924D7E" w:rsidRDefault="00222F99" w:rsidP="003950BF">
            <w:pPr>
              <w:rPr>
                <w:rFonts w:ascii="Times New Roman" w:hAnsi="Times New Roman" w:cs="Times New Roman"/>
                <w:b/>
                <w:sz w:val="24"/>
                <w:szCs w:val="24"/>
              </w:rPr>
            </w:pPr>
            <w:r w:rsidRPr="00924D7E">
              <w:rPr>
                <w:rFonts w:ascii="Times New Roman" w:hAnsi="Times New Roman" w:cs="Times New Roman"/>
                <w:b/>
                <w:sz w:val="24"/>
                <w:szCs w:val="24"/>
              </w:rPr>
              <w:t>Мунаева З.Р.</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AD62BC" w:rsidRDefault="00222F99" w:rsidP="003950BF">
            <w:pPr>
              <w:jc w:val="center"/>
              <w:rPr>
                <w:rFonts w:ascii="Times New Roman" w:hAnsi="Times New Roman" w:cs="Times New Roman"/>
                <w:b/>
                <w:sz w:val="24"/>
                <w:szCs w:val="24"/>
              </w:rPr>
            </w:pPr>
            <w:r w:rsidRPr="00AD62BC">
              <w:rPr>
                <w:rFonts w:ascii="Times New Roman" w:hAnsi="Times New Roman" w:cs="Times New Roman"/>
                <w:b/>
                <w:sz w:val="24"/>
                <w:szCs w:val="24"/>
              </w:rPr>
              <w:t>8б</w:t>
            </w:r>
          </w:p>
        </w:tc>
        <w:tc>
          <w:tcPr>
            <w:tcW w:w="709" w:type="dxa"/>
          </w:tcPr>
          <w:p w:rsidR="00222F99" w:rsidRPr="00AD62BC" w:rsidRDefault="00222F99" w:rsidP="003950BF">
            <w:pPr>
              <w:jc w:val="center"/>
              <w:rPr>
                <w:rFonts w:ascii="Times New Roman" w:hAnsi="Times New Roman" w:cs="Times New Roman"/>
                <w:b/>
                <w:sz w:val="24"/>
                <w:szCs w:val="24"/>
              </w:rPr>
            </w:pPr>
            <w:r w:rsidRPr="00AD62BC">
              <w:rPr>
                <w:rFonts w:ascii="Times New Roman" w:hAnsi="Times New Roman" w:cs="Times New Roman"/>
                <w:b/>
                <w:sz w:val="24"/>
                <w:szCs w:val="24"/>
              </w:rPr>
              <w:t>17</w:t>
            </w:r>
          </w:p>
        </w:tc>
        <w:tc>
          <w:tcPr>
            <w:tcW w:w="992" w:type="dxa"/>
          </w:tcPr>
          <w:p w:rsidR="00222F99" w:rsidRPr="00AD62BC" w:rsidRDefault="00222F99" w:rsidP="003950BF">
            <w:pPr>
              <w:jc w:val="center"/>
              <w:rPr>
                <w:rFonts w:ascii="Times New Roman" w:hAnsi="Times New Roman" w:cs="Times New Roman"/>
                <w:b/>
                <w:sz w:val="24"/>
                <w:szCs w:val="24"/>
              </w:rPr>
            </w:pPr>
            <w:r w:rsidRPr="00AD62BC">
              <w:rPr>
                <w:rFonts w:ascii="Times New Roman" w:hAnsi="Times New Roman" w:cs="Times New Roman"/>
                <w:b/>
                <w:sz w:val="24"/>
                <w:szCs w:val="24"/>
              </w:rPr>
              <w:t>7</w:t>
            </w:r>
          </w:p>
        </w:tc>
        <w:tc>
          <w:tcPr>
            <w:tcW w:w="992" w:type="dxa"/>
          </w:tcPr>
          <w:p w:rsidR="00222F99" w:rsidRPr="00AD62BC" w:rsidRDefault="00222F99" w:rsidP="003950BF">
            <w:pPr>
              <w:jc w:val="center"/>
              <w:rPr>
                <w:rFonts w:ascii="Times New Roman" w:hAnsi="Times New Roman" w:cs="Times New Roman"/>
                <w:b/>
                <w:sz w:val="24"/>
                <w:szCs w:val="24"/>
              </w:rPr>
            </w:pPr>
            <w:r w:rsidRPr="00AD62BC">
              <w:rPr>
                <w:rFonts w:ascii="Times New Roman" w:hAnsi="Times New Roman" w:cs="Times New Roman"/>
                <w:b/>
                <w:sz w:val="24"/>
                <w:szCs w:val="24"/>
              </w:rPr>
              <w:t>10</w:t>
            </w:r>
          </w:p>
        </w:tc>
        <w:tc>
          <w:tcPr>
            <w:tcW w:w="992" w:type="dxa"/>
          </w:tcPr>
          <w:p w:rsidR="00222F99" w:rsidRPr="00AD62BC" w:rsidRDefault="00222F99" w:rsidP="003950BF">
            <w:pPr>
              <w:jc w:val="center"/>
              <w:rPr>
                <w:rFonts w:ascii="Times New Roman" w:hAnsi="Times New Roman" w:cs="Times New Roman"/>
                <w:b/>
                <w:sz w:val="24"/>
                <w:szCs w:val="24"/>
              </w:rPr>
            </w:pPr>
            <w:r w:rsidRPr="00AD62BC">
              <w:rPr>
                <w:rFonts w:ascii="Times New Roman" w:hAnsi="Times New Roman" w:cs="Times New Roman"/>
                <w:b/>
                <w:sz w:val="24"/>
                <w:szCs w:val="24"/>
              </w:rPr>
              <w:t>-</w:t>
            </w:r>
          </w:p>
        </w:tc>
        <w:tc>
          <w:tcPr>
            <w:tcW w:w="709" w:type="dxa"/>
          </w:tcPr>
          <w:p w:rsidR="00222F99" w:rsidRPr="00AD62BC" w:rsidRDefault="00222F99" w:rsidP="003950BF">
            <w:pPr>
              <w:jc w:val="center"/>
              <w:rPr>
                <w:rFonts w:ascii="Times New Roman" w:hAnsi="Times New Roman" w:cs="Times New Roman"/>
                <w:b/>
                <w:sz w:val="24"/>
                <w:szCs w:val="24"/>
              </w:rPr>
            </w:pPr>
            <w:r w:rsidRPr="00AD62BC">
              <w:rPr>
                <w:rFonts w:ascii="Times New Roman" w:hAnsi="Times New Roman" w:cs="Times New Roman"/>
                <w:b/>
                <w:sz w:val="24"/>
                <w:szCs w:val="24"/>
              </w:rPr>
              <w:t>100</w:t>
            </w:r>
          </w:p>
        </w:tc>
        <w:tc>
          <w:tcPr>
            <w:tcW w:w="681" w:type="dxa"/>
          </w:tcPr>
          <w:p w:rsidR="00222F99" w:rsidRPr="00AD62BC" w:rsidRDefault="00222F99" w:rsidP="003950BF">
            <w:pPr>
              <w:jc w:val="center"/>
              <w:rPr>
                <w:rFonts w:ascii="Times New Roman" w:hAnsi="Times New Roman" w:cs="Times New Roman"/>
                <w:b/>
                <w:color w:val="FF0000"/>
                <w:sz w:val="24"/>
                <w:szCs w:val="24"/>
              </w:rPr>
            </w:pPr>
            <w:r w:rsidRPr="00AD62BC">
              <w:rPr>
                <w:rFonts w:ascii="Times New Roman" w:hAnsi="Times New Roman" w:cs="Times New Roman"/>
                <w:b/>
                <w:color w:val="FF0000"/>
                <w:sz w:val="24"/>
                <w:szCs w:val="24"/>
              </w:rPr>
              <w:t>41</w:t>
            </w:r>
          </w:p>
        </w:tc>
        <w:tc>
          <w:tcPr>
            <w:tcW w:w="870" w:type="dxa"/>
            <w:gridSpan w:val="2"/>
          </w:tcPr>
          <w:p w:rsidR="00222F99" w:rsidRPr="00AD62BC" w:rsidRDefault="00222F99" w:rsidP="003950BF">
            <w:pPr>
              <w:jc w:val="right"/>
              <w:rPr>
                <w:rFonts w:ascii="Times New Roman" w:hAnsi="Times New Roman" w:cs="Times New Roman"/>
                <w:b/>
                <w:sz w:val="24"/>
                <w:szCs w:val="24"/>
              </w:rPr>
            </w:pPr>
            <w:r w:rsidRPr="00AD62BC">
              <w:rPr>
                <w:rFonts w:ascii="Times New Roman" w:hAnsi="Times New Roman" w:cs="Times New Roman"/>
                <w:b/>
                <w:sz w:val="24"/>
                <w:szCs w:val="24"/>
              </w:rPr>
              <w:t>18</w:t>
            </w:r>
          </w:p>
        </w:tc>
        <w:tc>
          <w:tcPr>
            <w:tcW w:w="1018" w:type="dxa"/>
            <w:gridSpan w:val="4"/>
          </w:tcPr>
          <w:p w:rsidR="00222F99" w:rsidRPr="00AD62BC" w:rsidRDefault="00222F99" w:rsidP="003950BF">
            <w:pPr>
              <w:jc w:val="right"/>
              <w:rPr>
                <w:rFonts w:ascii="Times New Roman" w:hAnsi="Times New Roman" w:cs="Times New Roman"/>
                <w:b/>
                <w:sz w:val="24"/>
                <w:szCs w:val="24"/>
              </w:rPr>
            </w:pPr>
            <w:r w:rsidRPr="00AD62BC">
              <w:rPr>
                <w:rFonts w:ascii="Times New Roman" w:hAnsi="Times New Roman" w:cs="Times New Roman"/>
                <w:b/>
                <w:sz w:val="24"/>
                <w:szCs w:val="24"/>
              </w:rPr>
              <w:t>8</w:t>
            </w:r>
          </w:p>
        </w:tc>
        <w:tc>
          <w:tcPr>
            <w:tcW w:w="975" w:type="dxa"/>
          </w:tcPr>
          <w:p w:rsidR="00222F99" w:rsidRPr="00AD62BC" w:rsidRDefault="00222F99" w:rsidP="003950BF">
            <w:pPr>
              <w:jc w:val="right"/>
              <w:rPr>
                <w:rFonts w:ascii="Times New Roman" w:hAnsi="Times New Roman" w:cs="Times New Roman"/>
                <w:b/>
                <w:sz w:val="24"/>
                <w:szCs w:val="24"/>
              </w:rPr>
            </w:pPr>
            <w:r w:rsidRPr="00AD62BC">
              <w:rPr>
                <w:rFonts w:ascii="Times New Roman" w:hAnsi="Times New Roman" w:cs="Times New Roman"/>
                <w:b/>
                <w:sz w:val="24"/>
                <w:szCs w:val="24"/>
              </w:rPr>
              <w:t>10</w:t>
            </w:r>
          </w:p>
        </w:tc>
        <w:tc>
          <w:tcPr>
            <w:tcW w:w="992" w:type="dxa"/>
            <w:gridSpan w:val="3"/>
          </w:tcPr>
          <w:p w:rsidR="00222F99" w:rsidRPr="00AD62BC" w:rsidRDefault="00222F99" w:rsidP="003950BF">
            <w:pPr>
              <w:jc w:val="center"/>
              <w:rPr>
                <w:rFonts w:ascii="Times New Roman" w:hAnsi="Times New Roman" w:cs="Times New Roman"/>
                <w:b/>
                <w:sz w:val="24"/>
                <w:szCs w:val="24"/>
              </w:rPr>
            </w:pPr>
            <w:r w:rsidRPr="00AD62BC">
              <w:rPr>
                <w:rFonts w:ascii="Times New Roman" w:hAnsi="Times New Roman" w:cs="Times New Roman"/>
                <w:b/>
                <w:sz w:val="24"/>
                <w:szCs w:val="24"/>
              </w:rPr>
              <w:t>-</w:t>
            </w:r>
          </w:p>
        </w:tc>
        <w:tc>
          <w:tcPr>
            <w:tcW w:w="992" w:type="dxa"/>
          </w:tcPr>
          <w:p w:rsidR="00222F99" w:rsidRPr="00AD62BC" w:rsidRDefault="00222F99" w:rsidP="003950BF">
            <w:pPr>
              <w:jc w:val="right"/>
              <w:rPr>
                <w:rFonts w:ascii="Times New Roman" w:hAnsi="Times New Roman" w:cs="Times New Roman"/>
                <w:b/>
                <w:sz w:val="24"/>
                <w:szCs w:val="24"/>
              </w:rPr>
            </w:pPr>
            <w:r w:rsidRPr="00AD62BC">
              <w:rPr>
                <w:rFonts w:ascii="Times New Roman" w:hAnsi="Times New Roman" w:cs="Times New Roman"/>
                <w:b/>
                <w:sz w:val="24"/>
                <w:szCs w:val="24"/>
              </w:rPr>
              <w:t>100</w:t>
            </w:r>
          </w:p>
        </w:tc>
        <w:tc>
          <w:tcPr>
            <w:tcW w:w="709" w:type="dxa"/>
          </w:tcPr>
          <w:p w:rsidR="00222F99" w:rsidRPr="00AD62BC" w:rsidRDefault="00222F99" w:rsidP="003950BF">
            <w:pPr>
              <w:jc w:val="right"/>
              <w:rPr>
                <w:rFonts w:ascii="Times New Roman" w:hAnsi="Times New Roman" w:cs="Times New Roman"/>
                <w:b/>
                <w:color w:val="FF0000"/>
                <w:sz w:val="24"/>
                <w:szCs w:val="24"/>
              </w:rPr>
            </w:pPr>
            <w:r w:rsidRPr="00AD62BC">
              <w:rPr>
                <w:rFonts w:ascii="Times New Roman" w:hAnsi="Times New Roman" w:cs="Times New Roman"/>
                <w:b/>
                <w:color w:val="FF0000"/>
                <w:sz w:val="24"/>
                <w:szCs w:val="24"/>
              </w:rPr>
              <w:t>44</w:t>
            </w:r>
          </w:p>
        </w:tc>
        <w:tc>
          <w:tcPr>
            <w:tcW w:w="2268" w:type="dxa"/>
          </w:tcPr>
          <w:p w:rsidR="00222F99" w:rsidRPr="00AD62BC" w:rsidRDefault="00222F99" w:rsidP="003950BF">
            <w:pPr>
              <w:rPr>
                <w:rFonts w:ascii="Times New Roman" w:hAnsi="Times New Roman" w:cs="Times New Roman"/>
                <w:b/>
                <w:sz w:val="24"/>
                <w:szCs w:val="24"/>
              </w:rPr>
            </w:pPr>
            <w:r w:rsidRPr="00AD62BC">
              <w:rPr>
                <w:rFonts w:ascii="Times New Roman" w:hAnsi="Times New Roman" w:cs="Times New Roman"/>
                <w:b/>
                <w:sz w:val="24"/>
                <w:szCs w:val="24"/>
              </w:rPr>
              <w:t>Мунаева З.Р.</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9а</w:t>
            </w:r>
          </w:p>
        </w:tc>
        <w:tc>
          <w:tcPr>
            <w:tcW w:w="709"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22</w:t>
            </w:r>
          </w:p>
        </w:tc>
        <w:tc>
          <w:tcPr>
            <w:tcW w:w="992"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5</w:t>
            </w:r>
          </w:p>
        </w:tc>
        <w:tc>
          <w:tcPr>
            <w:tcW w:w="992"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14</w:t>
            </w:r>
          </w:p>
        </w:tc>
        <w:tc>
          <w:tcPr>
            <w:tcW w:w="992"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2</w:t>
            </w:r>
          </w:p>
        </w:tc>
        <w:tc>
          <w:tcPr>
            <w:tcW w:w="709"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90</w:t>
            </w:r>
          </w:p>
        </w:tc>
        <w:tc>
          <w:tcPr>
            <w:tcW w:w="681" w:type="dxa"/>
          </w:tcPr>
          <w:p w:rsidR="00222F99" w:rsidRPr="00F3309A" w:rsidRDefault="00222F99" w:rsidP="003950BF">
            <w:pPr>
              <w:jc w:val="center"/>
              <w:rPr>
                <w:rFonts w:ascii="Times New Roman" w:hAnsi="Times New Roman" w:cs="Times New Roman"/>
                <w:b/>
                <w:color w:val="FF0000"/>
                <w:sz w:val="24"/>
                <w:szCs w:val="24"/>
              </w:rPr>
            </w:pPr>
            <w:r w:rsidRPr="00F3309A">
              <w:rPr>
                <w:rFonts w:ascii="Times New Roman" w:hAnsi="Times New Roman" w:cs="Times New Roman"/>
                <w:b/>
                <w:color w:val="FF0000"/>
                <w:sz w:val="24"/>
                <w:szCs w:val="24"/>
              </w:rPr>
              <w:t xml:space="preserve"> 23</w:t>
            </w:r>
          </w:p>
        </w:tc>
        <w:tc>
          <w:tcPr>
            <w:tcW w:w="870" w:type="dxa"/>
            <w:gridSpan w:val="2"/>
          </w:tcPr>
          <w:p w:rsidR="00222F99" w:rsidRPr="00F3309A" w:rsidRDefault="00222F99" w:rsidP="003950BF">
            <w:pPr>
              <w:jc w:val="right"/>
              <w:rPr>
                <w:rFonts w:ascii="Times New Roman" w:hAnsi="Times New Roman" w:cs="Times New Roman"/>
                <w:b/>
                <w:sz w:val="24"/>
                <w:szCs w:val="24"/>
              </w:rPr>
            </w:pPr>
            <w:r w:rsidRPr="00F3309A">
              <w:rPr>
                <w:rFonts w:ascii="Times New Roman" w:hAnsi="Times New Roman" w:cs="Times New Roman"/>
                <w:b/>
                <w:sz w:val="24"/>
                <w:szCs w:val="24"/>
              </w:rPr>
              <w:t>21</w:t>
            </w:r>
          </w:p>
        </w:tc>
        <w:tc>
          <w:tcPr>
            <w:tcW w:w="1018" w:type="dxa"/>
            <w:gridSpan w:val="4"/>
          </w:tcPr>
          <w:p w:rsidR="00222F99" w:rsidRPr="00F3309A" w:rsidRDefault="00222F99" w:rsidP="003950BF">
            <w:pPr>
              <w:jc w:val="right"/>
              <w:rPr>
                <w:rFonts w:ascii="Times New Roman" w:hAnsi="Times New Roman" w:cs="Times New Roman"/>
                <w:b/>
                <w:sz w:val="24"/>
                <w:szCs w:val="24"/>
              </w:rPr>
            </w:pPr>
            <w:r w:rsidRPr="00F3309A">
              <w:rPr>
                <w:rFonts w:ascii="Times New Roman" w:hAnsi="Times New Roman" w:cs="Times New Roman"/>
                <w:b/>
                <w:sz w:val="24"/>
                <w:szCs w:val="24"/>
              </w:rPr>
              <w:t>8</w:t>
            </w:r>
          </w:p>
        </w:tc>
        <w:tc>
          <w:tcPr>
            <w:tcW w:w="975" w:type="dxa"/>
          </w:tcPr>
          <w:p w:rsidR="00222F99" w:rsidRPr="00F3309A" w:rsidRDefault="00222F99" w:rsidP="003950BF">
            <w:pPr>
              <w:jc w:val="right"/>
              <w:rPr>
                <w:rFonts w:ascii="Times New Roman" w:hAnsi="Times New Roman" w:cs="Times New Roman"/>
                <w:b/>
                <w:sz w:val="24"/>
                <w:szCs w:val="24"/>
              </w:rPr>
            </w:pPr>
            <w:r w:rsidRPr="00F3309A">
              <w:rPr>
                <w:rFonts w:ascii="Times New Roman" w:hAnsi="Times New Roman" w:cs="Times New Roman"/>
                <w:b/>
                <w:sz w:val="24"/>
                <w:szCs w:val="24"/>
              </w:rPr>
              <w:t>13</w:t>
            </w:r>
          </w:p>
        </w:tc>
        <w:tc>
          <w:tcPr>
            <w:tcW w:w="992" w:type="dxa"/>
            <w:gridSpan w:val="3"/>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w:t>
            </w:r>
          </w:p>
        </w:tc>
        <w:tc>
          <w:tcPr>
            <w:tcW w:w="992" w:type="dxa"/>
          </w:tcPr>
          <w:p w:rsidR="00222F99" w:rsidRPr="00F3309A" w:rsidRDefault="00222F99" w:rsidP="003950BF">
            <w:pPr>
              <w:jc w:val="right"/>
              <w:rPr>
                <w:rFonts w:ascii="Times New Roman" w:hAnsi="Times New Roman" w:cs="Times New Roman"/>
                <w:b/>
                <w:sz w:val="24"/>
                <w:szCs w:val="24"/>
              </w:rPr>
            </w:pPr>
            <w:r w:rsidRPr="00F3309A">
              <w:rPr>
                <w:rFonts w:ascii="Times New Roman" w:hAnsi="Times New Roman" w:cs="Times New Roman"/>
                <w:b/>
                <w:sz w:val="24"/>
                <w:szCs w:val="24"/>
              </w:rPr>
              <w:t>100</w:t>
            </w:r>
          </w:p>
        </w:tc>
        <w:tc>
          <w:tcPr>
            <w:tcW w:w="709" w:type="dxa"/>
          </w:tcPr>
          <w:p w:rsidR="00222F99" w:rsidRPr="00F3309A" w:rsidRDefault="00222F99" w:rsidP="003950BF">
            <w:pPr>
              <w:jc w:val="right"/>
              <w:rPr>
                <w:rFonts w:ascii="Times New Roman" w:hAnsi="Times New Roman" w:cs="Times New Roman"/>
                <w:b/>
                <w:color w:val="FF0000"/>
                <w:sz w:val="24"/>
                <w:szCs w:val="24"/>
              </w:rPr>
            </w:pPr>
            <w:r w:rsidRPr="00F3309A">
              <w:rPr>
                <w:rFonts w:ascii="Times New Roman" w:hAnsi="Times New Roman" w:cs="Times New Roman"/>
                <w:b/>
                <w:color w:val="FF0000"/>
                <w:sz w:val="24"/>
                <w:szCs w:val="24"/>
              </w:rPr>
              <w:t>38</w:t>
            </w:r>
          </w:p>
        </w:tc>
        <w:tc>
          <w:tcPr>
            <w:tcW w:w="2268" w:type="dxa"/>
          </w:tcPr>
          <w:p w:rsidR="00222F99" w:rsidRPr="00F3309A" w:rsidRDefault="00222F99" w:rsidP="003950BF">
            <w:pPr>
              <w:rPr>
                <w:rFonts w:ascii="Times New Roman" w:hAnsi="Times New Roman" w:cs="Times New Roman"/>
                <w:b/>
                <w:sz w:val="24"/>
                <w:szCs w:val="24"/>
              </w:rPr>
            </w:pPr>
            <w:r w:rsidRPr="00F3309A">
              <w:rPr>
                <w:rFonts w:ascii="Times New Roman" w:hAnsi="Times New Roman" w:cs="Times New Roman"/>
                <w:b/>
                <w:sz w:val="24"/>
                <w:szCs w:val="24"/>
              </w:rPr>
              <w:t xml:space="preserve">Сардалова М.Л. </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9б</w:t>
            </w:r>
          </w:p>
        </w:tc>
        <w:tc>
          <w:tcPr>
            <w:tcW w:w="709"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23</w:t>
            </w:r>
          </w:p>
        </w:tc>
        <w:tc>
          <w:tcPr>
            <w:tcW w:w="992"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12</w:t>
            </w:r>
          </w:p>
        </w:tc>
        <w:tc>
          <w:tcPr>
            <w:tcW w:w="992"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11</w:t>
            </w:r>
          </w:p>
        </w:tc>
        <w:tc>
          <w:tcPr>
            <w:tcW w:w="992"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w:t>
            </w:r>
          </w:p>
        </w:tc>
        <w:tc>
          <w:tcPr>
            <w:tcW w:w="709"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100</w:t>
            </w:r>
          </w:p>
        </w:tc>
        <w:tc>
          <w:tcPr>
            <w:tcW w:w="709" w:type="dxa"/>
            <w:gridSpan w:val="2"/>
          </w:tcPr>
          <w:p w:rsidR="00222F99" w:rsidRPr="00F3309A" w:rsidRDefault="00222F99" w:rsidP="003950BF">
            <w:pPr>
              <w:jc w:val="center"/>
              <w:rPr>
                <w:rFonts w:ascii="Times New Roman" w:hAnsi="Times New Roman" w:cs="Times New Roman"/>
                <w:b/>
                <w:color w:val="FF0000"/>
                <w:sz w:val="24"/>
                <w:szCs w:val="24"/>
              </w:rPr>
            </w:pPr>
            <w:r w:rsidRPr="00F3309A">
              <w:rPr>
                <w:rFonts w:ascii="Times New Roman" w:hAnsi="Times New Roman" w:cs="Times New Roman"/>
                <w:b/>
                <w:color w:val="FF0000"/>
                <w:sz w:val="24"/>
                <w:szCs w:val="24"/>
              </w:rPr>
              <w:t>50</w:t>
            </w:r>
          </w:p>
        </w:tc>
        <w:tc>
          <w:tcPr>
            <w:tcW w:w="842" w:type="dxa"/>
          </w:tcPr>
          <w:p w:rsidR="00222F99" w:rsidRPr="00F3309A" w:rsidRDefault="00222F99" w:rsidP="003950BF">
            <w:pPr>
              <w:jc w:val="right"/>
              <w:rPr>
                <w:rFonts w:ascii="Times New Roman" w:hAnsi="Times New Roman" w:cs="Times New Roman"/>
                <w:b/>
                <w:sz w:val="24"/>
                <w:szCs w:val="24"/>
              </w:rPr>
            </w:pPr>
            <w:r w:rsidRPr="00F3309A">
              <w:rPr>
                <w:rFonts w:ascii="Times New Roman" w:hAnsi="Times New Roman" w:cs="Times New Roman"/>
                <w:b/>
                <w:sz w:val="24"/>
                <w:szCs w:val="24"/>
              </w:rPr>
              <w:t>23</w:t>
            </w:r>
          </w:p>
        </w:tc>
        <w:tc>
          <w:tcPr>
            <w:tcW w:w="1018" w:type="dxa"/>
            <w:gridSpan w:val="4"/>
          </w:tcPr>
          <w:p w:rsidR="00222F99" w:rsidRPr="00F3309A" w:rsidRDefault="00222F99" w:rsidP="003950BF">
            <w:pPr>
              <w:jc w:val="right"/>
              <w:rPr>
                <w:rFonts w:ascii="Times New Roman" w:hAnsi="Times New Roman" w:cs="Times New Roman"/>
                <w:b/>
                <w:sz w:val="24"/>
                <w:szCs w:val="24"/>
              </w:rPr>
            </w:pPr>
            <w:r w:rsidRPr="00F3309A">
              <w:rPr>
                <w:rFonts w:ascii="Times New Roman" w:hAnsi="Times New Roman" w:cs="Times New Roman"/>
                <w:b/>
                <w:sz w:val="24"/>
                <w:szCs w:val="24"/>
              </w:rPr>
              <w:t>10</w:t>
            </w:r>
          </w:p>
        </w:tc>
        <w:tc>
          <w:tcPr>
            <w:tcW w:w="975" w:type="dxa"/>
          </w:tcPr>
          <w:p w:rsidR="00222F99" w:rsidRPr="00F3309A" w:rsidRDefault="00222F99" w:rsidP="003950BF">
            <w:pPr>
              <w:jc w:val="right"/>
              <w:rPr>
                <w:rFonts w:ascii="Times New Roman" w:hAnsi="Times New Roman" w:cs="Times New Roman"/>
                <w:b/>
                <w:sz w:val="24"/>
                <w:szCs w:val="24"/>
              </w:rPr>
            </w:pPr>
            <w:r w:rsidRPr="00F3309A">
              <w:rPr>
                <w:rFonts w:ascii="Times New Roman" w:hAnsi="Times New Roman" w:cs="Times New Roman"/>
                <w:b/>
                <w:sz w:val="24"/>
                <w:szCs w:val="24"/>
              </w:rPr>
              <w:t>13</w:t>
            </w:r>
          </w:p>
        </w:tc>
        <w:tc>
          <w:tcPr>
            <w:tcW w:w="992" w:type="dxa"/>
            <w:gridSpan w:val="3"/>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w:t>
            </w:r>
          </w:p>
        </w:tc>
        <w:tc>
          <w:tcPr>
            <w:tcW w:w="992" w:type="dxa"/>
          </w:tcPr>
          <w:p w:rsidR="00222F99" w:rsidRPr="00F3309A" w:rsidRDefault="00222F99" w:rsidP="003950BF">
            <w:pPr>
              <w:jc w:val="right"/>
              <w:rPr>
                <w:rFonts w:ascii="Times New Roman" w:hAnsi="Times New Roman" w:cs="Times New Roman"/>
                <w:b/>
                <w:sz w:val="24"/>
                <w:szCs w:val="24"/>
              </w:rPr>
            </w:pPr>
            <w:r w:rsidRPr="00F3309A">
              <w:rPr>
                <w:rFonts w:ascii="Times New Roman" w:hAnsi="Times New Roman" w:cs="Times New Roman"/>
                <w:b/>
                <w:sz w:val="24"/>
                <w:szCs w:val="24"/>
              </w:rPr>
              <w:t>100</w:t>
            </w:r>
          </w:p>
        </w:tc>
        <w:tc>
          <w:tcPr>
            <w:tcW w:w="709" w:type="dxa"/>
          </w:tcPr>
          <w:p w:rsidR="00222F99" w:rsidRPr="00F3309A" w:rsidRDefault="00222F99" w:rsidP="003950BF">
            <w:pPr>
              <w:jc w:val="right"/>
              <w:rPr>
                <w:rFonts w:ascii="Times New Roman" w:hAnsi="Times New Roman" w:cs="Times New Roman"/>
                <w:b/>
                <w:color w:val="FF0000"/>
                <w:sz w:val="24"/>
                <w:szCs w:val="24"/>
              </w:rPr>
            </w:pPr>
            <w:r w:rsidRPr="00F3309A">
              <w:rPr>
                <w:rFonts w:ascii="Times New Roman" w:hAnsi="Times New Roman" w:cs="Times New Roman"/>
                <w:b/>
                <w:color w:val="FF0000"/>
                <w:sz w:val="24"/>
                <w:szCs w:val="24"/>
              </w:rPr>
              <w:t>43</w:t>
            </w:r>
          </w:p>
        </w:tc>
        <w:tc>
          <w:tcPr>
            <w:tcW w:w="2268" w:type="dxa"/>
          </w:tcPr>
          <w:p w:rsidR="00222F99" w:rsidRPr="00F3309A" w:rsidRDefault="00222F99" w:rsidP="003950BF">
            <w:pPr>
              <w:rPr>
                <w:rFonts w:ascii="Times New Roman" w:hAnsi="Times New Roman" w:cs="Times New Roman"/>
                <w:b/>
                <w:sz w:val="24"/>
                <w:szCs w:val="24"/>
              </w:rPr>
            </w:pPr>
            <w:r w:rsidRPr="00F3309A">
              <w:rPr>
                <w:rFonts w:ascii="Times New Roman" w:hAnsi="Times New Roman" w:cs="Times New Roman"/>
                <w:b/>
                <w:sz w:val="24"/>
                <w:szCs w:val="24"/>
              </w:rPr>
              <w:t>Сардалова М.Л.</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10</w:t>
            </w:r>
          </w:p>
        </w:tc>
        <w:tc>
          <w:tcPr>
            <w:tcW w:w="709"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26</w:t>
            </w:r>
          </w:p>
        </w:tc>
        <w:tc>
          <w:tcPr>
            <w:tcW w:w="992"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17</w:t>
            </w:r>
          </w:p>
        </w:tc>
        <w:tc>
          <w:tcPr>
            <w:tcW w:w="992"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9</w:t>
            </w:r>
          </w:p>
        </w:tc>
        <w:tc>
          <w:tcPr>
            <w:tcW w:w="992"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w:t>
            </w:r>
          </w:p>
        </w:tc>
        <w:tc>
          <w:tcPr>
            <w:tcW w:w="709"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100</w:t>
            </w:r>
          </w:p>
        </w:tc>
        <w:tc>
          <w:tcPr>
            <w:tcW w:w="709" w:type="dxa"/>
            <w:gridSpan w:val="2"/>
          </w:tcPr>
          <w:p w:rsidR="00222F99" w:rsidRPr="00F3309A" w:rsidRDefault="00222F99" w:rsidP="003950BF">
            <w:pPr>
              <w:jc w:val="center"/>
              <w:rPr>
                <w:rFonts w:ascii="Times New Roman" w:hAnsi="Times New Roman" w:cs="Times New Roman"/>
                <w:b/>
                <w:color w:val="FF0000"/>
                <w:sz w:val="24"/>
                <w:szCs w:val="24"/>
              </w:rPr>
            </w:pPr>
            <w:r w:rsidRPr="00F3309A">
              <w:rPr>
                <w:rFonts w:ascii="Times New Roman" w:hAnsi="Times New Roman" w:cs="Times New Roman"/>
                <w:b/>
                <w:color w:val="FF0000"/>
                <w:sz w:val="24"/>
                <w:szCs w:val="24"/>
              </w:rPr>
              <w:t>65</w:t>
            </w:r>
          </w:p>
        </w:tc>
        <w:tc>
          <w:tcPr>
            <w:tcW w:w="842" w:type="dxa"/>
          </w:tcPr>
          <w:p w:rsidR="00222F99" w:rsidRPr="00F3309A" w:rsidRDefault="00222F99" w:rsidP="003950BF">
            <w:pPr>
              <w:jc w:val="right"/>
              <w:rPr>
                <w:rFonts w:ascii="Times New Roman" w:hAnsi="Times New Roman" w:cs="Times New Roman"/>
                <w:b/>
                <w:sz w:val="24"/>
                <w:szCs w:val="24"/>
              </w:rPr>
            </w:pPr>
            <w:r w:rsidRPr="00F3309A">
              <w:rPr>
                <w:rFonts w:ascii="Times New Roman" w:hAnsi="Times New Roman" w:cs="Times New Roman"/>
                <w:b/>
                <w:sz w:val="24"/>
                <w:szCs w:val="24"/>
              </w:rPr>
              <w:t>26</w:t>
            </w:r>
          </w:p>
        </w:tc>
        <w:tc>
          <w:tcPr>
            <w:tcW w:w="1018" w:type="dxa"/>
            <w:gridSpan w:val="4"/>
          </w:tcPr>
          <w:p w:rsidR="00222F99" w:rsidRPr="00F3309A" w:rsidRDefault="00222F99" w:rsidP="003950BF">
            <w:pPr>
              <w:jc w:val="right"/>
              <w:rPr>
                <w:rFonts w:ascii="Times New Roman" w:hAnsi="Times New Roman" w:cs="Times New Roman"/>
                <w:b/>
                <w:sz w:val="24"/>
                <w:szCs w:val="24"/>
              </w:rPr>
            </w:pPr>
            <w:r w:rsidRPr="00F3309A">
              <w:rPr>
                <w:rFonts w:ascii="Times New Roman" w:hAnsi="Times New Roman" w:cs="Times New Roman"/>
                <w:b/>
                <w:sz w:val="24"/>
                <w:szCs w:val="24"/>
              </w:rPr>
              <w:t>17</w:t>
            </w:r>
          </w:p>
        </w:tc>
        <w:tc>
          <w:tcPr>
            <w:tcW w:w="975" w:type="dxa"/>
          </w:tcPr>
          <w:p w:rsidR="00222F99" w:rsidRPr="00F3309A" w:rsidRDefault="00222F99" w:rsidP="003950BF">
            <w:pPr>
              <w:jc w:val="right"/>
              <w:rPr>
                <w:rFonts w:ascii="Times New Roman" w:hAnsi="Times New Roman" w:cs="Times New Roman"/>
                <w:b/>
                <w:sz w:val="24"/>
                <w:szCs w:val="24"/>
              </w:rPr>
            </w:pPr>
            <w:r w:rsidRPr="00F3309A">
              <w:rPr>
                <w:rFonts w:ascii="Times New Roman" w:hAnsi="Times New Roman" w:cs="Times New Roman"/>
                <w:b/>
                <w:sz w:val="24"/>
                <w:szCs w:val="24"/>
              </w:rPr>
              <w:t>9</w:t>
            </w:r>
          </w:p>
        </w:tc>
        <w:tc>
          <w:tcPr>
            <w:tcW w:w="992" w:type="dxa"/>
            <w:gridSpan w:val="3"/>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w:t>
            </w:r>
          </w:p>
        </w:tc>
        <w:tc>
          <w:tcPr>
            <w:tcW w:w="992" w:type="dxa"/>
          </w:tcPr>
          <w:p w:rsidR="00222F99" w:rsidRPr="00F3309A" w:rsidRDefault="00222F99" w:rsidP="003950BF">
            <w:pPr>
              <w:jc w:val="right"/>
              <w:rPr>
                <w:rFonts w:ascii="Times New Roman" w:hAnsi="Times New Roman" w:cs="Times New Roman"/>
                <w:b/>
                <w:sz w:val="24"/>
                <w:szCs w:val="24"/>
              </w:rPr>
            </w:pPr>
            <w:r w:rsidRPr="00F3309A">
              <w:rPr>
                <w:rFonts w:ascii="Times New Roman" w:hAnsi="Times New Roman" w:cs="Times New Roman"/>
                <w:b/>
                <w:sz w:val="24"/>
                <w:szCs w:val="24"/>
              </w:rPr>
              <w:t>100</w:t>
            </w:r>
          </w:p>
        </w:tc>
        <w:tc>
          <w:tcPr>
            <w:tcW w:w="709" w:type="dxa"/>
          </w:tcPr>
          <w:p w:rsidR="00222F99" w:rsidRPr="00F3309A" w:rsidRDefault="00222F99" w:rsidP="003950BF">
            <w:pPr>
              <w:jc w:val="right"/>
              <w:rPr>
                <w:rFonts w:ascii="Times New Roman" w:hAnsi="Times New Roman" w:cs="Times New Roman"/>
                <w:b/>
                <w:color w:val="FF0000"/>
                <w:sz w:val="24"/>
                <w:szCs w:val="24"/>
              </w:rPr>
            </w:pPr>
            <w:r w:rsidRPr="00F3309A">
              <w:rPr>
                <w:rFonts w:ascii="Times New Roman" w:hAnsi="Times New Roman" w:cs="Times New Roman"/>
                <w:b/>
                <w:color w:val="FF0000"/>
                <w:sz w:val="24"/>
                <w:szCs w:val="24"/>
              </w:rPr>
              <w:t>65</w:t>
            </w:r>
          </w:p>
        </w:tc>
        <w:tc>
          <w:tcPr>
            <w:tcW w:w="2268" w:type="dxa"/>
          </w:tcPr>
          <w:p w:rsidR="00222F99" w:rsidRPr="00F3309A" w:rsidRDefault="00222F99" w:rsidP="003950BF">
            <w:pPr>
              <w:rPr>
                <w:rFonts w:ascii="Times New Roman" w:hAnsi="Times New Roman" w:cs="Times New Roman"/>
                <w:b/>
                <w:sz w:val="24"/>
                <w:szCs w:val="24"/>
              </w:rPr>
            </w:pPr>
            <w:r w:rsidRPr="00F3309A">
              <w:rPr>
                <w:rFonts w:ascii="Times New Roman" w:hAnsi="Times New Roman" w:cs="Times New Roman"/>
                <w:b/>
                <w:sz w:val="24"/>
                <w:szCs w:val="24"/>
              </w:rPr>
              <w:t>Сардалова М.Л.</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11</w:t>
            </w:r>
          </w:p>
        </w:tc>
        <w:tc>
          <w:tcPr>
            <w:tcW w:w="709"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22</w:t>
            </w:r>
          </w:p>
        </w:tc>
        <w:tc>
          <w:tcPr>
            <w:tcW w:w="992"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19</w:t>
            </w:r>
          </w:p>
        </w:tc>
        <w:tc>
          <w:tcPr>
            <w:tcW w:w="992"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3</w:t>
            </w:r>
          </w:p>
        </w:tc>
        <w:tc>
          <w:tcPr>
            <w:tcW w:w="992"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w:t>
            </w:r>
          </w:p>
        </w:tc>
        <w:tc>
          <w:tcPr>
            <w:tcW w:w="709" w:type="dxa"/>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100</w:t>
            </w:r>
          </w:p>
        </w:tc>
        <w:tc>
          <w:tcPr>
            <w:tcW w:w="709" w:type="dxa"/>
            <w:gridSpan w:val="2"/>
          </w:tcPr>
          <w:p w:rsidR="00222F99" w:rsidRPr="00F3309A" w:rsidRDefault="00222F99" w:rsidP="003950BF">
            <w:pPr>
              <w:jc w:val="center"/>
              <w:rPr>
                <w:rFonts w:ascii="Times New Roman" w:hAnsi="Times New Roman" w:cs="Times New Roman"/>
                <w:b/>
                <w:color w:val="FF0000"/>
                <w:sz w:val="24"/>
                <w:szCs w:val="24"/>
              </w:rPr>
            </w:pPr>
            <w:r w:rsidRPr="00F3309A">
              <w:rPr>
                <w:rFonts w:ascii="Times New Roman" w:hAnsi="Times New Roman" w:cs="Times New Roman"/>
                <w:b/>
                <w:color w:val="FF0000"/>
                <w:sz w:val="24"/>
                <w:szCs w:val="24"/>
              </w:rPr>
              <w:t>86</w:t>
            </w:r>
          </w:p>
        </w:tc>
        <w:tc>
          <w:tcPr>
            <w:tcW w:w="842" w:type="dxa"/>
          </w:tcPr>
          <w:p w:rsidR="00222F99" w:rsidRPr="00F3309A" w:rsidRDefault="00222F99" w:rsidP="003950BF">
            <w:pPr>
              <w:jc w:val="right"/>
              <w:rPr>
                <w:rFonts w:ascii="Times New Roman" w:hAnsi="Times New Roman" w:cs="Times New Roman"/>
                <w:b/>
                <w:sz w:val="24"/>
                <w:szCs w:val="24"/>
              </w:rPr>
            </w:pPr>
            <w:r w:rsidRPr="00F3309A">
              <w:rPr>
                <w:rFonts w:ascii="Times New Roman" w:hAnsi="Times New Roman" w:cs="Times New Roman"/>
                <w:b/>
                <w:sz w:val="24"/>
                <w:szCs w:val="24"/>
              </w:rPr>
              <w:t>22</w:t>
            </w:r>
          </w:p>
        </w:tc>
        <w:tc>
          <w:tcPr>
            <w:tcW w:w="1018" w:type="dxa"/>
            <w:gridSpan w:val="4"/>
          </w:tcPr>
          <w:p w:rsidR="00222F99" w:rsidRPr="00F3309A" w:rsidRDefault="00222F99" w:rsidP="003950BF">
            <w:pPr>
              <w:jc w:val="right"/>
              <w:rPr>
                <w:rFonts w:ascii="Times New Roman" w:hAnsi="Times New Roman" w:cs="Times New Roman"/>
                <w:b/>
                <w:sz w:val="24"/>
                <w:szCs w:val="24"/>
              </w:rPr>
            </w:pPr>
            <w:r w:rsidRPr="00F3309A">
              <w:rPr>
                <w:rFonts w:ascii="Times New Roman" w:hAnsi="Times New Roman" w:cs="Times New Roman"/>
                <w:b/>
                <w:sz w:val="24"/>
                <w:szCs w:val="24"/>
              </w:rPr>
              <w:t>19</w:t>
            </w:r>
          </w:p>
        </w:tc>
        <w:tc>
          <w:tcPr>
            <w:tcW w:w="975" w:type="dxa"/>
          </w:tcPr>
          <w:p w:rsidR="00222F99" w:rsidRPr="00F3309A" w:rsidRDefault="00222F99" w:rsidP="003950BF">
            <w:pPr>
              <w:jc w:val="right"/>
              <w:rPr>
                <w:rFonts w:ascii="Times New Roman" w:hAnsi="Times New Roman" w:cs="Times New Roman"/>
                <w:b/>
                <w:sz w:val="24"/>
                <w:szCs w:val="24"/>
              </w:rPr>
            </w:pPr>
            <w:r w:rsidRPr="00F3309A">
              <w:rPr>
                <w:rFonts w:ascii="Times New Roman" w:hAnsi="Times New Roman" w:cs="Times New Roman"/>
                <w:b/>
                <w:sz w:val="24"/>
                <w:szCs w:val="24"/>
              </w:rPr>
              <w:t>3</w:t>
            </w:r>
          </w:p>
        </w:tc>
        <w:tc>
          <w:tcPr>
            <w:tcW w:w="992" w:type="dxa"/>
            <w:gridSpan w:val="3"/>
          </w:tcPr>
          <w:p w:rsidR="00222F99" w:rsidRPr="00F3309A" w:rsidRDefault="00222F99" w:rsidP="003950BF">
            <w:pPr>
              <w:jc w:val="center"/>
              <w:rPr>
                <w:rFonts w:ascii="Times New Roman" w:hAnsi="Times New Roman" w:cs="Times New Roman"/>
                <w:b/>
                <w:sz w:val="24"/>
                <w:szCs w:val="24"/>
              </w:rPr>
            </w:pPr>
            <w:r w:rsidRPr="00F3309A">
              <w:rPr>
                <w:rFonts w:ascii="Times New Roman" w:hAnsi="Times New Roman" w:cs="Times New Roman"/>
                <w:b/>
                <w:sz w:val="24"/>
                <w:szCs w:val="24"/>
              </w:rPr>
              <w:t>-</w:t>
            </w:r>
          </w:p>
        </w:tc>
        <w:tc>
          <w:tcPr>
            <w:tcW w:w="992" w:type="dxa"/>
          </w:tcPr>
          <w:p w:rsidR="00222F99" w:rsidRPr="00F3309A" w:rsidRDefault="00222F99" w:rsidP="003950BF">
            <w:pPr>
              <w:jc w:val="right"/>
              <w:rPr>
                <w:rFonts w:ascii="Times New Roman" w:hAnsi="Times New Roman" w:cs="Times New Roman"/>
                <w:b/>
                <w:sz w:val="24"/>
                <w:szCs w:val="24"/>
              </w:rPr>
            </w:pPr>
            <w:r w:rsidRPr="00F3309A">
              <w:rPr>
                <w:rFonts w:ascii="Times New Roman" w:hAnsi="Times New Roman" w:cs="Times New Roman"/>
                <w:b/>
                <w:sz w:val="24"/>
                <w:szCs w:val="24"/>
              </w:rPr>
              <w:t>100</w:t>
            </w:r>
          </w:p>
        </w:tc>
        <w:tc>
          <w:tcPr>
            <w:tcW w:w="709" w:type="dxa"/>
          </w:tcPr>
          <w:p w:rsidR="00222F99" w:rsidRPr="00F3309A" w:rsidRDefault="00222F99" w:rsidP="003950BF">
            <w:pPr>
              <w:jc w:val="right"/>
              <w:rPr>
                <w:rFonts w:ascii="Times New Roman" w:hAnsi="Times New Roman" w:cs="Times New Roman"/>
                <w:b/>
                <w:color w:val="FF0000"/>
                <w:sz w:val="24"/>
                <w:szCs w:val="24"/>
              </w:rPr>
            </w:pPr>
            <w:r w:rsidRPr="00F3309A">
              <w:rPr>
                <w:rFonts w:ascii="Times New Roman" w:hAnsi="Times New Roman" w:cs="Times New Roman"/>
                <w:b/>
                <w:color w:val="FF0000"/>
                <w:sz w:val="24"/>
                <w:szCs w:val="24"/>
              </w:rPr>
              <w:t>86</w:t>
            </w:r>
          </w:p>
        </w:tc>
        <w:tc>
          <w:tcPr>
            <w:tcW w:w="2268" w:type="dxa"/>
          </w:tcPr>
          <w:p w:rsidR="00222F99" w:rsidRPr="00F3309A" w:rsidRDefault="00222F99" w:rsidP="003950BF">
            <w:pPr>
              <w:rPr>
                <w:rFonts w:ascii="Times New Roman" w:hAnsi="Times New Roman" w:cs="Times New Roman"/>
                <w:b/>
                <w:sz w:val="24"/>
                <w:szCs w:val="24"/>
              </w:rPr>
            </w:pPr>
            <w:r w:rsidRPr="00F3309A">
              <w:rPr>
                <w:rFonts w:ascii="Times New Roman" w:hAnsi="Times New Roman" w:cs="Times New Roman"/>
                <w:b/>
                <w:sz w:val="24"/>
                <w:szCs w:val="24"/>
              </w:rPr>
              <w:t>Сардалова М.Л.</w:t>
            </w:r>
          </w:p>
        </w:tc>
      </w:tr>
      <w:tr w:rsidR="00222F99" w:rsidRPr="006D6AF8" w:rsidTr="003950BF">
        <w:trPr>
          <w:trHeight w:val="277"/>
        </w:trPr>
        <w:tc>
          <w:tcPr>
            <w:tcW w:w="1702" w:type="dxa"/>
          </w:tcPr>
          <w:p w:rsidR="00222F99" w:rsidRPr="006D6AF8" w:rsidRDefault="00222F99" w:rsidP="003950BF">
            <w:pPr>
              <w:jc w:val="center"/>
              <w:rPr>
                <w:rFonts w:ascii="Times New Roman" w:hAnsi="Times New Roman" w:cs="Times New Roman"/>
                <w:b/>
                <w:sz w:val="24"/>
                <w:szCs w:val="24"/>
              </w:rPr>
            </w:pPr>
            <w:r w:rsidRPr="006D6AF8">
              <w:rPr>
                <w:rFonts w:ascii="Times New Roman" w:hAnsi="Times New Roman" w:cs="Times New Roman"/>
                <w:b/>
                <w:sz w:val="24"/>
                <w:szCs w:val="24"/>
              </w:rPr>
              <w:t>Итого:</w:t>
            </w:r>
          </w:p>
        </w:tc>
        <w:tc>
          <w:tcPr>
            <w:tcW w:w="709" w:type="dxa"/>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6D6AF8" w:rsidRDefault="00222F99" w:rsidP="003950BF">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434</w:t>
            </w:r>
          </w:p>
        </w:tc>
        <w:tc>
          <w:tcPr>
            <w:tcW w:w="992" w:type="dxa"/>
          </w:tcPr>
          <w:p w:rsidR="00222F99" w:rsidRPr="006D6AF8" w:rsidRDefault="00222F99" w:rsidP="003950BF">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235</w:t>
            </w:r>
          </w:p>
        </w:tc>
        <w:tc>
          <w:tcPr>
            <w:tcW w:w="992" w:type="dxa"/>
          </w:tcPr>
          <w:p w:rsidR="00222F99" w:rsidRPr="006D6AF8" w:rsidRDefault="00222F99" w:rsidP="003950BF">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174</w:t>
            </w:r>
          </w:p>
        </w:tc>
        <w:tc>
          <w:tcPr>
            <w:tcW w:w="992" w:type="dxa"/>
          </w:tcPr>
          <w:p w:rsidR="00222F99" w:rsidRPr="006D6AF8" w:rsidRDefault="00222F99" w:rsidP="003950BF">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23</w:t>
            </w:r>
          </w:p>
        </w:tc>
        <w:tc>
          <w:tcPr>
            <w:tcW w:w="709" w:type="dxa"/>
          </w:tcPr>
          <w:p w:rsidR="00222F99" w:rsidRPr="006D6AF8" w:rsidRDefault="00222F99" w:rsidP="003950BF">
            <w:pPr>
              <w:jc w:val="center"/>
              <w:rPr>
                <w:rFonts w:ascii="Times New Roman" w:hAnsi="Times New Roman" w:cs="Times New Roman"/>
                <w:b/>
                <w:sz w:val="24"/>
                <w:szCs w:val="24"/>
              </w:rPr>
            </w:pPr>
            <w:r>
              <w:rPr>
                <w:rFonts w:ascii="Times New Roman" w:hAnsi="Times New Roman" w:cs="Times New Roman"/>
                <w:b/>
                <w:sz w:val="24"/>
                <w:szCs w:val="24"/>
              </w:rPr>
              <w:t>94</w:t>
            </w:r>
          </w:p>
        </w:tc>
        <w:tc>
          <w:tcPr>
            <w:tcW w:w="709" w:type="dxa"/>
            <w:gridSpan w:val="2"/>
          </w:tcPr>
          <w:p w:rsidR="00222F99" w:rsidRPr="006D6AF8" w:rsidRDefault="00222F99" w:rsidP="003950BF">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54</w:t>
            </w:r>
          </w:p>
        </w:tc>
        <w:tc>
          <w:tcPr>
            <w:tcW w:w="842" w:type="dxa"/>
          </w:tcPr>
          <w:p w:rsidR="00222F99" w:rsidRPr="006D6AF8" w:rsidRDefault="00222F99" w:rsidP="003950BF">
            <w:pPr>
              <w:jc w:val="right"/>
              <w:rPr>
                <w:rFonts w:ascii="Times New Roman" w:hAnsi="Times New Roman" w:cs="Times New Roman"/>
                <w:b/>
                <w:color w:val="FF0000"/>
                <w:sz w:val="24"/>
                <w:szCs w:val="24"/>
              </w:rPr>
            </w:pPr>
            <w:r>
              <w:rPr>
                <w:rFonts w:ascii="Times New Roman" w:hAnsi="Times New Roman" w:cs="Times New Roman"/>
                <w:b/>
                <w:color w:val="FF0000"/>
                <w:sz w:val="24"/>
                <w:szCs w:val="24"/>
              </w:rPr>
              <w:t>438</w:t>
            </w:r>
          </w:p>
        </w:tc>
        <w:tc>
          <w:tcPr>
            <w:tcW w:w="1018" w:type="dxa"/>
            <w:gridSpan w:val="4"/>
          </w:tcPr>
          <w:p w:rsidR="00222F99" w:rsidRPr="006D6AF8" w:rsidRDefault="00222F99" w:rsidP="003950BF">
            <w:pPr>
              <w:jc w:val="right"/>
              <w:rPr>
                <w:rFonts w:ascii="Times New Roman" w:hAnsi="Times New Roman" w:cs="Times New Roman"/>
                <w:b/>
                <w:color w:val="FF0000"/>
                <w:sz w:val="24"/>
                <w:szCs w:val="24"/>
              </w:rPr>
            </w:pPr>
            <w:r>
              <w:rPr>
                <w:rFonts w:ascii="Times New Roman" w:hAnsi="Times New Roman" w:cs="Times New Roman"/>
                <w:b/>
                <w:color w:val="FF0000"/>
                <w:sz w:val="24"/>
                <w:szCs w:val="24"/>
              </w:rPr>
              <w:t>251</w:t>
            </w:r>
          </w:p>
        </w:tc>
        <w:tc>
          <w:tcPr>
            <w:tcW w:w="975" w:type="dxa"/>
          </w:tcPr>
          <w:p w:rsidR="00222F99" w:rsidRPr="006D6AF8" w:rsidRDefault="00222F99" w:rsidP="003950BF">
            <w:pPr>
              <w:jc w:val="right"/>
              <w:rPr>
                <w:rFonts w:ascii="Times New Roman" w:hAnsi="Times New Roman" w:cs="Times New Roman"/>
                <w:b/>
                <w:color w:val="FF0000"/>
                <w:sz w:val="24"/>
                <w:szCs w:val="24"/>
              </w:rPr>
            </w:pPr>
            <w:r>
              <w:rPr>
                <w:rFonts w:ascii="Times New Roman" w:hAnsi="Times New Roman" w:cs="Times New Roman"/>
                <w:b/>
                <w:color w:val="FF0000"/>
                <w:sz w:val="24"/>
                <w:szCs w:val="24"/>
              </w:rPr>
              <w:t>171</w:t>
            </w:r>
          </w:p>
        </w:tc>
        <w:tc>
          <w:tcPr>
            <w:tcW w:w="992" w:type="dxa"/>
            <w:gridSpan w:val="3"/>
          </w:tcPr>
          <w:p w:rsidR="00222F99" w:rsidRPr="006D6AF8" w:rsidRDefault="00222F99" w:rsidP="003950BF">
            <w:pPr>
              <w:jc w:val="center"/>
              <w:rPr>
                <w:rFonts w:ascii="Times New Roman" w:hAnsi="Times New Roman" w:cs="Times New Roman"/>
                <w:b/>
                <w:color w:val="FF0000"/>
                <w:sz w:val="24"/>
                <w:szCs w:val="24"/>
              </w:rPr>
            </w:pPr>
          </w:p>
        </w:tc>
        <w:tc>
          <w:tcPr>
            <w:tcW w:w="992" w:type="dxa"/>
          </w:tcPr>
          <w:p w:rsidR="00222F99" w:rsidRPr="006D6AF8" w:rsidRDefault="00222F99" w:rsidP="003950BF">
            <w:pPr>
              <w:jc w:val="right"/>
              <w:rPr>
                <w:rFonts w:ascii="Times New Roman" w:hAnsi="Times New Roman" w:cs="Times New Roman"/>
                <w:b/>
                <w:color w:val="FF0000"/>
                <w:sz w:val="24"/>
                <w:szCs w:val="24"/>
              </w:rPr>
            </w:pPr>
          </w:p>
        </w:tc>
        <w:tc>
          <w:tcPr>
            <w:tcW w:w="709" w:type="dxa"/>
          </w:tcPr>
          <w:p w:rsidR="00222F99" w:rsidRPr="006D6AF8" w:rsidRDefault="00222F99" w:rsidP="003950BF">
            <w:pPr>
              <w:jc w:val="right"/>
              <w:rPr>
                <w:rFonts w:ascii="Times New Roman" w:hAnsi="Times New Roman" w:cs="Times New Roman"/>
                <w:b/>
                <w:color w:val="FF0000"/>
                <w:sz w:val="24"/>
                <w:szCs w:val="24"/>
              </w:rPr>
            </w:pPr>
          </w:p>
        </w:tc>
        <w:tc>
          <w:tcPr>
            <w:tcW w:w="2268" w:type="dxa"/>
          </w:tcPr>
          <w:p w:rsidR="00222F99" w:rsidRPr="006D6AF8" w:rsidRDefault="00222F99" w:rsidP="003950BF">
            <w:pPr>
              <w:rPr>
                <w:rFonts w:ascii="Times New Roman" w:hAnsi="Times New Roman" w:cs="Times New Roman"/>
                <w:sz w:val="24"/>
                <w:szCs w:val="24"/>
              </w:rPr>
            </w:pPr>
          </w:p>
        </w:tc>
      </w:tr>
      <w:tr w:rsidR="00222F99" w:rsidRPr="006D6AF8" w:rsidTr="003950BF">
        <w:trPr>
          <w:trHeight w:val="152"/>
        </w:trPr>
        <w:tc>
          <w:tcPr>
            <w:tcW w:w="1702" w:type="dxa"/>
            <w:vMerge w:val="restart"/>
            <w:textDirection w:val="btLr"/>
          </w:tcPr>
          <w:p w:rsidR="00222F99" w:rsidRPr="006D6AF8" w:rsidRDefault="00222F99" w:rsidP="003950BF">
            <w:pPr>
              <w:ind w:left="113" w:right="113"/>
              <w:jc w:val="center"/>
              <w:rPr>
                <w:rFonts w:ascii="Times New Roman" w:hAnsi="Times New Roman" w:cs="Times New Roman"/>
                <w:b/>
                <w:sz w:val="24"/>
                <w:szCs w:val="24"/>
              </w:rPr>
            </w:pPr>
          </w:p>
          <w:p w:rsidR="00222F99" w:rsidRPr="006D6AF8" w:rsidRDefault="00222F99" w:rsidP="003950BF">
            <w:pPr>
              <w:ind w:left="113" w:right="113"/>
              <w:jc w:val="center"/>
              <w:rPr>
                <w:rFonts w:ascii="Times New Roman" w:hAnsi="Times New Roman" w:cs="Times New Roman"/>
                <w:b/>
                <w:sz w:val="24"/>
                <w:szCs w:val="24"/>
              </w:rPr>
            </w:pPr>
            <w:r w:rsidRPr="006D6AF8">
              <w:rPr>
                <w:rFonts w:ascii="Times New Roman" w:hAnsi="Times New Roman" w:cs="Times New Roman"/>
                <w:b/>
                <w:sz w:val="24"/>
                <w:szCs w:val="24"/>
              </w:rPr>
              <w:t>Английский язык</w:t>
            </w:r>
          </w:p>
        </w:tc>
        <w:tc>
          <w:tcPr>
            <w:tcW w:w="709"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3а</w:t>
            </w:r>
          </w:p>
        </w:tc>
        <w:tc>
          <w:tcPr>
            <w:tcW w:w="709"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22</w:t>
            </w:r>
          </w:p>
        </w:tc>
        <w:tc>
          <w:tcPr>
            <w:tcW w:w="992"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18</w:t>
            </w:r>
          </w:p>
        </w:tc>
        <w:tc>
          <w:tcPr>
            <w:tcW w:w="992"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4</w:t>
            </w:r>
          </w:p>
        </w:tc>
        <w:tc>
          <w:tcPr>
            <w:tcW w:w="992"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w:t>
            </w:r>
          </w:p>
        </w:tc>
        <w:tc>
          <w:tcPr>
            <w:tcW w:w="709"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100</w:t>
            </w:r>
          </w:p>
        </w:tc>
        <w:tc>
          <w:tcPr>
            <w:tcW w:w="709" w:type="dxa"/>
            <w:gridSpan w:val="2"/>
          </w:tcPr>
          <w:p w:rsidR="00222F99" w:rsidRPr="004647CC" w:rsidRDefault="00222F99" w:rsidP="003950BF">
            <w:pPr>
              <w:jc w:val="center"/>
              <w:rPr>
                <w:rFonts w:ascii="Times New Roman" w:hAnsi="Times New Roman" w:cs="Times New Roman"/>
                <w:b/>
                <w:color w:val="FF0000"/>
                <w:sz w:val="24"/>
                <w:szCs w:val="24"/>
              </w:rPr>
            </w:pPr>
            <w:r w:rsidRPr="004647CC">
              <w:rPr>
                <w:rFonts w:ascii="Times New Roman" w:hAnsi="Times New Roman" w:cs="Times New Roman"/>
                <w:b/>
                <w:color w:val="FF0000"/>
                <w:sz w:val="24"/>
                <w:szCs w:val="24"/>
              </w:rPr>
              <w:t>81</w:t>
            </w:r>
          </w:p>
        </w:tc>
        <w:tc>
          <w:tcPr>
            <w:tcW w:w="842" w:type="dxa"/>
          </w:tcPr>
          <w:p w:rsidR="00222F99" w:rsidRPr="004647CC" w:rsidRDefault="00222F99" w:rsidP="003950BF">
            <w:pPr>
              <w:jc w:val="right"/>
              <w:rPr>
                <w:rFonts w:ascii="Times New Roman" w:hAnsi="Times New Roman" w:cs="Times New Roman"/>
                <w:b/>
                <w:sz w:val="24"/>
                <w:szCs w:val="24"/>
              </w:rPr>
            </w:pPr>
            <w:r w:rsidRPr="004647CC">
              <w:rPr>
                <w:rFonts w:ascii="Times New Roman" w:hAnsi="Times New Roman" w:cs="Times New Roman"/>
                <w:b/>
                <w:sz w:val="24"/>
                <w:szCs w:val="24"/>
              </w:rPr>
              <w:t>23</w:t>
            </w:r>
          </w:p>
        </w:tc>
        <w:tc>
          <w:tcPr>
            <w:tcW w:w="1018" w:type="dxa"/>
            <w:gridSpan w:val="4"/>
          </w:tcPr>
          <w:p w:rsidR="00222F99" w:rsidRPr="004647CC" w:rsidRDefault="00222F99" w:rsidP="003950BF">
            <w:pPr>
              <w:jc w:val="right"/>
              <w:rPr>
                <w:rFonts w:ascii="Times New Roman" w:hAnsi="Times New Roman" w:cs="Times New Roman"/>
                <w:b/>
                <w:sz w:val="24"/>
                <w:szCs w:val="24"/>
              </w:rPr>
            </w:pPr>
            <w:r w:rsidRPr="004647CC">
              <w:rPr>
                <w:rFonts w:ascii="Times New Roman" w:hAnsi="Times New Roman" w:cs="Times New Roman"/>
                <w:b/>
                <w:sz w:val="24"/>
                <w:szCs w:val="24"/>
              </w:rPr>
              <w:t>19</w:t>
            </w:r>
          </w:p>
        </w:tc>
        <w:tc>
          <w:tcPr>
            <w:tcW w:w="975" w:type="dxa"/>
          </w:tcPr>
          <w:p w:rsidR="00222F99" w:rsidRPr="004647CC" w:rsidRDefault="00222F99" w:rsidP="003950BF">
            <w:pPr>
              <w:jc w:val="right"/>
              <w:rPr>
                <w:rFonts w:ascii="Times New Roman" w:hAnsi="Times New Roman" w:cs="Times New Roman"/>
                <w:b/>
                <w:sz w:val="24"/>
                <w:szCs w:val="24"/>
              </w:rPr>
            </w:pPr>
            <w:r w:rsidRPr="004647CC">
              <w:rPr>
                <w:rFonts w:ascii="Times New Roman" w:hAnsi="Times New Roman" w:cs="Times New Roman"/>
                <w:b/>
                <w:sz w:val="24"/>
                <w:szCs w:val="24"/>
              </w:rPr>
              <w:t>3</w:t>
            </w:r>
          </w:p>
        </w:tc>
        <w:tc>
          <w:tcPr>
            <w:tcW w:w="992" w:type="dxa"/>
            <w:gridSpan w:val="3"/>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w:t>
            </w:r>
          </w:p>
        </w:tc>
        <w:tc>
          <w:tcPr>
            <w:tcW w:w="992" w:type="dxa"/>
          </w:tcPr>
          <w:p w:rsidR="00222F99" w:rsidRPr="004647CC" w:rsidRDefault="00222F99" w:rsidP="003950BF">
            <w:pPr>
              <w:jc w:val="right"/>
              <w:rPr>
                <w:rFonts w:ascii="Times New Roman" w:hAnsi="Times New Roman" w:cs="Times New Roman"/>
                <w:b/>
                <w:sz w:val="24"/>
                <w:szCs w:val="24"/>
              </w:rPr>
            </w:pPr>
            <w:r w:rsidRPr="004647CC">
              <w:rPr>
                <w:rFonts w:ascii="Times New Roman" w:hAnsi="Times New Roman" w:cs="Times New Roman"/>
                <w:b/>
                <w:sz w:val="24"/>
                <w:szCs w:val="24"/>
              </w:rPr>
              <w:t>100</w:t>
            </w:r>
          </w:p>
        </w:tc>
        <w:tc>
          <w:tcPr>
            <w:tcW w:w="709" w:type="dxa"/>
          </w:tcPr>
          <w:p w:rsidR="00222F99" w:rsidRPr="004647CC" w:rsidRDefault="00222F99" w:rsidP="003950BF">
            <w:pPr>
              <w:jc w:val="right"/>
              <w:rPr>
                <w:rFonts w:ascii="Times New Roman" w:hAnsi="Times New Roman" w:cs="Times New Roman"/>
                <w:b/>
                <w:color w:val="FF0000"/>
                <w:sz w:val="24"/>
                <w:szCs w:val="24"/>
              </w:rPr>
            </w:pPr>
            <w:r w:rsidRPr="004647CC">
              <w:rPr>
                <w:rFonts w:ascii="Times New Roman" w:hAnsi="Times New Roman" w:cs="Times New Roman"/>
                <w:b/>
                <w:color w:val="FF0000"/>
                <w:sz w:val="24"/>
                <w:szCs w:val="24"/>
              </w:rPr>
              <w:t>82</w:t>
            </w:r>
          </w:p>
        </w:tc>
        <w:tc>
          <w:tcPr>
            <w:tcW w:w="2268" w:type="dxa"/>
          </w:tcPr>
          <w:p w:rsidR="00222F99" w:rsidRPr="004647CC" w:rsidRDefault="00222F99" w:rsidP="003950BF">
            <w:pPr>
              <w:rPr>
                <w:rFonts w:ascii="Times New Roman" w:hAnsi="Times New Roman" w:cs="Times New Roman"/>
                <w:b/>
                <w:sz w:val="24"/>
                <w:szCs w:val="24"/>
              </w:rPr>
            </w:pPr>
            <w:r w:rsidRPr="004647CC">
              <w:rPr>
                <w:rFonts w:ascii="Times New Roman" w:hAnsi="Times New Roman" w:cs="Times New Roman"/>
                <w:b/>
                <w:sz w:val="24"/>
                <w:szCs w:val="24"/>
              </w:rPr>
              <w:t>Элиханова Л.Г.</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b/>
                <w:sz w:val="24"/>
                <w:szCs w:val="24"/>
              </w:rPr>
            </w:pPr>
          </w:p>
        </w:tc>
        <w:tc>
          <w:tcPr>
            <w:tcW w:w="709"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3б</w:t>
            </w:r>
          </w:p>
        </w:tc>
        <w:tc>
          <w:tcPr>
            <w:tcW w:w="709"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22</w:t>
            </w:r>
          </w:p>
        </w:tc>
        <w:tc>
          <w:tcPr>
            <w:tcW w:w="992"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9</w:t>
            </w:r>
          </w:p>
        </w:tc>
        <w:tc>
          <w:tcPr>
            <w:tcW w:w="992"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13</w:t>
            </w:r>
          </w:p>
        </w:tc>
        <w:tc>
          <w:tcPr>
            <w:tcW w:w="992"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w:t>
            </w:r>
          </w:p>
        </w:tc>
        <w:tc>
          <w:tcPr>
            <w:tcW w:w="709"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100</w:t>
            </w:r>
          </w:p>
        </w:tc>
        <w:tc>
          <w:tcPr>
            <w:tcW w:w="709" w:type="dxa"/>
            <w:gridSpan w:val="2"/>
          </w:tcPr>
          <w:p w:rsidR="00222F99" w:rsidRPr="004647CC" w:rsidRDefault="00222F99" w:rsidP="003950BF">
            <w:pPr>
              <w:jc w:val="center"/>
              <w:rPr>
                <w:rFonts w:ascii="Times New Roman" w:hAnsi="Times New Roman" w:cs="Times New Roman"/>
                <w:b/>
                <w:color w:val="FF0000"/>
                <w:sz w:val="24"/>
                <w:szCs w:val="24"/>
              </w:rPr>
            </w:pPr>
            <w:r w:rsidRPr="004647CC">
              <w:rPr>
                <w:rFonts w:ascii="Times New Roman" w:hAnsi="Times New Roman" w:cs="Times New Roman"/>
                <w:b/>
                <w:color w:val="FF0000"/>
                <w:sz w:val="24"/>
                <w:szCs w:val="24"/>
              </w:rPr>
              <w:t>40</w:t>
            </w:r>
          </w:p>
        </w:tc>
        <w:tc>
          <w:tcPr>
            <w:tcW w:w="842" w:type="dxa"/>
          </w:tcPr>
          <w:p w:rsidR="00222F99" w:rsidRPr="004647CC" w:rsidRDefault="00222F99" w:rsidP="003950BF">
            <w:pPr>
              <w:jc w:val="right"/>
              <w:rPr>
                <w:rFonts w:ascii="Times New Roman" w:hAnsi="Times New Roman" w:cs="Times New Roman"/>
                <w:b/>
                <w:sz w:val="24"/>
                <w:szCs w:val="24"/>
              </w:rPr>
            </w:pPr>
            <w:r w:rsidRPr="004647CC">
              <w:rPr>
                <w:rFonts w:ascii="Times New Roman" w:hAnsi="Times New Roman" w:cs="Times New Roman"/>
                <w:b/>
                <w:sz w:val="24"/>
                <w:szCs w:val="24"/>
              </w:rPr>
              <w:t>23</w:t>
            </w:r>
          </w:p>
        </w:tc>
        <w:tc>
          <w:tcPr>
            <w:tcW w:w="1018" w:type="dxa"/>
            <w:gridSpan w:val="4"/>
          </w:tcPr>
          <w:p w:rsidR="00222F99" w:rsidRPr="004647CC" w:rsidRDefault="00222F99" w:rsidP="003950BF">
            <w:pPr>
              <w:jc w:val="right"/>
              <w:rPr>
                <w:rFonts w:ascii="Times New Roman" w:hAnsi="Times New Roman" w:cs="Times New Roman"/>
                <w:b/>
                <w:sz w:val="24"/>
                <w:szCs w:val="24"/>
              </w:rPr>
            </w:pPr>
            <w:r w:rsidRPr="004647CC">
              <w:rPr>
                <w:rFonts w:ascii="Times New Roman" w:hAnsi="Times New Roman" w:cs="Times New Roman"/>
                <w:b/>
                <w:sz w:val="24"/>
                <w:szCs w:val="24"/>
              </w:rPr>
              <w:t>13</w:t>
            </w:r>
          </w:p>
        </w:tc>
        <w:tc>
          <w:tcPr>
            <w:tcW w:w="975" w:type="dxa"/>
          </w:tcPr>
          <w:p w:rsidR="00222F99" w:rsidRPr="004647CC" w:rsidRDefault="00222F99" w:rsidP="003950BF">
            <w:pPr>
              <w:jc w:val="right"/>
              <w:rPr>
                <w:rFonts w:ascii="Times New Roman" w:hAnsi="Times New Roman" w:cs="Times New Roman"/>
                <w:b/>
                <w:sz w:val="24"/>
                <w:szCs w:val="24"/>
              </w:rPr>
            </w:pPr>
            <w:r w:rsidRPr="004647CC">
              <w:rPr>
                <w:rFonts w:ascii="Times New Roman" w:hAnsi="Times New Roman" w:cs="Times New Roman"/>
                <w:b/>
                <w:sz w:val="24"/>
                <w:szCs w:val="24"/>
              </w:rPr>
              <w:t>10</w:t>
            </w:r>
          </w:p>
        </w:tc>
        <w:tc>
          <w:tcPr>
            <w:tcW w:w="992" w:type="dxa"/>
            <w:gridSpan w:val="3"/>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w:t>
            </w:r>
          </w:p>
        </w:tc>
        <w:tc>
          <w:tcPr>
            <w:tcW w:w="992" w:type="dxa"/>
          </w:tcPr>
          <w:p w:rsidR="00222F99" w:rsidRPr="004647CC" w:rsidRDefault="00222F99" w:rsidP="003950BF">
            <w:pPr>
              <w:jc w:val="right"/>
              <w:rPr>
                <w:rFonts w:ascii="Times New Roman" w:hAnsi="Times New Roman" w:cs="Times New Roman"/>
                <w:b/>
                <w:sz w:val="24"/>
                <w:szCs w:val="24"/>
              </w:rPr>
            </w:pPr>
            <w:r w:rsidRPr="004647CC">
              <w:rPr>
                <w:rFonts w:ascii="Times New Roman" w:hAnsi="Times New Roman" w:cs="Times New Roman"/>
                <w:b/>
                <w:sz w:val="24"/>
                <w:szCs w:val="24"/>
              </w:rPr>
              <w:t>100</w:t>
            </w:r>
          </w:p>
        </w:tc>
        <w:tc>
          <w:tcPr>
            <w:tcW w:w="709" w:type="dxa"/>
          </w:tcPr>
          <w:p w:rsidR="00222F99" w:rsidRPr="004647CC" w:rsidRDefault="00222F99" w:rsidP="003950BF">
            <w:pPr>
              <w:jc w:val="right"/>
              <w:rPr>
                <w:rFonts w:ascii="Times New Roman" w:hAnsi="Times New Roman" w:cs="Times New Roman"/>
                <w:b/>
                <w:color w:val="FF0000"/>
                <w:sz w:val="24"/>
                <w:szCs w:val="24"/>
              </w:rPr>
            </w:pPr>
            <w:r w:rsidRPr="004647CC">
              <w:rPr>
                <w:rFonts w:ascii="Times New Roman" w:hAnsi="Times New Roman" w:cs="Times New Roman"/>
                <w:b/>
                <w:color w:val="FF0000"/>
                <w:sz w:val="24"/>
                <w:szCs w:val="24"/>
              </w:rPr>
              <w:t>56</w:t>
            </w:r>
          </w:p>
        </w:tc>
        <w:tc>
          <w:tcPr>
            <w:tcW w:w="2268" w:type="dxa"/>
          </w:tcPr>
          <w:p w:rsidR="00222F99" w:rsidRPr="004647CC" w:rsidRDefault="00222F99" w:rsidP="003950BF">
            <w:pPr>
              <w:rPr>
                <w:rFonts w:ascii="Times New Roman" w:hAnsi="Times New Roman" w:cs="Times New Roman"/>
                <w:b/>
                <w:sz w:val="24"/>
                <w:szCs w:val="24"/>
              </w:rPr>
            </w:pPr>
            <w:r w:rsidRPr="004647CC">
              <w:rPr>
                <w:rFonts w:ascii="Times New Roman" w:hAnsi="Times New Roman" w:cs="Times New Roman"/>
                <w:b/>
                <w:sz w:val="24"/>
                <w:szCs w:val="24"/>
              </w:rPr>
              <w:t>Элиханова Л.Г.</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4а</w:t>
            </w:r>
          </w:p>
        </w:tc>
        <w:tc>
          <w:tcPr>
            <w:tcW w:w="709"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25</w:t>
            </w:r>
          </w:p>
        </w:tc>
        <w:tc>
          <w:tcPr>
            <w:tcW w:w="992"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19</w:t>
            </w:r>
          </w:p>
        </w:tc>
        <w:tc>
          <w:tcPr>
            <w:tcW w:w="992"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6</w:t>
            </w:r>
          </w:p>
        </w:tc>
        <w:tc>
          <w:tcPr>
            <w:tcW w:w="992"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w:t>
            </w:r>
          </w:p>
        </w:tc>
        <w:tc>
          <w:tcPr>
            <w:tcW w:w="709"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100</w:t>
            </w:r>
          </w:p>
        </w:tc>
        <w:tc>
          <w:tcPr>
            <w:tcW w:w="709" w:type="dxa"/>
            <w:gridSpan w:val="2"/>
          </w:tcPr>
          <w:p w:rsidR="00222F99" w:rsidRPr="004647CC" w:rsidRDefault="00222F99" w:rsidP="003950BF">
            <w:pPr>
              <w:jc w:val="center"/>
              <w:rPr>
                <w:rFonts w:ascii="Times New Roman" w:hAnsi="Times New Roman" w:cs="Times New Roman"/>
                <w:b/>
                <w:color w:val="FF0000"/>
                <w:sz w:val="24"/>
                <w:szCs w:val="24"/>
              </w:rPr>
            </w:pPr>
            <w:r w:rsidRPr="004647CC">
              <w:rPr>
                <w:rFonts w:ascii="Times New Roman" w:hAnsi="Times New Roman" w:cs="Times New Roman"/>
                <w:b/>
                <w:color w:val="FF0000"/>
                <w:sz w:val="24"/>
                <w:szCs w:val="24"/>
              </w:rPr>
              <w:t>76</w:t>
            </w:r>
          </w:p>
        </w:tc>
        <w:tc>
          <w:tcPr>
            <w:tcW w:w="842" w:type="dxa"/>
          </w:tcPr>
          <w:p w:rsidR="00222F99" w:rsidRPr="004647CC" w:rsidRDefault="00222F99" w:rsidP="003950BF">
            <w:pPr>
              <w:jc w:val="right"/>
              <w:rPr>
                <w:rFonts w:ascii="Times New Roman" w:hAnsi="Times New Roman" w:cs="Times New Roman"/>
                <w:b/>
                <w:sz w:val="24"/>
                <w:szCs w:val="24"/>
              </w:rPr>
            </w:pPr>
            <w:r w:rsidRPr="004647CC">
              <w:rPr>
                <w:rFonts w:ascii="Times New Roman" w:hAnsi="Times New Roman" w:cs="Times New Roman"/>
                <w:b/>
                <w:sz w:val="24"/>
                <w:szCs w:val="24"/>
              </w:rPr>
              <w:t>24</w:t>
            </w:r>
          </w:p>
        </w:tc>
        <w:tc>
          <w:tcPr>
            <w:tcW w:w="1018" w:type="dxa"/>
            <w:gridSpan w:val="4"/>
          </w:tcPr>
          <w:p w:rsidR="00222F99" w:rsidRPr="004647CC" w:rsidRDefault="00222F99" w:rsidP="003950BF">
            <w:pPr>
              <w:jc w:val="right"/>
              <w:rPr>
                <w:rFonts w:ascii="Times New Roman" w:hAnsi="Times New Roman" w:cs="Times New Roman"/>
                <w:b/>
                <w:sz w:val="24"/>
                <w:szCs w:val="24"/>
              </w:rPr>
            </w:pPr>
            <w:r w:rsidRPr="004647CC">
              <w:rPr>
                <w:rFonts w:ascii="Times New Roman" w:hAnsi="Times New Roman" w:cs="Times New Roman"/>
                <w:b/>
                <w:sz w:val="24"/>
                <w:szCs w:val="24"/>
              </w:rPr>
              <w:t>19</w:t>
            </w:r>
          </w:p>
        </w:tc>
        <w:tc>
          <w:tcPr>
            <w:tcW w:w="975" w:type="dxa"/>
          </w:tcPr>
          <w:p w:rsidR="00222F99" w:rsidRPr="004647CC" w:rsidRDefault="00222F99" w:rsidP="003950BF">
            <w:pPr>
              <w:jc w:val="right"/>
              <w:rPr>
                <w:rFonts w:ascii="Times New Roman" w:hAnsi="Times New Roman" w:cs="Times New Roman"/>
                <w:b/>
                <w:sz w:val="24"/>
                <w:szCs w:val="24"/>
              </w:rPr>
            </w:pPr>
            <w:r w:rsidRPr="004647CC">
              <w:rPr>
                <w:rFonts w:ascii="Times New Roman" w:hAnsi="Times New Roman" w:cs="Times New Roman"/>
                <w:b/>
                <w:sz w:val="24"/>
                <w:szCs w:val="24"/>
              </w:rPr>
              <w:t>5</w:t>
            </w:r>
          </w:p>
        </w:tc>
        <w:tc>
          <w:tcPr>
            <w:tcW w:w="992" w:type="dxa"/>
            <w:gridSpan w:val="3"/>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w:t>
            </w:r>
          </w:p>
        </w:tc>
        <w:tc>
          <w:tcPr>
            <w:tcW w:w="992" w:type="dxa"/>
          </w:tcPr>
          <w:p w:rsidR="00222F99" w:rsidRPr="004647CC" w:rsidRDefault="00222F99" w:rsidP="003950BF">
            <w:pPr>
              <w:jc w:val="right"/>
              <w:rPr>
                <w:rFonts w:ascii="Times New Roman" w:hAnsi="Times New Roman" w:cs="Times New Roman"/>
                <w:b/>
                <w:sz w:val="24"/>
                <w:szCs w:val="24"/>
              </w:rPr>
            </w:pPr>
            <w:r w:rsidRPr="004647CC">
              <w:rPr>
                <w:rFonts w:ascii="Times New Roman" w:hAnsi="Times New Roman" w:cs="Times New Roman"/>
                <w:b/>
                <w:sz w:val="24"/>
                <w:szCs w:val="24"/>
              </w:rPr>
              <w:t>100</w:t>
            </w:r>
          </w:p>
        </w:tc>
        <w:tc>
          <w:tcPr>
            <w:tcW w:w="709" w:type="dxa"/>
          </w:tcPr>
          <w:p w:rsidR="00222F99" w:rsidRPr="004647CC" w:rsidRDefault="00222F99" w:rsidP="003950BF">
            <w:pPr>
              <w:jc w:val="right"/>
              <w:rPr>
                <w:rFonts w:ascii="Times New Roman" w:hAnsi="Times New Roman" w:cs="Times New Roman"/>
                <w:b/>
                <w:color w:val="FF0000"/>
                <w:sz w:val="24"/>
                <w:szCs w:val="24"/>
              </w:rPr>
            </w:pPr>
            <w:r w:rsidRPr="004647CC">
              <w:rPr>
                <w:rFonts w:ascii="Times New Roman" w:hAnsi="Times New Roman" w:cs="Times New Roman"/>
                <w:b/>
                <w:color w:val="FF0000"/>
                <w:sz w:val="24"/>
                <w:szCs w:val="24"/>
              </w:rPr>
              <w:t>79</w:t>
            </w:r>
          </w:p>
        </w:tc>
        <w:tc>
          <w:tcPr>
            <w:tcW w:w="2268" w:type="dxa"/>
          </w:tcPr>
          <w:p w:rsidR="00222F99" w:rsidRPr="004647CC" w:rsidRDefault="00222F99" w:rsidP="003950BF">
            <w:pPr>
              <w:rPr>
                <w:rFonts w:ascii="Times New Roman" w:hAnsi="Times New Roman" w:cs="Times New Roman"/>
                <w:b/>
                <w:sz w:val="24"/>
                <w:szCs w:val="24"/>
              </w:rPr>
            </w:pPr>
            <w:r w:rsidRPr="004647CC">
              <w:rPr>
                <w:rFonts w:ascii="Times New Roman" w:hAnsi="Times New Roman" w:cs="Times New Roman"/>
                <w:b/>
                <w:sz w:val="24"/>
                <w:szCs w:val="24"/>
              </w:rPr>
              <w:t>Элиханова Л.Г.</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4б</w:t>
            </w:r>
          </w:p>
        </w:tc>
        <w:tc>
          <w:tcPr>
            <w:tcW w:w="709"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19</w:t>
            </w:r>
          </w:p>
        </w:tc>
        <w:tc>
          <w:tcPr>
            <w:tcW w:w="992"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10</w:t>
            </w:r>
          </w:p>
        </w:tc>
        <w:tc>
          <w:tcPr>
            <w:tcW w:w="992"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9</w:t>
            </w:r>
          </w:p>
        </w:tc>
        <w:tc>
          <w:tcPr>
            <w:tcW w:w="992"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w:t>
            </w:r>
          </w:p>
        </w:tc>
        <w:tc>
          <w:tcPr>
            <w:tcW w:w="709"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100</w:t>
            </w:r>
          </w:p>
        </w:tc>
        <w:tc>
          <w:tcPr>
            <w:tcW w:w="709" w:type="dxa"/>
            <w:gridSpan w:val="2"/>
          </w:tcPr>
          <w:p w:rsidR="00222F99" w:rsidRPr="004647CC" w:rsidRDefault="00222F99" w:rsidP="003950BF">
            <w:pPr>
              <w:jc w:val="center"/>
              <w:rPr>
                <w:rFonts w:ascii="Times New Roman" w:hAnsi="Times New Roman" w:cs="Times New Roman"/>
                <w:b/>
                <w:color w:val="FF0000"/>
                <w:sz w:val="24"/>
                <w:szCs w:val="24"/>
              </w:rPr>
            </w:pPr>
            <w:r w:rsidRPr="004647CC">
              <w:rPr>
                <w:rFonts w:ascii="Times New Roman" w:hAnsi="Times New Roman" w:cs="Times New Roman"/>
                <w:b/>
                <w:color w:val="FF0000"/>
                <w:sz w:val="24"/>
                <w:szCs w:val="24"/>
              </w:rPr>
              <w:t>52</w:t>
            </w:r>
          </w:p>
        </w:tc>
        <w:tc>
          <w:tcPr>
            <w:tcW w:w="842" w:type="dxa"/>
          </w:tcPr>
          <w:p w:rsidR="00222F99" w:rsidRPr="004647CC" w:rsidRDefault="00222F99" w:rsidP="003950BF">
            <w:pPr>
              <w:jc w:val="right"/>
              <w:rPr>
                <w:rFonts w:ascii="Times New Roman" w:hAnsi="Times New Roman" w:cs="Times New Roman"/>
                <w:b/>
                <w:sz w:val="24"/>
                <w:szCs w:val="24"/>
              </w:rPr>
            </w:pPr>
            <w:r w:rsidRPr="004647CC">
              <w:rPr>
                <w:rFonts w:ascii="Times New Roman" w:hAnsi="Times New Roman" w:cs="Times New Roman"/>
                <w:b/>
                <w:sz w:val="24"/>
                <w:szCs w:val="24"/>
              </w:rPr>
              <w:t>18</w:t>
            </w:r>
          </w:p>
        </w:tc>
        <w:tc>
          <w:tcPr>
            <w:tcW w:w="1018" w:type="dxa"/>
            <w:gridSpan w:val="4"/>
          </w:tcPr>
          <w:p w:rsidR="00222F99" w:rsidRPr="004647CC" w:rsidRDefault="00222F99" w:rsidP="003950BF">
            <w:pPr>
              <w:jc w:val="right"/>
              <w:rPr>
                <w:rFonts w:ascii="Times New Roman" w:hAnsi="Times New Roman" w:cs="Times New Roman"/>
                <w:b/>
                <w:sz w:val="24"/>
                <w:szCs w:val="24"/>
              </w:rPr>
            </w:pPr>
            <w:r w:rsidRPr="004647CC">
              <w:rPr>
                <w:rFonts w:ascii="Times New Roman" w:hAnsi="Times New Roman" w:cs="Times New Roman"/>
                <w:b/>
                <w:sz w:val="24"/>
                <w:szCs w:val="24"/>
              </w:rPr>
              <w:t>10</w:t>
            </w:r>
          </w:p>
        </w:tc>
        <w:tc>
          <w:tcPr>
            <w:tcW w:w="975" w:type="dxa"/>
          </w:tcPr>
          <w:p w:rsidR="00222F99" w:rsidRPr="004647CC" w:rsidRDefault="00222F99" w:rsidP="003950BF">
            <w:pPr>
              <w:jc w:val="right"/>
              <w:rPr>
                <w:rFonts w:ascii="Times New Roman" w:hAnsi="Times New Roman" w:cs="Times New Roman"/>
                <w:b/>
                <w:sz w:val="24"/>
                <w:szCs w:val="24"/>
              </w:rPr>
            </w:pPr>
            <w:r w:rsidRPr="004647CC">
              <w:rPr>
                <w:rFonts w:ascii="Times New Roman" w:hAnsi="Times New Roman" w:cs="Times New Roman"/>
                <w:b/>
                <w:sz w:val="24"/>
                <w:szCs w:val="24"/>
              </w:rPr>
              <w:t>8</w:t>
            </w:r>
          </w:p>
        </w:tc>
        <w:tc>
          <w:tcPr>
            <w:tcW w:w="992" w:type="dxa"/>
            <w:gridSpan w:val="3"/>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w:t>
            </w:r>
          </w:p>
        </w:tc>
        <w:tc>
          <w:tcPr>
            <w:tcW w:w="992" w:type="dxa"/>
          </w:tcPr>
          <w:p w:rsidR="00222F99" w:rsidRPr="004647CC" w:rsidRDefault="00222F99" w:rsidP="003950BF">
            <w:pPr>
              <w:jc w:val="right"/>
              <w:rPr>
                <w:rFonts w:ascii="Times New Roman" w:hAnsi="Times New Roman" w:cs="Times New Roman"/>
                <w:b/>
                <w:sz w:val="24"/>
                <w:szCs w:val="24"/>
              </w:rPr>
            </w:pPr>
            <w:r w:rsidRPr="004647CC">
              <w:rPr>
                <w:rFonts w:ascii="Times New Roman" w:hAnsi="Times New Roman" w:cs="Times New Roman"/>
                <w:b/>
                <w:sz w:val="24"/>
                <w:szCs w:val="24"/>
              </w:rPr>
              <w:t>100</w:t>
            </w:r>
          </w:p>
        </w:tc>
        <w:tc>
          <w:tcPr>
            <w:tcW w:w="709" w:type="dxa"/>
          </w:tcPr>
          <w:p w:rsidR="00222F99" w:rsidRPr="004647CC" w:rsidRDefault="00222F99" w:rsidP="003950BF">
            <w:pPr>
              <w:jc w:val="right"/>
              <w:rPr>
                <w:rFonts w:ascii="Times New Roman" w:hAnsi="Times New Roman" w:cs="Times New Roman"/>
                <w:b/>
                <w:color w:val="FF0000"/>
                <w:sz w:val="24"/>
                <w:szCs w:val="24"/>
              </w:rPr>
            </w:pPr>
            <w:r w:rsidRPr="004647CC">
              <w:rPr>
                <w:rFonts w:ascii="Times New Roman" w:hAnsi="Times New Roman" w:cs="Times New Roman"/>
                <w:b/>
                <w:color w:val="FF0000"/>
                <w:sz w:val="24"/>
                <w:szCs w:val="24"/>
              </w:rPr>
              <w:t>55</w:t>
            </w:r>
          </w:p>
        </w:tc>
        <w:tc>
          <w:tcPr>
            <w:tcW w:w="2268" w:type="dxa"/>
          </w:tcPr>
          <w:p w:rsidR="00222F99" w:rsidRPr="004647CC" w:rsidRDefault="00222F99" w:rsidP="003950BF">
            <w:pPr>
              <w:rPr>
                <w:rFonts w:ascii="Times New Roman" w:hAnsi="Times New Roman" w:cs="Times New Roman"/>
                <w:b/>
                <w:sz w:val="24"/>
                <w:szCs w:val="24"/>
              </w:rPr>
            </w:pPr>
            <w:r w:rsidRPr="004647CC">
              <w:rPr>
                <w:rFonts w:ascii="Times New Roman" w:hAnsi="Times New Roman" w:cs="Times New Roman"/>
                <w:b/>
                <w:sz w:val="24"/>
                <w:szCs w:val="24"/>
              </w:rPr>
              <w:t>Элиханова Л.Г.</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4в</w:t>
            </w:r>
          </w:p>
        </w:tc>
        <w:tc>
          <w:tcPr>
            <w:tcW w:w="709"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16</w:t>
            </w:r>
          </w:p>
        </w:tc>
        <w:tc>
          <w:tcPr>
            <w:tcW w:w="992"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11</w:t>
            </w:r>
          </w:p>
        </w:tc>
        <w:tc>
          <w:tcPr>
            <w:tcW w:w="992"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5</w:t>
            </w:r>
          </w:p>
        </w:tc>
        <w:tc>
          <w:tcPr>
            <w:tcW w:w="992"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w:t>
            </w:r>
          </w:p>
        </w:tc>
        <w:tc>
          <w:tcPr>
            <w:tcW w:w="709"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100</w:t>
            </w:r>
          </w:p>
        </w:tc>
        <w:tc>
          <w:tcPr>
            <w:tcW w:w="709" w:type="dxa"/>
            <w:gridSpan w:val="2"/>
          </w:tcPr>
          <w:p w:rsidR="00222F99" w:rsidRPr="004647CC" w:rsidRDefault="00222F99" w:rsidP="003950BF">
            <w:pPr>
              <w:jc w:val="center"/>
              <w:rPr>
                <w:rFonts w:ascii="Times New Roman" w:hAnsi="Times New Roman" w:cs="Times New Roman"/>
                <w:b/>
                <w:color w:val="FF0000"/>
                <w:sz w:val="24"/>
                <w:szCs w:val="24"/>
              </w:rPr>
            </w:pPr>
            <w:r w:rsidRPr="004647CC">
              <w:rPr>
                <w:rFonts w:ascii="Times New Roman" w:hAnsi="Times New Roman" w:cs="Times New Roman"/>
                <w:b/>
                <w:color w:val="FF0000"/>
                <w:sz w:val="24"/>
                <w:szCs w:val="24"/>
              </w:rPr>
              <w:t>68</w:t>
            </w:r>
          </w:p>
        </w:tc>
        <w:tc>
          <w:tcPr>
            <w:tcW w:w="842" w:type="dxa"/>
          </w:tcPr>
          <w:p w:rsidR="00222F99" w:rsidRPr="004647CC" w:rsidRDefault="00222F99" w:rsidP="003950BF">
            <w:pPr>
              <w:jc w:val="right"/>
              <w:rPr>
                <w:rFonts w:ascii="Times New Roman" w:hAnsi="Times New Roman" w:cs="Times New Roman"/>
                <w:b/>
                <w:sz w:val="24"/>
                <w:szCs w:val="24"/>
              </w:rPr>
            </w:pPr>
            <w:r w:rsidRPr="004647CC">
              <w:rPr>
                <w:rFonts w:ascii="Times New Roman" w:hAnsi="Times New Roman" w:cs="Times New Roman"/>
                <w:b/>
                <w:sz w:val="24"/>
                <w:szCs w:val="24"/>
              </w:rPr>
              <w:t>16</w:t>
            </w:r>
          </w:p>
        </w:tc>
        <w:tc>
          <w:tcPr>
            <w:tcW w:w="1018" w:type="dxa"/>
            <w:gridSpan w:val="4"/>
          </w:tcPr>
          <w:p w:rsidR="00222F99" w:rsidRPr="004647CC" w:rsidRDefault="00222F99" w:rsidP="003950BF">
            <w:pPr>
              <w:jc w:val="right"/>
              <w:rPr>
                <w:rFonts w:ascii="Times New Roman" w:hAnsi="Times New Roman" w:cs="Times New Roman"/>
                <w:b/>
                <w:sz w:val="24"/>
                <w:szCs w:val="24"/>
              </w:rPr>
            </w:pPr>
            <w:r w:rsidRPr="004647CC">
              <w:rPr>
                <w:rFonts w:ascii="Times New Roman" w:hAnsi="Times New Roman" w:cs="Times New Roman"/>
                <w:b/>
                <w:sz w:val="24"/>
                <w:szCs w:val="24"/>
              </w:rPr>
              <w:t>13</w:t>
            </w:r>
          </w:p>
        </w:tc>
        <w:tc>
          <w:tcPr>
            <w:tcW w:w="975" w:type="dxa"/>
          </w:tcPr>
          <w:p w:rsidR="00222F99" w:rsidRPr="004647CC" w:rsidRDefault="00222F99" w:rsidP="003950BF">
            <w:pPr>
              <w:jc w:val="right"/>
              <w:rPr>
                <w:rFonts w:ascii="Times New Roman" w:hAnsi="Times New Roman" w:cs="Times New Roman"/>
                <w:b/>
                <w:sz w:val="24"/>
                <w:szCs w:val="24"/>
              </w:rPr>
            </w:pPr>
            <w:r w:rsidRPr="004647CC">
              <w:rPr>
                <w:rFonts w:ascii="Times New Roman" w:hAnsi="Times New Roman" w:cs="Times New Roman"/>
                <w:b/>
                <w:sz w:val="24"/>
                <w:szCs w:val="24"/>
              </w:rPr>
              <w:t>3</w:t>
            </w:r>
          </w:p>
        </w:tc>
        <w:tc>
          <w:tcPr>
            <w:tcW w:w="992" w:type="dxa"/>
            <w:gridSpan w:val="3"/>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w:t>
            </w:r>
          </w:p>
        </w:tc>
        <w:tc>
          <w:tcPr>
            <w:tcW w:w="992" w:type="dxa"/>
          </w:tcPr>
          <w:p w:rsidR="00222F99" w:rsidRPr="004647CC" w:rsidRDefault="00222F99" w:rsidP="003950BF">
            <w:pPr>
              <w:jc w:val="right"/>
              <w:rPr>
                <w:rFonts w:ascii="Times New Roman" w:hAnsi="Times New Roman" w:cs="Times New Roman"/>
                <w:b/>
                <w:sz w:val="24"/>
                <w:szCs w:val="24"/>
              </w:rPr>
            </w:pPr>
            <w:r w:rsidRPr="004647CC">
              <w:rPr>
                <w:rFonts w:ascii="Times New Roman" w:hAnsi="Times New Roman" w:cs="Times New Roman"/>
                <w:b/>
                <w:sz w:val="24"/>
                <w:szCs w:val="24"/>
              </w:rPr>
              <w:t>100</w:t>
            </w:r>
          </w:p>
        </w:tc>
        <w:tc>
          <w:tcPr>
            <w:tcW w:w="709" w:type="dxa"/>
          </w:tcPr>
          <w:p w:rsidR="00222F99" w:rsidRPr="004647CC" w:rsidRDefault="00222F99" w:rsidP="003950BF">
            <w:pPr>
              <w:jc w:val="right"/>
              <w:rPr>
                <w:rFonts w:ascii="Times New Roman" w:hAnsi="Times New Roman" w:cs="Times New Roman"/>
                <w:b/>
                <w:color w:val="FF0000"/>
                <w:sz w:val="24"/>
                <w:szCs w:val="24"/>
              </w:rPr>
            </w:pPr>
            <w:r w:rsidRPr="004647CC">
              <w:rPr>
                <w:rFonts w:ascii="Times New Roman" w:hAnsi="Times New Roman" w:cs="Times New Roman"/>
                <w:b/>
                <w:color w:val="FF0000"/>
                <w:sz w:val="24"/>
                <w:szCs w:val="24"/>
              </w:rPr>
              <w:t>81</w:t>
            </w:r>
          </w:p>
        </w:tc>
        <w:tc>
          <w:tcPr>
            <w:tcW w:w="2268" w:type="dxa"/>
          </w:tcPr>
          <w:p w:rsidR="00222F99" w:rsidRPr="004647CC" w:rsidRDefault="00222F99" w:rsidP="003950BF">
            <w:pPr>
              <w:rPr>
                <w:rFonts w:ascii="Times New Roman" w:hAnsi="Times New Roman" w:cs="Times New Roman"/>
                <w:b/>
                <w:sz w:val="24"/>
                <w:szCs w:val="24"/>
              </w:rPr>
            </w:pPr>
            <w:r w:rsidRPr="004647CC">
              <w:rPr>
                <w:rFonts w:ascii="Times New Roman" w:hAnsi="Times New Roman" w:cs="Times New Roman"/>
                <w:b/>
                <w:sz w:val="24"/>
                <w:szCs w:val="24"/>
              </w:rPr>
              <w:t>Элиханова Л.Г.</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1C1D59" w:rsidRDefault="00222F99" w:rsidP="003950BF">
            <w:pPr>
              <w:jc w:val="center"/>
              <w:rPr>
                <w:rFonts w:ascii="Times New Roman" w:hAnsi="Times New Roman" w:cs="Times New Roman"/>
                <w:b/>
                <w:sz w:val="24"/>
                <w:szCs w:val="24"/>
              </w:rPr>
            </w:pPr>
            <w:r w:rsidRPr="001C1D59">
              <w:rPr>
                <w:rFonts w:ascii="Times New Roman" w:hAnsi="Times New Roman" w:cs="Times New Roman"/>
                <w:b/>
                <w:sz w:val="24"/>
                <w:szCs w:val="24"/>
              </w:rPr>
              <w:t>5а</w:t>
            </w:r>
          </w:p>
        </w:tc>
        <w:tc>
          <w:tcPr>
            <w:tcW w:w="709" w:type="dxa"/>
          </w:tcPr>
          <w:p w:rsidR="00222F99" w:rsidRPr="001C1D59" w:rsidRDefault="00222F99" w:rsidP="003950BF">
            <w:pPr>
              <w:jc w:val="center"/>
              <w:rPr>
                <w:rFonts w:ascii="Times New Roman" w:hAnsi="Times New Roman" w:cs="Times New Roman"/>
                <w:b/>
                <w:sz w:val="24"/>
                <w:szCs w:val="24"/>
              </w:rPr>
            </w:pPr>
            <w:r w:rsidRPr="001C1D59">
              <w:rPr>
                <w:rFonts w:ascii="Times New Roman" w:hAnsi="Times New Roman" w:cs="Times New Roman"/>
                <w:b/>
                <w:sz w:val="24"/>
                <w:szCs w:val="24"/>
              </w:rPr>
              <w:t>27</w:t>
            </w:r>
          </w:p>
        </w:tc>
        <w:tc>
          <w:tcPr>
            <w:tcW w:w="992" w:type="dxa"/>
          </w:tcPr>
          <w:p w:rsidR="00222F99" w:rsidRPr="001C1D59" w:rsidRDefault="00222F99" w:rsidP="003950BF">
            <w:pPr>
              <w:jc w:val="center"/>
              <w:rPr>
                <w:rFonts w:ascii="Times New Roman" w:hAnsi="Times New Roman" w:cs="Times New Roman"/>
                <w:b/>
                <w:sz w:val="24"/>
                <w:szCs w:val="24"/>
              </w:rPr>
            </w:pPr>
            <w:r w:rsidRPr="001C1D59">
              <w:rPr>
                <w:rFonts w:ascii="Times New Roman" w:hAnsi="Times New Roman" w:cs="Times New Roman"/>
                <w:b/>
                <w:sz w:val="24"/>
                <w:szCs w:val="24"/>
              </w:rPr>
              <w:t>13</w:t>
            </w:r>
          </w:p>
        </w:tc>
        <w:tc>
          <w:tcPr>
            <w:tcW w:w="992" w:type="dxa"/>
          </w:tcPr>
          <w:p w:rsidR="00222F99" w:rsidRPr="001C1D59" w:rsidRDefault="00222F99" w:rsidP="003950BF">
            <w:pPr>
              <w:jc w:val="center"/>
              <w:rPr>
                <w:rFonts w:ascii="Times New Roman" w:hAnsi="Times New Roman" w:cs="Times New Roman"/>
                <w:b/>
                <w:sz w:val="24"/>
                <w:szCs w:val="24"/>
              </w:rPr>
            </w:pPr>
            <w:r w:rsidRPr="001C1D59">
              <w:rPr>
                <w:rFonts w:ascii="Times New Roman" w:hAnsi="Times New Roman" w:cs="Times New Roman"/>
                <w:b/>
                <w:sz w:val="24"/>
                <w:szCs w:val="24"/>
              </w:rPr>
              <w:t>12</w:t>
            </w:r>
          </w:p>
        </w:tc>
        <w:tc>
          <w:tcPr>
            <w:tcW w:w="992" w:type="dxa"/>
          </w:tcPr>
          <w:p w:rsidR="00222F99" w:rsidRPr="001C1D59" w:rsidRDefault="00222F99" w:rsidP="003950BF">
            <w:pPr>
              <w:jc w:val="center"/>
              <w:rPr>
                <w:rFonts w:ascii="Times New Roman" w:hAnsi="Times New Roman" w:cs="Times New Roman"/>
                <w:b/>
                <w:sz w:val="24"/>
                <w:szCs w:val="24"/>
              </w:rPr>
            </w:pPr>
            <w:r w:rsidRPr="001C1D59">
              <w:rPr>
                <w:rFonts w:ascii="Times New Roman" w:hAnsi="Times New Roman" w:cs="Times New Roman"/>
                <w:b/>
                <w:sz w:val="24"/>
                <w:szCs w:val="24"/>
              </w:rPr>
              <w:t>-</w:t>
            </w:r>
          </w:p>
        </w:tc>
        <w:tc>
          <w:tcPr>
            <w:tcW w:w="709" w:type="dxa"/>
          </w:tcPr>
          <w:p w:rsidR="00222F99" w:rsidRPr="001C1D59" w:rsidRDefault="00222F99" w:rsidP="003950BF">
            <w:pPr>
              <w:jc w:val="center"/>
              <w:rPr>
                <w:rFonts w:ascii="Times New Roman" w:hAnsi="Times New Roman" w:cs="Times New Roman"/>
                <w:b/>
                <w:sz w:val="24"/>
                <w:szCs w:val="24"/>
              </w:rPr>
            </w:pPr>
            <w:r w:rsidRPr="001C1D59">
              <w:rPr>
                <w:rFonts w:ascii="Times New Roman" w:hAnsi="Times New Roman" w:cs="Times New Roman"/>
                <w:b/>
                <w:sz w:val="24"/>
                <w:szCs w:val="24"/>
              </w:rPr>
              <w:t>100</w:t>
            </w:r>
          </w:p>
        </w:tc>
        <w:tc>
          <w:tcPr>
            <w:tcW w:w="709" w:type="dxa"/>
            <w:gridSpan w:val="2"/>
          </w:tcPr>
          <w:p w:rsidR="00222F99" w:rsidRPr="001C1D59" w:rsidRDefault="00222F99" w:rsidP="003950BF">
            <w:pPr>
              <w:jc w:val="center"/>
              <w:rPr>
                <w:rFonts w:ascii="Times New Roman" w:hAnsi="Times New Roman" w:cs="Times New Roman"/>
                <w:b/>
                <w:color w:val="FF0000"/>
                <w:sz w:val="24"/>
                <w:szCs w:val="24"/>
              </w:rPr>
            </w:pPr>
            <w:r w:rsidRPr="001C1D59">
              <w:rPr>
                <w:rFonts w:ascii="Times New Roman" w:hAnsi="Times New Roman" w:cs="Times New Roman"/>
                <w:b/>
                <w:color w:val="FF0000"/>
                <w:sz w:val="24"/>
                <w:szCs w:val="24"/>
              </w:rPr>
              <w:t>69</w:t>
            </w:r>
          </w:p>
        </w:tc>
        <w:tc>
          <w:tcPr>
            <w:tcW w:w="842" w:type="dxa"/>
          </w:tcPr>
          <w:p w:rsidR="00222F99" w:rsidRPr="001C1D59" w:rsidRDefault="00222F99" w:rsidP="003950BF">
            <w:pPr>
              <w:jc w:val="right"/>
              <w:rPr>
                <w:rFonts w:ascii="Times New Roman" w:hAnsi="Times New Roman" w:cs="Times New Roman"/>
                <w:b/>
                <w:sz w:val="24"/>
                <w:szCs w:val="24"/>
              </w:rPr>
            </w:pPr>
            <w:r w:rsidRPr="001C1D59">
              <w:rPr>
                <w:rFonts w:ascii="Times New Roman" w:hAnsi="Times New Roman" w:cs="Times New Roman"/>
                <w:b/>
                <w:sz w:val="24"/>
                <w:szCs w:val="24"/>
              </w:rPr>
              <w:t>27</w:t>
            </w:r>
          </w:p>
        </w:tc>
        <w:tc>
          <w:tcPr>
            <w:tcW w:w="1018" w:type="dxa"/>
            <w:gridSpan w:val="4"/>
          </w:tcPr>
          <w:p w:rsidR="00222F99" w:rsidRPr="001C1D59" w:rsidRDefault="00222F99" w:rsidP="003950BF">
            <w:pPr>
              <w:jc w:val="right"/>
              <w:rPr>
                <w:rFonts w:ascii="Times New Roman" w:hAnsi="Times New Roman" w:cs="Times New Roman"/>
                <w:b/>
                <w:sz w:val="24"/>
                <w:szCs w:val="24"/>
              </w:rPr>
            </w:pPr>
            <w:r w:rsidRPr="001C1D59">
              <w:rPr>
                <w:rFonts w:ascii="Times New Roman" w:hAnsi="Times New Roman" w:cs="Times New Roman"/>
                <w:b/>
                <w:sz w:val="24"/>
                <w:szCs w:val="24"/>
              </w:rPr>
              <w:t>16</w:t>
            </w:r>
          </w:p>
        </w:tc>
        <w:tc>
          <w:tcPr>
            <w:tcW w:w="975" w:type="dxa"/>
          </w:tcPr>
          <w:p w:rsidR="00222F99" w:rsidRPr="001C1D59" w:rsidRDefault="00222F99" w:rsidP="003950BF">
            <w:pPr>
              <w:jc w:val="right"/>
              <w:rPr>
                <w:rFonts w:ascii="Times New Roman" w:hAnsi="Times New Roman" w:cs="Times New Roman"/>
                <w:b/>
                <w:sz w:val="24"/>
                <w:szCs w:val="24"/>
              </w:rPr>
            </w:pPr>
            <w:r w:rsidRPr="001C1D59">
              <w:rPr>
                <w:rFonts w:ascii="Times New Roman" w:hAnsi="Times New Roman" w:cs="Times New Roman"/>
                <w:b/>
                <w:sz w:val="24"/>
                <w:szCs w:val="24"/>
              </w:rPr>
              <w:t>11</w:t>
            </w:r>
          </w:p>
        </w:tc>
        <w:tc>
          <w:tcPr>
            <w:tcW w:w="992" w:type="dxa"/>
            <w:gridSpan w:val="3"/>
          </w:tcPr>
          <w:p w:rsidR="00222F99" w:rsidRPr="001C1D59" w:rsidRDefault="00222F99" w:rsidP="003950BF">
            <w:pPr>
              <w:jc w:val="center"/>
              <w:rPr>
                <w:rFonts w:ascii="Times New Roman" w:hAnsi="Times New Roman" w:cs="Times New Roman"/>
                <w:b/>
                <w:sz w:val="24"/>
                <w:szCs w:val="24"/>
              </w:rPr>
            </w:pPr>
            <w:r w:rsidRPr="001C1D59">
              <w:rPr>
                <w:rFonts w:ascii="Times New Roman" w:hAnsi="Times New Roman" w:cs="Times New Roman"/>
                <w:b/>
                <w:sz w:val="24"/>
                <w:szCs w:val="24"/>
              </w:rPr>
              <w:t>-</w:t>
            </w:r>
          </w:p>
        </w:tc>
        <w:tc>
          <w:tcPr>
            <w:tcW w:w="992" w:type="dxa"/>
          </w:tcPr>
          <w:p w:rsidR="00222F99" w:rsidRPr="001C1D59" w:rsidRDefault="00222F99" w:rsidP="003950BF">
            <w:pPr>
              <w:jc w:val="right"/>
              <w:rPr>
                <w:rFonts w:ascii="Times New Roman" w:hAnsi="Times New Roman" w:cs="Times New Roman"/>
                <w:b/>
                <w:sz w:val="24"/>
                <w:szCs w:val="24"/>
              </w:rPr>
            </w:pPr>
            <w:r w:rsidRPr="001C1D59">
              <w:rPr>
                <w:rFonts w:ascii="Times New Roman" w:hAnsi="Times New Roman" w:cs="Times New Roman"/>
                <w:b/>
                <w:sz w:val="24"/>
                <w:szCs w:val="24"/>
              </w:rPr>
              <w:t>100</w:t>
            </w:r>
          </w:p>
        </w:tc>
        <w:tc>
          <w:tcPr>
            <w:tcW w:w="709" w:type="dxa"/>
          </w:tcPr>
          <w:p w:rsidR="00222F99" w:rsidRPr="001C1D59" w:rsidRDefault="00222F99" w:rsidP="003950BF">
            <w:pPr>
              <w:jc w:val="right"/>
              <w:rPr>
                <w:rFonts w:ascii="Times New Roman" w:hAnsi="Times New Roman" w:cs="Times New Roman"/>
                <w:b/>
                <w:color w:val="FF0000"/>
                <w:sz w:val="24"/>
                <w:szCs w:val="24"/>
              </w:rPr>
            </w:pPr>
            <w:r w:rsidRPr="001C1D59">
              <w:rPr>
                <w:rFonts w:ascii="Times New Roman" w:hAnsi="Times New Roman" w:cs="Times New Roman"/>
                <w:b/>
                <w:color w:val="FF0000"/>
                <w:sz w:val="24"/>
                <w:szCs w:val="24"/>
              </w:rPr>
              <w:t>59</w:t>
            </w:r>
          </w:p>
        </w:tc>
        <w:tc>
          <w:tcPr>
            <w:tcW w:w="2268" w:type="dxa"/>
          </w:tcPr>
          <w:p w:rsidR="00222F99" w:rsidRPr="001C1D59" w:rsidRDefault="00222F99" w:rsidP="003950BF">
            <w:pPr>
              <w:rPr>
                <w:rFonts w:ascii="Times New Roman" w:hAnsi="Times New Roman" w:cs="Times New Roman"/>
                <w:b/>
                <w:sz w:val="24"/>
                <w:szCs w:val="24"/>
              </w:rPr>
            </w:pPr>
            <w:r w:rsidRPr="001C1D59">
              <w:rPr>
                <w:rFonts w:ascii="Times New Roman" w:hAnsi="Times New Roman" w:cs="Times New Roman"/>
                <w:b/>
                <w:sz w:val="24"/>
                <w:szCs w:val="24"/>
              </w:rPr>
              <w:t>Тепсуркаева Р.В.</w:t>
            </w:r>
          </w:p>
        </w:tc>
      </w:tr>
      <w:tr w:rsidR="00222F99" w:rsidRPr="001A1F40"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1A1F40" w:rsidRDefault="00222F99" w:rsidP="003950BF">
            <w:pPr>
              <w:jc w:val="center"/>
              <w:rPr>
                <w:rFonts w:ascii="Times New Roman" w:hAnsi="Times New Roman" w:cs="Times New Roman"/>
                <w:b/>
                <w:sz w:val="24"/>
                <w:szCs w:val="24"/>
              </w:rPr>
            </w:pPr>
            <w:r w:rsidRPr="001A1F40">
              <w:rPr>
                <w:rFonts w:ascii="Times New Roman" w:hAnsi="Times New Roman" w:cs="Times New Roman"/>
                <w:b/>
                <w:sz w:val="24"/>
                <w:szCs w:val="24"/>
              </w:rPr>
              <w:t>5б</w:t>
            </w:r>
          </w:p>
        </w:tc>
        <w:tc>
          <w:tcPr>
            <w:tcW w:w="709" w:type="dxa"/>
          </w:tcPr>
          <w:p w:rsidR="00222F99" w:rsidRPr="001A1F40" w:rsidRDefault="00222F99" w:rsidP="003950BF">
            <w:pPr>
              <w:jc w:val="center"/>
              <w:rPr>
                <w:rFonts w:ascii="Times New Roman" w:hAnsi="Times New Roman" w:cs="Times New Roman"/>
                <w:b/>
                <w:sz w:val="24"/>
                <w:szCs w:val="24"/>
              </w:rPr>
            </w:pPr>
            <w:r w:rsidRPr="001A1F40">
              <w:rPr>
                <w:rFonts w:ascii="Times New Roman" w:hAnsi="Times New Roman" w:cs="Times New Roman"/>
                <w:b/>
                <w:sz w:val="24"/>
                <w:szCs w:val="24"/>
              </w:rPr>
              <w:t>28</w:t>
            </w:r>
          </w:p>
        </w:tc>
        <w:tc>
          <w:tcPr>
            <w:tcW w:w="992" w:type="dxa"/>
          </w:tcPr>
          <w:p w:rsidR="00222F99" w:rsidRPr="001A1F40" w:rsidRDefault="00222F99" w:rsidP="003950BF">
            <w:pPr>
              <w:jc w:val="center"/>
              <w:rPr>
                <w:rFonts w:ascii="Times New Roman" w:hAnsi="Times New Roman" w:cs="Times New Roman"/>
                <w:b/>
                <w:sz w:val="24"/>
                <w:szCs w:val="24"/>
              </w:rPr>
            </w:pPr>
            <w:r w:rsidRPr="001A1F40">
              <w:rPr>
                <w:rFonts w:ascii="Times New Roman" w:hAnsi="Times New Roman" w:cs="Times New Roman"/>
                <w:b/>
                <w:sz w:val="24"/>
                <w:szCs w:val="24"/>
              </w:rPr>
              <w:t>14</w:t>
            </w:r>
          </w:p>
        </w:tc>
        <w:tc>
          <w:tcPr>
            <w:tcW w:w="992" w:type="dxa"/>
          </w:tcPr>
          <w:p w:rsidR="00222F99" w:rsidRPr="001A1F40" w:rsidRDefault="00222F99" w:rsidP="003950BF">
            <w:pPr>
              <w:jc w:val="center"/>
              <w:rPr>
                <w:rFonts w:ascii="Times New Roman" w:hAnsi="Times New Roman" w:cs="Times New Roman"/>
                <w:b/>
                <w:sz w:val="24"/>
                <w:szCs w:val="24"/>
              </w:rPr>
            </w:pPr>
            <w:r w:rsidRPr="001A1F40">
              <w:rPr>
                <w:rFonts w:ascii="Times New Roman" w:hAnsi="Times New Roman" w:cs="Times New Roman"/>
                <w:b/>
                <w:sz w:val="24"/>
                <w:szCs w:val="24"/>
              </w:rPr>
              <w:t>14</w:t>
            </w:r>
          </w:p>
        </w:tc>
        <w:tc>
          <w:tcPr>
            <w:tcW w:w="992" w:type="dxa"/>
          </w:tcPr>
          <w:p w:rsidR="00222F99" w:rsidRPr="001A1F40" w:rsidRDefault="00222F99" w:rsidP="003950BF">
            <w:pPr>
              <w:jc w:val="center"/>
              <w:rPr>
                <w:rFonts w:ascii="Times New Roman" w:hAnsi="Times New Roman" w:cs="Times New Roman"/>
                <w:b/>
                <w:sz w:val="24"/>
                <w:szCs w:val="24"/>
              </w:rPr>
            </w:pPr>
            <w:r w:rsidRPr="001A1F40">
              <w:rPr>
                <w:rFonts w:ascii="Times New Roman" w:hAnsi="Times New Roman" w:cs="Times New Roman"/>
                <w:b/>
                <w:sz w:val="24"/>
                <w:szCs w:val="24"/>
              </w:rPr>
              <w:t>-</w:t>
            </w:r>
          </w:p>
        </w:tc>
        <w:tc>
          <w:tcPr>
            <w:tcW w:w="709" w:type="dxa"/>
          </w:tcPr>
          <w:p w:rsidR="00222F99" w:rsidRPr="001A1F40" w:rsidRDefault="00222F99" w:rsidP="003950BF">
            <w:pPr>
              <w:jc w:val="center"/>
              <w:rPr>
                <w:rFonts w:ascii="Times New Roman" w:hAnsi="Times New Roman" w:cs="Times New Roman"/>
                <w:b/>
                <w:sz w:val="24"/>
                <w:szCs w:val="24"/>
              </w:rPr>
            </w:pPr>
            <w:r w:rsidRPr="001A1F40">
              <w:rPr>
                <w:rFonts w:ascii="Times New Roman" w:hAnsi="Times New Roman" w:cs="Times New Roman"/>
                <w:b/>
                <w:sz w:val="24"/>
                <w:szCs w:val="24"/>
              </w:rPr>
              <w:t>100</w:t>
            </w:r>
          </w:p>
        </w:tc>
        <w:tc>
          <w:tcPr>
            <w:tcW w:w="709" w:type="dxa"/>
            <w:gridSpan w:val="2"/>
          </w:tcPr>
          <w:p w:rsidR="00222F99" w:rsidRPr="001A1F40" w:rsidRDefault="00222F99" w:rsidP="003950BF">
            <w:pPr>
              <w:jc w:val="center"/>
              <w:rPr>
                <w:rFonts w:ascii="Times New Roman" w:hAnsi="Times New Roman" w:cs="Times New Roman"/>
                <w:b/>
                <w:color w:val="FF0000"/>
                <w:sz w:val="24"/>
                <w:szCs w:val="24"/>
              </w:rPr>
            </w:pPr>
            <w:r w:rsidRPr="001A1F40">
              <w:rPr>
                <w:rFonts w:ascii="Times New Roman" w:hAnsi="Times New Roman" w:cs="Times New Roman"/>
                <w:b/>
                <w:color w:val="FF0000"/>
                <w:sz w:val="24"/>
                <w:szCs w:val="24"/>
              </w:rPr>
              <w:t>50</w:t>
            </w:r>
          </w:p>
        </w:tc>
        <w:tc>
          <w:tcPr>
            <w:tcW w:w="842" w:type="dxa"/>
          </w:tcPr>
          <w:p w:rsidR="00222F99" w:rsidRPr="001A1F40" w:rsidRDefault="00222F99" w:rsidP="003950BF">
            <w:pPr>
              <w:jc w:val="right"/>
              <w:rPr>
                <w:rFonts w:ascii="Times New Roman" w:hAnsi="Times New Roman" w:cs="Times New Roman"/>
                <w:b/>
                <w:sz w:val="24"/>
                <w:szCs w:val="24"/>
              </w:rPr>
            </w:pPr>
            <w:r w:rsidRPr="001A1F40">
              <w:rPr>
                <w:rFonts w:ascii="Times New Roman" w:hAnsi="Times New Roman" w:cs="Times New Roman"/>
                <w:b/>
                <w:sz w:val="24"/>
                <w:szCs w:val="24"/>
              </w:rPr>
              <w:t>28</w:t>
            </w:r>
          </w:p>
        </w:tc>
        <w:tc>
          <w:tcPr>
            <w:tcW w:w="996" w:type="dxa"/>
            <w:gridSpan w:val="3"/>
          </w:tcPr>
          <w:p w:rsidR="00222F99" w:rsidRPr="001A1F40" w:rsidRDefault="00222F99" w:rsidP="003950BF">
            <w:pPr>
              <w:jc w:val="right"/>
              <w:rPr>
                <w:rFonts w:ascii="Times New Roman" w:hAnsi="Times New Roman" w:cs="Times New Roman"/>
                <w:b/>
                <w:sz w:val="24"/>
                <w:szCs w:val="24"/>
              </w:rPr>
            </w:pPr>
            <w:r w:rsidRPr="001A1F40">
              <w:rPr>
                <w:rFonts w:ascii="Times New Roman" w:hAnsi="Times New Roman" w:cs="Times New Roman"/>
                <w:b/>
                <w:sz w:val="24"/>
                <w:szCs w:val="24"/>
              </w:rPr>
              <w:t>17</w:t>
            </w:r>
          </w:p>
        </w:tc>
        <w:tc>
          <w:tcPr>
            <w:tcW w:w="997" w:type="dxa"/>
            <w:gridSpan w:val="2"/>
          </w:tcPr>
          <w:p w:rsidR="00222F99" w:rsidRPr="001A1F40" w:rsidRDefault="00222F99" w:rsidP="003950BF">
            <w:pPr>
              <w:jc w:val="right"/>
              <w:rPr>
                <w:rFonts w:ascii="Times New Roman" w:hAnsi="Times New Roman" w:cs="Times New Roman"/>
                <w:b/>
                <w:sz w:val="24"/>
                <w:szCs w:val="24"/>
              </w:rPr>
            </w:pPr>
            <w:r w:rsidRPr="001A1F40">
              <w:rPr>
                <w:rFonts w:ascii="Times New Roman" w:hAnsi="Times New Roman" w:cs="Times New Roman"/>
                <w:b/>
                <w:sz w:val="24"/>
                <w:szCs w:val="24"/>
              </w:rPr>
              <w:t>12</w:t>
            </w:r>
          </w:p>
        </w:tc>
        <w:tc>
          <w:tcPr>
            <w:tcW w:w="992" w:type="dxa"/>
            <w:gridSpan w:val="3"/>
          </w:tcPr>
          <w:p w:rsidR="00222F99" w:rsidRPr="001A1F40" w:rsidRDefault="00222F99" w:rsidP="003950BF">
            <w:pPr>
              <w:jc w:val="center"/>
              <w:rPr>
                <w:rFonts w:ascii="Times New Roman" w:hAnsi="Times New Roman" w:cs="Times New Roman"/>
                <w:b/>
                <w:sz w:val="24"/>
                <w:szCs w:val="24"/>
              </w:rPr>
            </w:pPr>
            <w:r w:rsidRPr="001A1F40">
              <w:rPr>
                <w:rFonts w:ascii="Times New Roman" w:hAnsi="Times New Roman" w:cs="Times New Roman"/>
                <w:b/>
                <w:sz w:val="24"/>
                <w:szCs w:val="24"/>
              </w:rPr>
              <w:t>-</w:t>
            </w:r>
          </w:p>
        </w:tc>
        <w:tc>
          <w:tcPr>
            <w:tcW w:w="992" w:type="dxa"/>
          </w:tcPr>
          <w:p w:rsidR="00222F99" w:rsidRPr="001A1F40" w:rsidRDefault="00222F99" w:rsidP="003950BF">
            <w:pPr>
              <w:jc w:val="right"/>
              <w:rPr>
                <w:rFonts w:ascii="Times New Roman" w:hAnsi="Times New Roman" w:cs="Times New Roman"/>
                <w:b/>
                <w:sz w:val="24"/>
                <w:szCs w:val="24"/>
              </w:rPr>
            </w:pPr>
            <w:r w:rsidRPr="001A1F40">
              <w:rPr>
                <w:rFonts w:ascii="Times New Roman" w:hAnsi="Times New Roman" w:cs="Times New Roman"/>
                <w:b/>
                <w:sz w:val="24"/>
                <w:szCs w:val="24"/>
              </w:rPr>
              <w:t>100</w:t>
            </w:r>
          </w:p>
        </w:tc>
        <w:tc>
          <w:tcPr>
            <w:tcW w:w="709" w:type="dxa"/>
          </w:tcPr>
          <w:p w:rsidR="00222F99" w:rsidRPr="001A1F40" w:rsidRDefault="00222F99" w:rsidP="003950BF">
            <w:pPr>
              <w:jc w:val="right"/>
              <w:rPr>
                <w:rFonts w:ascii="Times New Roman" w:hAnsi="Times New Roman" w:cs="Times New Roman"/>
                <w:b/>
                <w:color w:val="FF0000"/>
                <w:sz w:val="24"/>
                <w:szCs w:val="24"/>
              </w:rPr>
            </w:pPr>
            <w:r w:rsidRPr="001A1F40">
              <w:rPr>
                <w:rFonts w:ascii="Times New Roman" w:hAnsi="Times New Roman" w:cs="Times New Roman"/>
                <w:b/>
                <w:color w:val="FF0000"/>
                <w:sz w:val="24"/>
                <w:szCs w:val="24"/>
              </w:rPr>
              <w:t>61</w:t>
            </w:r>
          </w:p>
        </w:tc>
        <w:tc>
          <w:tcPr>
            <w:tcW w:w="2268" w:type="dxa"/>
          </w:tcPr>
          <w:p w:rsidR="00222F99" w:rsidRPr="001A1F40" w:rsidRDefault="00222F99" w:rsidP="003950BF">
            <w:pPr>
              <w:rPr>
                <w:rFonts w:ascii="Times New Roman" w:hAnsi="Times New Roman" w:cs="Times New Roman"/>
                <w:b/>
                <w:sz w:val="24"/>
                <w:szCs w:val="24"/>
              </w:rPr>
            </w:pPr>
            <w:r w:rsidRPr="001A1F40">
              <w:rPr>
                <w:rFonts w:ascii="Times New Roman" w:hAnsi="Times New Roman" w:cs="Times New Roman"/>
                <w:b/>
                <w:sz w:val="24"/>
                <w:szCs w:val="24"/>
              </w:rPr>
              <w:t>Тепсуркаева Р.В.</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1C1D59" w:rsidRDefault="00222F99" w:rsidP="003950BF">
            <w:pPr>
              <w:jc w:val="center"/>
              <w:rPr>
                <w:rFonts w:ascii="Times New Roman" w:hAnsi="Times New Roman" w:cs="Times New Roman"/>
                <w:b/>
                <w:sz w:val="24"/>
                <w:szCs w:val="24"/>
              </w:rPr>
            </w:pPr>
            <w:r w:rsidRPr="001C1D59">
              <w:rPr>
                <w:rFonts w:ascii="Times New Roman" w:hAnsi="Times New Roman" w:cs="Times New Roman"/>
                <w:b/>
                <w:sz w:val="24"/>
                <w:szCs w:val="24"/>
              </w:rPr>
              <w:t>6а</w:t>
            </w:r>
          </w:p>
        </w:tc>
        <w:tc>
          <w:tcPr>
            <w:tcW w:w="709" w:type="dxa"/>
          </w:tcPr>
          <w:p w:rsidR="00222F99" w:rsidRPr="001C1D59" w:rsidRDefault="00222F99" w:rsidP="003950BF">
            <w:pPr>
              <w:jc w:val="center"/>
              <w:rPr>
                <w:rFonts w:ascii="Times New Roman" w:hAnsi="Times New Roman" w:cs="Times New Roman"/>
                <w:b/>
                <w:sz w:val="24"/>
                <w:szCs w:val="24"/>
              </w:rPr>
            </w:pPr>
            <w:r w:rsidRPr="001C1D59">
              <w:rPr>
                <w:rFonts w:ascii="Times New Roman" w:hAnsi="Times New Roman" w:cs="Times New Roman"/>
                <w:b/>
                <w:sz w:val="24"/>
                <w:szCs w:val="24"/>
              </w:rPr>
              <w:t>21</w:t>
            </w:r>
          </w:p>
        </w:tc>
        <w:tc>
          <w:tcPr>
            <w:tcW w:w="992" w:type="dxa"/>
          </w:tcPr>
          <w:p w:rsidR="00222F99" w:rsidRPr="001C1D59" w:rsidRDefault="00222F99" w:rsidP="003950BF">
            <w:pPr>
              <w:jc w:val="center"/>
              <w:rPr>
                <w:rFonts w:ascii="Times New Roman" w:hAnsi="Times New Roman" w:cs="Times New Roman"/>
                <w:b/>
                <w:sz w:val="24"/>
                <w:szCs w:val="24"/>
              </w:rPr>
            </w:pPr>
            <w:r w:rsidRPr="001C1D59">
              <w:rPr>
                <w:rFonts w:ascii="Times New Roman" w:hAnsi="Times New Roman" w:cs="Times New Roman"/>
                <w:b/>
                <w:sz w:val="24"/>
                <w:szCs w:val="24"/>
              </w:rPr>
              <w:t>15</w:t>
            </w:r>
          </w:p>
        </w:tc>
        <w:tc>
          <w:tcPr>
            <w:tcW w:w="992" w:type="dxa"/>
          </w:tcPr>
          <w:p w:rsidR="00222F99" w:rsidRPr="001C1D59" w:rsidRDefault="00222F99" w:rsidP="003950BF">
            <w:pPr>
              <w:jc w:val="center"/>
              <w:rPr>
                <w:rFonts w:ascii="Times New Roman" w:hAnsi="Times New Roman" w:cs="Times New Roman"/>
                <w:b/>
                <w:sz w:val="24"/>
                <w:szCs w:val="24"/>
              </w:rPr>
            </w:pPr>
            <w:r w:rsidRPr="001C1D59">
              <w:rPr>
                <w:rFonts w:ascii="Times New Roman" w:hAnsi="Times New Roman" w:cs="Times New Roman"/>
                <w:b/>
                <w:sz w:val="24"/>
                <w:szCs w:val="24"/>
              </w:rPr>
              <w:t>8</w:t>
            </w:r>
          </w:p>
        </w:tc>
        <w:tc>
          <w:tcPr>
            <w:tcW w:w="992" w:type="dxa"/>
          </w:tcPr>
          <w:p w:rsidR="00222F99" w:rsidRPr="001C1D59" w:rsidRDefault="00222F99" w:rsidP="003950BF">
            <w:pPr>
              <w:jc w:val="center"/>
              <w:rPr>
                <w:rFonts w:ascii="Times New Roman" w:hAnsi="Times New Roman" w:cs="Times New Roman"/>
                <w:b/>
                <w:sz w:val="24"/>
                <w:szCs w:val="24"/>
              </w:rPr>
            </w:pPr>
            <w:r w:rsidRPr="001C1D59">
              <w:rPr>
                <w:rFonts w:ascii="Times New Roman" w:hAnsi="Times New Roman" w:cs="Times New Roman"/>
                <w:b/>
                <w:sz w:val="24"/>
                <w:szCs w:val="24"/>
              </w:rPr>
              <w:t>-</w:t>
            </w:r>
          </w:p>
        </w:tc>
        <w:tc>
          <w:tcPr>
            <w:tcW w:w="709" w:type="dxa"/>
          </w:tcPr>
          <w:p w:rsidR="00222F99" w:rsidRPr="001C1D59" w:rsidRDefault="00222F99" w:rsidP="003950BF">
            <w:pPr>
              <w:jc w:val="center"/>
              <w:rPr>
                <w:rFonts w:ascii="Times New Roman" w:hAnsi="Times New Roman" w:cs="Times New Roman"/>
                <w:b/>
                <w:sz w:val="24"/>
                <w:szCs w:val="24"/>
              </w:rPr>
            </w:pPr>
            <w:r w:rsidRPr="001C1D59">
              <w:rPr>
                <w:rFonts w:ascii="Times New Roman" w:hAnsi="Times New Roman" w:cs="Times New Roman"/>
                <w:b/>
                <w:sz w:val="24"/>
                <w:szCs w:val="24"/>
              </w:rPr>
              <w:t>100</w:t>
            </w:r>
          </w:p>
        </w:tc>
        <w:tc>
          <w:tcPr>
            <w:tcW w:w="709" w:type="dxa"/>
            <w:gridSpan w:val="2"/>
          </w:tcPr>
          <w:p w:rsidR="00222F99" w:rsidRPr="001C1D59" w:rsidRDefault="00222F99" w:rsidP="003950BF">
            <w:pPr>
              <w:jc w:val="center"/>
              <w:rPr>
                <w:rFonts w:ascii="Times New Roman" w:hAnsi="Times New Roman" w:cs="Times New Roman"/>
                <w:b/>
                <w:color w:val="FF0000"/>
                <w:sz w:val="24"/>
                <w:szCs w:val="24"/>
              </w:rPr>
            </w:pPr>
            <w:r w:rsidRPr="001C1D59">
              <w:rPr>
                <w:rFonts w:ascii="Times New Roman" w:hAnsi="Times New Roman" w:cs="Times New Roman"/>
                <w:b/>
                <w:color w:val="FF0000"/>
                <w:sz w:val="24"/>
                <w:szCs w:val="24"/>
              </w:rPr>
              <w:t>57</w:t>
            </w:r>
          </w:p>
        </w:tc>
        <w:tc>
          <w:tcPr>
            <w:tcW w:w="842" w:type="dxa"/>
          </w:tcPr>
          <w:p w:rsidR="00222F99" w:rsidRPr="001C1D59" w:rsidRDefault="00222F99" w:rsidP="003950BF">
            <w:pPr>
              <w:jc w:val="right"/>
              <w:rPr>
                <w:rFonts w:ascii="Times New Roman" w:hAnsi="Times New Roman" w:cs="Times New Roman"/>
                <w:b/>
                <w:sz w:val="24"/>
                <w:szCs w:val="24"/>
              </w:rPr>
            </w:pPr>
            <w:r w:rsidRPr="001C1D59">
              <w:rPr>
                <w:rFonts w:ascii="Times New Roman" w:hAnsi="Times New Roman" w:cs="Times New Roman"/>
                <w:b/>
                <w:sz w:val="24"/>
                <w:szCs w:val="24"/>
              </w:rPr>
              <w:t>20</w:t>
            </w:r>
          </w:p>
        </w:tc>
        <w:tc>
          <w:tcPr>
            <w:tcW w:w="996" w:type="dxa"/>
            <w:gridSpan w:val="3"/>
          </w:tcPr>
          <w:p w:rsidR="00222F99" w:rsidRPr="001C1D59" w:rsidRDefault="00222F99" w:rsidP="003950BF">
            <w:pPr>
              <w:jc w:val="right"/>
              <w:rPr>
                <w:rFonts w:ascii="Times New Roman" w:hAnsi="Times New Roman" w:cs="Times New Roman"/>
                <w:b/>
                <w:sz w:val="24"/>
                <w:szCs w:val="24"/>
              </w:rPr>
            </w:pPr>
            <w:r w:rsidRPr="001C1D59">
              <w:rPr>
                <w:rFonts w:ascii="Times New Roman" w:hAnsi="Times New Roman" w:cs="Times New Roman"/>
                <w:b/>
                <w:sz w:val="24"/>
                <w:szCs w:val="24"/>
              </w:rPr>
              <w:t>17</w:t>
            </w:r>
          </w:p>
        </w:tc>
        <w:tc>
          <w:tcPr>
            <w:tcW w:w="997" w:type="dxa"/>
            <w:gridSpan w:val="2"/>
          </w:tcPr>
          <w:p w:rsidR="00222F99" w:rsidRPr="001C1D59" w:rsidRDefault="00222F99" w:rsidP="003950BF">
            <w:pPr>
              <w:jc w:val="right"/>
              <w:rPr>
                <w:rFonts w:ascii="Times New Roman" w:hAnsi="Times New Roman" w:cs="Times New Roman"/>
                <w:b/>
                <w:sz w:val="24"/>
                <w:szCs w:val="24"/>
              </w:rPr>
            </w:pPr>
            <w:r w:rsidRPr="001C1D59">
              <w:rPr>
                <w:rFonts w:ascii="Times New Roman" w:hAnsi="Times New Roman" w:cs="Times New Roman"/>
                <w:b/>
                <w:sz w:val="24"/>
                <w:szCs w:val="24"/>
              </w:rPr>
              <w:t>2</w:t>
            </w:r>
          </w:p>
        </w:tc>
        <w:tc>
          <w:tcPr>
            <w:tcW w:w="992" w:type="dxa"/>
            <w:gridSpan w:val="3"/>
          </w:tcPr>
          <w:p w:rsidR="00222F99" w:rsidRPr="001C1D59" w:rsidRDefault="00222F99" w:rsidP="003950BF">
            <w:pPr>
              <w:jc w:val="center"/>
              <w:rPr>
                <w:rFonts w:ascii="Times New Roman" w:hAnsi="Times New Roman" w:cs="Times New Roman"/>
                <w:b/>
                <w:sz w:val="24"/>
                <w:szCs w:val="24"/>
              </w:rPr>
            </w:pPr>
            <w:r w:rsidRPr="001C1D59">
              <w:rPr>
                <w:rFonts w:ascii="Times New Roman" w:hAnsi="Times New Roman" w:cs="Times New Roman"/>
                <w:b/>
                <w:sz w:val="24"/>
                <w:szCs w:val="24"/>
              </w:rPr>
              <w:t>-</w:t>
            </w:r>
          </w:p>
        </w:tc>
        <w:tc>
          <w:tcPr>
            <w:tcW w:w="992" w:type="dxa"/>
          </w:tcPr>
          <w:p w:rsidR="00222F99" w:rsidRPr="001C1D59" w:rsidRDefault="00222F99" w:rsidP="003950BF">
            <w:pPr>
              <w:jc w:val="right"/>
              <w:rPr>
                <w:rFonts w:ascii="Times New Roman" w:hAnsi="Times New Roman" w:cs="Times New Roman"/>
                <w:b/>
                <w:sz w:val="24"/>
                <w:szCs w:val="24"/>
              </w:rPr>
            </w:pPr>
            <w:r w:rsidRPr="001C1D59">
              <w:rPr>
                <w:rFonts w:ascii="Times New Roman" w:hAnsi="Times New Roman" w:cs="Times New Roman"/>
                <w:b/>
                <w:sz w:val="24"/>
                <w:szCs w:val="24"/>
              </w:rPr>
              <w:t>100</w:t>
            </w:r>
          </w:p>
        </w:tc>
        <w:tc>
          <w:tcPr>
            <w:tcW w:w="709" w:type="dxa"/>
          </w:tcPr>
          <w:p w:rsidR="00222F99" w:rsidRPr="001C1D59" w:rsidRDefault="00222F99" w:rsidP="003950BF">
            <w:pPr>
              <w:jc w:val="right"/>
              <w:rPr>
                <w:rFonts w:ascii="Times New Roman" w:hAnsi="Times New Roman" w:cs="Times New Roman"/>
                <w:b/>
                <w:color w:val="FF0000"/>
                <w:sz w:val="24"/>
                <w:szCs w:val="24"/>
              </w:rPr>
            </w:pPr>
            <w:r w:rsidRPr="001C1D59">
              <w:rPr>
                <w:rFonts w:ascii="Times New Roman" w:hAnsi="Times New Roman" w:cs="Times New Roman"/>
                <w:b/>
                <w:color w:val="FF0000"/>
                <w:sz w:val="24"/>
                <w:szCs w:val="24"/>
              </w:rPr>
              <w:t>73</w:t>
            </w:r>
          </w:p>
        </w:tc>
        <w:tc>
          <w:tcPr>
            <w:tcW w:w="2268" w:type="dxa"/>
          </w:tcPr>
          <w:p w:rsidR="00222F99" w:rsidRPr="001C1D59" w:rsidRDefault="00222F99" w:rsidP="003950BF">
            <w:pPr>
              <w:rPr>
                <w:rFonts w:ascii="Times New Roman" w:hAnsi="Times New Roman" w:cs="Times New Roman"/>
                <w:b/>
                <w:sz w:val="24"/>
                <w:szCs w:val="24"/>
              </w:rPr>
            </w:pPr>
            <w:r w:rsidRPr="001C1D59">
              <w:rPr>
                <w:rFonts w:ascii="Times New Roman" w:hAnsi="Times New Roman" w:cs="Times New Roman"/>
                <w:b/>
                <w:sz w:val="24"/>
                <w:szCs w:val="24"/>
              </w:rPr>
              <w:t>Тепсуркаева Р.В.</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6б</w:t>
            </w:r>
          </w:p>
        </w:tc>
        <w:tc>
          <w:tcPr>
            <w:tcW w:w="709"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25</w:t>
            </w:r>
          </w:p>
        </w:tc>
        <w:tc>
          <w:tcPr>
            <w:tcW w:w="992"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16</w:t>
            </w:r>
          </w:p>
        </w:tc>
        <w:tc>
          <w:tcPr>
            <w:tcW w:w="992"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9</w:t>
            </w:r>
          </w:p>
        </w:tc>
        <w:tc>
          <w:tcPr>
            <w:tcW w:w="992"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w:t>
            </w:r>
          </w:p>
        </w:tc>
        <w:tc>
          <w:tcPr>
            <w:tcW w:w="709"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100</w:t>
            </w:r>
          </w:p>
        </w:tc>
        <w:tc>
          <w:tcPr>
            <w:tcW w:w="709" w:type="dxa"/>
            <w:gridSpan w:val="2"/>
          </w:tcPr>
          <w:p w:rsidR="00222F99" w:rsidRPr="004647CC" w:rsidRDefault="00222F99" w:rsidP="003950BF">
            <w:pPr>
              <w:jc w:val="center"/>
              <w:rPr>
                <w:rFonts w:ascii="Times New Roman" w:hAnsi="Times New Roman" w:cs="Times New Roman"/>
                <w:b/>
                <w:color w:val="FF0000"/>
                <w:sz w:val="24"/>
                <w:szCs w:val="24"/>
              </w:rPr>
            </w:pPr>
            <w:r w:rsidRPr="004647CC">
              <w:rPr>
                <w:rFonts w:ascii="Times New Roman" w:hAnsi="Times New Roman" w:cs="Times New Roman"/>
                <w:b/>
                <w:color w:val="FF0000"/>
                <w:sz w:val="24"/>
                <w:szCs w:val="24"/>
              </w:rPr>
              <w:t>64</w:t>
            </w:r>
          </w:p>
        </w:tc>
        <w:tc>
          <w:tcPr>
            <w:tcW w:w="842" w:type="dxa"/>
          </w:tcPr>
          <w:p w:rsidR="00222F99" w:rsidRPr="004647CC" w:rsidRDefault="00222F99" w:rsidP="003950BF">
            <w:pPr>
              <w:jc w:val="right"/>
              <w:rPr>
                <w:rFonts w:ascii="Times New Roman" w:hAnsi="Times New Roman" w:cs="Times New Roman"/>
                <w:b/>
                <w:sz w:val="24"/>
                <w:szCs w:val="24"/>
              </w:rPr>
            </w:pPr>
            <w:r w:rsidRPr="004647CC">
              <w:rPr>
                <w:rFonts w:ascii="Times New Roman" w:hAnsi="Times New Roman" w:cs="Times New Roman"/>
                <w:b/>
                <w:sz w:val="24"/>
                <w:szCs w:val="24"/>
              </w:rPr>
              <w:t>24</w:t>
            </w:r>
          </w:p>
        </w:tc>
        <w:tc>
          <w:tcPr>
            <w:tcW w:w="996" w:type="dxa"/>
            <w:gridSpan w:val="3"/>
          </w:tcPr>
          <w:p w:rsidR="00222F99" w:rsidRPr="004647CC" w:rsidRDefault="00222F99" w:rsidP="003950BF">
            <w:pPr>
              <w:jc w:val="right"/>
              <w:rPr>
                <w:rFonts w:ascii="Times New Roman" w:hAnsi="Times New Roman" w:cs="Times New Roman"/>
                <w:b/>
                <w:sz w:val="24"/>
                <w:szCs w:val="24"/>
              </w:rPr>
            </w:pPr>
            <w:r w:rsidRPr="004647CC">
              <w:rPr>
                <w:rFonts w:ascii="Times New Roman" w:hAnsi="Times New Roman" w:cs="Times New Roman"/>
                <w:b/>
                <w:sz w:val="24"/>
                <w:szCs w:val="24"/>
              </w:rPr>
              <w:t>14</w:t>
            </w:r>
          </w:p>
        </w:tc>
        <w:tc>
          <w:tcPr>
            <w:tcW w:w="997" w:type="dxa"/>
            <w:gridSpan w:val="2"/>
          </w:tcPr>
          <w:p w:rsidR="00222F99" w:rsidRPr="004647CC" w:rsidRDefault="00222F99" w:rsidP="003950BF">
            <w:pPr>
              <w:jc w:val="right"/>
              <w:rPr>
                <w:rFonts w:ascii="Times New Roman" w:hAnsi="Times New Roman" w:cs="Times New Roman"/>
                <w:b/>
                <w:sz w:val="24"/>
                <w:szCs w:val="24"/>
              </w:rPr>
            </w:pPr>
            <w:r w:rsidRPr="004647CC">
              <w:rPr>
                <w:rFonts w:ascii="Times New Roman" w:hAnsi="Times New Roman" w:cs="Times New Roman"/>
                <w:b/>
                <w:sz w:val="24"/>
                <w:szCs w:val="24"/>
              </w:rPr>
              <w:t>9</w:t>
            </w:r>
          </w:p>
        </w:tc>
        <w:tc>
          <w:tcPr>
            <w:tcW w:w="992" w:type="dxa"/>
            <w:gridSpan w:val="3"/>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w:t>
            </w:r>
          </w:p>
        </w:tc>
        <w:tc>
          <w:tcPr>
            <w:tcW w:w="992" w:type="dxa"/>
          </w:tcPr>
          <w:p w:rsidR="00222F99" w:rsidRPr="004647CC" w:rsidRDefault="00222F99" w:rsidP="003950BF">
            <w:pPr>
              <w:jc w:val="right"/>
              <w:rPr>
                <w:rFonts w:ascii="Times New Roman" w:hAnsi="Times New Roman" w:cs="Times New Roman"/>
                <w:b/>
                <w:sz w:val="24"/>
                <w:szCs w:val="24"/>
              </w:rPr>
            </w:pPr>
            <w:r w:rsidRPr="004647CC">
              <w:rPr>
                <w:rFonts w:ascii="Times New Roman" w:hAnsi="Times New Roman" w:cs="Times New Roman"/>
                <w:b/>
                <w:sz w:val="24"/>
                <w:szCs w:val="24"/>
              </w:rPr>
              <w:t>100</w:t>
            </w:r>
          </w:p>
        </w:tc>
        <w:tc>
          <w:tcPr>
            <w:tcW w:w="709" w:type="dxa"/>
          </w:tcPr>
          <w:p w:rsidR="00222F99" w:rsidRPr="004647CC" w:rsidRDefault="00222F99" w:rsidP="003950BF">
            <w:pPr>
              <w:jc w:val="right"/>
              <w:rPr>
                <w:rFonts w:ascii="Times New Roman" w:hAnsi="Times New Roman" w:cs="Times New Roman"/>
                <w:b/>
                <w:color w:val="FF0000"/>
                <w:sz w:val="24"/>
                <w:szCs w:val="24"/>
              </w:rPr>
            </w:pPr>
            <w:r w:rsidRPr="004647CC">
              <w:rPr>
                <w:rFonts w:ascii="Times New Roman" w:hAnsi="Times New Roman" w:cs="Times New Roman"/>
                <w:b/>
                <w:color w:val="FF0000"/>
                <w:sz w:val="24"/>
                <w:szCs w:val="24"/>
              </w:rPr>
              <w:t>58</w:t>
            </w:r>
          </w:p>
        </w:tc>
        <w:tc>
          <w:tcPr>
            <w:tcW w:w="2268" w:type="dxa"/>
          </w:tcPr>
          <w:p w:rsidR="00222F99" w:rsidRPr="004647CC" w:rsidRDefault="00222F99" w:rsidP="003950BF">
            <w:pPr>
              <w:rPr>
                <w:rFonts w:ascii="Times New Roman" w:hAnsi="Times New Roman" w:cs="Times New Roman"/>
                <w:b/>
                <w:sz w:val="24"/>
                <w:szCs w:val="24"/>
              </w:rPr>
            </w:pPr>
            <w:r w:rsidRPr="004647CC">
              <w:rPr>
                <w:rFonts w:ascii="Times New Roman" w:hAnsi="Times New Roman" w:cs="Times New Roman"/>
                <w:b/>
                <w:sz w:val="24"/>
                <w:szCs w:val="24"/>
              </w:rPr>
              <w:t>Элиханова Л.Г.</w:t>
            </w:r>
          </w:p>
        </w:tc>
      </w:tr>
      <w:tr w:rsidR="00222F99" w:rsidRPr="00717135"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717135" w:rsidRDefault="00222F99" w:rsidP="003950BF">
            <w:pPr>
              <w:jc w:val="center"/>
              <w:rPr>
                <w:rFonts w:ascii="Times New Roman" w:hAnsi="Times New Roman" w:cs="Times New Roman"/>
                <w:b/>
                <w:sz w:val="24"/>
                <w:szCs w:val="24"/>
              </w:rPr>
            </w:pPr>
            <w:r w:rsidRPr="00717135">
              <w:rPr>
                <w:rFonts w:ascii="Times New Roman" w:hAnsi="Times New Roman" w:cs="Times New Roman"/>
                <w:b/>
                <w:sz w:val="24"/>
                <w:szCs w:val="24"/>
              </w:rPr>
              <w:t>7а</w:t>
            </w:r>
          </w:p>
        </w:tc>
        <w:tc>
          <w:tcPr>
            <w:tcW w:w="709" w:type="dxa"/>
          </w:tcPr>
          <w:p w:rsidR="00222F99" w:rsidRPr="00717135" w:rsidRDefault="00222F99" w:rsidP="003950BF">
            <w:pPr>
              <w:jc w:val="center"/>
              <w:rPr>
                <w:rFonts w:ascii="Times New Roman" w:hAnsi="Times New Roman" w:cs="Times New Roman"/>
                <w:b/>
                <w:sz w:val="24"/>
                <w:szCs w:val="24"/>
              </w:rPr>
            </w:pPr>
            <w:r w:rsidRPr="00717135">
              <w:rPr>
                <w:rFonts w:ascii="Times New Roman" w:hAnsi="Times New Roman" w:cs="Times New Roman"/>
                <w:b/>
                <w:sz w:val="24"/>
                <w:szCs w:val="24"/>
              </w:rPr>
              <w:t>29</w:t>
            </w:r>
          </w:p>
        </w:tc>
        <w:tc>
          <w:tcPr>
            <w:tcW w:w="992" w:type="dxa"/>
          </w:tcPr>
          <w:p w:rsidR="00222F99" w:rsidRPr="00717135" w:rsidRDefault="00222F99" w:rsidP="003950BF">
            <w:pPr>
              <w:jc w:val="center"/>
              <w:rPr>
                <w:rFonts w:ascii="Times New Roman" w:hAnsi="Times New Roman" w:cs="Times New Roman"/>
                <w:b/>
                <w:sz w:val="24"/>
                <w:szCs w:val="24"/>
              </w:rPr>
            </w:pPr>
            <w:r w:rsidRPr="00717135">
              <w:rPr>
                <w:rFonts w:ascii="Times New Roman" w:hAnsi="Times New Roman" w:cs="Times New Roman"/>
                <w:b/>
                <w:sz w:val="24"/>
                <w:szCs w:val="24"/>
              </w:rPr>
              <w:t>16</w:t>
            </w:r>
          </w:p>
        </w:tc>
        <w:tc>
          <w:tcPr>
            <w:tcW w:w="992" w:type="dxa"/>
          </w:tcPr>
          <w:p w:rsidR="00222F99" w:rsidRPr="00717135" w:rsidRDefault="00222F99" w:rsidP="003950BF">
            <w:pPr>
              <w:jc w:val="center"/>
              <w:rPr>
                <w:rFonts w:ascii="Times New Roman" w:hAnsi="Times New Roman" w:cs="Times New Roman"/>
                <w:b/>
                <w:sz w:val="24"/>
                <w:szCs w:val="24"/>
              </w:rPr>
            </w:pPr>
            <w:r w:rsidRPr="00717135">
              <w:rPr>
                <w:rFonts w:ascii="Times New Roman" w:hAnsi="Times New Roman" w:cs="Times New Roman"/>
                <w:b/>
                <w:sz w:val="24"/>
                <w:szCs w:val="24"/>
              </w:rPr>
              <w:t>12</w:t>
            </w:r>
          </w:p>
        </w:tc>
        <w:tc>
          <w:tcPr>
            <w:tcW w:w="992" w:type="dxa"/>
          </w:tcPr>
          <w:p w:rsidR="00222F99" w:rsidRPr="00717135" w:rsidRDefault="00222F99" w:rsidP="003950BF">
            <w:pPr>
              <w:jc w:val="center"/>
              <w:rPr>
                <w:rFonts w:ascii="Times New Roman" w:hAnsi="Times New Roman" w:cs="Times New Roman"/>
                <w:b/>
                <w:sz w:val="24"/>
                <w:szCs w:val="24"/>
              </w:rPr>
            </w:pPr>
            <w:r w:rsidRPr="00717135">
              <w:rPr>
                <w:rFonts w:ascii="Times New Roman" w:hAnsi="Times New Roman" w:cs="Times New Roman"/>
                <w:b/>
                <w:sz w:val="24"/>
                <w:szCs w:val="24"/>
              </w:rPr>
              <w:t>-</w:t>
            </w:r>
          </w:p>
        </w:tc>
        <w:tc>
          <w:tcPr>
            <w:tcW w:w="709" w:type="dxa"/>
          </w:tcPr>
          <w:p w:rsidR="00222F99" w:rsidRPr="00717135" w:rsidRDefault="00222F99" w:rsidP="003950BF">
            <w:pPr>
              <w:jc w:val="center"/>
              <w:rPr>
                <w:rFonts w:ascii="Times New Roman" w:hAnsi="Times New Roman" w:cs="Times New Roman"/>
                <w:b/>
                <w:sz w:val="24"/>
                <w:szCs w:val="24"/>
              </w:rPr>
            </w:pPr>
            <w:r w:rsidRPr="00717135">
              <w:rPr>
                <w:rFonts w:ascii="Times New Roman" w:hAnsi="Times New Roman" w:cs="Times New Roman"/>
                <w:b/>
                <w:sz w:val="24"/>
                <w:szCs w:val="24"/>
              </w:rPr>
              <w:t>100</w:t>
            </w:r>
          </w:p>
        </w:tc>
        <w:tc>
          <w:tcPr>
            <w:tcW w:w="709" w:type="dxa"/>
            <w:gridSpan w:val="2"/>
          </w:tcPr>
          <w:p w:rsidR="00222F99" w:rsidRPr="00717135" w:rsidRDefault="00222F99" w:rsidP="003950BF">
            <w:pPr>
              <w:jc w:val="center"/>
              <w:rPr>
                <w:rFonts w:ascii="Times New Roman" w:hAnsi="Times New Roman" w:cs="Times New Roman"/>
                <w:b/>
                <w:color w:val="FF0000"/>
                <w:sz w:val="24"/>
                <w:szCs w:val="24"/>
              </w:rPr>
            </w:pPr>
            <w:r w:rsidRPr="00717135">
              <w:rPr>
                <w:rFonts w:ascii="Times New Roman" w:hAnsi="Times New Roman" w:cs="Times New Roman"/>
                <w:b/>
                <w:color w:val="FF0000"/>
                <w:sz w:val="24"/>
                <w:szCs w:val="24"/>
              </w:rPr>
              <w:t>57</w:t>
            </w:r>
          </w:p>
        </w:tc>
        <w:tc>
          <w:tcPr>
            <w:tcW w:w="842" w:type="dxa"/>
          </w:tcPr>
          <w:p w:rsidR="00222F99" w:rsidRPr="00717135" w:rsidRDefault="00222F99" w:rsidP="003950BF">
            <w:pPr>
              <w:jc w:val="right"/>
              <w:rPr>
                <w:rFonts w:ascii="Times New Roman" w:hAnsi="Times New Roman" w:cs="Times New Roman"/>
                <w:b/>
                <w:sz w:val="24"/>
                <w:szCs w:val="24"/>
              </w:rPr>
            </w:pPr>
            <w:r w:rsidRPr="00717135">
              <w:rPr>
                <w:rFonts w:ascii="Times New Roman" w:hAnsi="Times New Roman" w:cs="Times New Roman"/>
                <w:b/>
                <w:sz w:val="24"/>
                <w:szCs w:val="24"/>
              </w:rPr>
              <w:t>29</w:t>
            </w:r>
          </w:p>
        </w:tc>
        <w:tc>
          <w:tcPr>
            <w:tcW w:w="996" w:type="dxa"/>
            <w:gridSpan w:val="3"/>
          </w:tcPr>
          <w:p w:rsidR="00222F99" w:rsidRPr="00717135" w:rsidRDefault="00222F99" w:rsidP="003950BF">
            <w:pPr>
              <w:jc w:val="right"/>
              <w:rPr>
                <w:rFonts w:ascii="Times New Roman" w:hAnsi="Times New Roman" w:cs="Times New Roman"/>
                <w:b/>
                <w:sz w:val="24"/>
                <w:szCs w:val="24"/>
              </w:rPr>
            </w:pPr>
            <w:r w:rsidRPr="00717135">
              <w:rPr>
                <w:rFonts w:ascii="Times New Roman" w:hAnsi="Times New Roman" w:cs="Times New Roman"/>
                <w:b/>
                <w:sz w:val="24"/>
                <w:szCs w:val="24"/>
              </w:rPr>
              <w:t>14</w:t>
            </w:r>
          </w:p>
        </w:tc>
        <w:tc>
          <w:tcPr>
            <w:tcW w:w="997" w:type="dxa"/>
            <w:gridSpan w:val="2"/>
          </w:tcPr>
          <w:p w:rsidR="00222F99" w:rsidRPr="00717135" w:rsidRDefault="00222F99" w:rsidP="003950BF">
            <w:pPr>
              <w:jc w:val="right"/>
              <w:rPr>
                <w:rFonts w:ascii="Times New Roman" w:hAnsi="Times New Roman" w:cs="Times New Roman"/>
                <w:b/>
                <w:sz w:val="24"/>
                <w:szCs w:val="24"/>
              </w:rPr>
            </w:pPr>
            <w:r w:rsidRPr="00717135">
              <w:rPr>
                <w:rFonts w:ascii="Times New Roman" w:hAnsi="Times New Roman" w:cs="Times New Roman"/>
                <w:b/>
                <w:sz w:val="24"/>
                <w:szCs w:val="24"/>
              </w:rPr>
              <w:t>15</w:t>
            </w:r>
          </w:p>
        </w:tc>
        <w:tc>
          <w:tcPr>
            <w:tcW w:w="992" w:type="dxa"/>
            <w:gridSpan w:val="3"/>
          </w:tcPr>
          <w:p w:rsidR="00222F99" w:rsidRPr="00717135" w:rsidRDefault="00222F99" w:rsidP="003950BF">
            <w:pPr>
              <w:jc w:val="center"/>
              <w:rPr>
                <w:rFonts w:ascii="Times New Roman" w:hAnsi="Times New Roman" w:cs="Times New Roman"/>
                <w:b/>
                <w:sz w:val="24"/>
                <w:szCs w:val="24"/>
              </w:rPr>
            </w:pPr>
            <w:r w:rsidRPr="00717135">
              <w:rPr>
                <w:rFonts w:ascii="Times New Roman" w:hAnsi="Times New Roman" w:cs="Times New Roman"/>
                <w:b/>
                <w:sz w:val="24"/>
                <w:szCs w:val="24"/>
              </w:rPr>
              <w:t>-</w:t>
            </w:r>
          </w:p>
        </w:tc>
        <w:tc>
          <w:tcPr>
            <w:tcW w:w="992" w:type="dxa"/>
          </w:tcPr>
          <w:p w:rsidR="00222F99" w:rsidRPr="00717135" w:rsidRDefault="00222F99" w:rsidP="003950BF">
            <w:pPr>
              <w:jc w:val="right"/>
              <w:rPr>
                <w:rFonts w:ascii="Times New Roman" w:hAnsi="Times New Roman" w:cs="Times New Roman"/>
                <w:b/>
                <w:sz w:val="24"/>
                <w:szCs w:val="24"/>
              </w:rPr>
            </w:pPr>
            <w:r w:rsidRPr="00717135">
              <w:rPr>
                <w:rFonts w:ascii="Times New Roman" w:hAnsi="Times New Roman" w:cs="Times New Roman"/>
                <w:b/>
                <w:sz w:val="24"/>
                <w:szCs w:val="24"/>
              </w:rPr>
              <w:t>100</w:t>
            </w:r>
          </w:p>
        </w:tc>
        <w:tc>
          <w:tcPr>
            <w:tcW w:w="709" w:type="dxa"/>
          </w:tcPr>
          <w:p w:rsidR="00222F99" w:rsidRPr="00717135" w:rsidRDefault="00222F99" w:rsidP="003950BF">
            <w:pPr>
              <w:jc w:val="right"/>
              <w:rPr>
                <w:rFonts w:ascii="Times New Roman" w:hAnsi="Times New Roman" w:cs="Times New Roman"/>
                <w:b/>
                <w:color w:val="FF0000"/>
                <w:sz w:val="24"/>
                <w:szCs w:val="24"/>
              </w:rPr>
            </w:pPr>
            <w:r w:rsidRPr="00717135">
              <w:rPr>
                <w:rFonts w:ascii="Times New Roman" w:hAnsi="Times New Roman" w:cs="Times New Roman"/>
                <w:b/>
                <w:color w:val="FF0000"/>
                <w:sz w:val="24"/>
                <w:szCs w:val="24"/>
              </w:rPr>
              <w:t>48</w:t>
            </w:r>
          </w:p>
        </w:tc>
        <w:tc>
          <w:tcPr>
            <w:tcW w:w="2268" w:type="dxa"/>
          </w:tcPr>
          <w:p w:rsidR="00222F99" w:rsidRPr="00717135" w:rsidRDefault="00222F99" w:rsidP="003950BF">
            <w:pPr>
              <w:rPr>
                <w:rFonts w:ascii="Times New Roman" w:hAnsi="Times New Roman" w:cs="Times New Roman"/>
                <w:b/>
                <w:sz w:val="24"/>
                <w:szCs w:val="24"/>
              </w:rPr>
            </w:pPr>
            <w:r w:rsidRPr="00717135">
              <w:rPr>
                <w:rFonts w:ascii="Times New Roman" w:hAnsi="Times New Roman" w:cs="Times New Roman"/>
                <w:b/>
                <w:sz w:val="24"/>
                <w:szCs w:val="24"/>
              </w:rPr>
              <w:t>Тепсуркаева Р.В.</w:t>
            </w:r>
          </w:p>
        </w:tc>
      </w:tr>
      <w:tr w:rsidR="00222F99" w:rsidRPr="00717135"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717135" w:rsidRDefault="00222F99" w:rsidP="003950BF">
            <w:pPr>
              <w:jc w:val="center"/>
              <w:rPr>
                <w:rFonts w:ascii="Times New Roman" w:hAnsi="Times New Roman" w:cs="Times New Roman"/>
                <w:b/>
                <w:sz w:val="24"/>
                <w:szCs w:val="24"/>
              </w:rPr>
            </w:pPr>
            <w:r w:rsidRPr="00717135">
              <w:rPr>
                <w:rFonts w:ascii="Times New Roman" w:hAnsi="Times New Roman" w:cs="Times New Roman"/>
                <w:b/>
                <w:sz w:val="24"/>
                <w:szCs w:val="24"/>
              </w:rPr>
              <w:t>7б</w:t>
            </w:r>
          </w:p>
        </w:tc>
        <w:tc>
          <w:tcPr>
            <w:tcW w:w="709" w:type="dxa"/>
          </w:tcPr>
          <w:p w:rsidR="00222F99" w:rsidRPr="00717135" w:rsidRDefault="00222F99" w:rsidP="003950BF">
            <w:pPr>
              <w:jc w:val="center"/>
              <w:rPr>
                <w:rFonts w:ascii="Times New Roman" w:hAnsi="Times New Roman" w:cs="Times New Roman"/>
                <w:b/>
                <w:sz w:val="24"/>
                <w:szCs w:val="24"/>
              </w:rPr>
            </w:pPr>
            <w:r w:rsidRPr="00717135">
              <w:rPr>
                <w:rFonts w:ascii="Times New Roman" w:hAnsi="Times New Roman" w:cs="Times New Roman"/>
                <w:b/>
                <w:sz w:val="24"/>
                <w:szCs w:val="24"/>
              </w:rPr>
              <w:t>23</w:t>
            </w:r>
          </w:p>
        </w:tc>
        <w:tc>
          <w:tcPr>
            <w:tcW w:w="992" w:type="dxa"/>
          </w:tcPr>
          <w:p w:rsidR="00222F99" w:rsidRPr="00717135" w:rsidRDefault="00222F99" w:rsidP="003950BF">
            <w:pPr>
              <w:jc w:val="center"/>
              <w:rPr>
                <w:rFonts w:ascii="Times New Roman" w:hAnsi="Times New Roman" w:cs="Times New Roman"/>
                <w:b/>
                <w:sz w:val="24"/>
                <w:szCs w:val="24"/>
              </w:rPr>
            </w:pPr>
            <w:r w:rsidRPr="00717135">
              <w:rPr>
                <w:rFonts w:ascii="Times New Roman" w:hAnsi="Times New Roman" w:cs="Times New Roman"/>
                <w:b/>
                <w:sz w:val="24"/>
                <w:szCs w:val="24"/>
              </w:rPr>
              <w:t>16</w:t>
            </w:r>
          </w:p>
        </w:tc>
        <w:tc>
          <w:tcPr>
            <w:tcW w:w="992" w:type="dxa"/>
          </w:tcPr>
          <w:p w:rsidR="00222F99" w:rsidRPr="00717135" w:rsidRDefault="00222F99" w:rsidP="003950BF">
            <w:pPr>
              <w:jc w:val="center"/>
              <w:rPr>
                <w:rFonts w:ascii="Times New Roman" w:hAnsi="Times New Roman" w:cs="Times New Roman"/>
                <w:b/>
                <w:sz w:val="24"/>
                <w:szCs w:val="24"/>
              </w:rPr>
            </w:pPr>
            <w:r w:rsidRPr="00717135">
              <w:rPr>
                <w:rFonts w:ascii="Times New Roman" w:hAnsi="Times New Roman" w:cs="Times New Roman"/>
                <w:b/>
                <w:sz w:val="24"/>
                <w:szCs w:val="24"/>
              </w:rPr>
              <w:t>7</w:t>
            </w:r>
          </w:p>
        </w:tc>
        <w:tc>
          <w:tcPr>
            <w:tcW w:w="992" w:type="dxa"/>
          </w:tcPr>
          <w:p w:rsidR="00222F99" w:rsidRPr="00717135" w:rsidRDefault="00222F99" w:rsidP="003950BF">
            <w:pPr>
              <w:jc w:val="center"/>
              <w:rPr>
                <w:rFonts w:ascii="Times New Roman" w:hAnsi="Times New Roman" w:cs="Times New Roman"/>
                <w:b/>
                <w:sz w:val="24"/>
                <w:szCs w:val="24"/>
              </w:rPr>
            </w:pPr>
            <w:r w:rsidRPr="00717135">
              <w:rPr>
                <w:rFonts w:ascii="Times New Roman" w:hAnsi="Times New Roman" w:cs="Times New Roman"/>
                <w:b/>
                <w:sz w:val="24"/>
                <w:szCs w:val="24"/>
              </w:rPr>
              <w:t>-</w:t>
            </w:r>
          </w:p>
        </w:tc>
        <w:tc>
          <w:tcPr>
            <w:tcW w:w="709" w:type="dxa"/>
          </w:tcPr>
          <w:p w:rsidR="00222F99" w:rsidRPr="00717135" w:rsidRDefault="00222F99" w:rsidP="003950BF">
            <w:pPr>
              <w:jc w:val="center"/>
              <w:rPr>
                <w:rFonts w:ascii="Times New Roman" w:hAnsi="Times New Roman" w:cs="Times New Roman"/>
                <w:b/>
                <w:sz w:val="24"/>
                <w:szCs w:val="24"/>
              </w:rPr>
            </w:pPr>
            <w:r w:rsidRPr="00717135">
              <w:rPr>
                <w:rFonts w:ascii="Times New Roman" w:hAnsi="Times New Roman" w:cs="Times New Roman"/>
                <w:b/>
                <w:sz w:val="24"/>
                <w:szCs w:val="24"/>
              </w:rPr>
              <w:t>100</w:t>
            </w:r>
          </w:p>
        </w:tc>
        <w:tc>
          <w:tcPr>
            <w:tcW w:w="709" w:type="dxa"/>
            <w:gridSpan w:val="2"/>
          </w:tcPr>
          <w:p w:rsidR="00222F99" w:rsidRPr="00717135" w:rsidRDefault="00222F99" w:rsidP="003950BF">
            <w:pPr>
              <w:jc w:val="center"/>
              <w:rPr>
                <w:rFonts w:ascii="Times New Roman" w:hAnsi="Times New Roman" w:cs="Times New Roman"/>
                <w:b/>
                <w:color w:val="FF0000"/>
                <w:sz w:val="24"/>
                <w:szCs w:val="24"/>
              </w:rPr>
            </w:pPr>
            <w:r w:rsidRPr="00717135">
              <w:rPr>
                <w:rFonts w:ascii="Times New Roman" w:hAnsi="Times New Roman" w:cs="Times New Roman"/>
                <w:b/>
                <w:color w:val="FF0000"/>
                <w:sz w:val="24"/>
                <w:szCs w:val="24"/>
              </w:rPr>
              <w:t>57</w:t>
            </w:r>
          </w:p>
        </w:tc>
        <w:tc>
          <w:tcPr>
            <w:tcW w:w="842" w:type="dxa"/>
          </w:tcPr>
          <w:p w:rsidR="00222F99" w:rsidRPr="00717135" w:rsidRDefault="00222F99" w:rsidP="003950BF">
            <w:pPr>
              <w:jc w:val="right"/>
              <w:rPr>
                <w:rFonts w:ascii="Times New Roman" w:hAnsi="Times New Roman" w:cs="Times New Roman"/>
                <w:b/>
                <w:sz w:val="24"/>
                <w:szCs w:val="24"/>
              </w:rPr>
            </w:pPr>
            <w:r w:rsidRPr="00717135">
              <w:rPr>
                <w:rFonts w:ascii="Times New Roman" w:hAnsi="Times New Roman" w:cs="Times New Roman"/>
                <w:b/>
                <w:sz w:val="24"/>
                <w:szCs w:val="24"/>
              </w:rPr>
              <w:t>23</w:t>
            </w:r>
          </w:p>
        </w:tc>
        <w:tc>
          <w:tcPr>
            <w:tcW w:w="996" w:type="dxa"/>
            <w:gridSpan w:val="3"/>
          </w:tcPr>
          <w:p w:rsidR="00222F99" w:rsidRPr="00717135" w:rsidRDefault="00222F99" w:rsidP="003950BF">
            <w:pPr>
              <w:jc w:val="right"/>
              <w:rPr>
                <w:rFonts w:ascii="Times New Roman" w:hAnsi="Times New Roman" w:cs="Times New Roman"/>
                <w:b/>
                <w:sz w:val="24"/>
                <w:szCs w:val="24"/>
              </w:rPr>
            </w:pPr>
            <w:r w:rsidRPr="00717135">
              <w:rPr>
                <w:rFonts w:ascii="Times New Roman" w:hAnsi="Times New Roman" w:cs="Times New Roman"/>
                <w:b/>
                <w:sz w:val="24"/>
                <w:szCs w:val="24"/>
              </w:rPr>
              <w:t>9</w:t>
            </w:r>
          </w:p>
        </w:tc>
        <w:tc>
          <w:tcPr>
            <w:tcW w:w="997" w:type="dxa"/>
            <w:gridSpan w:val="2"/>
          </w:tcPr>
          <w:p w:rsidR="00222F99" w:rsidRPr="00717135" w:rsidRDefault="00222F99" w:rsidP="003950BF">
            <w:pPr>
              <w:jc w:val="right"/>
              <w:rPr>
                <w:rFonts w:ascii="Times New Roman" w:hAnsi="Times New Roman" w:cs="Times New Roman"/>
                <w:b/>
                <w:sz w:val="24"/>
                <w:szCs w:val="24"/>
              </w:rPr>
            </w:pPr>
            <w:r w:rsidRPr="00717135">
              <w:rPr>
                <w:rFonts w:ascii="Times New Roman" w:hAnsi="Times New Roman" w:cs="Times New Roman"/>
                <w:b/>
                <w:sz w:val="24"/>
                <w:szCs w:val="24"/>
              </w:rPr>
              <w:t>14</w:t>
            </w:r>
          </w:p>
        </w:tc>
        <w:tc>
          <w:tcPr>
            <w:tcW w:w="992" w:type="dxa"/>
            <w:gridSpan w:val="3"/>
          </w:tcPr>
          <w:p w:rsidR="00222F99" w:rsidRPr="00717135" w:rsidRDefault="00222F99" w:rsidP="003950BF">
            <w:pPr>
              <w:jc w:val="center"/>
              <w:rPr>
                <w:rFonts w:ascii="Times New Roman" w:hAnsi="Times New Roman" w:cs="Times New Roman"/>
                <w:b/>
                <w:sz w:val="24"/>
                <w:szCs w:val="24"/>
              </w:rPr>
            </w:pPr>
            <w:r w:rsidRPr="00717135">
              <w:rPr>
                <w:rFonts w:ascii="Times New Roman" w:hAnsi="Times New Roman" w:cs="Times New Roman"/>
                <w:b/>
                <w:sz w:val="24"/>
                <w:szCs w:val="24"/>
              </w:rPr>
              <w:t>-</w:t>
            </w:r>
          </w:p>
        </w:tc>
        <w:tc>
          <w:tcPr>
            <w:tcW w:w="992" w:type="dxa"/>
          </w:tcPr>
          <w:p w:rsidR="00222F99" w:rsidRPr="00717135" w:rsidRDefault="00222F99" w:rsidP="003950BF">
            <w:pPr>
              <w:jc w:val="right"/>
              <w:rPr>
                <w:rFonts w:ascii="Times New Roman" w:hAnsi="Times New Roman" w:cs="Times New Roman"/>
                <w:b/>
                <w:sz w:val="24"/>
                <w:szCs w:val="24"/>
              </w:rPr>
            </w:pPr>
            <w:r w:rsidRPr="00717135">
              <w:rPr>
                <w:rFonts w:ascii="Times New Roman" w:hAnsi="Times New Roman" w:cs="Times New Roman"/>
                <w:b/>
                <w:sz w:val="24"/>
                <w:szCs w:val="24"/>
              </w:rPr>
              <w:t>100</w:t>
            </w:r>
          </w:p>
        </w:tc>
        <w:tc>
          <w:tcPr>
            <w:tcW w:w="709" w:type="dxa"/>
          </w:tcPr>
          <w:p w:rsidR="00222F99" w:rsidRPr="00717135" w:rsidRDefault="00222F99" w:rsidP="003950BF">
            <w:pPr>
              <w:jc w:val="right"/>
              <w:rPr>
                <w:rFonts w:ascii="Times New Roman" w:hAnsi="Times New Roman" w:cs="Times New Roman"/>
                <w:b/>
                <w:color w:val="FF0000"/>
                <w:sz w:val="24"/>
                <w:szCs w:val="24"/>
              </w:rPr>
            </w:pPr>
            <w:r w:rsidRPr="00717135">
              <w:rPr>
                <w:rFonts w:ascii="Times New Roman" w:hAnsi="Times New Roman" w:cs="Times New Roman"/>
                <w:b/>
                <w:color w:val="FF0000"/>
                <w:sz w:val="24"/>
                <w:szCs w:val="24"/>
              </w:rPr>
              <w:t>39</w:t>
            </w:r>
          </w:p>
        </w:tc>
        <w:tc>
          <w:tcPr>
            <w:tcW w:w="2268" w:type="dxa"/>
          </w:tcPr>
          <w:p w:rsidR="00222F99" w:rsidRPr="00717135" w:rsidRDefault="00222F99" w:rsidP="003950BF">
            <w:pPr>
              <w:rPr>
                <w:rFonts w:ascii="Times New Roman" w:hAnsi="Times New Roman" w:cs="Times New Roman"/>
                <w:b/>
                <w:sz w:val="24"/>
                <w:szCs w:val="24"/>
              </w:rPr>
            </w:pPr>
            <w:r w:rsidRPr="00717135">
              <w:rPr>
                <w:rFonts w:ascii="Times New Roman" w:hAnsi="Times New Roman" w:cs="Times New Roman"/>
                <w:b/>
                <w:sz w:val="24"/>
                <w:szCs w:val="24"/>
              </w:rPr>
              <w:t>Тепсуркаева Р.В.</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8а</w:t>
            </w:r>
          </w:p>
        </w:tc>
        <w:tc>
          <w:tcPr>
            <w:tcW w:w="709"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16</w:t>
            </w:r>
          </w:p>
        </w:tc>
        <w:tc>
          <w:tcPr>
            <w:tcW w:w="992"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10</w:t>
            </w:r>
          </w:p>
        </w:tc>
        <w:tc>
          <w:tcPr>
            <w:tcW w:w="992"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6</w:t>
            </w:r>
          </w:p>
        </w:tc>
        <w:tc>
          <w:tcPr>
            <w:tcW w:w="992"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w:t>
            </w:r>
          </w:p>
        </w:tc>
        <w:tc>
          <w:tcPr>
            <w:tcW w:w="709"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100</w:t>
            </w:r>
          </w:p>
        </w:tc>
        <w:tc>
          <w:tcPr>
            <w:tcW w:w="681" w:type="dxa"/>
          </w:tcPr>
          <w:p w:rsidR="00222F99" w:rsidRPr="004647CC" w:rsidRDefault="00222F99" w:rsidP="003950BF">
            <w:pPr>
              <w:jc w:val="center"/>
              <w:rPr>
                <w:rFonts w:ascii="Times New Roman" w:hAnsi="Times New Roman" w:cs="Times New Roman"/>
                <w:b/>
                <w:color w:val="FF0000"/>
                <w:sz w:val="24"/>
                <w:szCs w:val="24"/>
              </w:rPr>
            </w:pPr>
            <w:r w:rsidRPr="004647CC">
              <w:rPr>
                <w:rFonts w:ascii="Times New Roman" w:hAnsi="Times New Roman" w:cs="Times New Roman"/>
                <w:b/>
                <w:color w:val="FF0000"/>
                <w:sz w:val="24"/>
                <w:szCs w:val="24"/>
              </w:rPr>
              <w:t>62</w:t>
            </w:r>
          </w:p>
        </w:tc>
        <w:tc>
          <w:tcPr>
            <w:tcW w:w="870" w:type="dxa"/>
            <w:gridSpan w:val="2"/>
          </w:tcPr>
          <w:p w:rsidR="00222F99" w:rsidRPr="004647CC" w:rsidRDefault="00222F99" w:rsidP="003950BF">
            <w:pPr>
              <w:jc w:val="right"/>
              <w:rPr>
                <w:rFonts w:ascii="Times New Roman" w:hAnsi="Times New Roman" w:cs="Times New Roman"/>
                <w:b/>
                <w:sz w:val="24"/>
                <w:szCs w:val="24"/>
              </w:rPr>
            </w:pPr>
            <w:r w:rsidRPr="004647CC">
              <w:rPr>
                <w:rFonts w:ascii="Times New Roman" w:hAnsi="Times New Roman" w:cs="Times New Roman"/>
                <w:b/>
                <w:sz w:val="24"/>
                <w:szCs w:val="24"/>
              </w:rPr>
              <w:t>15</w:t>
            </w:r>
          </w:p>
        </w:tc>
        <w:tc>
          <w:tcPr>
            <w:tcW w:w="996" w:type="dxa"/>
            <w:gridSpan w:val="3"/>
          </w:tcPr>
          <w:p w:rsidR="00222F99" w:rsidRPr="004647CC" w:rsidRDefault="00222F99" w:rsidP="003950BF">
            <w:pPr>
              <w:jc w:val="right"/>
              <w:rPr>
                <w:rFonts w:ascii="Times New Roman" w:hAnsi="Times New Roman" w:cs="Times New Roman"/>
                <w:b/>
                <w:sz w:val="24"/>
                <w:szCs w:val="24"/>
              </w:rPr>
            </w:pPr>
            <w:r w:rsidRPr="004647CC">
              <w:rPr>
                <w:rFonts w:ascii="Times New Roman" w:hAnsi="Times New Roman" w:cs="Times New Roman"/>
                <w:b/>
                <w:sz w:val="24"/>
                <w:szCs w:val="24"/>
              </w:rPr>
              <w:t>10</w:t>
            </w:r>
          </w:p>
        </w:tc>
        <w:tc>
          <w:tcPr>
            <w:tcW w:w="997" w:type="dxa"/>
            <w:gridSpan w:val="2"/>
          </w:tcPr>
          <w:p w:rsidR="00222F99" w:rsidRPr="004647CC" w:rsidRDefault="00222F99" w:rsidP="003950BF">
            <w:pPr>
              <w:jc w:val="right"/>
              <w:rPr>
                <w:rFonts w:ascii="Times New Roman" w:hAnsi="Times New Roman" w:cs="Times New Roman"/>
                <w:b/>
                <w:sz w:val="24"/>
                <w:szCs w:val="24"/>
              </w:rPr>
            </w:pPr>
            <w:r w:rsidRPr="004647CC">
              <w:rPr>
                <w:rFonts w:ascii="Times New Roman" w:hAnsi="Times New Roman" w:cs="Times New Roman"/>
                <w:b/>
                <w:sz w:val="24"/>
                <w:szCs w:val="24"/>
              </w:rPr>
              <w:t>5</w:t>
            </w:r>
          </w:p>
        </w:tc>
        <w:tc>
          <w:tcPr>
            <w:tcW w:w="992" w:type="dxa"/>
            <w:gridSpan w:val="3"/>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w:t>
            </w:r>
          </w:p>
        </w:tc>
        <w:tc>
          <w:tcPr>
            <w:tcW w:w="992" w:type="dxa"/>
          </w:tcPr>
          <w:p w:rsidR="00222F99" w:rsidRPr="004647CC" w:rsidRDefault="00222F99" w:rsidP="003950BF">
            <w:pPr>
              <w:jc w:val="right"/>
              <w:rPr>
                <w:rFonts w:ascii="Times New Roman" w:hAnsi="Times New Roman" w:cs="Times New Roman"/>
                <w:b/>
                <w:sz w:val="24"/>
                <w:szCs w:val="24"/>
              </w:rPr>
            </w:pPr>
            <w:r w:rsidRPr="004647CC">
              <w:rPr>
                <w:rFonts w:ascii="Times New Roman" w:hAnsi="Times New Roman" w:cs="Times New Roman"/>
                <w:b/>
                <w:sz w:val="24"/>
                <w:szCs w:val="24"/>
              </w:rPr>
              <w:t>100</w:t>
            </w:r>
          </w:p>
        </w:tc>
        <w:tc>
          <w:tcPr>
            <w:tcW w:w="709" w:type="dxa"/>
          </w:tcPr>
          <w:p w:rsidR="00222F99" w:rsidRPr="004647CC" w:rsidRDefault="00222F99" w:rsidP="003950BF">
            <w:pPr>
              <w:jc w:val="right"/>
              <w:rPr>
                <w:rFonts w:ascii="Times New Roman" w:hAnsi="Times New Roman" w:cs="Times New Roman"/>
                <w:b/>
                <w:color w:val="FF0000"/>
                <w:sz w:val="24"/>
                <w:szCs w:val="24"/>
              </w:rPr>
            </w:pPr>
            <w:r w:rsidRPr="004647CC">
              <w:rPr>
                <w:rFonts w:ascii="Times New Roman" w:hAnsi="Times New Roman" w:cs="Times New Roman"/>
                <w:b/>
                <w:color w:val="FF0000"/>
                <w:sz w:val="24"/>
                <w:szCs w:val="24"/>
              </w:rPr>
              <w:t>66</w:t>
            </w:r>
          </w:p>
        </w:tc>
        <w:tc>
          <w:tcPr>
            <w:tcW w:w="2268" w:type="dxa"/>
          </w:tcPr>
          <w:p w:rsidR="00222F99" w:rsidRPr="004647CC" w:rsidRDefault="00222F99" w:rsidP="003950BF">
            <w:pPr>
              <w:rPr>
                <w:rFonts w:ascii="Times New Roman" w:hAnsi="Times New Roman" w:cs="Times New Roman"/>
                <w:b/>
                <w:sz w:val="24"/>
                <w:szCs w:val="24"/>
              </w:rPr>
            </w:pPr>
            <w:r w:rsidRPr="004647CC">
              <w:rPr>
                <w:rFonts w:ascii="Times New Roman" w:hAnsi="Times New Roman" w:cs="Times New Roman"/>
                <w:b/>
                <w:sz w:val="24"/>
                <w:szCs w:val="24"/>
              </w:rPr>
              <w:t>Элиханова Л.Г.</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8б</w:t>
            </w:r>
          </w:p>
        </w:tc>
        <w:tc>
          <w:tcPr>
            <w:tcW w:w="709"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17</w:t>
            </w:r>
          </w:p>
        </w:tc>
        <w:tc>
          <w:tcPr>
            <w:tcW w:w="992"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6</w:t>
            </w:r>
          </w:p>
        </w:tc>
        <w:tc>
          <w:tcPr>
            <w:tcW w:w="992"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11</w:t>
            </w:r>
          </w:p>
        </w:tc>
        <w:tc>
          <w:tcPr>
            <w:tcW w:w="992"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w:t>
            </w:r>
          </w:p>
        </w:tc>
        <w:tc>
          <w:tcPr>
            <w:tcW w:w="709" w:type="dxa"/>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100</w:t>
            </w:r>
          </w:p>
        </w:tc>
        <w:tc>
          <w:tcPr>
            <w:tcW w:w="681" w:type="dxa"/>
          </w:tcPr>
          <w:p w:rsidR="00222F99" w:rsidRPr="004647CC" w:rsidRDefault="00222F99" w:rsidP="003950BF">
            <w:pPr>
              <w:jc w:val="center"/>
              <w:rPr>
                <w:rFonts w:ascii="Times New Roman" w:hAnsi="Times New Roman" w:cs="Times New Roman"/>
                <w:b/>
                <w:color w:val="FF0000"/>
                <w:sz w:val="24"/>
                <w:szCs w:val="24"/>
              </w:rPr>
            </w:pPr>
            <w:r w:rsidRPr="004647CC">
              <w:rPr>
                <w:rFonts w:ascii="Times New Roman" w:hAnsi="Times New Roman" w:cs="Times New Roman"/>
                <w:b/>
                <w:color w:val="FF0000"/>
                <w:sz w:val="24"/>
                <w:szCs w:val="24"/>
              </w:rPr>
              <w:t>35</w:t>
            </w:r>
          </w:p>
        </w:tc>
        <w:tc>
          <w:tcPr>
            <w:tcW w:w="870" w:type="dxa"/>
            <w:gridSpan w:val="2"/>
          </w:tcPr>
          <w:p w:rsidR="00222F99" w:rsidRPr="004647CC" w:rsidRDefault="00222F99" w:rsidP="003950BF">
            <w:pPr>
              <w:jc w:val="right"/>
              <w:rPr>
                <w:rFonts w:ascii="Times New Roman" w:hAnsi="Times New Roman" w:cs="Times New Roman"/>
                <w:b/>
                <w:sz w:val="24"/>
                <w:szCs w:val="24"/>
              </w:rPr>
            </w:pPr>
            <w:r w:rsidRPr="004647CC">
              <w:rPr>
                <w:rFonts w:ascii="Times New Roman" w:hAnsi="Times New Roman" w:cs="Times New Roman"/>
                <w:b/>
                <w:sz w:val="24"/>
                <w:szCs w:val="24"/>
              </w:rPr>
              <w:t>18</w:t>
            </w:r>
          </w:p>
        </w:tc>
        <w:tc>
          <w:tcPr>
            <w:tcW w:w="996" w:type="dxa"/>
            <w:gridSpan w:val="3"/>
          </w:tcPr>
          <w:p w:rsidR="00222F99" w:rsidRPr="004647CC" w:rsidRDefault="00222F99" w:rsidP="003950BF">
            <w:pPr>
              <w:jc w:val="right"/>
              <w:rPr>
                <w:rFonts w:ascii="Times New Roman" w:hAnsi="Times New Roman" w:cs="Times New Roman"/>
                <w:b/>
                <w:sz w:val="24"/>
                <w:szCs w:val="24"/>
              </w:rPr>
            </w:pPr>
            <w:r w:rsidRPr="004647CC">
              <w:rPr>
                <w:rFonts w:ascii="Times New Roman" w:hAnsi="Times New Roman" w:cs="Times New Roman"/>
                <w:b/>
                <w:sz w:val="24"/>
                <w:szCs w:val="24"/>
              </w:rPr>
              <w:t>6</w:t>
            </w:r>
          </w:p>
        </w:tc>
        <w:tc>
          <w:tcPr>
            <w:tcW w:w="997" w:type="dxa"/>
            <w:gridSpan w:val="2"/>
          </w:tcPr>
          <w:p w:rsidR="00222F99" w:rsidRPr="004647CC" w:rsidRDefault="00222F99" w:rsidP="003950BF">
            <w:pPr>
              <w:jc w:val="right"/>
              <w:rPr>
                <w:rFonts w:ascii="Times New Roman" w:hAnsi="Times New Roman" w:cs="Times New Roman"/>
                <w:b/>
                <w:sz w:val="24"/>
                <w:szCs w:val="24"/>
              </w:rPr>
            </w:pPr>
            <w:r w:rsidRPr="004647CC">
              <w:rPr>
                <w:rFonts w:ascii="Times New Roman" w:hAnsi="Times New Roman" w:cs="Times New Roman"/>
                <w:b/>
                <w:sz w:val="24"/>
                <w:szCs w:val="24"/>
              </w:rPr>
              <w:t>12</w:t>
            </w:r>
          </w:p>
        </w:tc>
        <w:tc>
          <w:tcPr>
            <w:tcW w:w="992" w:type="dxa"/>
            <w:gridSpan w:val="3"/>
          </w:tcPr>
          <w:p w:rsidR="00222F99" w:rsidRPr="004647CC" w:rsidRDefault="00222F99" w:rsidP="003950BF">
            <w:pPr>
              <w:jc w:val="center"/>
              <w:rPr>
                <w:rFonts w:ascii="Times New Roman" w:hAnsi="Times New Roman" w:cs="Times New Roman"/>
                <w:b/>
                <w:sz w:val="24"/>
                <w:szCs w:val="24"/>
              </w:rPr>
            </w:pPr>
            <w:r w:rsidRPr="004647CC">
              <w:rPr>
                <w:rFonts w:ascii="Times New Roman" w:hAnsi="Times New Roman" w:cs="Times New Roman"/>
                <w:b/>
                <w:sz w:val="24"/>
                <w:szCs w:val="24"/>
              </w:rPr>
              <w:t>-</w:t>
            </w:r>
          </w:p>
        </w:tc>
        <w:tc>
          <w:tcPr>
            <w:tcW w:w="992" w:type="dxa"/>
          </w:tcPr>
          <w:p w:rsidR="00222F99" w:rsidRPr="004647CC" w:rsidRDefault="00222F99" w:rsidP="003950BF">
            <w:pPr>
              <w:jc w:val="right"/>
              <w:rPr>
                <w:rFonts w:ascii="Times New Roman" w:hAnsi="Times New Roman" w:cs="Times New Roman"/>
                <w:b/>
                <w:sz w:val="24"/>
                <w:szCs w:val="24"/>
              </w:rPr>
            </w:pPr>
            <w:r w:rsidRPr="004647CC">
              <w:rPr>
                <w:rFonts w:ascii="Times New Roman" w:hAnsi="Times New Roman" w:cs="Times New Roman"/>
                <w:b/>
                <w:sz w:val="24"/>
                <w:szCs w:val="24"/>
              </w:rPr>
              <w:t>100</w:t>
            </w:r>
          </w:p>
        </w:tc>
        <w:tc>
          <w:tcPr>
            <w:tcW w:w="709" w:type="dxa"/>
          </w:tcPr>
          <w:p w:rsidR="00222F99" w:rsidRPr="004647CC" w:rsidRDefault="00222F99" w:rsidP="003950BF">
            <w:pPr>
              <w:jc w:val="right"/>
              <w:rPr>
                <w:rFonts w:ascii="Times New Roman" w:hAnsi="Times New Roman" w:cs="Times New Roman"/>
                <w:b/>
                <w:color w:val="FF0000"/>
                <w:sz w:val="24"/>
                <w:szCs w:val="24"/>
              </w:rPr>
            </w:pPr>
            <w:r w:rsidRPr="004647CC">
              <w:rPr>
                <w:rFonts w:ascii="Times New Roman" w:hAnsi="Times New Roman" w:cs="Times New Roman"/>
                <w:b/>
                <w:color w:val="FF0000"/>
                <w:sz w:val="24"/>
                <w:szCs w:val="24"/>
              </w:rPr>
              <w:t>33</w:t>
            </w:r>
          </w:p>
        </w:tc>
        <w:tc>
          <w:tcPr>
            <w:tcW w:w="2268" w:type="dxa"/>
          </w:tcPr>
          <w:p w:rsidR="00222F99" w:rsidRPr="004647CC" w:rsidRDefault="00222F99" w:rsidP="003950BF">
            <w:pPr>
              <w:rPr>
                <w:rFonts w:ascii="Times New Roman" w:hAnsi="Times New Roman" w:cs="Times New Roman"/>
                <w:b/>
                <w:sz w:val="24"/>
                <w:szCs w:val="24"/>
              </w:rPr>
            </w:pPr>
            <w:r w:rsidRPr="004647CC">
              <w:rPr>
                <w:rFonts w:ascii="Times New Roman" w:hAnsi="Times New Roman" w:cs="Times New Roman"/>
                <w:b/>
                <w:sz w:val="24"/>
                <w:szCs w:val="24"/>
              </w:rPr>
              <w:t>Элиханова Л.Г.</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071923" w:rsidRDefault="00222F99" w:rsidP="003950BF">
            <w:pPr>
              <w:jc w:val="center"/>
              <w:rPr>
                <w:rFonts w:ascii="Times New Roman" w:hAnsi="Times New Roman" w:cs="Times New Roman"/>
                <w:b/>
                <w:sz w:val="24"/>
                <w:szCs w:val="24"/>
              </w:rPr>
            </w:pPr>
            <w:r w:rsidRPr="00071923">
              <w:rPr>
                <w:rFonts w:ascii="Times New Roman" w:hAnsi="Times New Roman" w:cs="Times New Roman"/>
                <w:b/>
                <w:sz w:val="24"/>
                <w:szCs w:val="24"/>
              </w:rPr>
              <w:t>9а</w:t>
            </w:r>
          </w:p>
        </w:tc>
        <w:tc>
          <w:tcPr>
            <w:tcW w:w="709" w:type="dxa"/>
          </w:tcPr>
          <w:p w:rsidR="00222F99" w:rsidRPr="00071923" w:rsidRDefault="00222F99" w:rsidP="003950BF">
            <w:pPr>
              <w:jc w:val="center"/>
              <w:rPr>
                <w:rFonts w:ascii="Times New Roman" w:hAnsi="Times New Roman" w:cs="Times New Roman"/>
                <w:b/>
                <w:sz w:val="24"/>
                <w:szCs w:val="24"/>
              </w:rPr>
            </w:pPr>
            <w:r w:rsidRPr="00071923">
              <w:rPr>
                <w:rFonts w:ascii="Times New Roman" w:hAnsi="Times New Roman" w:cs="Times New Roman"/>
                <w:b/>
                <w:sz w:val="24"/>
                <w:szCs w:val="24"/>
              </w:rPr>
              <w:t>22</w:t>
            </w:r>
          </w:p>
        </w:tc>
        <w:tc>
          <w:tcPr>
            <w:tcW w:w="992" w:type="dxa"/>
          </w:tcPr>
          <w:p w:rsidR="00222F99" w:rsidRPr="00071923" w:rsidRDefault="00222F99" w:rsidP="003950BF">
            <w:pPr>
              <w:jc w:val="center"/>
              <w:rPr>
                <w:rFonts w:ascii="Times New Roman" w:hAnsi="Times New Roman" w:cs="Times New Roman"/>
                <w:b/>
                <w:sz w:val="24"/>
                <w:szCs w:val="24"/>
              </w:rPr>
            </w:pPr>
            <w:r w:rsidRPr="00071923">
              <w:rPr>
                <w:rFonts w:ascii="Times New Roman" w:hAnsi="Times New Roman" w:cs="Times New Roman"/>
                <w:b/>
                <w:sz w:val="24"/>
                <w:szCs w:val="24"/>
              </w:rPr>
              <w:t>10</w:t>
            </w:r>
          </w:p>
        </w:tc>
        <w:tc>
          <w:tcPr>
            <w:tcW w:w="992" w:type="dxa"/>
          </w:tcPr>
          <w:p w:rsidR="00222F99" w:rsidRPr="00071923" w:rsidRDefault="00222F99" w:rsidP="003950BF">
            <w:pPr>
              <w:jc w:val="center"/>
              <w:rPr>
                <w:rFonts w:ascii="Times New Roman" w:hAnsi="Times New Roman" w:cs="Times New Roman"/>
                <w:b/>
                <w:sz w:val="24"/>
                <w:szCs w:val="24"/>
              </w:rPr>
            </w:pPr>
            <w:r w:rsidRPr="00071923">
              <w:rPr>
                <w:rFonts w:ascii="Times New Roman" w:hAnsi="Times New Roman" w:cs="Times New Roman"/>
                <w:b/>
                <w:sz w:val="24"/>
                <w:szCs w:val="24"/>
              </w:rPr>
              <w:t>12</w:t>
            </w:r>
          </w:p>
        </w:tc>
        <w:tc>
          <w:tcPr>
            <w:tcW w:w="992" w:type="dxa"/>
          </w:tcPr>
          <w:p w:rsidR="00222F99" w:rsidRPr="00071923" w:rsidRDefault="00222F99" w:rsidP="003950BF">
            <w:pPr>
              <w:jc w:val="center"/>
              <w:rPr>
                <w:rFonts w:ascii="Times New Roman" w:hAnsi="Times New Roman" w:cs="Times New Roman"/>
                <w:b/>
                <w:sz w:val="24"/>
                <w:szCs w:val="24"/>
              </w:rPr>
            </w:pPr>
            <w:r w:rsidRPr="00071923">
              <w:rPr>
                <w:rFonts w:ascii="Times New Roman" w:hAnsi="Times New Roman" w:cs="Times New Roman"/>
                <w:b/>
                <w:sz w:val="24"/>
                <w:szCs w:val="24"/>
              </w:rPr>
              <w:t>-</w:t>
            </w:r>
          </w:p>
        </w:tc>
        <w:tc>
          <w:tcPr>
            <w:tcW w:w="709" w:type="dxa"/>
          </w:tcPr>
          <w:p w:rsidR="00222F99" w:rsidRPr="00071923" w:rsidRDefault="00222F99" w:rsidP="003950BF">
            <w:pPr>
              <w:jc w:val="center"/>
              <w:rPr>
                <w:rFonts w:ascii="Times New Roman" w:hAnsi="Times New Roman" w:cs="Times New Roman"/>
                <w:b/>
                <w:sz w:val="24"/>
                <w:szCs w:val="24"/>
              </w:rPr>
            </w:pPr>
            <w:r w:rsidRPr="00071923">
              <w:rPr>
                <w:rFonts w:ascii="Times New Roman" w:hAnsi="Times New Roman" w:cs="Times New Roman"/>
                <w:b/>
                <w:sz w:val="24"/>
                <w:szCs w:val="24"/>
              </w:rPr>
              <w:t>100</w:t>
            </w:r>
          </w:p>
        </w:tc>
        <w:tc>
          <w:tcPr>
            <w:tcW w:w="681" w:type="dxa"/>
          </w:tcPr>
          <w:p w:rsidR="00222F99" w:rsidRPr="00071923" w:rsidRDefault="00222F99" w:rsidP="003950BF">
            <w:pPr>
              <w:jc w:val="center"/>
              <w:rPr>
                <w:rFonts w:ascii="Times New Roman" w:hAnsi="Times New Roman" w:cs="Times New Roman"/>
                <w:b/>
                <w:color w:val="FF0000"/>
                <w:sz w:val="24"/>
                <w:szCs w:val="24"/>
              </w:rPr>
            </w:pPr>
            <w:r w:rsidRPr="00071923">
              <w:rPr>
                <w:rFonts w:ascii="Times New Roman" w:hAnsi="Times New Roman" w:cs="Times New Roman"/>
                <w:b/>
                <w:color w:val="FF0000"/>
                <w:sz w:val="24"/>
                <w:szCs w:val="24"/>
              </w:rPr>
              <w:t>45</w:t>
            </w:r>
          </w:p>
        </w:tc>
        <w:tc>
          <w:tcPr>
            <w:tcW w:w="870" w:type="dxa"/>
            <w:gridSpan w:val="2"/>
          </w:tcPr>
          <w:p w:rsidR="00222F99" w:rsidRPr="00071923" w:rsidRDefault="00222F99" w:rsidP="003950BF">
            <w:pPr>
              <w:jc w:val="right"/>
              <w:rPr>
                <w:rFonts w:ascii="Times New Roman" w:hAnsi="Times New Roman" w:cs="Times New Roman"/>
                <w:b/>
                <w:sz w:val="24"/>
                <w:szCs w:val="24"/>
              </w:rPr>
            </w:pPr>
            <w:r w:rsidRPr="00071923">
              <w:rPr>
                <w:rFonts w:ascii="Times New Roman" w:hAnsi="Times New Roman" w:cs="Times New Roman"/>
                <w:b/>
                <w:sz w:val="24"/>
                <w:szCs w:val="24"/>
              </w:rPr>
              <w:t>21</w:t>
            </w:r>
          </w:p>
        </w:tc>
        <w:tc>
          <w:tcPr>
            <w:tcW w:w="996" w:type="dxa"/>
            <w:gridSpan w:val="3"/>
          </w:tcPr>
          <w:p w:rsidR="00222F99" w:rsidRPr="00071923" w:rsidRDefault="00222F99" w:rsidP="003950BF">
            <w:pPr>
              <w:jc w:val="right"/>
              <w:rPr>
                <w:rFonts w:ascii="Times New Roman" w:hAnsi="Times New Roman" w:cs="Times New Roman"/>
                <w:b/>
                <w:sz w:val="24"/>
                <w:szCs w:val="24"/>
              </w:rPr>
            </w:pPr>
            <w:r w:rsidRPr="00071923">
              <w:rPr>
                <w:rFonts w:ascii="Times New Roman" w:hAnsi="Times New Roman" w:cs="Times New Roman"/>
                <w:b/>
                <w:sz w:val="24"/>
                <w:szCs w:val="24"/>
              </w:rPr>
              <w:t>11</w:t>
            </w:r>
          </w:p>
        </w:tc>
        <w:tc>
          <w:tcPr>
            <w:tcW w:w="997" w:type="dxa"/>
            <w:gridSpan w:val="2"/>
          </w:tcPr>
          <w:p w:rsidR="00222F99" w:rsidRPr="00071923" w:rsidRDefault="00222F99" w:rsidP="003950BF">
            <w:pPr>
              <w:jc w:val="right"/>
              <w:rPr>
                <w:rFonts w:ascii="Times New Roman" w:hAnsi="Times New Roman" w:cs="Times New Roman"/>
                <w:b/>
                <w:sz w:val="24"/>
                <w:szCs w:val="24"/>
              </w:rPr>
            </w:pPr>
            <w:r w:rsidRPr="00071923">
              <w:rPr>
                <w:rFonts w:ascii="Times New Roman" w:hAnsi="Times New Roman" w:cs="Times New Roman"/>
                <w:b/>
                <w:sz w:val="24"/>
                <w:szCs w:val="24"/>
              </w:rPr>
              <w:t>10</w:t>
            </w:r>
          </w:p>
        </w:tc>
        <w:tc>
          <w:tcPr>
            <w:tcW w:w="992" w:type="dxa"/>
            <w:gridSpan w:val="3"/>
          </w:tcPr>
          <w:p w:rsidR="00222F99" w:rsidRPr="00071923" w:rsidRDefault="00222F99" w:rsidP="003950BF">
            <w:pPr>
              <w:jc w:val="center"/>
              <w:rPr>
                <w:rFonts w:ascii="Times New Roman" w:hAnsi="Times New Roman" w:cs="Times New Roman"/>
                <w:b/>
                <w:sz w:val="24"/>
                <w:szCs w:val="24"/>
              </w:rPr>
            </w:pPr>
            <w:r w:rsidRPr="00071923">
              <w:rPr>
                <w:rFonts w:ascii="Times New Roman" w:hAnsi="Times New Roman" w:cs="Times New Roman"/>
                <w:b/>
                <w:sz w:val="24"/>
                <w:szCs w:val="24"/>
              </w:rPr>
              <w:t>-</w:t>
            </w:r>
          </w:p>
        </w:tc>
        <w:tc>
          <w:tcPr>
            <w:tcW w:w="992" w:type="dxa"/>
          </w:tcPr>
          <w:p w:rsidR="00222F99" w:rsidRPr="00071923" w:rsidRDefault="00222F99" w:rsidP="003950BF">
            <w:pPr>
              <w:jc w:val="right"/>
              <w:rPr>
                <w:rFonts w:ascii="Times New Roman" w:hAnsi="Times New Roman" w:cs="Times New Roman"/>
                <w:b/>
                <w:sz w:val="24"/>
                <w:szCs w:val="24"/>
              </w:rPr>
            </w:pPr>
            <w:r w:rsidRPr="00071923">
              <w:rPr>
                <w:rFonts w:ascii="Times New Roman" w:hAnsi="Times New Roman" w:cs="Times New Roman"/>
                <w:b/>
                <w:sz w:val="24"/>
                <w:szCs w:val="24"/>
              </w:rPr>
              <w:t>100</w:t>
            </w:r>
          </w:p>
        </w:tc>
        <w:tc>
          <w:tcPr>
            <w:tcW w:w="709" w:type="dxa"/>
          </w:tcPr>
          <w:p w:rsidR="00222F99" w:rsidRPr="00071923" w:rsidRDefault="00222F99" w:rsidP="003950BF">
            <w:pPr>
              <w:jc w:val="right"/>
              <w:rPr>
                <w:rFonts w:ascii="Times New Roman" w:hAnsi="Times New Roman" w:cs="Times New Roman"/>
                <w:b/>
                <w:color w:val="FF0000"/>
                <w:sz w:val="24"/>
                <w:szCs w:val="24"/>
              </w:rPr>
            </w:pPr>
            <w:r w:rsidRPr="00071923">
              <w:rPr>
                <w:rFonts w:ascii="Times New Roman" w:hAnsi="Times New Roman" w:cs="Times New Roman"/>
                <w:b/>
                <w:color w:val="FF0000"/>
                <w:sz w:val="24"/>
                <w:szCs w:val="24"/>
              </w:rPr>
              <w:t>50</w:t>
            </w:r>
          </w:p>
        </w:tc>
        <w:tc>
          <w:tcPr>
            <w:tcW w:w="2268" w:type="dxa"/>
          </w:tcPr>
          <w:p w:rsidR="00222F99" w:rsidRPr="00071923" w:rsidRDefault="00222F99" w:rsidP="003950BF">
            <w:pPr>
              <w:rPr>
                <w:rFonts w:ascii="Times New Roman" w:hAnsi="Times New Roman" w:cs="Times New Roman"/>
                <w:b/>
                <w:sz w:val="24"/>
                <w:szCs w:val="24"/>
              </w:rPr>
            </w:pPr>
            <w:r w:rsidRPr="00071923">
              <w:rPr>
                <w:rFonts w:ascii="Times New Roman" w:hAnsi="Times New Roman" w:cs="Times New Roman"/>
                <w:b/>
                <w:sz w:val="24"/>
                <w:szCs w:val="24"/>
              </w:rPr>
              <w:t>Тепсуркаева Р.В.</w:t>
            </w:r>
          </w:p>
        </w:tc>
      </w:tr>
      <w:tr w:rsidR="00222F99" w:rsidRPr="00071923"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071923" w:rsidRDefault="00222F99" w:rsidP="003950BF">
            <w:pPr>
              <w:jc w:val="center"/>
              <w:rPr>
                <w:rFonts w:ascii="Times New Roman" w:hAnsi="Times New Roman" w:cs="Times New Roman"/>
                <w:b/>
                <w:sz w:val="24"/>
                <w:szCs w:val="24"/>
              </w:rPr>
            </w:pPr>
            <w:r w:rsidRPr="00071923">
              <w:rPr>
                <w:rFonts w:ascii="Times New Roman" w:hAnsi="Times New Roman" w:cs="Times New Roman"/>
                <w:b/>
                <w:sz w:val="24"/>
                <w:szCs w:val="24"/>
              </w:rPr>
              <w:t>9б</w:t>
            </w:r>
          </w:p>
        </w:tc>
        <w:tc>
          <w:tcPr>
            <w:tcW w:w="709" w:type="dxa"/>
          </w:tcPr>
          <w:p w:rsidR="00222F99" w:rsidRPr="00071923" w:rsidRDefault="00222F99" w:rsidP="003950BF">
            <w:pPr>
              <w:jc w:val="center"/>
              <w:rPr>
                <w:rFonts w:ascii="Times New Roman" w:hAnsi="Times New Roman" w:cs="Times New Roman"/>
                <w:b/>
                <w:sz w:val="24"/>
                <w:szCs w:val="24"/>
              </w:rPr>
            </w:pPr>
            <w:r w:rsidRPr="00071923">
              <w:rPr>
                <w:rFonts w:ascii="Times New Roman" w:hAnsi="Times New Roman" w:cs="Times New Roman"/>
                <w:b/>
                <w:sz w:val="24"/>
                <w:szCs w:val="24"/>
              </w:rPr>
              <w:t>23</w:t>
            </w:r>
          </w:p>
        </w:tc>
        <w:tc>
          <w:tcPr>
            <w:tcW w:w="992" w:type="dxa"/>
          </w:tcPr>
          <w:p w:rsidR="00222F99" w:rsidRPr="00071923" w:rsidRDefault="00222F99" w:rsidP="003950BF">
            <w:pPr>
              <w:jc w:val="center"/>
              <w:rPr>
                <w:rFonts w:ascii="Times New Roman" w:hAnsi="Times New Roman" w:cs="Times New Roman"/>
                <w:b/>
                <w:sz w:val="24"/>
                <w:szCs w:val="24"/>
              </w:rPr>
            </w:pPr>
            <w:r w:rsidRPr="00071923">
              <w:rPr>
                <w:rFonts w:ascii="Times New Roman" w:hAnsi="Times New Roman" w:cs="Times New Roman"/>
                <w:b/>
                <w:sz w:val="24"/>
                <w:szCs w:val="24"/>
              </w:rPr>
              <w:t>16</w:t>
            </w:r>
          </w:p>
        </w:tc>
        <w:tc>
          <w:tcPr>
            <w:tcW w:w="992" w:type="dxa"/>
          </w:tcPr>
          <w:p w:rsidR="00222F99" w:rsidRPr="00071923" w:rsidRDefault="00222F99" w:rsidP="003950BF">
            <w:pPr>
              <w:jc w:val="center"/>
              <w:rPr>
                <w:rFonts w:ascii="Times New Roman" w:hAnsi="Times New Roman" w:cs="Times New Roman"/>
                <w:b/>
                <w:sz w:val="24"/>
                <w:szCs w:val="24"/>
              </w:rPr>
            </w:pPr>
            <w:r w:rsidRPr="00071923">
              <w:rPr>
                <w:rFonts w:ascii="Times New Roman" w:hAnsi="Times New Roman" w:cs="Times New Roman"/>
                <w:b/>
                <w:sz w:val="24"/>
                <w:szCs w:val="24"/>
              </w:rPr>
              <w:t>7</w:t>
            </w:r>
          </w:p>
        </w:tc>
        <w:tc>
          <w:tcPr>
            <w:tcW w:w="992" w:type="dxa"/>
          </w:tcPr>
          <w:p w:rsidR="00222F99" w:rsidRPr="00071923" w:rsidRDefault="00222F99" w:rsidP="003950BF">
            <w:pPr>
              <w:jc w:val="center"/>
              <w:rPr>
                <w:rFonts w:ascii="Times New Roman" w:hAnsi="Times New Roman" w:cs="Times New Roman"/>
                <w:b/>
                <w:sz w:val="24"/>
                <w:szCs w:val="24"/>
              </w:rPr>
            </w:pPr>
            <w:r w:rsidRPr="00071923">
              <w:rPr>
                <w:rFonts w:ascii="Times New Roman" w:hAnsi="Times New Roman" w:cs="Times New Roman"/>
                <w:b/>
                <w:sz w:val="24"/>
                <w:szCs w:val="24"/>
              </w:rPr>
              <w:t>-</w:t>
            </w:r>
          </w:p>
        </w:tc>
        <w:tc>
          <w:tcPr>
            <w:tcW w:w="709" w:type="dxa"/>
          </w:tcPr>
          <w:p w:rsidR="00222F99" w:rsidRPr="00071923" w:rsidRDefault="00222F99" w:rsidP="003950BF">
            <w:pPr>
              <w:jc w:val="center"/>
              <w:rPr>
                <w:rFonts w:ascii="Times New Roman" w:hAnsi="Times New Roman" w:cs="Times New Roman"/>
                <w:b/>
                <w:sz w:val="24"/>
                <w:szCs w:val="24"/>
              </w:rPr>
            </w:pPr>
            <w:r w:rsidRPr="00071923">
              <w:rPr>
                <w:rFonts w:ascii="Times New Roman" w:hAnsi="Times New Roman" w:cs="Times New Roman"/>
                <w:b/>
                <w:sz w:val="24"/>
                <w:szCs w:val="24"/>
              </w:rPr>
              <w:t>100</w:t>
            </w:r>
          </w:p>
        </w:tc>
        <w:tc>
          <w:tcPr>
            <w:tcW w:w="681" w:type="dxa"/>
          </w:tcPr>
          <w:p w:rsidR="00222F99" w:rsidRPr="00071923" w:rsidRDefault="00222F99" w:rsidP="003950BF">
            <w:pPr>
              <w:jc w:val="center"/>
              <w:rPr>
                <w:rFonts w:ascii="Times New Roman" w:hAnsi="Times New Roman" w:cs="Times New Roman"/>
                <w:b/>
                <w:color w:val="FF0000"/>
                <w:sz w:val="24"/>
                <w:szCs w:val="24"/>
              </w:rPr>
            </w:pPr>
            <w:r w:rsidRPr="00071923">
              <w:rPr>
                <w:rFonts w:ascii="Times New Roman" w:hAnsi="Times New Roman" w:cs="Times New Roman"/>
                <w:b/>
                <w:color w:val="FF0000"/>
                <w:sz w:val="24"/>
                <w:szCs w:val="24"/>
              </w:rPr>
              <w:t>69</w:t>
            </w:r>
          </w:p>
        </w:tc>
        <w:tc>
          <w:tcPr>
            <w:tcW w:w="870" w:type="dxa"/>
            <w:gridSpan w:val="2"/>
          </w:tcPr>
          <w:p w:rsidR="00222F99" w:rsidRPr="00071923" w:rsidRDefault="00222F99" w:rsidP="003950BF">
            <w:pPr>
              <w:jc w:val="right"/>
              <w:rPr>
                <w:rFonts w:ascii="Times New Roman" w:hAnsi="Times New Roman" w:cs="Times New Roman"/>
                <w:b/>
                <w:sz w:val="24"/>
                <w:szCs w:val="24"/>
              </w:rPr>
            </w:pPr>
            <w:r w:rsidRPr="00071923">
              <w:rPr>
                <w:rFonts w:ascii="Times New Roman" w:hAnsi="Times New Roman" w:cs="Times New Roman"/>
                <w:b/>
                <w:sz w:val="24"/>
                <w:szCs w:val="24"/>
              </w:rPr>
              <w:t>23</w:t>
            </w:r>
          </w:p>
        </w:tc>
        <w:tc>
          <w:tcPr>
            <w:tcW w:w="996" w:type="dxa"/>
            <w:gridSpan w:val="3"/>
          </w:tcPr>
          <w:p w:rsidR="00222F99" w:rsidRPr="00071923" w:rsidRDefault="00222F99" w:rsidP="003950BF">
            <w:pPr>
              <w:jc w:val="right"/>
              <w:rPr>
                <w:rFonts w:ascii="Times New Roman" w:hAnsi="Times New Roman" w:cs="Times New Roman"/>
                <w:b/>
                <w:sz w:val="24"/>
                <w:szCs w:val="24"/>
              </w:rPr>
            </w:pPr>
            <w:r w:rsidRPr="00071923">
              <w:rPr>
                <w:rFonts w:ascii="Times New Roman" w:hAnsi="Times New Roman" w:cs="Times New Roman"/>
                <w:b/>
                <w:sz w:val="24"/>
                <w:szCs w:val="24"/>
              </w:rPr>
              <w:t>19</w:t>
            </w:r>
          </w:p>
        </w:tc>
        <w:tc>
          <w:tcPr>
            <w:tcW w:w="997" w:type="dxa"/>
            <w:gridSpan w:val="2"/>
          </w:tcPr>
          <w:p w:rsidR="00222F99" w:rsidRPr="00071923" w:rsidRDefault="00222F99" w:rsidP="003950BF">
            <w:pPr>
              <w:jc w:val="right"/>
              <w:rPr>
                <w:rFonts w:ascii="Times New Roman" w:hAnsi="Times New Roman" w:cs="Times New Roman"/>
                <w:b/>
                <w:sz w:val="24"/>
                <w:szCs w:val="24"/>
              </w:rPr>
            </w:pPr>
            <w:r w:rsidRPr="00071923">
              <w:rPr>
                <w:rFonts w:ascii="Times New Roman" w:hAnsi="Times New Roman" w:cs="Times New Roman"/>
                <w:b/>
                <w:sz w:val="24"/>
                <w:szCs w:val="24"/>
              </w:rPr>
              <w:t>4</w:t>
            </w:r>
          </w:p>
        </w:tc>
        <w:tc>
          <w:tcPr>
            <w:tcW w:w="992" w:type="dxa"/>
            <w:gridSpan w:val="3"/>
          </w:tcPr>
          <w:p w:rsidR="00222F99" w:rsidRPr="00071923" w:rsidRDefault="00222F99" w:rsidP="003950BF">
            <w:pPr>
              <w:jc w:val="center"/>
              <w:rPr>
                <w:rFonts w:ascii="Times New Roman" w:hAnsi="Times New Roman" w:cs="Times New Roman"/>
                <w:b/>
                <w:sz w:val="24"/>
                <w:szCs w:val="24"/>
              </w:rPr>
            </w:pPr>
            <w:r w:rsidRPr="00071923">
              <w:rPr>
                <w:rFonts w:ascii="Times New Roman" w:hAnsi="Times New Roman" w:cs="Times New Roman"/>
                <w:b/>
                <w:sz w:val="24"/>
                <w:szCs w:val="24"/>
              </w:rPr>
              <w:t>-</w:t>
            </w:r>
          </w:p>
        </w:tc>
        <w:tc>
          <w:tcPr>
            <w:tcW w:w="992" w:type="dxa"/>
          </w:tcPr>
          <w:p w:rsidR="00222F99" w:rsidRPr="00071923" w:rsidRDefault="00222F99" w:rsidP="003950BF">
            <w:pPr>
              <w:jc w:val="right"/>
              <w:rPr>
                <w:rFonts w:ascii="Times New Roman" w:hAnsi="Times New Roman" w:cs="Times New Roman"/>
                <w:b/>
                <w:sz w:val="24"/>
                <w:szCs w:val="24"/>
              </w:rPr>
            </w:pPr>
            <w:r w:rsidRPr="00071923">
              <w:rPr>
                <w:rFonts w:ascii="Times New Roman" w:hAnsi="Times New Roman" w:cs="Times New Roman"/>
                <w:b/>
                <w:sz w:val="24"/>
                <w:szCs w:val="24"/>
              </w:rPr>
              <w:t>100</w:t>
            </w:r>
          </w:p>
        </w:tc>
        <w:tc>
          <w:tcPr>
            <w:tcW w:w="709" w:type="dxa"/>
          </w:tcPr>
          <w:p w:rsidR="00222F99" w:rsidRPr="00071923" w:rsidRDefault="00222F99" w:rsidP="003950BF">
            <w:pPr>
              <w:jc w:val="right"/>
              <w:rPr>
                <w:rFonts w:ascii="Times New Roman" w:hAnsi="Times New Roman" w:cs="Times New Roman"/>
                <w:b/>
                <w:color w:val="FF0000"/>
                <w:sz w:val="24"/>
                <w:szCs w:val="24"/>
              </w:rPr>
            </w:pPr>
            <w:r w:rsidRPr="00071923">
              <w:rPr>
                <w:rFonts w:ascii="Times New Roman" w:hAnsi="Times New Roman" w:cs="Times New Roman"/>
                <w:b/>
                <w:color w:val="FF0000"/>
                <w:sz w:val="24"/>
                <w:szCs w:val="24"/>
              </w:rPr>
              <w:t>82</w:t>
            </w:r>
          </w:p>
        </w:tc>
        <w:tc>
          <w:tcPr>
            <w:tcW w:w="2268" w:type="dxa"/>
          </w:tcPr>
          <w:p w:rsidR="00222F99" w:rsidRPr="00071923" w:rsidRDefault="00222F99" w:rsidP="003950BF">
            <w:pPr>
              <w:rPr>
                <w:rFonts w:ascii="Times New Roman" w:hAnsi="Times New Roman" w:cs="Times New Roman"/>
                <w:b/>
                <w:sz w:val="24"/>
                <w:szCs w:val="24"/>
              </w:rPr>
            </w:pPr>
            <w:r w:rsidRPr="00071923">
              <w:rPr>
                <w:rFonts w:ascii="Times New Roman" w:hAnsi="Times New Roman" w:cs="Times New Roman"/>
                <w:b/>
                <w:sz w:val="24"/>
                <w:szCs w:val="24"/>
              </w:rPr>
              <w:t>Тепсуркаева Р.В.</w:t>
            </w:r>
          </w:p>
        </w:tc>
      </w:tr>
      <w:tr w:rsidR="00222F99" w:rsidRPr="00071923"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071923" w:rsidRDefault="00222F99" w:rsidP="003950BF">
            <w:pPr>
              <w:jc w:val="center"/>
              <w:rPr>
                <w:rFonts w:ascii="Times New Roman" w:hAnsi="Times New Roman" w:cs="Times New Roman"/>
                <w:b/>
                <w:sz w:val="24"/>
                <w:szCs w:val="24"/>
              </w:rPr>
            </w:pPr>
            <w:r w:rsidRPr="00071923">
              <w:rPr>
                <w:rFonts w:ascii="Times New Roman" w:hAnsi="Times New Roman" w:cs="Times New Roman"/>
                <w:b/>
                <w:sz w:val="24"/>
                <w:szCs w:val="24"/>
              </w:rPr>
              <w:t>10</w:t>
            </w:r>
          </w:p>
        </w:tc>
        <w:tc>
          <w:tcPr>
            <w:tcW w:w="709" w:type="dxa"/>
          </w:tcPr>
          <w:p w:rsidR="00222F99" w:rsidRPr="00071923" w:rsidRDefault="00222F99" w:rsidP="003950BF">
            <w:pPr>
              <w:jc w:val="center"/>
              <w:rPr>
                <w:rFonts w:ascii="Times New Roman" w:hAnsi="Times New Roman" w:cs="Times New Roman"/>
                <w:b/>
                <w:sz w:val="24"/>
                <w:szCs w:val="24"/>
              </w:rPr>
            </w:pPr>
            <w:r w:rsidRPr="00071923">
              <w:rPr>
                <w:rFonts w:ascii="Times New Roman" w:hAnsi="Times New Roman" w:cs="Times New Roman"/>
                <w:b/>
                <w:sz w:val="24"/>
                <w:szCs w:val="24"/>
              </w:rPr>
              <w:t>26</w:t>
            </w:r>
          </w:p>
        </w:tc>
        <w:tc>
          <w:tcPr>
            <w:tcW w:w="992" w:type="dxa"/>
          </w:tcPr>
          <w:p w:rsidR="00222F99" w:rsidRPr="00071923" w:rsidRDefault="00222F99" w:rsidP="003950BF">
            <w:pPr>
              <w:jc w:val="center"/>
              <w:rPr>
                <w:rFonts w:ascii="Times New Roman" w:hAnsi="Times New Roman" w:cs="Times New Roman"/>
                <w:b/>
                <w:sz w:val="24"/>
                <w:szCs w:val="24"/>
              </w:rPr>
            </w:pPr>
            <w:r w:rsidRPr="00071923">
              <w:rPr>
                <w:rFonts w:ascii="Times New Roman" w:hAnsi="Times New Roman" w:cs="Times New Roman"/>
                <w:b/>
                <w:sz w:val="24"/>
                <w:szCs w:val="24"/>
              </w:rPr>
              <w:t>16</w:t>
            </w:r>
          </w:p>
        </w:tc>
        <w:tc>
          <w:tcPr>
            <w:tcW w:w="992" w:type="dxa"/>
          </w:tcPr>
          <w:p w:rsidR="00222F99" w:rsidRPr="00071923" w:rsidRDefault="00222F99" w:rsidP="003950BF">
            <w:pPr>
              <w:jc w:val="center"/>
              <w:rPr>
                <w:rFonts w:ascii="Times New Roman" w:hAnsi="Times New Roman" w:cs="Times New Roman"/>
                <w:b/>
                <w:sz w:val="24"/>
                <w:szCs w:val="24"/>
              </w:rPr>
            </w:pPr>
            <w:r w:rsidRPr="00071923">
              <w:rPr>
                <w:rFonts w:ascii="Times New Roman" w:hAnsi="Times New Roman" w:cs="Times New Roman"/>
                <w:b/>
                <w:sz w:val="24"/>
                <w:szCs w:val="24"/>
              </w:rPr>
              <w:t>9</w:t>
            </w:r>
          </w:p>
        </w:tc>
        <w:tc>
          <w:tcPr>
            <w:tcW w:w="992" w:type="dxa"/>
          </w:tcPr>
          <w:p w:rsidR="00222F99" w:rsidRPr="00071923" w:rsidRDefault="00222F99" w:rsidP="003950BF">
            <w:pPr>
              <w:jc w:val="center"/>
              <w:rPr>
                <w:rFonts w:ascii="Times New Roman" w:hAnsi="Times New Roman" w:cs="Times New Roman"/>
                <w:b/>
                <w:sz w:val="24"/>
                <w:szCs w:val="24"/>
              </w:rPr>
            </w:pPr>
            <w:r w:rsidRPr="00071923">
              <w:rPr>
                <w:rFonts w:ascii="Times New Roman" w:hAnsi="Times New Roman" w:cs="Times New Roman"/>
                <w:b/>
                <w:sz w:val="24"/>
                <w:szCs w:val="24"/>
              </w:rPr>
              <w:t>-</w:t>
            </w:r>
          </w:p>
        </w:tc>
        <w:tc>
          <w:tcPr>
            <w:tcW w:w="709" w:type="dxa"/>
          </w:tcPr>
          <w:p w:rsidR="00222F99" w:rsidRPr="00071923" w:rsidRDefault="00222F99" w:rsidP="003950BF">
            <w:pPr>
              <w:jc w:val="center"/>
              <w:rPr>
                <w:rFonts w:ascii="Times New Roman" w:hAnsi="Times New Roman" w:cs="Times New Roman"/>
                <w:b/>
                <w:sz w:val="24"/>
                <w:szCs w:val="24"/>
              </w:rPr>
            </w:pPr>
            <w:r w:rsidRPr="00071923">
              <w:rPr>
                <w:rFonts w:ascii="Times New Roman" w:hAnsi="Times New Roman" w:cs="Times New Roman"/>
                <w:b/>
                <w:sz w:val="24"/>
                <w:szCs w:val="24"/>
              </w:rPr>
              <w:t>100</w:t>
            </w:r>
          </w:p>
        </w:tc>
        <w:tc>
          <w:tcPr>
            <w:tcW w:w="681" w:type="dxa"/>
          </w:tcPr>
          <w:p w:rsidR="00222F99" w:rsidRPr="00071923" w:rsidRDefault="00222F99" w:rsidP="003950BF">
            <w:pPr>
              <w:jc w:val="center"/>
              <w:rPr>
                <w:rFonts w:ascii="Times New Roman" w:hAnsi="Times New Roman" w:cs="Times New Roman"/>
                <w:b/>
                <w:color w:val="FF0000"/>
                <w:sz w:val="24"/>
                <w:szCs w:val="24"/>
              </w:rPr>
            </w:pPr>
            <w:r w:rsidRPr="00071923">
              <w:rPr>
                <w:rFonts w:ascii="Times New Roman" w:hAnsi="Times New Roman" w:cs="Times New Roman"/>
                <w:b/>
                <w:color w:val="FF0000"/>
                <w:sz w:val="24"/>
                <w:szCs w:val="24"/>
              </w:rPr>
              <w:t>64</w:t>
            </w:r>
          </w:p>
        </w:tc>
        <w:tc>
          <w:tcPr>
            <w:tcW w:w="870" w:type="dxa"/>
            <w:gridSpan w:val="2"/>
          </w:tcPr>
          <w:p w:rsidR="00222F99" w:rsidRPr="00071923" w:rsidRDefault="00222F99" w:rsidP="003950BF">
            <w:pPr>
              <w:jc w:val="right"/>
              <w:rPr>
                <w:rFonts w:ascii="Times New Roman" w:hAnsi="Times New Roman" w:cs="Times New Roman"/>
                <w:b/>
                <w:sz w:val="24"/>
                <w:szCs w:val="24"/>
              </w:rPr>
            </w:pPr>
            <w:r w:rsidRPr="00071923">
              <w:rPr>
                <w:rFonts w:ascii="Times New Roman" w:hAnsi="Times New Roman" w:cs="Times New Roman"/>
                <w:b/>
                <w:sz w:val="24"/>
                <w:szCs w:val="24"/>
              </w:rPr>
              <w:t>26</w:t>
            </w:r>
          </w:p>
        </w:tc>
        <w:tc>
          <w:tcPr>
            <w:tcW w:w="996" w:type="dxa"/>
            <w:gridSpan w:val="3"/>
          </w:tcPr>
          <w:p w:rsidR="00222F99" w:rsidRPr="00071923" w:rsidRDefault="00222F99" w:rsidP="003950BF">
            <w:pPr>
              <w:jc w:val="right"/>
              <w:rPr>
                <w:rFonts w:ascii="Times New Roman" w:hAnsi="Times New Roman" w:cs="Times New Roman"/>
                <w:b/>
                <w:sz w:val="24"/>
                <w:szCs w:val="24"/>
              </w:rPr>
            </w:pPr>
            <w:r w:rsidRPr="00071923">
              <w:rPr>
                <w:rFonts w:ascii="Times New Roman" w:hAnsi="Times New Roman" w:cs="Times New Roman"/>
                <w:b/>
                <w:sz w:val="24"/>
                <w:szCs w:val="24"/>
              </w:rPr>
              <w:t>14</w:t>
            </w:r>
          </w:p>
        </w:tc>
        <w:tc>
          <w:tcPr>
            <w:tcW w:w="997" w:type="dxa"/>
            <w:gridSpan w:val="2"/>
          </w:tcPr>
          <w:p w:rsidR="00222F99" w:rsidRPr="00071923" w:rsidRDefault="00222F99" w:rsidP="003950BF">
            <w:pPr>
              <w:jc w:val="right"/>
              <w:rPr>
                <w:rFonts w:ascii="Times New Roman" w:hAnsi="Times New Roman" w:cs="Times New Roman"/>
                <w:b/>
                <w:sz w:val="24"/>
                <w:szCs w:val="24"/>
              </w:rPr>
            </w:pPr>
            <w:r w:rsidRPr="00071923">
              <w:rPr>
                <w:rFonts w:ascii="Times New Roman" w:hAnsi="Times New Roman" w:cs="Times New Roman"/>
                <w:b/>
                <w:sz w:val="24"/>
                <w:szCs w:val="24"/>
              </w:rPr>
              <w:t>12</w:t>
            </w:r>
          </w:p>
        </w:tc>
        <w:tc>
          <w:tcPr>
            <w:tcW w:w="992" w:type="dxa"/>
            <w:gridSpan w:val="3"/>
          </w:tcPr>
          <w:p w:rsidR="00222F99" w:rsidRPr="00071923" w:rsidRDefault="00222F99" w:rsidP="003950BF">
            <w:pPr>
              <w:jc w:val="center"/>
              <w:rPr>
                <w:rFonts w:ascii="Times New Roman" w:hAnsi="Times New Roman" w:cs="Times New Roman"/>
                <w:b/>
                <w:sz w:val="24"/>
                <w:szCs w:val="24"/>
              </w:rPr>
            </w:pPr>
            <w:r w:rsidRPr="00071923">
              <w:rPr>
                <w:rFonts w:ascii="Times New Roman" w:hAnsi="Times New Roman" w:cs="Times New Roman"/>
                <w:b/>
                <w:sz w:val="24"/>
                <w:szCs w:val="24"/>
              </w:rPr>
              <w:t>-</w:t>
            </w:r>
          </w:p>
        </w:tc>
        <w:tc>
          <w:tcPr>
            <w:tcW w:w="992" w:type="dxa"/>
          </w:tcPr>
          <w:p w:rsidR="00222F99" w:rsidRPr="00071923" w:rsidRDefault="00222F99" w:rsidP="003950BF">
            <w:pPr>
              <w:jc w:val="right"/>
              <w:rPr>
                <w:rFonts w:ascii="Times New Roman" w:hAnsi="Times New Roman" w:cs="Times New Roman"/>
                <w:b/>
                <w:sz w:val="24"/>
                <w:szCs w:val="24"/>
              </w:rPr>
            </w:pPr>
            <w:r w:rsidRPr="00071923">
              <w:rPr>
                <w:rFonts w:ascii="Times New Roman" w:hAnsi="Times New Roman" w:cs="Times New Roman"/>
                <w:b/>
                <w:sz w:val="24"/>
                <w:szCs w:val="24"/>
              </w:rPr>
              <w:t>100</w:t>
            </w:r>
          </w:p>
        </w:tc>
        <w:tc>
          <w:tcPr>
            <w:tcW w:w="709" w:type="dxa"/>
          </w:tcPr>
          <w:p w:rsidR="00222F99" w:rsidRPr="00071923" w:rsidRDefault="00222F99" w:rsidP="003950BF">
            <w:pPr>
              <w:jc w:val="right"/>
              <w:rPr>
                <w:rFonts w:ascii="Times New Roman" w:hAnsi="Times New Roman" w:cs="Times New Roman"/>
                <w:b/>
                <w:color w:val="FF0000"/>
                <w:sz w:val="24"/>
                <w:szCs w:val="24"/>
              </w:rPr>
            </w:pPr>
            <w:r w:rsidRPr="00071923">
              <w:rPr>
                <w:rFonts w:ascii="Times New Roman" w:hAnsi="Times New Roman" w:cs="Times New Roman"/>
                <w:b/>
                <w:color w:val="FF0000"/>
                <w:sz w:val="24"/>
                <w:szCs w:val="24"/>
              </w:rPr>
              <w:t>53</w:t>
            </w:r>
          </w:p>
        </w:tc>
        <w:tc>
          <w:tcPr>
            <w:tcW w:w="2268" w:type="dxa"/>
          </w:tcPr>
          <w:p w:rsidR="00222F99" w:rsidRPr="00071923" w:rsidRDefault="00222F99" w:rsidP="003950BF">
            <w:pPr>
              <w:rPr>
                <w:rFonts w:ascii="Times New Roman" w:hAnsi="Times New Roman" w:cs="Times New Roman"/>
                <w:b/>
                <w:sz w:val="24"/>
                <w:szCs w:val="24"/>
              </w:rPr>
            </w:pPr>
            <w:r w:rsidRPr="00071923">
              <w:rPr>
                <w:rFonts w:ascii="Times New Roman" w:hAnsi="Times New Roman" w:cs="Times New Roman"/>
                <w:b/>
                <w:sz w:val="24"/>
                <w:szCs w:val="24"/>
              </w:rPr>
              <w:t>Тепсуркаева Р.В.</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273ADB" w:rsidRDefault="00222F99" w:rsidP="003950BF">
            <w:pPr>
              <w:jc w:val="center"/>
              <w:rPr>
                <w:rFonts w:ascii="Times New Roman" w:hAnsi="Times New Roman" w:cs="Times New Roman"/>
                <w:b/>
                <w:sz w:val="24"/>
                <w:szCs w:val="24"/>
              </w:rPr>
            </w:pPr>
            <w:r w:rsidRPr="00273ADB">
              <w:rPr>
                <w:rFonts w:ascii="Times New Roman" w:hAnsi="Times New Roman" w:cs="Times New Roman"/>
                <w:b/>
                <w:sz w:val="24"/>
                <w:szCs w:val="24"/>
              </w:rPr>
              <w:t>11</w:t>
            </w:r>
          </w:p>
        </w:tc>
        <w:tc>
          <w:tcPr>
            <w:tcW w:w="709" w:type="dxa"/>
          </w:tcPr>
          <w:p w:rsidR="00222F99" w:rsidRPr="00273ADB" w:rsidRDefault="00222F99" w:rsidP="003950BF">
            <w:pPr>
              <w:jc w:val="center"/>
              <w:rPr>
                <w:rFonts w:ascii="Times New Roman" w:hAnsi="Times New Roman" w:cs="Times New Roman"/>
                <w:b/>
                <w:sz w:val="24"/>
                <w:szCs w:val="24"/>
              </w:rPr>
            </w:pPr>
            <w:r w:rsidRPr="00273ADB">
              <w:rPr>
                <w:rFonts w:ascii="Times New Roman" w:hAnsi="Times New Roman" w:cs="Times New Roman"/>
                <w:b/>
                <w:sz w:val="24"/>
                <w:szCs w:val="24"/>
              </w:rPr>
              <w:t>22</w:t>
            </w:r>
          </w:p>
        </w:tc>
        <w:tc>
          <w:tcPr>
            <w:tcW w:w="992" w:type="dxa"/>
          </w:tcPr>
          <w:p w:rsidR="00222F99" w:rsidRPr="00273ADB" w:rsidRDefault="00222F99" w:rsidP="003950BF">
            <w:pPr>
              <w:jc w:val="center"/>
              <w:rPr>
                <w:rFonts w:ascii="Times New Roman" w:hAnsi="Times New Roman" w:cs="Times New Roman"/>
                <w:b/>
                <w:sz w:val="24"/>
                <w:szCs w:val="24"/>
              </w:rPr>
            </w:pPr>
            <w:r w:rsidRPr="00273ADB">
              <w:rPr>
                <w:rFonts w:ascii="Times New Roman" w:hAnsi="Times New Roman" w:cs="Times New Roman"/>
                <w:b/>
                <w:sz w:val="24"/>
                <w:szCs w:val="24"/>
              </w:rPr>
              <w:t>18</w:t>
            </w:r>
          </w:p>
        </w:tc>
        <w:tc>
          <w:tcPr>
            <w:tcW w:w="992" w:type="dxa"/>
          </w:tcPr>
          <w:p w:rsidR="00222F99" w:rsidRPr="00273ADB" w:rsidRDefault="00222F99" w:rsidP="003950BF">
            <w:pPr>
              <w:jc w:val="center"/>
              <w:rPr>
                <w:rFonts w:ascii="Times New Roman" w:hAnsi="Times New Roman" w:cs="Times New Roman"/>
                <w:b/>
                <w:sz w:val="24"/>
                <w:szCs w:val="24"/>
              </w:rPr>
            </w:pPr>
            <w:r w:rsidRPr="00273ADB">
              <w:rPr>
                <w:rFonts w:ascii="Times New Roman" w:hAnsi="Times New Roman" w:cs="Times New Roman"/>
                <w:b/>
                <w:sz w:val="24"/>
                <w:szCs w:val="24"/>
              </w:rPr>
              <w:t>4</w:t>
            </w:r>
          </w:p>
        </w:tc>
        <w:tc>
          <w:tcPr>
            <w:tcW w:w="992" w:type="dxa"/>
          </w:tcPr>
          <w:p w:rsidR="00222F99" w:rsidRPr="00273ADB" w:rsidRDefault="00222F99" w:rsidP="003950BF">
            <w:pPr>
              <w:jc w:val="center"/>
              <w:rPr>
                <w:rFonts w:ascii="Times New Roman" w:hAnsi="Times New Roman" w:cs="Times New Roman"/>
                <w:b/>
                <w:sz w:val="24"/>
                <w:szCs w:val="24"/>
              </w:rPr>
            </w:pPr>
            <w:r w:rsidRPr="00273ADB">
              <w:rPr>
                <w:rFonts w:ascii="Times New Roman" w:hAnsi="Times New Roman" w:cs="Times New Roman"/>
                <w:b/>
                <w:sz w:val="24"/>
                <w:szCs w:val="24"/>
              </w:rPr>
              <w:t>-</w:t>
            </w:r>
          </w:p>
        </w:tc>
        <w:tc>
          <w:tcPr>
            <w:tcW w:w="709" w:type="dxa"/>
          </w:tcPr>
          <w:p w:rsidR="00222F99" w:rsidRPr="00273ADB" w:rsidRDefault="00222F99" w:rsidP="003950BF">
            <w:pPr>
              <w:jc w:val="center"/>
              <w:rPr>
                <w:rFonts w:ascii="Times New Roman" w:hAnsi="Times New Roman" w:cs="Times New Roman"/>
                <w:b/>
                <w:sz w:val="24"/>
                <w:szCs w:val="24"/>
              </w:rPr>
            </w:pPr>
            <w:r w:rsidRPr="00273ADB">
              <w:rPr>
                <w:rFonts w:ascii="Times New Roman" w:hAnsi="Times New Roman" w:cs="Times New Roman"/>
                <w:b/>
                <w:sz w:val="24"/>
                <w:szCs w:val="24"/>
              </w:rPr>
              <w:t>100</w:t>
            </w:r>
          </w:p>
        </w:tc>
        <w:tc>
          <w:tcPr>
            <w:tcW w:w="681" w:type="dxa"/>
          </w:tcPr>
          <w:p w:rsidR="00222F99" w:rsidRPr="00273ADB" w:rsidRDefault="00222F99" w:rsidP="003950BF">
            <w:pPr>
              <w:jc w:val="center"/>
              <w:rPr>
                <w:rFonts w:ascii="Times New Roman" w:hAnsi="Times New Roman" w:cs="Times New Roman"/>
                <w:b/>
                <w:color w:val="FF0000"/>
                <w:sz w:val="24"/>
                <w:szCs w:val="24"/>
              </w:rPr>
            </w:pPr>
            <w:r w:rsidRPr="00273ADB">
              <w:rPr>
                <w:rFonts w:ascii="Times New Roman" w:hAnsi="Times New Roman" w:cs="Times New Roman"/>
                <w:b/>
                <w:color w:val="FF0000"/>
                <w:sz w:val="24"/>
                <w:szCs w:val="24"/>
              </w:rPr>
              <w:t>81</w:t>
            </w:r>
          </w:p>
        </w:tc>
        <w:tc>
          <w:tcPr>
            <w:tcW w:w="870" w:type="dxa"/>
            <w:gridSpan w:val="2"/>
          </w:tcPr>
          <w:p w:rsidR="00222F99" w:rsidRPr="00273ADB" w:rsidRDefault="00222F99" w:rsidP="003950BF">
            <w:pPr>
              <w:jc w:val="right"/>
              <w:rPr>
                <w:rFonts w:ascii="Times New Roman" w:hAnsi="Times New Roman" w:cs="Times New Roman"/>
                <w:b/>
                <w:sz w:val="24"/>
                <w:szCs w:val="24"/>
              </w:rPr>
            </w:pPr>
            <w:r w:rsidRPr="00273ADB">
              <w:rPr>
                <w:rFonts w:ascii="Times New Roman" w:hAnsi="Times New Roman" w:cs="Times New Roman"/>
                <w:b/>
                <w:sz w:val="24"/>
                <w:szCs w:val="24"/>
              </w:rPr>
              <w:t>22</w:t>
            </w:r>
          </w:p>
        </w:tc>
        <w:tc>
          <w:tcPr>
            <w:tcW w:w="996" w:type="dxa"/>
            <w:gridSpan w:val="3"/>
          </w:tcPr>
          <w:p w:rsidR="00222F99" w:rsidRPr="00273ADB" w:rsidRDefault="00222F99" w:rsidP="003950BF">
            <w:pPr>
              <w:jc w:val="right"/>
              <w:rPr>
                <w:rFonts w:ascii="Times New Roman" w:hAnsi="Times New Roman" w:cs="Times New Roman"/>
                <w:b/>
                <w:sz w:val="24"/>
                <w:szCs w:val="24"/>
              </w:rPr>
            </w:pPr>
            <w:r w:rsidRPr="00273ADB">
              <w:rPr>
                <w:rFonts w:ascii="Times New Roman" w:hAnsi="Times New Roman" w:cs="Times New Roman"/>
                <w:b/>
                <w:sz w:val="24"/>
                <w:szCs w:val="24"/>
              </w:rPr>
              <w:t>19</w:t>
            </w:r>
          </w:p>
        </w:tc>
        <w:tc>
          <w:tcPr>
            <w:tcW w:w="997" w:type="dxa"/>
            <w:gridSpan w:val="2"/>
          </w:tcPr>
          <w:p w:rsidR="00222F99" w:rsidRPr="00273ADB" w:rsidRDefault="00222F99" w:rsidP="003950BF">
            <w:pPr>
              <w:jc w:val="right"/>
              <w:rPr>
                <w:rFonts w:ascii="Times New Roman" w:hAnsi="Times New Roman" w:cs="Times New Roman"/>
                <w:b/>
                <w:sz w:val="24"/>
                <w:szCs w:val="24"/>
              </w:rPr>
            </w:pPr>
            <w:r w:rsidRPr="00273ADB">
              <w:rPr>
                <w:rFonts w:ascii="Times New Roman" w:hAnsi="Times New Roman" w:cs="Times New Roman"/>
                <w:b/>
                <w:sz w:val="24"/>
                <w:szCs w:val="24"/>
              </w:rPr>
              <w:t>3</w:t>
            </w:r>
          </w:p>
        </w:tc>
        <w:tc>
          <w:tcPr>
            <w:tcW w:w="992" w:type="dxa"/>
            <w:gridSpan w:val="3"/>
          </w:tcPr>
          <w:p w:rsidR="00222F99" w:rsidRPr="00273ADB" w:rsidRDefault="00222F99" w:rsidP="003950BF">
            <w:pPr>
              <w:jc w:val="center"/>
              <w:rPr>
                <w:rFonts w:ascii="Times New Roman" w:hAnsi="Times New Roman" w:cs="Times New Roman"/>
                <w:b/>
                <w:sz w:val="24"/>
                <w:szCs w:val="24"/>
              </w:rPr>
            </w:pPr>
            <w:r w:rsidRPr="00273ADB">
              <w:rPr>
                <w:rFonts w:ascii="Times New Roman" w:hAnsi="Times New Roman" w:cs="Times New Roman"/>
                <w:b/>
                <w:sz w:val="24"/>
                <w:szCs w:val="24"/>
              </w:rPr>
              <w:t>-</w:t>
            </w:r>
          </w:p>
        </w:tc>
        <w:tc>
          <w:tcPr>
            <w:tcW w:w="992" w:type="dxa"/>
          </w:tcPr>
          <w:p w:rsidR="00222F99" w:rsidRPr="00273ADB" w:rsidRDefault="00222F99" w:rsidP="003950BF">
            <w:pPr>
              <w:jc w:val="right"/>
              <w:rPr>
                <w:rFonts w:ascii="Times New Roman" w:hAnsi="Times New Roman" w:cs="Times New Roman"/>
                <w:b/>
                <w:sz w:val="24"/>
                <w:szCs w:val="24"/>
              </w:rPr>
            </w:pPr>
            <w:r w:rsidRPr="00273ADB">
              <w:rPr>
                <w:rFonts w:ascii="Times New Roman" w:hAnsi="Times New Roman" w:cs="Times New Roman"/>
                <w:b/>
                <w:sz w:val="24"/>
                <w:szCs w:val="24"/>
              </w:rPr>
              <w:t>100</w:t>
            </w:r>
          </w:p>
        </w:tc>
        <w:tc>
          <w:tcPr>
            <w:tcW w:w="709" w:type="dxa"/>
          </w:tcPr>
          <w:p w:rsidR="00222F99" w:rsidRPr="00273ADB" w:rsidRDefault="00222F99" w:rsidP="003950BF">
            <w:pPr>
              <w:jc w:val="right"/>
              <w:rPr>
                <w:rFonts w:ascii="Times New Roman" w:hAnsi="Times New Roman" w:cs="Times New Roman"/>
                <w:b/>
                <w:color w:val="FF0000"/>
                <w:sz w:val="24"/>
                <w:szCs w:val="24"/>
              </w:rPr>
            </w:pPr>
            <w:r w:rsidRPr="00273ADB">
              <w:rPr>
                <w:rFonts w:ascii="Times New Roman" w:hAnsi="Times New Roman" w:cs="Times New Roman"/>
                <w:b/>
                <w:color w:val="FF0000"/>
                <w:sz w:val="24"/>
                <w:szCs w:val="24"/>
              </w:rPr>
              <w:t>86</w:t>
            </w:r>
          </w:p>
        </w:tc>
        <w:tc>
          <w:tcPr>
            <w:tcW w:w="2268" w:type="dxa"/>
          </w:tcPr>
          <w:p w:rsidR="00222F99" w:rsidRPr="00273ADB" w:rsidRDefault="00222F99" w:rsidP="003950BF">
            <w:pPr>
              <w:rPr>
                <w:rFonts w:ascii="Times New Roman" w:hAnsi="Times New Roman" w:cs="Times New Roman"/>
                <w:b/>
                <w:sz w:val="24"/>
                <w:szCs w:val="24"/>
              </w:rPr>
            </w:pPr>
            <w:r w:rsidRPr="00273ADB">
              <w:rPr>
                <w:rFonts w:ascii="Times New Roman" w:hAnsi="Times New Roman" w:cs="Times New Roman"/>
                <w:b/>
                <w:sz w:val="24"/>
                <w:szCs w:val="24"/>
              </w:rPr>
              <w:t>Тепсуркаева Р.В.</w:t>
            </w:r>
          </w:p>
        </w:tc>
      </w:tr>
      <w:tr w:rsidR="00222F99" w:rsidRPr="006D6AF8" w:rsidTr="003950BF">
        <w:trPr>
          <w:trHeight w:val="152"/>
        </w:trPr>
        <w:tc>
          <w:tcPr>
            <w:tcW w:w="1702" w:type="dxa"/>
          </w:tcPr>
          <w:p w:rsidR="00222F99" w:rsidRPr="006D6AF8" w:rsidRDefault="00222F99" w:rsidP="003950BF">
            <w:pPr>
              <w:jc w:val="center"/>
              <w:rPr>
                <w:rFonts w:ascii="Times New Roman" w:hAnsi="Times New Roman" w:cs="Times New Roman"/>
                <w:b/>
                <w:sz w:val="24"/>
                <w:szCs w:val="24"/>
              </w:rPr>
            </w:pPr>
            <w:r w:rsidRPr="006D6AF8">
              <w:rPr>
                <w:rFonts w:ascii="Times New Roman" w:hAnsi="Times New Roman" w:cs="Times New Roman"/>
                <w:b/>
                <w:sz w:val="24"/>
                <w:szCs w:val="24"/>
              </w:rPr>
              <w:t>Итого:</w:t>
            </w:r>
          </w:p>
        </w:tc>
        <w:tc>
          <w:tcPr>
            <w:tcW w:w="709" w:type="dxa"/>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6D6AF8" w:rsidRDefault="00222F99" w:rsidP="003950BF">
            <w:pPr>
              <w:jc w:val="center"/>
              <w:rPr>
                <w:rFonts w:ascii="Times New Roman" w:hAnsi="Times New Roman" w:cs="Times New Roman"/>
                <w:b/>
                <w:color w:val="FF0000"/>
                <w:sz w:val="24"/>
                <w:szCs w:val="24"/>
              </w:rPr>
            </w:pPr>
            <w:r w:rsidRPr="006D6AF8">
              <w:rPr>
                <w:rFonts w:ascii="Times New Roman" w:hAnsi="Times New Roman" w:cs="Times New Roman"/>
                <w:b/>
                <w:color w:val="FF0000"/>
                <w:sz w:val="24"/>
                <w:szCs w:val="24"/>
              </w:rPr>
              <w:t>331</w:t>
            </w:r>
          </w:p>
        </w:tc>
        <w:tc>
          <w:tcPr>
            <w:tcW w:w="992" w:type="dxa"/>
          </w:tcPr>
          <w:p w:rsidR="00222F99" w:rsidRPr="006D6AF8" w:rsidRDefault="00222F99" w:rsidP="003950BF">
            <w:pPr>
              <w:jc w:val="center"/>
              <w:rPr>
                <w:rFonts w:ascii="Times New Roman" w:hAnsi="Times New Roman" w:cs="Times New Roman"/>
                <w:b/>
                <w:color w:val="FF0000"/>
                <w:sz w:val="24"/>
                <w:szCs w:val="24"/>
              </w:rPr>
            </w:pPr>
            <w:r w:rsidRPr="006D6AF8">
              <w:rPr>
                <w:rFonts w:ascii="Times New Roman" w:hAnsi="Times New Roman" w:cs="Times New Roman"/>
                <w:b/>
                <w:color w:val="FF0000"/>
                <w:sz w:val="24"/>
                <w:szCs w:val="24"/>
              </w:rPr>
              <w:t>156</w:t>
            </w:r>
          </w:p>
        </w:tc>
        <w:tc>
          <w:tcPr>
            <w:tcW w:w="992" w:type="dxa"/>
          </w:tcPr>
          <w:p w:rsidR="00222F99" w:rsidRPr="006D6AF8" w:rsidRDefault="00222F99" w:rsidP="003950BF">
            <w:pPr>
              <w:jc w:val="center"/>
              <w:rPr>
                <w:rFonts w:ascii="Times New Roman" w:hAnsi="Times New Roman" w:cs="Times New Roman"/>
                <w:b/>
                <w:color w:val="FF0000"/>
                <w:sz w:val="24"/>
                <w:szCs w:val="24"/>
              </w:rPr>
            </w:pPr>
            <w:r w:rsidRPr="006D6AF8">
              <w:rPr>
                <w:rFonts w:ascii="Times New Roman" w:hAnsi="Times New Roman" w:cs="Times New Roman"/>
                <w:b/>
                <w:color w:val="FF0000"/>
                <w:sz w:val="24"/>
                <w:szCs w:val="24"/>
              </w:rPr>
              <w:t>115</w:t>
            </w:r>
          </w:p>
        </w:tc>
        <w:tc>
          <w:tcPr>
            <w:tcW w:w="992" w:type="dxa"/>
          </w:tcPr>
          <w:p w:rsidR="00222F99" w:rsidRPr="006D6AF8" w:rsidRDefault="00222F99" w:rsidP="003950BF">
            <w:pPr>
              <w:jc w:val="center"/>
              <w:rPr>
                <w:rFonts w:ascii="Times New Roman" w:hAnsi="Times New Roman" w:cs="Times New Roman"/>
                <w:b/>
                <w:sz w:val="24"/>
                <w:szCs w:val="24"/>
              </w:rPr>
            </w:pPr>
            <w:r w:rsidRPr="006D6AF8">
              <w:rPr>
                <w:rFonts w:ascii="Times New Roman" w:hAnsi="Times New Roman" w:cs="Times New Roman"/>
                <w:b/>
                <w:color w:val="FF0000"/>
                <w:sz w:val="24"/>
                <w:szCs w:val="24"/>
              </w:rPr>
              <w:t>15</w:t>
            </w:r>
          </w:p>
        </w:tc>
        <w:tc>
          <w:tcPr>
            <w:tcW w:w="709" w:type="dxa"/>
          </w:tcPr>
          <w:p w:rsidR="00222F99" w:rsidRPr="006D6AF8" w:rsidRDefault="00222F99" w:rsidP="003950BF">
            <w:pPr>
              <w:jc w:val="center"/>
              <w:rPr>
                <w:rFonts w:ascii="Times New Roman" w:hAnsi="Times New Roman" w:cs="Times New Roman"/>
                <w:b/>
                <w:color w:val="FF0000"/>
                <w:sz w:val="24"/>
                <w:szCs w:val="24"/>
              </w:rPr>
            </w:pPr>
            <w:r w:rsidRPr="006D6AF8">
              <w:rPr>
                <w:rFonts w:ascii="Times New Roman" w:hAnsi="Times New Roman" w:cs="Times New Roman"/>
                <w:b/>
                <w:color w:val="FF0000"/>
                <w:sz w:val="24"/>
                <w:szCs w:val="24"/>
              </w:rPr>
              <w:t>81</w:t>
            </w:r>
          </w:p>
        </w:tc>
        <w:tc>
          <w:tcPr>
            <w:tcW w:w="681" w:type="dxa"/>
          </w:tcPr>
          <w:p w:rsidR="00222F99" w:rsidRPr="006D6AF8" w:rsidRDefault="00222F99" w:rsidP="003950BF">
            <w:pPr>
              <w:jc w:val="center"/>
              <w:rPr>
                <w:rFonts w:ascii="Times New Roman" w:hAnsi="Times New Roman" w:cs="Times New Roman"/>
                <w:b/>
                <w:color w:val="FF0000"/>
                <w:sz w:val="24"/>
                <w:szCs w:val="24"/>
              </w:rPr>
            </w:pPr>
            <w:r w:rsidRPr="006D6AF8">
              <w:rPr>
                <w:rFonts w:ascii="Times New Roman" w:hAnsi="Times New Roman" w:cs="Times New Roman"/>
                <w:b/>
                <w:color w:val="FF0000"/>
                <w:sz w:val="24"/>
                <w:szCs w:val="24"/>
              </w:rPr>
              <w:t>47</w:t>
            </w:r>
          </w:p>
        </w:tc>
        <w:tc>
          <w:tcPr>
            <w:tcW w:w="870" w:type="dxa"/>
            <w:gridSpan w:val="2"/>
          </w:tcPr>
          <w:p w:rsidR="00222F99" w:rsidRPr="006D6AF8" w:rsidRDefault="00222F99" w:rsidP="003950BF">
            <w:pPr>
              <w:jc w:val="right"/>
              <w:rPr>
                <w:rFonts w:ascii="Times New Roman" w:hAnsi="Times New Roman" w:cs="Times New Roman"/>
                <w:b/>
                <w:color w:val="FF0000"/>
                <w:sz w:val="24"/>
                <w:szCs w:val="24"/>
              </w:rPr>
            </w:pPr>
            <w:r w:rsidRPr="006D6AF8">
              <w:rPr>
                <w:rFonts w:ascii="Times New Roman" w:hAnsi="Times New Roman" w:cs="Times New Roman"/>
                <w:b/>
                <w:color w:val="FF0000"/>
                <w:sz w:val="24"/>
                <w:szCs w:val="24"/>
              </w:rPr>
              <w:t>372</w:t>
            </w:r>
          </w:p>
        </w:tc>
        <w:tc>
          <w:tcPr>
            <w:tcW w:w="996" w:type="dxa"/>
            <w:gridSpan w:val="3"/>
          </w:tcPr>
          <w:p w:rsidR="00222F99" w:rsidRPr="006D6AF8" w:rsidRDefault="00222F99" w:rsidP="003950BF">
            <w:pPr>
              <w:jc w:val="right"/>
              <w:rPr>
                <w:rFonts w:ascii="Times New Roman" w:hAnsi="Times New Roman" w:cs="Times New Roman"/>
                <w:b/>
                <w:color w:val="FF0000"/>
                <w:sz w:val="24"/>
                <w:szCs w:val="24"/>
              </w:rPr>
            </w:pPr>
            <w:r w:rsidRPr="006D6AF8">
              <w:rPr>
                <w:rFonts w:ascii="Times New Roman" w:hAnsi="Times New Roman" w:cs="Times New Roman"/>
                <w:b/>
                <w:color w:val="FF0000"/>
                <w:sz w:val="24"/>
                <w:szCs w:val="24"/>
              </w:rPr>
              <w:t>234</w:t>
            </w:r>
          </w:p>
        </w:tc>
        <w:tc>
          <w:tcPr>
            <w:tcW w:w="997" w:type="dxa"/>
            <w:gridSpan w:val="2"/>
          </w:tcPr>
          <w:p w:rsidR="00222F99" w:rsidRPr="006D6AF8" w:rsidRDefault="00222F99" w:rsidP="003950BF">
            <w:pPr>
              <w:jc w:val="right"/>
              <w:rPr>
                <w:rFonts w:ascii="Times New Roman" w:hAnsi="Times New Roman" w:cs="Times New Roman"/>
                <w:b/>
                <w:color w:val="FF0000"/>
                <w:sz w:val="24"/>
                <w:szCs w:val="24"/>
              </w:rPr>
            </w:pPr>
            <w:r w:rsidRPr="006D6AF8">
              <w:rPr>
                <w:rFonts w:ascii="Times New Roman" w:hAnsi="Times New Roman" w:cs="Times New Roman"/>
                <w:b/>
                <w:color w:val="FF0000"/>
                <w:sz w:val="24"/>
                <w:szCs w:val="24"/>
              </w:rPr>
              <w:t>138</w:t>
            </w:r>
          </w:p>
        </w:tc>
        <w:tc>
          <w:tcPr>
            <w:tcW w:w="992" w:type="dxa"/>
            <w:gridSpan w:val="3"/>
          </w:tcPr>
          <w:p w:rsidR="00222F99" w:rsidRPr="006D6AF8" w:rsidRDefault="00222F99" w:rsidP="003950BF">
            <w:pPr>
              <w:jc w:val="right"/>
              <w:rPr>
                <w:rFonts w:ascii="Times New Roman" w:hAnsi="Times New Roman" w:cs="Times New Roman"/>
                <w:b/>
                <w:color w:val="FF0000"/>
                <w:sz w:val="24"/>
                <w:szCs w:val="24"/>
              </w:rPr>
            </w:pPr>
            <w:r w:rsidRPr="006D6AF8">
              <w:rPr>
                <w:rFonts w:ascii="Times New Roman" w:hAnsi="Times New Roman" w:cs="Times New Roman"/>
                <w:b/>
                <w:color w:val="FF0000"/>
                <w:sz w:val="24"/>
                <w:szCs w:val="24"/>
              </w:rPr>
              <w:t>-</w:t>
            </w:r>
          </w:p>
        </w:tc>
        <w:tc>
          <w:tcPr>
            <w:tcW w:w="992" w:type="dxa"/>
          </w:tcPr>
          <w:p w:rsidR="00222F99" w:rsidRPr="006D6AF8" w:rsidRDefault="00222F99" w:rsidP="003950BF">
            <w:pPr>
              <w:jc w:val="right"/>
              <w:rPr>
                <w:rFonts w:ascii="Times New Roman" w:hAnsi="Times New Roman" w:cs="Times New Roman"/>
                <w:b/>
                <w:color w:val="FF0000"/>
                <w:sz w:val="24"/>
                <w:szCs w:val="24"/>
              </w:rPr>
            </w:pPr>
            <w:r w:rsidRPr="006D6AF8">
              <w:rPr>
                <w:rFonts w:ascii="Times New Roman" w:hAnsi="Times New Roman" w:cs="Times New Roman"/>
                <w:b/>
                <w:color w:val="FF0000"/>
                <w:sz w:val="24"/>
                <w:szCs w:val="24"/>
              </w:rPr>
              <w:t>100</w:t>
            </w:r>
          </w:p>
        </w:tc>
        <w:tc>
          <w:tcPr>
            <w:tcW w:w="709" w:type="dxa"/>
          </w:tcPr>
          <w:p w:rsidR="00222F99" w:rsidRPr="006D6AF8" w:rsidRDefault="00222F99" w:rsidP="003950BF">
            <w:pPr>
              <w:jc w:val="right"/>
              <w:rPr>
                <w:rFonts w:ascii="Times New Roman" w:hAnsi="Times New Roman" w:cs="Times New Roman"/>
                <w:b/>
                <w:color w:val="FF0000"/>
                <w:sz w:val="24"/>
                <w:szCs w:val="24"/>
              </w:rPr>
            </w:pPr>
            <w:r w:rsidRPr="006D6AF8">
              <w:rPr>
                <w:rFonts w:ascii="Times New Roman" w:hAnsi="Times New Roman" w:cs="Times New Roman"/>
                <w:b/>
                <w:color w:val="FF0000"/>
                <w:sz w:val="24"/>
                <w:szCs w:val="24"/>
              </w:rPr>
              <w:t>62</w:t>
            </w:r>
          </w:p>
        </w:tc>
        <w:tc>
          <w:tcPr>
            <w:tcW w:w="2268" w:type="dxa"/>
          </w:tcPr>
          <w:p w:rsidR="00222F99" w:rsidRPr="006D6AF8" w:rsidRDefault="00222F99" w:rsidP="003950BF">
            <w:pPr>
              <w:rPr>
                <w:rFonts w:ascii="Times New Roman" w:hAnsi="Times New Roman" w:cs="Times New Roman"/>
                <w:sz w:val="24"/>
                <w:szCs w:val="24"/>
              </w:rPr>
            </w:pPr>
          </w:p>
        </w:tc>
      </w:tr>
      <w:tr w:rsidR="00222F99" w:rsidRPr="006D6AF8" w:rsidTr="003950BF">
        <w:trPr>
          <w:trHeight w:val="152"/>
        </w:trPr>
        <w:tc>
          <w:tcPr>
            <w:tcW w:w="1702" w:type="dxa"/>
            <w:vMerge w:val="restart"/>
            <w:textDirection w:val="btLr"/>
          </w:tcPr>
          <w:p w:rsidR="00222F99" w:rsidRPr="006D6AF8" w:rsidRDefault="00222F99" w:rsidP="003950BF">
            <w:pPr>
              <w:ind w:left="113" w:right="113"/>
              <w:jc w:val="center"/>
              <w:rPr>
                <w:rFonts w:ascii="Times New Roman" w:hAnsi="Times New Roman" w:cs="Times New Roman"/>
                <w:b/>
                <w:sz w:val="24"/>
                <w:szCs w:val="24"/>
              </w:rPr>
            </w:pPr>
          </w:p>
          <w:p w:rsidR="00222F99" w:rsidRPr="006D6AF8" w:rsidRDefault="00222F99" w:rsidP="003950BF">
            <w:pPr>
              <w:ind w:left="113" w:right="113"/>
              <w:jc w:val="center"/>
              <w:rPr>
                <w:rFonts w:ascii="Times New Roman" w:hAnsi="Times New Roman" w:cs="Times New Roman"/>
                <w:b/>
                <w:sz w:val="24"/>
                <w:szCs w:val="24"/>
              </w:rPr>
            </w:pPr>
            <w:r w:rsidRPr="006D6AF8">
              <w:rPr>
                <w:rFonts w:ascii="Times New Roman" w:hAnsi="Times New Roman" w:cs="Times New Roman"/>
                <w:b/>
                <w:sz w:val="24"/>
                <w:szCs w:val="24"/>
              </w:rPr>
              <w:t>История</w:t>
            </w:r>
          </w:p>
        </w:tc>
        <w:tc>
          <w:tcPr>
            <w:tcW w:w="709" w:type="dxa"/>
          </w:tcPr>
          <w:p w:rsidR="00222F99" w:rsidRPr="00273ADB" w:rsidRDefault="00222F99" w:rsidP="003950BF">
            <w:pPr>
              <w:jc w:val="center"/>
              <w:rPr>
                <w:rFonts w:ascii="Times New Roman" w:hAnsi="Times New Roman" w:cs="Times New Roman"/>
                <w:b/>
                <w:sz w:val="24"/>
                <w:szCs w:val="24"/>
              </w:rPr>
            </w:pPr>
            <w:r w:rsidRPr="00273ADB">
              <w:rPr>
                <w:rFonts w:ascii="Times New Roman" w:hAnsi="Times New Roman" w:cs="Times New Roman"/>
                <w:b/>
                <w:sz w:val="24"/>
                <w:szCs w:val="24"/>
              </w:rPr>
              <w:t>5а</w:t>
            </w:r>
          </w:p>
        </w:tc>
        <w:tc>
          <w:tcPr>
            <w:tcW w:w="709" w:type="dxa"/>
          </w:tcPr>
          <w:p w:rsidR="00222F99" w:rsidRPr="0094276F" w:rsidRDefault="00222F99" w:rsidP="003950BF">
            <w:pPr>
              <w:jc w:val="center"/>
              <w:rPr>
                <w:rFonts w:ascii="Times New Roman" w:hAnsi="Times New Roman" w:cs="Times New Roman"/>
                <w:b/>
                <w:sz w:val="24"/>
                <w:szCs w:val="24"/>
              </w:rPr>
            </w:pPr>
            <w:r w:rsidRPr="0094276F">
              <w:rPr>
                <w:rFonts w:ascii="Times New Roman" w:hAnsi="Times New Roman" w:cs="Times New Roman"/>
                <w:b/>
                <w:sz w:val="24"/>
                <w:szCs w:val="24"/>
              </w:rPr>
              <w:t>26</w:t>
            </w:r>
          </w:p>
        </w:tc>
        <w:tc>
          <w:tcPr>
            <w:tcW w:w="992" w:type="dxa"/>
          </w:tcPr>
          <w:p w:rsidR="00222F99" w:rsidRPr="0094276F" w:rsidRDefault="00222F99" w:rsidP="003950BF">
            <w:pPr>
              <w:jc w:val="center"/>
              <w:rPr>
                <w:rFonts w:ascii="Times New Roman" w:hAnsi="Times New Roman" w:cs="Times New Roman"/>
                <w:b/>
                <w:sz w:val="24"/>
                <w:szCs w:val="24"/>
              </w:rPr>
            </w:pPr>
            <w:r w:rsidRPr="0094276F">
              <w:rPr>
                <w:rFonts w:ascii="Times New Roman" w:hAnsi="Times New Roman" w:cs="Times New Roman"/>
                <w:b/>
                <w:sz w:val="24"/>
                <w:szCs w:val="24"/>
              </w:rPr>
              <w:t>16</w:t>
            </w:r>
          </w:p>
        </w:tc>
        <w:tc>
          <w:tcPr>
            <w:tcW w:w="992" w:type="dxa"/>
          </w:tcPr>
          <w:p w:rsidR="00222F99" w:rsidRPr="0094276F" w:rsidRDefault="00222F99" w:rsidP="003950BF">
            <w:pPr>
              <w:jc w:val="center"/>
              <w:rPr>
                <w:rFonts w:ascii="Times New Roman" w:hAnsi="Times New Roman" w:cs="Times New Roman"/>
                <w:b/>
                <w:sz w:val="24"/>
                <w:szCs w:val="24"/>
              </w:rPr>
            </w:pPr>
            <w:r w:rsidRPr="0094276F">
              <w:rPr>
                <w:rFonts w:ascii="Times New Roman" w:hAnsi="Times New Roman" w:cs="Times New Roman"/>
                <w:b/>
                <w:sz w:val="24"/>
                <w:szCs w:val="24"/>
              </w:rPr>
              <w:t>10</w:t>
            </w:r>
          </w:p>
        </w:tc>
        <w:tc>
          <w:tcPr>
            <w:tcW w:w="992" w:type="dxa"/>
          </w:tcPr>
          <w:p w:rsidR="00222F99" w:rsidRPr="0094276F" w:rsidRDefault="00222F99" w:rsidP="003950BF">
            <w:pPr>
              <w:jc w:val="center"/>
              <w:rPr>
                <w:rFonts w:ascii="Times New Roman" w:hAnsi="Times New Roman" w:cs="Times New Roman"/>
                <w:b/>
                <w:sz w:val="24"/>
                <w:szCs w:val="24"/>
              </w:rPr>
            </w:pPr>
            <w:r w:rsidRPr="0094276F">
              <w:rPr>
                <w:rFonts w:ascii="Times New Roman" w:hAnsi="Times New Roman" w:cs="Times New Roman"/>
                <w:b/>
                <w:sz w:val="24"/>
                <w:szCs w:val="24"/>
              </w:rPr>
              <w:t>-</w:t>
            </w:r>
          </w:p>
        </w:tc>
        <w:tc>
          <w:tcPr>
            <w:tcW w:w="709" w:type="dxa"/>
          </w:tcPr>
          <w:p w:rsidR="00222F99" w:rsidRPr="0094276F" w:rsidRDefault="00222F99" w:rsidP="003950BF">
            <w:pPr>
              <w:jc w:val="center"/>
              <w:rPr>
                <w:rFonts w:ascii="Times New Roman" w:hAnsi="Times New Roman" w:cs="Times New Roman"/>
                <w:b/>
                <w:sz w:val="24"/>
                <w:szCs w:val="24"/>
              </w:rPr>
            </w:pPr>
            <w:r w:rsidRPr="0094276F">
              <w:rPr>
                <w:rFonts w:ascii="Times New Roman" w:hAnsi="Times New Roman" w:cs="Times New Roman"/>
                <w:b/>
                <w:sz w:val="24"/>
                <w:szCs w:val="24"/>
              </w:rPr>
              <w:t>100</w:t>
            </w:r>
          </w:p>
        </w:tc>
        <w:tc>
          <w:tcPr>
            <w:tcW w:w="681" w:type="dxa"/>
          </w:tcPr>
          <w:p w:rsidR="00222F99" w:rsidRPr="0094276F" w:rsidRDefault="00222F99" w:rsidP="003950BF">
            <w:pPr>
              <w:jc w:val="center"/>
              <w:rPr>
                <w:rFonts w:ascii="Times New Roman" w:hAnsi="Times New Roman" w:cs="Times New Roman"/>
                <w:b/>
                <w:color w:val="FF0000"/>
                <w:sz w:val="24"/>
                <w:szCs w:val="24"/>
              </w:rPr>
            </w:pPr>
            <w:r w:rsidRPr="0094276F">
              <w:rPr>
                <w:rFonts w:ascii="Times New Roman" w:hAnsi="Times New Roman" w:cs="Times New Roman"/>
                <w:b/>
                <w:color w:val="FF0000"/>
                <w:sz w:val="24"/>
                <w:szCs w:val="24"/>
              </w:rPr>
              <w:t>51</w:t>
            </w:r>
          </w:p>
        </w:tc>
        <w:tc>
          <w:tcPr>
            <w:tcW w:w="870" w:type="dxa"/>
            <w:gridSpan w:val="2"/>
          </w:tcPr>
          <w:p w:rsidR="00222F99" w:rsidRPr="0094276F" w:rsidRDefault="00222F99" w:rsidP="003950BF">
            <w:pPr>
              <w:jc w:val="right"/>
              <w:rPr>
                <w:rFonts w:ascii="Times New Roman" w:hAnsi="Times New Roman" w:cs="Times New Roman"/>
                <w:b/>
                <w:sz w:val="24"/>
                <w:szCs w:val="24"/>
              </w:rPr>
            </w:pPr>
            <w:r w:rsidRPr="0094276F">
              <w:rPr>
                <w:rFonts w:ascii="Times New Roman" w:hAnsi="Times New Roman" w:cs="Times New Roman"/>
                <w:b/>
                <w:sz w:val="24"/>
                <w:szCs w:val="24"/>
              </w:rPr>
              <w:t>27</w:t>
            </w:r>
          </w:p>
        </w:tc>
        <w:tc>
          <w:tcPr>
            <w:tcW w:w="996" w:type="dxa"/>
            <w:gridSpan w:val="3"/>
          </w:tcPr>
          <w:p w:rsidR="00222F99" w:rsidRPr="0094276F" w:rsidRDefault="00222F99" w:rsidP="003950BF">
            <w:pPr>
              <w:jc w:val="right"/>
              <w:rPr>
                <w:rFonts w:ascii="Times New Roman" w:hAnsi="Times New Roman" w:cs="Times New Roman"/>
                <w:b/>
                <w:sz w:val="24"/>
                <w:szCs w:val="24"/>
              </w:rPr>
            </w:pPr>
            <w:r w:rsidRPr="0094276F">
              <w:rPr>
                <w:rFonts w:ascii="Times New Roman" w:hAnsi="Times New Roman" w:cs="Times New Roman"/>
                <w:b/>
                <w:sz w:val="24"/>
                <w:szCs w:val="24"/>
              </w:rPr>
              <w:t>18</w:t>
            </w:r>
          </w:p>
        </w:tc>
        <w:tc>
          <w:tcPr>
            <w:tcW w:w="997" w:type="dxa"/>
            <w:gridSpan w:val="2"/>
          </w:tcPr>
          <w:p w:rsidR="00222F99" w:rsidRPr="0094276F" w:rsidRDefault="00222F99" w:rsidP="003950BF">
            <w:pPr>
              <w:jc w:val="right"/>
              <w:rPr>
                <w:rFonts w:ascii="Times New Roman" w:hAnsi="Times New Roman" w:cs="Times New Roman"/>
                <w:b/>
                <w:sz w:val="24"/>
                <w:szCs w:val="24"/>
              </w:rPr>
            </w:pPr>
            <w:r w:rsidRPr="0094276F">
              <w:rPr>
                <w:rFonts w:ascii="Times New Roman" w:hAnsi="Times New Roman" w:cs="Times New Roman"/>
                <w:b/>
                <w:sz w:val="24"/>
                <w:szCs w:val="24"/>
              </w:rPr>
              <w:t>9</w:t>
            </w:r>
          </w:p>
        </w:tc>
        <w:tc>
          <w:tcPr>
            <w:tcW w:w="992" w:type="dxa"/>
            <w:gridSpan w:val="3"/>
          </w:tcPr>
          <w:p w:rsidR="00222F99" w:rsidRPr="0094276F" w:rsidRDefault="00222F99" w:rsidP="003950BF">
            <w:pPr>
              <w:jc w:val="right"/>
              <w:rPr>
                <w:rFonts w:ascii="Times New Roman" w:hAnsi="Times New Roman" w:cs="Times New Roman"/>
                <w:b/>
                <w:sz w:val="24"/>
                <w:szCs w:val="24"/>
              </w:rPr>
            </w:pPr>
            <w:r w:rsidRPr="0094276F">
              <w:rPr>
                <w:rFonts w:ascii="Times New Roman" w:hAnsi="Times New Roman" w:cs="Times New Roman"/>
                <w:b/>
                <w:sz w:val="24"/>
                <w:szCs w:val="24"/>
              </w:rPr>
              <w:t>-</w:t>
            </w:r>
          </w:p>
        </w:tc>
        <w:tc>
          <w:tcPr>
            <w:tcW w:w="992" w:type="dxa"/>
          </w:tcPr>
          <w:p w:rsidR="00222F99" w:rsidRPr="0094276F" w:rsidRDefault="00222F99" w:rsidP="003950BF">
            <w:pPr>
              <w:jc w:val="right"/>
              <w:rPr>
                <w:rFonts w:ascii="Times New Roman" w:hAnsi="Times New Roman" w:cs="Times New Roman"/>
                <w:b/>
                <w:sz w:val="24"/>
                <w:szCs w:val="24"/>
              </w:rPr>
            </w:pPr>
            <w:r w:rsidRPr="0094276F">
              <w:rPr>
                <w:rFonts w:ascii="Times New Roman" w:hAnsi="Times New Roman" w:cs="Times New Roman"/>
                <w:b/>
                <w:sz w:val="24"/>
                <w:szCs w:val="24"/>
              </w:rPr>
              <w:t>100</w:t>
            </w:r>
          </w:p>
        </w:tc>
        <w:tc>
          <w:tcPr>
            <w:tcW w:w="709" w:type="dxa"/>
          </w:tcPr>
          <w:p w:rsidR="00222F99" w:rsidRPr="0094276F" w:rsidRDefault="00222F99" w:rsidP="003950BF">
            <w:pPr>
              <w:jc w:val="right"/>
              <w:rPr>
                <w:rFonts w:ascii="Times New Roman" w:hAnsi="Times New Roman" w:cs="Times New Roman"/>
                <w:b/>
                <w:color w:val="FF0000"/>
                <w:sz w:val="24"/>
                <w:szCs w:val="24"/>
              </w:rPr>
            </w:pPr>
            <w:r w:rsidRPr="0094276F">
              <w:rPr>
                <w:rFonts w:ascii="Times New Roman" w:hAnsi="Times New Roman" w:cs="Times New Roman"/>
                <w:b/>
                <w:color w:val="FF0000"/>
                <w:sz w:val="24"/>
                <w:szCs w:val="24"/>
              </w:rPr>
              <w:t>66</w:t>
            </w:r>
          </w:p>
        </w:tc>
        <w:tc>
          <w:tcPr>
            <w:tcW w:w="2268" w:type="dxa"/>
          </w:tcPr>
          <w:p w:rsidR="00222F99" w:rsidRPr="0094276F" w:rsidRDefault="00222F99" w:rsidP="003950BF">
            <w:pPr>
              <w:rPr>
                <w:rFonts w:ascii="Times New Roman" w:hAnsi="Times New Roman" w:cs="Times New Roman"/>
                <w:b/>
                <w:sz w:val="24"/>
                <w:szCs w:val="24"/>
              </w:rPr>
            </w:pPr>
            <w:r w:rsidRPr="0094276F">
              <w:rPr>
                <w:rFonts w:ascii="Times New Roman" w:hAnsi="Times New Roman" w:cs="Times New Roman"/>
                <w:b/>
                <w:sz w:val="24"/>
                <w:szCs w:val="24"/>
              </w:rPr>
              <w:t>Сардалова Т.С.</w:t>
            </w:r>
          </w:p>
        </w:tc>
      </w:tr>
      <w:tr w:rsidR="00222F99" w:rsidRPr="00273ADB"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273ADB" w:rsidRDefault="00222F99" w:rsidP="003950BF">
            <w:pPr>
              <w:jc w:val="center"/>
              <w:rPr>
                <w:rFonts w:ascii="Times New Roman" w:hAnsi="Times New Roman" w:cs="Times New Roman"/>
                <w:b/>
                <w:sz w:val="24"/>
                <w:szCs w:val="24"/>
              </w:rPr>
            </w:pPr>
            <w:r w:rsidRPr="00273ADB">
              <w:rPr>
                <w:rFonts w:ascii="Times New Roman" w:hAnsi="Times New Roman" w:cs="Times New Roman"/>
                <w:b/>
                <w:sz w:val="24"/>
                <w:szCs w:val="24"/>
              </w:rPr>
              <w:t>5б</w:t>
            </w:r>
          </w:p>
        </w:tc>
        <w:tc>
          <w:tcPr>
            <w:tcW w:w="709" w:type="dxa"/>
          </w:tcPr>
          <w:p w:rsidR="00222F99" w:rsidRPr="00273ADB" w:rsidRDefault="00222F99" w:rsidP="003950BF">
            <w:pPr>
              <w:jc w:val="center"/>
              <w:rPr>
                <w:rFonts w:ascii="Times New Roman" w:hAnsi="Times New Roman" w:cs="Times New Roman"/>
                <w:b/>
                <w:sz w:val="24"/>
                <w:szCs w:val="24"/>
              </w:rPr>
            </w:pPr>
            <w:r w:rsidRPr="00273ADB">
              <w:rPr>
                <w:rFonts w:ascii="Times New Roman" w:hAnsi="Times New Roman" w:cs="Times New Roman"/>
                <w:b/>
                <w:sz w:val="24"/>
                <w:szCs w:val="24"/>
              </w:rPr>
              <w:t>28</w:t>
            </w:r>
          </w:p>
        </w:tc>
        <w:tc>
          <w:tcPr>
            <w:tcW w:w="992" w:type="dxa"/>
          </w:tcPr>
          <w:p w:rsidR="00222F99" w:rsidRPr="00273ADB" w:rsidRDefault="00222F99" w:rsidP="003950BF">
            <w:pPr>
              <w:jc w:val="center"/>
              <w:rPr>
                <w:rFonts w:ascii="Times New Roman" w:hAnsi="Times New Roman" w:cs="Times New Roman"/>
                <w:b/>
                <w:sz w:val="24"/>
                <w:szCs w:val="24"/>
              </w:rPr>
            </w:pPr>
            <w:r w:rsidRPr="00273ADB">
              <w:rPr>
                <w:rFonts w:ascii="Times New Roman" w:hAnsi="Times New Roman" w:cs="Times New Roman"/>
                <w:b/>
                <w:sz w:val="24"/>
                <w:szCs w:val="24"/>
              </w:rPr>
              <w:t>20</w:t>
            </w:r>
          </w:p>
        </w:tc>
        <w:tc>
          <w:tcPr>
            <w:tcW w:w="992" w:type="dxa"/>
          </w:tcPr>
          <w:p w:rsidR="00222F99" w:rsidRPr="00273ADB" w:rsidRDefault="00222F99" w:rsidP="003950BF">
            <w:pPr>
              <w:jc w:val="center"/>
              <w:rPr>
                <w:rFonts w:ascii="Times New Roman" w:hAnsi="Times New Roman" w:cs="Times New Roman"/>
                <w:b/>
                <w:sz w:val="24"/>
                <w:szCs w:val="24"/>
              </w:rPr>
            </w:pPr>
            <w:r w:rsidRPr="00273ADB">
              <w:rPr>
                <w:rFonts w:ascii="Times New Roman" w:hAnsi="Times New Roman" w:cs="Times New Roman"/>
                <w:b/>
                <w:sz w:val="24"/>
                <w:szCs w:val="24"/>
              </w:rPr>
              <w:t>8</w:t>
            </w:r>
          </w:p>
        </w:tc>
        <w:tc>
          <w:tcPr>
            <w:tcW w:w="992" w:type="dxa"/>
          </w:tcPr>
          <w:p w:rsidR="00222F99" w:rsidRPr="00273ADB" w:rsidRDefault="00222F99" w:rsidP="003950BF">
            <w:pPr>
              <w:jc w:val="center"/>
              <w:rPr>
                <w:rFonts w:ascii="Times New Roman" w:hAnsi="Times New Roman" w:cs="Times New Roman"/>
                <w:b/>
                <w:sz w:val="24"/>
                <w:szCs w:val="24"/>
              </w:rPr>
            </w:pPr>
            <w:r w:rsidRPr="00273ADB">
              <w:rPr>
                <w:rFonts w:ascii="Times New Roman" w:hAnsi="Times New Roman" w:cs="Times New Roman"/>
                <w:b/>
                <w:sz w:val="24"/>
                <w:szCs w:val="24"/>
              </w:rPr>
              <w:t>-</w:t>
            </w:r>
          </w:p>
        </w:tc>
        <w:tc>
          <w:tcPr>
            <w:tcW w:w="709" w:type="dxa"/>
          </w:tcPr>
          <w:p w:rsidR="00222F99" w:rsidRPr="00273ADB" w:rsidRDefault="00222F99" w:rsidP="003950BF">
            <w:pPr>
              <w:jc w:val="center"/>
              <w:rPr>
                <w:rFonts w:ascii="Times New Roman" w:hAnsi="Times New Roman" w:cs="Times New Roman"/>
                <w:b/>
                <w:sz w:val="24"/>
                <w:szCs w:val="24"/>
              </w:rPr>
            </w:pPr>
            <w:r w:rsidRPr="00273ADB">
              <w:rPr>
                <w:rFonts w:ascii="Times New Roman" w:hAnsi="Times New Roman" w:cs="Times New Roman"/>
                <w:b/>
                <w:sz w:val="24"/>
                <w:szCs w:val="24"/>
              </w:rPr>
              <w:t>100</w:t>
            </w:r>
          </w:p>
        </w:tc>
        <w:tc>
          <w:tcPr>
            <w:tcW w:w="681" w:type="dxa"/>
          </w:tcPr>
          <w:p w:rsidR="00222F99" w:rsidRPr="00273ADB" w:rsidRDefault="00222F99" w:rsidP="003950BF">
            <w:pPr>
              <w:jc w:val="center"/>
              <w:rPr>
                <w:rFonts w:ascii="Times New Roman" w:hAnsi="Times New Roman" w:cs="Times New Roman"/>
                <w:b/>
                <w:color w:val="FF0000"/>
                <w:sz w:val="24"/>
                <w:szCs w:val="24"/>
              </w:rPr>
            </w:pPr>
            <w:r w:rsidRPr="00273ADB">
              <w:rPr>
                <w:rFonts w:ascii="Times New Roman" w:hAnsi="Times New Roman" w:cs="Times New Roman"/>
                <w:b/>
                <w:color w:val="FF0000"/>
                <w:sz w:val="24"/>
                <w:szCs w:val="24"/>
              </w:rPr>
              <w:t>71</w:t>
            </w:r>
          </w:p>
        </w:tc>
        <w:tc>
          <w:tcPr>
            <w:tcW w:w="870" w:type="dxa"/>
            <w:gridSpan w:val="2"/>
          </w:tcPr>
          <w:p w:rsidR="00222F99" w:rsidRPr="00273ADB" w:rsidRDefault="00222F99" w:rsidP="003950BF">
            <w:pPr>
              <w:jc w:val="right"/>
              <w:rPr>
                <w:rFonts w:ascii="Times New Roman" w:hAnsi="Times New Roman" w:cs="Times New Roman"/>
                <w:b/>
                <w:sz w:val="24"/>
                <w:szCs w:val="24"/>
              </w:rPr>
            </w:pPr>
            <w:r w:rsidRPr="00273ADB">
              <w:rPr>
                <w:rFonts w:ascii="Times New Roman" w:hAnsi="Times New Roman" w:cs="Times New Roman"/>
                <w:b/>
                <w:sz w:val="24"/>
                <w:szCs w:val="24"/>
              </w:rPr>
              <w:t>28</w:t>
            </w:r>
          </w:p>
        </w:tc>
        <w:tc>
          <w:tcPr>
            <w:tcW w:w="996" w:type="dxa"/>
            <w:gridSpan w:val="3"/>
          </w:tcPr>
          <w:p w:rsidR="00222F99" w:rsidRPr="00273ADB" w:rsidRDefault="00222F99" w:rsidP="003950BF">
            <w:pPr>
              <w:jc w:val="right"/>
              <w:rPr>
                <w:rFonts w:ascii="Times New Roman" w:hAnsi="Times New Roman" w:cs="Times New Roman"/>
                <w:b/>
                <w:sz w:val="24"/>
                <w:szCs w:val="24"/>
              </w:rPr>
            </w:pPr>
            <w:r w:rsidRPr="00273ADB">
              <w:rPr>
                <w:rFonts w:ascii="Times New Roman" w:hAnsi="Times New Roman" w:cs="Times New Roman"/>
                <w:b/>
                <w:sz w:val="24"/>
                <w:szCs w:val="24"/>
              </w:rPr>
              <w:t>20</w:t>
            </w:r>
          </w:p>
        </w:tc>
        <w:tc>
          <w:tcPr>
            <w:tcW w:w="997" w:type="dxa"/>
            <w:gridSpan w:val="2"/>
          </w:tcPr>
          <w:p w:rsidR="00222F99" w:rsidRPr="00273ADB" w:rsidRDefault="00222F99" w:rsidP="003950BF">
            <w:pPr>
              <w:jc w:val="right"/>
              <w:rPr>
                <w:rFonts w:ascii="Times New Roman" w:hAnsi="Times New Roman" w:cs="Times New Roman"/>
                <w:b/>
                <w:sz w:val="24"/>
                <w:szCs w:val="24"/>
              </w:rPr>
            </w:pPr>
            <w:r w:rsidRPr="00273ADB">
              <w:rPr>
                <w:rFonts w:ascii="Times New Roman" w:hAnsi="Times New Roman" w:cs="Times New Roman"/>
                <w:b/>
                <w:sz w:val="24"/>
                <w:szCs w:val="24"/>
              </w:rPr>
              <w:t>8</w:t>
            </w:r>
          </w:p>
        </w:tc>
        <w:tc>
          <w:tcPr>
            <w:tcW w:w="992" w:type="dxa"/>
            <w:gridSpan w:val="3"/>
          </w:tcPr>
          <w:p w:rsidR="00222F99" w:rsidRPr="00273ADB" w:rsidRDefault="00222F99" w:rsidP="003950BF">
            <w:pPr>
              <w:jc w:val="right"/>
              <w:rPr>
                <w:rFonts w:ascii="Times New Roman" w:hAnsi="Times New Roman" w:cs="Times New Roman"/>
                <w:b/>
                <w:sz w:val="24"/>
                <w:szCs w:val="24"/>
              </w:rPr>
            </w:pPr>
            <w:r w:rsidRPr="00273ADB">
              <w:rPr>
                <w:rFonts w:ascii="Times New Roman" w:hAnsi="Times New Roman" w:cs="Times New Roman"/>
                <w:b/>
                <w:sz w:val="24"/>
                <w:szCs w:val="24"/>
              </w:rPr>
              <w:t>-</w:t>
            </w:r>
          </w:p>
        </w:tc>
        <w:tc>
          <w:tcPr>
            <w:tcW w:w="992" w:type="dxa"/>
          </w:tcPr>
          <w:p w:rsidR="00222F99" w:rsidRPr="00273ADB" w:rsidRDefault="00222F99" w:rsidP="003950BF">
            <w:pPr>
              <w:jc w:val="right"/>
              <w:rPr>
                <w:rFonts w:ascii="Times New Roman" w:hAnsi="Times New Roman" w:cs="Times New Roman"/>
                <w:b/>
                <w:sz w:val="24"/>
                <w:szCs w:val="24"/>
              </w:rPr>
            </w:pPr>
            <w:r w:rsidRPr="00273ADB">
              <w:rPr>
                <w:rFonts w:ascii="Times New Roman" w:hAnsi="Times New Roman" w:cs="Times New Roman"/>
                <w:b/>
                <w:sz w:val="24"/>
                <w:szCs w:val="24"/>
              </w:rPr>
              <w:t>100</w:t>
            </w:r>
          </w:p>
        </w:tc>
        <w:tc>
          <w:tcPr>
            <w:tcW w:w="709" w:type="dxa"/>
          </w:tcPr>
          <w:p w:rsidR="00222F99" w:rsidRPr="00273ADB" w:rsidRDefault="00222F99" w:rsidP="003950BF">
            <w:pPr>
              <w:jc w:val="right"/>
              <w:rPr>
                <w:rFonts w:ascii="Times New Roman" w:hAnsi="Times New Roman" w:cs="Times New Roman"/>
                <w:b/>
                <w:color w:val="FF0000"/>
                <w:sz w:val="24"/>
                <w:szCs w:val="24"/>
              </w:rPr>
            </w:pPr>
            <w:r w:rsidRPr="00273ADB">
              <w:rPr>
                <w:rFonts w:ascii="Times New Roman" w:hAnsi="Times New Roman" w:cs="Times New Roman"/>
                <w:b/>
                <w:color w:val="FF0000"/>
                <w:sz w:val="24"/>
                <w:szCs w:val="24"/>
              </w:rPr>
              <w:t>71</w:t>
            </w:r>
          </w:p>
        </w:tc>
        <w:tc>
          <w:tcPr>
            <w:tcW w:w="2268" w:type="dxa"/>
          </w:tcPr>
          <w:p w:rsidR="00222F99" w:rsidRPr="00273ADB" w:rsidRDefault="00222F99" w:rsidP="003950BF">
            <w:pPr>
              <w:rPr>
                <w:rFonts w:ascii="Times New Roman" w:hAnsi="Times New Roman" w:cs="Times New Roman"/>
                <w:b/>
                <w:sz w:val="24"/>
                <w:szCs w:val="24"/>
              </w:rPr>
            </w:pPr>
            <w:r w:rsidRPr="00273ADB">
              <w:rPr>
                <w:rFonts w:ascii="Times New Roman" w:hAnsi="Times New Roman" w:cs="Times New Roman"/>
                <w:b/>
                <w:sz w:val="24"/>
                <w:szCs w:val="24"/>
              </w:rPr>
              <w:t>Терлоева Л.Ш.</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94276F" w:rsidRDefault="00222F99" w:rsidP="003950BF">
            <w:pPr>
              <w:jc w:val="center"/>
              <w:rPr>
                <w:rFonts w:ascii="Times New Roman" w:hAnsi="Times New Roman" w:cs="Times New Roman"/>
                <w:b/>
                <w:sz w:val="24"/>
                <w:szCs w:val="24"/>
              </w:rPr>
            </w:pPr>
            <w:r w:rsidRPr="0094276F">
              <w:rPr>
                <w:rFonts w:ascii="Times New Roman" w:hAnsi="Times New Roman" w:cs="Times New Roman"/>
                <w:b/>
                <w:sz w:val="24"/>
                <w:szCs w:val="24"/>
              </w:rPr>
              <w:t>6а</w:t>
            </w:r>
          </w:p>
        </w:tc>
        <w:tc>
          <w:tcPr>
            <w:tcW w:w="709" w:type="dxa"/>
          </w:tcPr>
          <w:p w:rsidR="00222F99" w:rsidRPr="0094276F" w:rsidRDefault="00222F99" w:rsidP="003950BF">
            <w:pPr>
              <w:jc w:val="center"/>
              <w:rPr>
                <w:rFonts w:ascii="Times New Roman" w:hAnsi="Times New Roman" w:cs="Times New Roman"/>
                <w:b/>
                <w:sz w:val="24"/>
                <w:szCs w:val="24"/>
              </w:rPr>
            </w:pPr>
            <w:r w:rsidRPr="0094276F">
              <w:rPr>
                <w:rFonts w:ascii="Times New Roman" w:hAnsi="Times New Roman" w:cs="Times New Roman"/>
                <w:b/>
                <w:sz w:val="24"/>
                <w:szCs w:val="24"/>
              </w:rPr>
              <w:t>20</w:t>
            </w:r>
          </w:p>
        </w:tc>
        <w:tc>
          <w:tcPr>
            <w:tcW w:w="992" w:type="dxa"/>
          </w:tcPr>
          <w:p w:rsidR="00222F99" w:rsidRPr="0094276F" w:rsidRDefault="00222F99" w:rsidP="003950BF">
            <w:pPr>
              <w:jc w:val="center"/>
              <w:rPr>
                <w:rFonts w:ascii="Times New Roman" w:hAnsi="Times New Roman" w:cs="Times New Roman"/>
                <w:b/>
                <w:sz w:val="24"/>
                <w:szCs w:val="24"/>
              </w:rPr>
            </w:pPr>
            <w:r w:rsidRPr="0094276F">
              <w:rPr>
                <w:rFonts w:ascii="Times New Roman" w:hAnsi="Times New Roman" w:cs="Times New Roman"/>
                <w:b/>
                <w:sz w:val="24"/>
                <w:szCs w:val="24"/>
              </w:rPr>
              <w:t>18</w:t>
            </w:r>
          </w:p>
        </w:tc>
        <w:tc>
          <w:tcPr>
            <w:tcW w:w="992" w:type="dxa"/>
          </w:tcPr>
          <w:p w:rsidR="00222F99" w:rsidRPr="0094276F" w:rsidRDefault="00222F99" w:rsidP="003950BF">
            <w:pPr>
              <w:jc w:val="center"/>
              <w:rPr>
                <w:rFonts w:ascii="Times New Roman" w:hAnsi="Times New Roman" w:cs="Times New Roman"/>
                <w:b/>
                <w:sz w:val="24"/>
                <w:szCs w:val="24"/>
              </w:rPr>
            </w:pPr>
            <w:r w:rsidRPr="0094276F">
              <w:rPr>
                <w:rFonts w:ascii="Times New Roman" w:hAnsi="Times New Roman" w:cs="Times New Roman"/>
                <w:b/>
                <w:sz w:val="24"/>
                <w:szCs w:val="24"/>
              </w:rPr>
              <w:t>2</w:t>
            </w:r>
          </w:p>
        </w:tc>
        <w:tc>
          <w:tcPr>
            <w:tcW w:w="992" w:type="dxa"/>
          </w:tcPr>
          <w:p w:rsidR="00222F99" w:rsidRPr="0094276F" w:rsidRDefault="00222F99" w:rsidP="003950BF">
            <w:pPr>
              <w:jc w:val="center"/>
              <w:rPr>
                <w:rFonts w:ascii="Times New Roman" w:hAnsi="Times New Roman" w:cs="Times New Roman"/>
                <w:b/>
                <w:sz w:val="24"/>
                <w:szCs w:val="24"/>
              </w:rPr>
            </w:pPr>
            <w:r w:rsidRPr="0094276F">
              <w:rPr>
                <w:rFonts w:ascii="Times New Roman" w:hAnsi="Times New Roman" w:cs="Times New Roman"/>
                <w:b/>
                <w:sz w:val="24"/>
                <w:szCs w:val="24"/>
              </w:rPr>
              <w:t>-</w:t>
            </w:r>
          </w:p>
        </w:tc>
        <w:tc>
          <w:tcPr>
            <w:tcW w:w="709" w:type="dxa"/>
          </w:tcPr>
          <w:p w:rsidR="00222F99" w:rsidRPr="0094276F" w:rsidRDefault="00222F99" w:rsidP="003950BF">
            <w:pPr>
              <w:jc w:val="center"/>
              <w:rPr>
                <w:rFonts w:ascii="Times New Roman" w:hAnsi="Times New Roman" w:cs="Times New Roman"/>
                <w:b/>
                <w:sz w:val="24"/>
                <w:szCs w:val="24"/>
              </w:rPr>
            </w:pPr>
            <w:r w:rsidRPr="0094276F">
              <w:rPr>
                <w:rFonts w:ascii="Times New Roman" w:hAnsi="Times New Roman" w:cs="Times New Roman"/>
                <w:b/>
                <w:sz w:val="24"/>
                <w:szCs w:val="24"/>
              </w:rPr>
              <w:t>100</w:t>
            </w:r>
          </w:p>
        </w:tc>
        <w:tc>
          <w:tcPr>
            <w:tcW w:w="681" w:type="dxa"/>
          </w:tcPr>
          <w:p w:rsidR="00222F99" w:rsidRPr="0094276F" w:rsidRDefault="00222F99" w:rsidP="003950BF">
            <w:pPr>
              <w:jc w:val="center"/>
              <w:rPr>
                <w:rFonts w:ascii="Times New Roman" w:hAnsi="Times New Roman" w:cs="Times New Roman"/>
                <w:b/>
                <w:color w:val="FF0000"/>
                <w:sz w:val="24"/>
                <w:szCs w:val="24"/>
              </w:rPr>
            </w:pPr>
            <w:r w:rsidRPr="0094276F">
              <w:rPr>
                <w:rFonts w:ascii="Times New Roman" w:hAnsi="Times New Roman" w:cs="Times New Roman"/>
                <w:b/>
                <w:color w:val="FF0000"/>
                <w:sz w:val="24"/>
                <w:szCs w:val="24"/>
              </w:rPr>
              <w:t>90</w:t>
            </w:r>
          </w:p>
        </w:tc>
        <w:tc>
          <w:tcPr>
            <w:tcW w:w="870" w:type="dxa"/>
            <w:gridSpan w:val="2"/>
          </w:tcPr>
          <w:p w:rsidR="00222F99" w:rsidRPr="0094276F" w:rsidRDefault="00222F99" w:rsidP="003950BF">
            <w:pPr>
              <w:jc w:val="right"/>
              <w:rPr>
                <w:rFonts w:ascii="Times New Roman" w:hAnsi="Times New Roman" w:cs="Times New Roman"/>
                <w:b/>
                <w:sz w:val="24"/>
                <w:szCs w:val="24"/>
              </w:rPr>
            </w:pPr>
            <w:r w:rsidRPr="0094276F">
              <w:rPr>
                <w:rFonts w:ascii="Times New Roman" w:hAnsi="Times New Roman" w:cs="Times New Roman"/>
                <w:b/>
                <w:sz w:val="24"/>
                <w:szCs w:val="24"/>
              </w:rPr>
              <w:t>20</w:t>
            </w:r>
          </w:p>
        </w:tc>
        <w:tc>
          <w:tcPr>
            <w:tcW w:w="996" w:type="dxa"/>
            <w:gridSpan w:val="3"/>
          </w:tcPr>
          <w:p w:rsidR="00222F99" w:rsidRPr="0094276F" w:rsidRDefault="00222F99" w:rsidP="003950BF">
            <w:pPr>
              <w:jc w:val="right"/>
              <w:rPr>
                <w:rFonts w:ascii="Times New Roman" w:hAnsi="Times New Roman" w:cs="Times New Roman"/>
                <w:b/>
                <w:sz w:val="24"/>
                <w:szCs w:val="24"/>
              </w:rPr>
            </w:pPr>
            <w:r w:rsidRPr="0094276F">
              <w:rPr>
                <w:rFonts w:ascii="Times New Roman" w:hAnsi="Times New Roman" w:cs="Times New Roman"/>
                <w:b/>
                <w:sz w:val="24"/>
                <w:szCs w:val="24"/>
              </w:rPr>
              <w:t>20</w:t>
            </w:r>
          </w:p>
        </w:tc>
        <w:tc>
          <w:tcPr>
            <w:tcW w:w="997" w:type="dxa"/>
            <w:gridSpan w:val="2"/>
          </w:tcPr>
          <w:p w:rsidR="00222F99" w:rsidRPr="0094276F" w:rsidRDefault="00222F99" w:rsidP="003950BF">
            <w:pPr>
              <w:jc w:val="right"/>
              <w:rPr>
                <w:rFonts w:ascii="Times New Roman" w:hAnsi="Times New Roman" w:cs="Times New Roman"/>
                <w:b/>
                <w:sz w:val="24"/>
                <w:szCs w:val="24"/>
              </w:rPr>
            </w:pPr>
            <w:r w:rsidRPr="0094276F">
              <w:rPr>
                <w:rFonts w:ascii="Times New Roman" w:hAnsi="Times New Roman" w:cs="Times New Roman"/>
                <w:b/>
                <w:sz w:val="24"/>
                <w:szCs w:val="24"/>
              </w:rPr>
              <w:t>-</w:t>
            </w:r>
          </w:p>
        </w:tc>
        <w:tc>
          <w:tcPr>
            <w:tcW w:w="992" w:type="dxa"/>
            <w:gridSpan w:val="3"/>
          </w:tcPr>
          <w:p w:rsidR="00222F99" w:rsidRPr="0094276F" w:rsidRDefault="00222F99" w:rsidP="003950BF">
            <w:pPr>
              <w:jc w:val="right"/>
              <w:rPr>
                <w:rFonts w:ascii="Times New Roman" w:hAnsi="Times New Roman" w:cs="Times New Roman"/>
                <w:b/>
                <w:sz w:val="24"/>
                <w:szCs w:val="24"/>
              </w:rPr>
            </w:pPr>
            <w:r w:rsidRPr="0094276F">
              <w:rPr>
                <w:rFonts w:ascii="Times New Roman" w:hAnsi="Times New Roman" w:cs="Times New Roman"/>
                <w:b/>
                <w:sz w:val="24"/>
                <w:szCs w:val="24"/>
              </w:rPr>
              <w:t>-</w:t>
            </w:r>
          </w:p>
        </w:tc>
        <w:tc>
          <w:tcPr>
            <w:tcW w:w="992" w:type="dxa"/>
          </w:tcPr>
          <w:p w:rsidR="00222F99" w:rsidRPr="0094276F" w:rsidRDefault="00222F99" w:rsidP="003950BF">
            <w:pPr>
              <w:jc w:val="right"/>
              <w:rPr>
                <w:rFonts w:ascii="Times New Roman" w:hAnsi="Times New Roman" w:cs="Times New Roman"/>
                <w:b/>
                <w:sz w:val="24"/>
                <w:szCs w:val="24"/>
              </w:rPr>
            </w:pPr>
            <w:r w:rsidRPr="0094276F">
              <w:rPr>
                <w:rFonts w:ascii="Times New Roman" w:hAnsi="Times New Roman" w:cs="Times New Roman"/>
                <w:b/>
                <w:sz w:val="24"/>
                <w:szCs w:val="24"/>
              </w:rPr>
              <w:t>100</w:t>
            </w:r>
          </w:p>
        </w:tc>
        <w:tc>
          <w:tcPr>
            <w:tcW w:w="709" w:type="dxa"/>
          </w:tcPr>
          <w:p w:rsidR="00222F99" w:rsidRPr="0094276F" w:rsidRDefault="00222F99" w:rsidP="003950BF">
            <w:pPr>
              <w:jc w:val="right"/>
              <w:rPr>
                <w:rFonts w:ascii="Times New Roman" w:hAnsi="Times New Roman" w:cs="Times New Roman"/>
                <w:b/>
                <w:color w:val="FF0000"/>
                <w:sz w:val="24"/>
                <w:szCs w:val="24"/>
              </w:rPr>
            </w:pPr>
            <w:r w:rsidRPr="0094276F">
              <w:rPr>
                <w:rFonts w:ascii="Times New Roman" w:hAnsi="Times New Roman" w:cs="Times New Roman"/>
                <w:b/>
                <w:color w:val="FF0000"/>
                <w:sz w:val="24"/>
                <w:szCs w:val="24"/>
              </w:rPr>
              <w:t>100</w:t>
            </w:r>
          </w:p>
        </w:tc>
        <w:tc>
          <w:tcPr>
            <w:tcW w:w="2268" w:type="dxa"/>
          </w:tcPr>
          <w:p w:rsidR="00222F99" w:rsidRPr="0094276F" w:rsidRDefault="00222F99" w:rsidP="003950BF">
            <w:pPr>
              <w:rPr>
                <w:rFonts w:ascii="Times New Roman" w:hAnsi="Times New Roman" w:cs="Times New Roman"/>
                <w:b/>
                <w:sz w:val="24"/>
                <w:szCs w:val="24"/>
              </w:rPr>
            </w:pPr>
            <w:r w:rsidRPr="0094276F">
              <w:rPr>
                <w:rFonts w:ascii="Times New Roman" w:hAnsi="Times New Roman" w:cs="Times New Roman"/>
                <w:b/>
                <w:sz w:val="24"/>
                <w:szCs w:val="24"/>
              </w:rPr>
              <w:t>Сардалова Т.С.</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94276F" w:rsidRDefault="00222F99" w:rsidP="003950BF">
            <w:pPr>
              <w:jc w:val="center"/>
              <w:rPr>
                <w:rFonts w:ascii="Times New Roman" w:hAnsi="Times New Roman" w:cs="Times New Roman"/>
                <w:b/>
                <w:sz w:val="24"/>
                <w:szCs w:val="24"/>
              </w:rPr>
            </w:pPr>
            <w:r w:rsidRPr="0094276F">
              <w:rPr>
                <w:rFonts w:ascii="Times New Roman" w:hAnsi="Times New Roman" w:cs="Times New Roman"/>
                <w:b/>
                <w:sz w:val="24"/>
                <w:szCs w:val="24"/>
              </w:rPr>
              <w:t>6б</w:t>
            </w:r>
          </w:p>
        </w:tc>
        <w:tc>
          <w:tcPr>
            <w:tcW w:w="709" w:type="dxa"/>
          </w:tcPr>
          <w:p w:rsidR="00222F99" w:rsidRPr="0094276F" w:rsidRDefault="00222F99" w:rsidP="003950BF">
            <w:pPr>
              <w:jc w:val="center"/>
              <w:rPr>
                <w:rFonts w:ascii="Times New Roman" w:hAnsi="Times New Roman" w:cs="Times New Roman"/>
                <w:b/>
                <w:sz w:val="24"/>
                <w:szCs w:val="24"/>
              </w:rPr>
            </w:pPr>
            <w:r w:rsidRPr="0094276F">
              <w:rPr>
                <w:rFonts w:ascii="Times New Roman" w:hAnsi="Times New Roman" w:cs="Times New Roman"/>
                <w:b/>
                <w:sz w:val="24"/>
                <w:szCs w:val="24"/>
              </w:rPr>
              <w:t>25</w:t>
            </w:r>
          </w:p>
        </w:tc>
        <w:tc>
          <w:tcPr>
            <w:tcW w:w="992" w:type="dxa"/>
          </w:tcPr>
          <w:p w:rsidR="00222F99" w:rsidRPr="0094276F" w:rsidRDefault="00222F99" w:rsidP="003950BF">
            <w:pPr>
              <w:jc w:val="center"/>
              <w:rPr>
                <w:rFonts w:ascii="Times New Roman" w:hAnsi="Times New Roman" w:cs="Times New Roman"/>
                <w:b/>
                <w:sz w:val="24"/>
                <w:szCs w:val="24"/>
              </w:rPr>
            </w:pPr>
            <w:r w:rsidRPr="0094276F">
              <w:rPr>
                <w:rFonts w:ascii="Times New Roman" w:hAnsi="Times New Roman" w:cs="Times New Roman"/>
                <w:b/>
                <w:sz w:val="24"/>
                <w:szCs w:val="24"/>
              </w:rPr>
              <w:t>12</w:t>
            </w:r>
          </w:p>
        </w:tc>
        <w:tc>
          <w:tcPr>
            <w:tcW w:w="992" w:type="dxa"/>
          </w:tcPr>
          <w:p w:rsidR="00222F99" w:rsidRPr="0094276F" w:rsidRDefault="00222F99" w:rsidP="003950BF">
            <w:pPr>
              <w:jc w:val="center"/>
              <w:rPr>
                <w:rFonts w:ascii="Times New Roman" w:hAnsi="Times New Roman" w:cs="Times New Roman"/>
                <w:b/>
                <w:sz w:val="24"/>
                <w:szCs w:val="24"/>
              </w:rPr>
            </w:pPr>
            <w:r w:rsidRPr="0094276F">
              <w:rPr>
                <w:rFonts w:ascii="Times New Roman" w:hAnsi="Times New Roman" w:cs="Times New Roman"/>
                <w:b/>
                <w:sz w:val="24"/>
                <w:szCs w:val="24"/>
              </w:rPr>
              <w:t>15</w:t>
            </w:r>
          </w:p>
        </w:tc>
        <w:tc>
          <w:tcPr>
            <w:tcW w:w="992" w:type="dxa"/>
          </w:tcPr>
          <w:p w:rsidR="00222F99" w:rsidRPr="0094276F" w:rsidRDefault="00222F99" w:rsidP="003950BF">
            <w:pPr>
              <w:jc w:val="center"/>
              <w:rPr>
                <w:rFonts w:ascii="Times New Roman" w:hAnsi="Times New Roman" w:cs="Times New Roman"/>
                <w:b/>
                <w:sz w:val="24"/>
                <w:szCs w:val="24"/>
              </w:rPr>
            </w:pPr>
            <w:r w:rsidRPr="0094276F">
              <w:rPr>
                <w:rFonts w:ascii="Times New Roman" w:hAnsi="Times New Roman" w:cs="Times New Roman"/>
                <w:b/>
                <w:sz w:val="24"/>
                <w:szCs w:val="24"/>
              </w:rPr>
              <w:t>-</w:t>
            </w:r>
          </w:p>
        </w:tc>
        <w:tc>
          <w:tcPr>
            <w:tcW w:w="709" w:type="dxa"/>
          </w:tcPr>
          <w:p w:rsidR="00222F99" w:rsidRPr="0094276F" w:rsidRDefault="00222F99" w:rsidP="003950BF">
            <w:pPr>
              <w:jc w:val="center"/>
              <w:rPr>
                <w:rFonts w:ascii="Times New Roman" w:hAnsi="Times New Roman" w:cs="Times New Roman"/>
                <w:b/>
                <w:sz w:val="24"/>
                <w:szCs w:val="24"/>
              </w:rPr>
            </w:pPr>
            <w:r w:rsidRPr="0094276F">
              <w:rPr>
                <w:rFonts w:ascii="Times New Roman" w:hAnsi="Times New Roman" w:cs="Times New Roman"/>
                <w:b/>
                <w:sz w:val="24"/>
                <w:szCs w:val="24"/>
              </w:rPr>
              <w:t>100</w:t>
            </w:r>
          </w:p>
        </w:tc>
        <w:tc>
          <w:tcPr>
            <w:tcW w:w="681" w:type="dxa"/>
          </w:tcPr>
          <w:p w:rsidR="00222F99" w:rsidRPr="0094276F" w:rsidRDefault="00222F99" w:rsidP="003950BF">
            <w:pPr>
              <w:jc w:val="center"/>
              <w:rPr>
                <w:rFonts w:ascii="Times New Roman" w:hAnsi="Times New Roman" w:cs="Times New Roman"/>
                <w:b/>
                <w:color w:val="FF0000"/>
                <w:sz w:val="24"/>
                <w:szCs w:val="24"/>
              </w:rPr>
            </w:pPr>
            <w:r w:rsidRPr="0094276F">
              <w:rPr>
                <w:rFonts w:ascii="Times New Roman" w:hAnsi="Times New Roman" w:cs="Times New Roman"/>
                <w:b/>
                <w:color w:val="FF0000"/>
                <w:sz w:val="24"/>
                <w:szCs w:val="24"/>
              </w:rPr>
              <w:t>45</w:t>
            </w:r>
          </w:p>
        </w:tc>
        <w:tc>
          <w:tcPr>
            <w:tcW w:w="870" w:type="dxa"/>
            <w:gridSpan w:val="2"/>
          </w:tcPr>
          <w:p w:rsidR="00222F99" w:rsidRPr="0094276F" w:rsidRDefault="00222F99" w:rsidP="003950BF">
            <w:pPr>
              <w:jc w:val="right"/>
              <w:rPr>
                <w:rFonts w:ascii="Times New Roman" w:hAnsi="Times New Roman" w:cs="Times New Roman"/>
                <w:b/>
                <w:sz w:val="24"/>
                <w:szCs w:val="24"/>
              </w:rPr>
            </w:pPr>
            <w:r w:rsidRPr="0094276F">
              <w:rPr>
                <w:rFonts w:ascii="Times New Roman" w:hAnsi="Times New Roman" w:cs="Times New Roman"/>
                <w:b/>
                <w:sz w:val="24"/>
                <w:szCs w:val="24"/>
              </w:rPr>
              <w:t>24</w:t>
            </w:r>
          </w:p>
        </w:tc>
        <w:tc>
          <w:tcPr>
            <w:tcW w:w="996" w:type="dxa"/>
            <w:gridSpan w:val="3"/>
          </w:tcPr>
          <w:p w:rsidR="00222F99" w:rsidRPr="0094276F" w:rsidRDefault="00222F99" w:rsidP="003950BF">
            <w:pPr>
              <w:jc w:val="right"/>
              <w:rPr>
                <w:rFonts w:ascii="Times New Roman" w:hAnsi="Times New Roman" w:cs="Times New Roman"/>
                <w:b/>
                <w:sz w:val="24"/>
                <w:szCs w:val="24"/>
              </w:rPr>
            </w:pPr>
            <w:r w:rsidRPr="0094276F">
              <w:rPr>
                <w:rFonts w:ascii="Times New Roman" w:hAnsi="Times New Roman" w:cs="Times New Roman"/>
                <w:b/>
                <w:sz w:val="24"/>
                <w:szCs w:val="24"/>
              </w:rPr>
              <w:t>14</w:t>
            </w:r>
          </w:p>
        </w:tc>
        <w:tc>
          <w:tcPr>
            <w:tcW w:w="997" w:type="dxa"/>
            <w:gridSpan w:val="2"/>
          </w:tcPr>
          <w:p w:rsidR="00222F99" w:rsidRPr="0094276F" w:rsidRDefault="00222F99" w:rsidP="003950BF">
            <w:pPr>
              <w:jc w:val="right"/>
              <w:rPr>
                <w:rFonts w:ascii="Times New Roman" w:hAnsi="Times New Roman" w:cs="Times New Roman"/>
                <w:b/>
                <w:sz w:val="24"/>
                <w:szCs w:val="24"/>
              </w:rPr>
            </w:pPr>
            <w:r w:rsidRPr="0094276F">
              <w:rPr>
                <w:rFonts w:ascii="Times New Roman" w:hAnsi="Times New Roman" w:cs="Times New Roman"/>
                <w:b/>
                <w:sz w:val="24"/>
                <w:szCs w:val="24"/>
              </w:rPr>
              <w:t>10</w:t>
            </w:r>
          </w:p>
        </w:tc>
        <w:tc>
          <w:tcPr>
            <w:tcW w:w="992" w:type="dxa"/>
            <w:gridSpan w:val="3"/>
          </w:tcPr>
          <w:p w:rsidR="00222F99" w:rsidRPr="0094276F" w:rsidRDefault="00222F99" w:rsidP="003950BF">
            <w:pPr>
              <w:jc w:val="right"/>
              <w:rPr>
                <w:rFonts w:ascii="Times New Roman" w:hAnsi="Times New Roman" w:cs="Times New Roman"/>
                <w:b/>
                <w:sz w:val="24"/>
                <w:szCs w:val="24"/>
              </w:rPr>
            </w:pPr>
            <w:r w:rsidRPr="0094276F">
              <w:rPr>
                <w:rFonts w:ascii="Times New Roman" w:hAnsi="Times New Roman" w:cs="Times New Roman"/>
                <w:b/>
                <w:sz w:val="24"/>
                <w:szCs w:val="24"/>
              </w:rPr>
              <w:t>-</w:t>
            </w:r>
          </w:p>
        </w:tc>
        <w:tc>
          <w:tcPr>
            <w:tcW w:w="992" w:type="dxa"/>
          </w:tcPr>
          <w:p w:rsidR="00222F99" w:rsidRPr="0094276F" w:rsidRDefault="00222F99" w:rsidP="003950BF">
            <w:pPr>
              <w:jc w:val="right"/>
              <w:rPr>
                <w:rFonts w:ascii="Times New Roman" w:hAnsi="Times New Roman" w:cs="Times New Roman"/>
                <w:b/>
                <w:sz w:val="24"/>
                <w:szCs w:val="24"/>
              </w:rPr>
            </w:pPr>
            <w:r w:rsidRPr="0094276F">
              <w:rPr>
                <w:rFonts w:ascii="Times New Roman" w:hAnsi="Times New Roman" w:cs="Times New Roman"/>
                <w:b/>
                <w:sz w:val="24"/>
                <w:szCs w:val="24"/>
              </w:rPr>
              <w:t>100</w:t>
            </w:r>
          </w:p>
        </w:tc>
        <w:tc>
          <w:tcPr>
            <w:tcW w:w="709" w:type="dxa"/>
          </w:tcPr>
          <w:p w:rsidR="00222F99" w:rsidRPr="0094276F" w:rsidRDefault="00222F99" w:rsidP="003950BF">
            <w:pPr>
              <w:jc w:val="right"/>
              <w:rPr>
                <w:rFonts w:ascii="Times New Roman" w:hAnsi="Times New Roman" w:cs="Times New Roman"/>
                <w:b/>
                <w:color w:val="FF0000"/>
                <w:sz w:val="24"/>
                <w:szCs w:val="24"/>
              </w:rPr>
            </w:pPr>
            <w:r w:rsidRPr="0094276F">
              <w:rPr>
                <w:rFonts w:ascii="Times New Roman" w:hAnsi="Times New Roman" w:cs="Times New Roman"/>
                <w:b/>
                <w:color w:val="FF0000"/>
                <w:sz w:val="24"/>
                <w:szCs w:val="24"/>
              </w:rPr>
              <w:t>58</w:t>
            </w:r>
          </w:p>
        </w:tc>
        <w:tc>
          <w:tcPr>
            <w:tcW w:w="2268" w:type="dxa"/>
          </w:tcPr>
          <w:p w:rsidR="00222F99" w:rsidRPr="0094276F" w:rsidRDefault="00222F99" w:rsidP="003950BF">
            <w:pPr>
              <w:rPr>
                <w:rFonts w:ascii="Times New Roman" w:hAnsi="Times New Roman" w:cs="Times New Roman"/>
                <w:b/>
                <w:sz w:val="24"/>
                <w:szCs w:val="24"/>
              </w:rPr>
            </w:pPr>
            <w:r w:rsidRPr="0094276F">
              <w:rPr>
                <w:rFonts w:ascii="Times New Roman" w:hAnsi="Times New Roman" w:cs="Times New Roman"/>
                <w:b/>
                <w:sz w:val="24"/>
                <w:szCs w:val="24"/>
              </w:rPr>
              <w:t>Сардалова Т.С.</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94276F" w:rsidRDefault="00222F99" w:rsidP="003950BF">
            <w:pPr>
              <w:jc w:val="center"/>
              <w:rPr>
                <w:rFonts w:ascii="Times New Roman" w:hAnsi="Times New Roman" w:cs="Times New Roman"/>
                <w:b/>
                <w:sz w:val="24"/>
                <w:szCs w:val="24"/>
              </w:rPr>
            </w:pPr>
            <w:r w:rsidRPr="0094276F">
              <w:rPr>
                <w:rFonts w:ascii="Times New Roman" w:hAnsi="Times New Roman" w:cs="Times New Roman"/>
                <w:b/>
                <w:sz w:val="24"/>
                <w:szCs w:val="24"/>
              </w:rPr>
              <w:t>7а</w:t>
            </w:r>
          </w:p>
        </w:tc>
        <w:tc>
          <w:tcPr>
            <w:tcW w:w="709" w:type="dxa"/>
          </w:tcPr>
          <w:p w:rsidR="00222F99" w:rsidRPr="0094276F" w:rsidRDefault="00222F99" w:rsidP="003950BF">
            <w:pPr>
              <w:jc w:val="center"/>
              <w:rPr>
                <w:rFonts w:ascii="Times New Roman" w:hAnsi="Times New Roman" w:cs="Times New Roman"/>
                <w:b/>
                <w:sz w:val="24"/>
                <w:szCs w:val="24"/>
              </w:rPr>
            </w:pPr>
            <w:r w:rsidRPr="0094276F">
              <w:rPr>
                <w:rFonts w:ascii="Times New Roman" w:hAnsi="Times New Roman" w:cs="Times New Roman"/>
                <w:b/>
                <w:sz w:val="24"/>
                <w:szCs w:val="24"/>
              </w:rPr>
              <w:t>28</w:t>
            </w:r>
          </w:p>
        </w:tc>
        <w:tc>
          <w:tcPr>
            <w:tcW w:w="992" w:type="dxa"/>
          </w:tcPr>
          <w:p w:rsidR="00222F99" w:rsidRPr="0094276F" w:rsidRDefault="00222F99" w:rsidP="003950BF">
            <w:pPr>
              <w:jc w:val="center"/>
              <w:rPr>
                <w:rFonts w:ascii="Times New Roman" w:hAnsi="Times New Roman" w:cs="Times New Roman"/>
                <w:b/>
                <w:sz w:val="24"/>
                <w:szCs w:val="24"/>
              </w:rPr>
            </w:pPr>
            <w:r w:rsidRPr="0094276F">
              <w:rPr>
                <w:rFonts w:ascii="Times New Roman" w:hAnsi="Times New Roman" w:cs="Times New Roman"/>
                <w:b/>
                <w:sz w:val="24"/>
                <w:szCs w:val="24"/>
              </w:rPr>
              <w:t>13</w:t>
            </w:r>
          </w:p>
        </w:tc>
        <w:tc>
          <w:tcPr>
            <w:tcW w:w="992" w:type="dxa"/>
          </w:tcPr>
          <w:p w:rsidR="00222F99" w:rsidRPr="0094276F" w:rsidRDefault="00222F99" w:rsidP="003950BF">
            <w:pPr>
              <w:jc w:val="center"/>
              <w:rPr>
                <w:rFonts w:ascii="Times New Roman" w:hAnsi="Times New Roman" w:cs="Times New Roman"/>
                <w:b/>
                <w:sz w:val="24"/>
                <w:szCs w:val="24"/>
              </w:rPr>
            </w:pPr>
            <w:r w:rsidRPr="0094276F">
              <w:rPr>
                <w:rFonts w:ascii="Times New Roman" w:hAnsi="Times New Roman" w:cs="Times New Roman"/>
                <w:b/>
                <w:sz w:val="24"/>
                <w:szCs w:val="24"/>
              </w:rPr>
              <w:t>15</w:t>
            </w:r>
          </w:p>
        </w:tc>
        <w:tc>
          <w:tcPr>
            <w:tcW w:w="992" w:type="dxa"/>
          </w:tcPr>
          <w:p w:rsidR="00222F99" w:rsidRPr="0094276F" w:rsidRDefault="00222F99" w:rsidP="003950BF">
            <w:pPr>
              <w:jc w:val="center"/>
              <w:rPr>
                <w:rFonts w:ascii="Times New Roman" w:hAnsi="Times New Roman" w:cs="Times New Roman"/>
                <w:b/>
                <w:sz w:val="24"/>
                <w:szCs w:val="24"/>
              </w:rPr>
            </w:pPr>
            <w:r w:rsidRPr="0094276F">
              <w:rPr>
                <w:rFonts w:ascii="Times New Roman" w:hAnsi="Times New Roman" w:cs="Times New Roman"/>
                <w:b/>
                <w:sz w:val="24"/>
                <w:szCs w:val="24"/>
              </w:rPr>
              <w:t>-</w:t>
            </w:r>
          </w:p>
        </w:tc>
        <w:tc>
          <w:tcPr>
            <w:tcW w:w="709" w:type="dxa"/>
          </w:tcPr>
          <w:p w:rsidR="00222F99" w:rsidRPr="0094276F" w:rsidRDefault="00222F99" w:rsidP="003950BF">
            <w:pPr>
              <w:jc w:val="center"/>
              <w:rPr>
                <w:rFonts w:ascii="Times New Roman" w:hAnsi="Times New Roman" w:cs="Times New Roman"/>
                <w:b/>
                <w:sz w:val="24"/>
                <w:szCs w:val="24"/>
              </w:rPr>
            </w:pPr>
            <w:r w:rsidRPr="0094276F">
              <w:rPr>
                <w:rFonts w:ascii="Times New Roman" w:hAnsi="Times New Roman" w:cs="Times New Roman"/>
                <w:b/>
                <w:sz w:val="24"/>
                <w:szCs w:val="24"/>
              </w:rPr>
              <w:t>100</w:t>
            </w:r>
          </w:p>
        </w:tc>
        <w:tc>
          <w:tcPr>
            <w:tcW w:w="681" w:type="dxa"/>
          </w:tcPr>
          <w:p w:rsidR="00222F99" w:rsidRPr="0094276F" w:rsidRDefault="00222F99" w:rsidP="003950BF">
            <w:pPr>
              <w:jc w:val="center"/>
              <w:rPr>
                <w:rFonts w:ascii="Times New Roman" w:hAnsi="Times New Roman" w:cs="Times New Roman"/>
                <w:b/>
                <w:color w:val="FF0000"/>
                <w:sz w:val="24"/>
                <w:szCs w:val="24"/>
              </w:rPr>
            </w:pPr>
            <w:r w:rsidRPr="0094276F">
              <w:rPr>
                <w:rFonts w:ascii="Times New Roman" w:hAnsi="Times New Roman" w:cs="Times New Roman"/>
                <w:b/>
                <w:color w:val="FF0000"/>
                <w:sz w:val="24"/>
                <w:szCs w:val="24"/>
              </w:rPr>
              <w:t>46</w:t>
            </w:r>
          </w:p>
        </w:tc>
        <w:tc>
          <w:tcPr>
            <w:tcW w:w="870" w:type="dxa"/>
            <w:gridSpan w:val="2"/>
          </w:tcPr>
          <w:p w:rsidR="00222F99" w:rsidRPr="0094276F" w:rsidRDefault="00222F99" w:rsidP="003950BF">
            <w:pPr>
              <w:jc w:val="right"/>
              <w:rPr>
                <w:rFonts w:ascii="Times New Roman" w:hAnsi="Times New Roman" w:cs="Times New Roman"/>
                <w:b/>
                <w:sz w:val="24"/>
                <w:szCs w:val="24"/>
              </w:rPr>
            </w:pPr>
            <w:r w:rsidRPr="0094276F">
              <w:rPr>
                <w:rFonts w:ascii="Times New Roman" w:hAnsi="Times New Roman" w:cs="Times New Roman"/>
                <w:b/>
                <w:sz w:val="24"/>
                <w:szCs w:val="24"/>
              </w:rPr>
              <w:t>29</w:t>
            </w:r>
          </w:p>
        </w:tc>
        <w:tc>
          <w:tcPr>
            <w:tcW w:w="996" w:type="dxa"/>
            <w:gridSpan w:val="3"/>
          </w:tcPr>
          <w:p w:rsidR="00222F99" w:rsidRPr="0094276F" w:rsidRDefault="00222F99" w:rsidP="003950BF">
            <w:pPr>
              <w:jc w:val="right"/>
              <w:rPr>
                <w:rFonts w:ascii="Times New Roman" w:hAnsi="Times New Roman" w:cs="Times New Roman"/>
                <w:b/>
                <w:sz w:val="24"/>
                <w:szCs w:val="24"/>
              </w:rPr>
            </w:pPr>
            <w:r w:rsidRPr="0094276F">
              <w:rPr>
                <w:rFonts w:ascii="Times New Roman" w:hAnsi="Times New Roman" w:cs="Times New Roman"/>
                <w:b/>
                <w:sz w:val="24"/>
                <w:szCs w:val="24"/>
              </w:rPr>
              <w:t>18</w:t>
            </w:r>
          </w:p>
        </w:tc>
        <w:tc>
          <w:tcPr>
            <w:tcW w:w="997" w:type="dxa"/>
            <w:gridSpan w:val="2"/>
          </w:tcPr>
          <w:p w:rsidR="00222F99" w:rsidRPr="0094276F" w:rsidRDefault="00222F99" w:rsidP="003950BF">
            <w:pPr>
              <w:jc w:val="right"/>
              <w:rPr>
                <w:rFonts w:ascii="Times New Roman" w:hAnsi="Times New Roman" w:cs="Times New Roman"/>
                <w:b/>
                <w:sz w:val="24"/>
                <w:szCs w:val="24"/>
              </w:rPr>
            </w:pPr>
            <w:r w:rsidRPr="0094276F">
              <w:rPr>
                <w:rFonts w:ascii="Times New Roman" w:hAnsi="Times New Roman" w:cs="Times New Roman"/>
                <w:b/>
                <w:sz w:val="24"/>
                <w:szCs w:val="24"/>
              </w:rPr>
              <w:t>11</w:t>
            </w:r>
          </w:p>
        </w:tc>
        <w:tc>
          <w:tcPr>
            <w:tcW w:w="992" w:type="dxa"/>
            <w:gridSpan w:val="3"/>
          </w:tcPr>
          <w:p w:rsidR="00222F99" w:rsidRPr="0094276F" w:rsidRDefault="00222F99" w:rsidP="003950BF">
            <w:pPr>
              <w:jc w:val="right"/>
              <w:rPr>
                <w:rFonts w:ascii="Times New Roman" w:hAnsi="Times New Roman" w:cs="Times New Roman"/>
                <w:b/>
                <w:sz w:val="24"/>
                <w:szCs w:val="24"/>
              </w:rPr>
            </w:pPr>
            <w:r w:rsidRPr="0094276F">
              <w:rPr>
                <w:rFonts w:ascii="Times New Roman" w:hAnsi="Times New Roman" w:cs="Times New Roman"/>
                <w:b/>
                <w:sz w:val="24"/>
                <w:szCs w:val="24"/>
              </w:rPr>
              <w:t>-</w:t>
            </w:r>
          </w:p>
        </w:tc>
        <w:tc>
          <w:tcPr>
            <w:tcW w:w="992" w:type="dxa"/>
          </w:tcPr>
          <w:p w:rsidR="00222F99" w:rsidRPr="0094276F" w:rsidRDefault="00222F99" w:rsidP="003950BF">
            <w:pPr>
              <w:jc w:val="right"/>
              <w:rPr>
                <w:rFonts w:ascii="Times New Roman" w:hAnsi="Times New Roman" w:cs="Times New Roman"/>
                <w:b/>
                <w:sz w:val="24"/>
                <w:szCs w:val="24"/>
              </w:rPr>
            </w:pPr>
            <w:r w:rsidRPr="0094276F">
              <w:rPr>
                <w:rFonts w:ascii="Times New Roman" w:hAnsi="Times New Roman" w:cs="Times New Roman"/>
                <w:b/>
                <w:sz w:val="24"/>
                <w:szCs w:val="24"/>
              </w:rPr>
              <w:t>100</w:t>
            </w:r>
          </w:p>
        </w:tc>
        <w:tc>
          <w:tcPr>
            <w:tcW w:w="709" w:type="dxa"/>
          </w:tcPr>
          <w:p w:rsidR="00222F99" w:rsidRPr="0094276F" w:rsidRDefault="00222F99" w:rsidP="003950BF">
            <w:pPr>
              <w:jc w:val="right"/>
              <w:rPr>
                <w:rFonts w:ascii="Times New Roman" w:hAnsi="Times New Roman" w:cs="Times New Roman"/>
                <w:b/>
                <w:color w:val="FF0000"/>
                <w:sz w:val="24"/>
                <w:szCs w:val="24"/>
              </w:rPr>
            </w:pPr>
            <w:r w:rsidRPr="0094276F">
              <w:rPr>
                <w:rFonts w:ascii="Times New Roman" w:hAnsi="Times New Roman" w:cs="Times New Roman"/>
                <w:b/>
                <w:color w:val="FF0000"/>
                <w:sz w:val="24"/>
                <w:szCs w:val="24"/>
              </w:rPr>
              <w:t>62</w:t>
            </w:r>
          </w:p>
        </w:tc>
        <w:tc>
          <w:tcPr>
            <w:tcW w:w="2268" w:type="dxa"/>
          </w:tcPr>
          <w:p w:rsidR="00222F99" w:rsidRPr="0094276F" w:rsidRDefault="00222F99" w:rsidP="003950BF">
            <w:pPr>
              <w:rPr>
                <w:rFonts w:ascii="Times New Roman" w:hAnsi="Times New Roman" w:cs="Times New Roman"/>
                <w:b/>
                <w:sz w:val="24"/>
                <w:szCs w:val="24"/>
              </w:rPr>
            </w:pPr>
            <w:r w:rsidRPr="0094276F">
              <w:rPr>
                <w:rFonts w:ascii="Times New Roman" w:hAnsi="Times New Roman" w:cs="Times New Roman"/>
                <w:b/>
                <w:sz w:val="24"/>
                <w:szCs w:val="24"/>
              </w:rPr>
              <w:t>Сардалова Т.С.</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94276F" w:rsidRDefault="00222F99" w:rsidP="003950BF">
            <w:pPr>
              <w:jc w:val="center"/>
              <w:rPr>
                <w:rFonts w:ascii="Times New Roman" w:hAnsi="Times New Roman" w:cs="Times New Roman"/>
                <w:b/>
                <w:sz w:val="24"/>
                <w:szCs w:val="24"/>
              </w:rPr>
            </w:pPr>
            <w:r w:rsidRPr="0094276F">
              <w:rPr>
                <w:rFonts w:ascii="Times New Roman" w:hAnsi="Times New Roman" w:cs="Times New Roman"/>
                <w:b/>
                <w:sz w:val="24"/>
                <w:szCs w:val="24"/>
              </w:rPr>
              <w:t>7б</w:t>
            </w:r>
          </w:p>
        </w:tc>
        <w:tc>
          <w:tcPr>
            <w:tcW w:w="709" w:type="dxa"/>
          </w:tcPr>
          <w:p w:rsidR="00222F99" w:rsidRPr="0094276F" w:rsidRDefault="00222F99" w:rsidP="003950BF">
            <w:pPr>
              <w:jc w:val="center"/>
              <w:rPr>
                <w:rFonts w:ascii="Times New Roman" w:hAnsi="Times New Roman" w:cs="Times New Roman"/>
                <w:b/>
                <w:sz w:val="24"/>
                <w:szCs w:val="24"/>
              </w:rPr>
            </w:pPr>
            <w:r w:rsidRPr="0094276F">
              <w:rPr>
                <w:rFonts w:ascii="Times New Roman" w:hAnsi="Times New Roman" w:cs="Times New Roman"/>
                <w:b/>
                <w:sz w:val="24"/>
                <w:szCs w:val="24"/>
              </w:rPr>
              <w:t>24</w:t>
            </w:r>
          </w:p>
        </w:tc>
        <w:tc>
          <w:tcPr>
            <w:tcW w:w="992" w:type="dxa"/>
          </w:tcPr>
          <w:p w:rsidR="00222F99" w:rsidRPr="0094276F" w:rsidRDefault="00222F99" w:rsidP="003950BF">
            <w:pPr>
              <w:jc w:val="center"/>
              <w:rPr>
                <w:rFonts w:ascii="Times New Roman" w:hAnsi="Times New Roman" w:cs="Times New Roman"/>
                <w:b/>
                <w:sz w:val="24"/>
                <w:szCs w:val="24"/>
              </w:rPr>
            </w:pPr>
            <w:r w:rsidRPr="0094276F">
              <w:rPr>
                <w:rFonts w:ascii="Times New Roman" w:hAnsi="Times New Roman" w:cs="Times New Roman"/>
                <w:b/>
                <w:sz w:val="24"/>
                <w:szCs w:val="24"/>
              </w:rPr>
              <w:t>10</w:t>
            </w:r>
          </w:p>
        </w:tc>
        <w:tc>
          <w:tcPr>
            <w:tcW w:w="992" w:type="dxa"/>
          </w:tcPr>
          <w:p w:rsidR="00222F99" w:rsidRPr="0094276F" w:rsidRDefault="00222F99" w:rsidP="003950BF">
            <w:pPr>
              <w:jc w:val="center"/>
              <w:rPr>
                <w:rFonts w:ascii="Times New Roman" w:hAnsi="Times New Roman" w:cs="Times New Roman"/>
                <w:b/>
                <w:sz w:val="24"/>
                <w:szCs w:val="24"/>
              </w:rPr>
            </w:pPr>
            <w:r w:rsidRPr="0094276F">
              <w:rPr>
                <w:rFonts w:ascii="Times New Roman" w:hAnsi="Times New Roman" w:cs="Times New Roman"/>
                <w:b/>
                <w:sz w:val="24"/>
                <w:szCs w:val="24"/>
              </w:rPr>
              <w:t>14</w:t>
            </w:r>
          </w:p>
        </w:tc>
        <w:tc>
          <w:tcPr>
            <w:tcW w:w="992" w:type="dxa"/>
          </w:tcPr>
          <w:p w:rsidR="00222F99" w:rsidRPr="0094276F" w:rsidRDefault="00222F99" w:rsidP="003950BF">
            <w:pPr>
              <w:jc w:val="center"/>
              <w:rPr>
                <w:rFonts w:ascii="Times New Roman" w:hAnsi="Times New Roman" w:cs="Times New Roman"/>
                <w:b/>
                <w:sz w:val="24"/>
                <w:szCs w:val="24"/>
              </w:rPr>
            </w:pPr>
            <w:r w:rsidRPr="0094276F">
              <w:rPr>
                <w:rFonts w:ascii="Times New Roman" w:hAnsi="Times New Roman" w:cs="Times New Roman"/>
                <w:b/>
                <w:sz w:val="24"/>
                <w:szCs w:val="24"/>
              </w:rPr>
              <w:t>-</w:t>
            </w:r>
          </w:p>
        </w:tc>
        <w:tc>
          <w:tcPr>
            <w:tcW w:w="709" w:type="dxa"/>
          </w:tcPr>
          <w:p w:rsidR="00222F99" w:rsidRPr="0094276F" w:rsidRDefault="00222F99" w:rsidP="003950BF">
            <w:pPr>
              <w:jc w:val="center"/>
              <w:rPr>
                <w:rFonts w:ascii="Times New Roman" w:hAnsi="Times New Roman" w:cs="Times New Roman"/>
                <w:b/>
                <w:sz w:val="24"/>
                <w:szCs w:val="24"/>
              </w:rPr>
            </w:pPr>
            <w:r w:rsidRPr="0094276F">
              <w:rPr>
                <w:rFonts w:ascii="Times New Roman" w:hAnsi="Times New Roman" w:cs="Times New Roman"/>
                <w:b/>
                <w:sz w:val="24"/>
                <w:szCs w:val="24"/>
              </w:rPr>
              <w:t>100</w:t>
            </w:r>
          </w:p>
        </w:tc>
        <w:tc>
          <w:tcPr>
            <w:tcW w:w="681" w:type="dxa"/>
          </w:tcPr>
          <w:p w:rsidR="00222F99" w:rsidRPr="0094276F" w:rsidRDefault="00222F99" w:rsidP="003950BF">
            <w:pPr>
              <w:jc w:val="center"/>
              <w:rPr>
                <w:rFonts w:ascii="Times New Roman" w:hAnsi="Times New Roman" w:cs="Times New Roman"/>
                <w:b/>
                <w:color w:val="FF0000"/>
                <w:sz w:val="24"/>
                <w:szCs w:val="24"/>
              </w:rPr>
            </w:pPr>
            <w:r w:rsidRPr="0094276F">
              <w:rPr>
                <w:rFonts w:ascii="Times New Roman" w:hAnsi="Times New Roman" w:cs="Times New Roman"/>
                <w:b/>
                <w:color w:val="FF0000"/>
                <w:sz w:val="24"/>
                <w:szCs w:val="24"/>
              </w:rPr>
              <w:t>41</w:t>
            </w:r>
          </w:p>
        </w:tc>
        <w:tc>
          <w:tcPr>
            <w:tcW w:w="870" w:type="dxa"/>
            <w:gridSpan w:val="2"/>
          </w:tcPr>
          <w:p w:rsidR="00222F99" w:rsidRPr="0094276F" w:rsidRDefault="00222F99" w:rsidP="003950BF">
            <w:pPr>
              <w:jc w:val="right"/>
              <w:rPr>
                <w:rFonts w:ascii="Times New Roman" w:hAnsi="Times New Roman" w:cs="Times New Roman"/>
                <w:b/>
                <w:sz w:val="24"/>
                <w:szCs w:val="24"/>
              </w:rPr>
            </w:pPr>
            <w:r w:rsidRPr="0094276F">
              <w:rPr>
                <w:rFonts w:ascii="Times New Roman" w:hAnsi="Times New Roman" w:cs="Times New Roman"/>
                <w:b/>
                <w:sz w:val="24"/>
                <w:szCs w:val="24"/>
              </w:rPr>
              <w:t>24</w:t>
            </w:r>
          </w:p>
        </w:tc>
        <w:tc>
          <w:tcPr>
            <w:tcW w:w="996" w:type="dxa"/>
            <w:gridSpan w:val="3"/>
          </w:tcPr>
          <w:p w:rsidR="00222F99" w:rsidRPr="0094276F" w:rsidRDefault="00222F99" w:rsidP="003950BF">
            <w:pPr>
              <w:jc w:val="right"/>
              <w:rPr>
                <w:rFonts w:ascii="Times New Roman" w:hAnsi="Times New Roman" w:cs="Times New Roman"/>
                <w:b/>
                <w:sz w:val="24"/>
                <w:szCs w:val="24"/>
              </w:rPr>
            </w:pPr>
            <w:r w:rsidRPr="0094276F">
              <w:rPr>
                <w:rFonts w:ascii="Times New Roman" w:hAnsi="Times New Roman" w:cs="Times New Roman"/>
                <w:b/>
                <w:sz w:val="24"/>
                <w:szCs w:val="24"/>
              </w:rPr>
              <w:t>13</w:t>
            </w:r>
          </w:p>
        </w:tc>
        <w:tc>
          <w:tcPr>
            <w:tcW w:w="997" w:type="dxa"/>
            <w:gridSpan w:val="2"/>
          </w:tcPr>
          <w:p w:rsidR="00222F99" w:rsidRPr="0094276F" w:rsidRDefault="00222F99" w:rsidP="003950BF">
            <w:pPr>
              <w:jc w:val="right"/>
              <w:rPr>
                <w:rFonts w:ascii="Times New Roman" w:hAnsi="Times New Roman" w:cs="Times New Roman"/>
                <w:b/>
                <w:sz w:val="24"/>
                <w:szCs w:val="24"/>
              </w:rPr>
            </w:pPr>
            <w:r w:rsidRPr="0094276F">
              <w:rPr>
                <w:rFonts w:ascii="Times New Roman" w:hAnsi="Times New Roman" w:cs="Times New Roman"/>
                <w:b/>
                <w:sz w:val="24"/>
                <w:szCs w:val="24"/>
              </w:rPr>
              <w:t>11</w:t>
            </w:r>
          </w:p>
        </w:tc>
        <w:tc>
          <w:tcPr>
            <w:tcW w:w="992" w:type="dxa"/>
            <w:gridSpan w:val="3"/>
          </w:tcPr>
          <w:p w:rsidR="00222F99" w:rsidRPr="0094276F" w:rsidRDefault="00222F99" w:rsidP="003950BF">
            <w:pPr>
              <w:jc w:val="right"/>
              <w:rPr>
                <w:rFonts w:ascii="Times New Roman" w:hAnsi="Times New Roman" w:cs="Times New Roman"/>
                <w:b/>
                <w:sz w:val="24"/>
                <w:szCs w:val="24"/>
              </w:rPr>
            </w:pPr>
            <w:r w:rsidRPr="0094276F">
              <w:rPr>
                <w:rFonts w:ascii="Times New Roman" w:hAnsi="Times New Roman" w:cs="Times New Roman"/>
                <w:b/>
                <w:sz w:val="24"/>
                <w:szCs w:val="24"/>
              </w:rPr>
              <w:t>-</w:t>
            </w:r>
          </w:p>
        </w:tc>
        <w:tc>
          <w:tcPr>
            <w:tcW w:w="992" w:type="dxa"/>
          </w:tcPr>
          <w:p w:rsidR="00222F99" w:rsidRPr="0094276F" w:rsidRDefault="00222F99" w:rsidP="003950BF">
            <w:pPr>
              <w:jc w:val="right"/>
              <w:rPr>
                <w:rFonts w:ascii="Times New Roman" w:hAnsi="Times New Roman" w:cs="Times New Roman"/>
                <w:b/>
                <w:sz w:val="24"/>
                <w:szCs w:val="24"/>
              </w:rPr>
            </w:pPr>
            <w:r w:rsidRPr="0094276F">
              <w:rPr>
                <w:rFonts w:ascii="Times New Roman" w:hAnsi="Times New Roman" w:cs="Times New Roman"/>
                <w:b/>
                <w:sz w:val="24"/>
                <w:szCs w:val="24"/>
              </w:rPr>
              <w:t>100</w:t>
            </w:r>
          </w:p>
        </w:tc>
        <w:tc>
          <w:tcPr>
            <w:tcW w:w="709" w:type="dxa"/>
          </w:tcPr>
          <w:p w:rsidR="00222F99" w:rsidRPr="0094276F" w:rsidRDefault="00222F99" w:rsidP="003950BF">
            <w:pPr>
              <w:jc w:val="right"/>
              <w:rPr>
                <w:rFonts w:ascii="Times New Roman" w:hAnsi="Times New Roman" w:cs="Times New Roman"/>
                <w:b/>
                <w:color w:val="FF0000"/>
                <w:sz w:val="24"/>
                <w:szCs w:val="24"/>
              </w:rPr>
            </w:pPr>
            <w:r w:rsidRPr="0094276F">
              <w:rPr>
                <w:rFonts w:ascii="Times New Roman" w:hAnsi="Times New Roman" w:cs="Times New Roman"/>
                <w:b/>
                <w:color w:val="FF0000"/>
                <w:sz w:val="24"/>
                <w:szCs w:val="24"/>
              </w:rPr>
              <w:t>54</w:t>
            </w:r>
          </w:p>
        </w:tc>
        <w:tc>
          <w:tcPr>
            <w:tcW w:w="2268" w:type="dxa"/>
          </w:tcPr>
          <w:p w:rsidR="00222F99" w:rsidRPr="0094276F" w:rsidRDefault="00222F99" w:rsidP="003950BF">
            <w:pPr>
              <w:rPr>
                <w:rFonts w:ascii="Times New Roman" w:hAnsi="Times New Roman" w:cs="Times New Roman"/>
                <w:b/>
                <w:sz w:val="24"/>
                <w:szCs w:val="24"/>
              </w:rPr>
            </w:pPr>
            <w:r w:rsidRPr="0094276F">
              <w:rPr>
                <w:rFonts w:ascii="Times New Roman" w:hAnsi="Times New Roman" w:cs="Times New Roman"/>
                <w:b/>
                <w:sz w:val="24"/>
                <w:szCs w:val="24"/>
              </w:rPr>
              <w:t>Сардалова Т.С.</w:t>
            </w:r>
          </w:p>
        </w:tc>
      </w:tr>
      <w:tr w:rsidR="00222F99" w:rsidRPr="006D6AF8" w:rsidTr="003950BF">
        <w:trPr>
          <w:trHeight w:val="15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1914DC" w:rsidRDefault="00222F99" w:rsidP="003950BF">
            <w:pPr>
              <w:jc w:val="center"/>
              <w:rPr>
                <w:rFonts w:ascii="Times New Roman" w:hAnsi="Times New Roman" w:cs="Times New Roman"/>
                <w:b/>
                <w:sz w:val="24"/>
                <w:szCs w:val="24"/>
              </w:rPr>
            </w:pPr>
            <w:r w:rsidRPr="001914DC">
              <w:rPr>
                <w:rFonts w:ascii="Times New Roman" w:hAnsi="Times New Roman" w:cs="Times New Roman"/>
                <w:b/>
                <w:sz w:val="24"/>
                <w:szCs w:val="24"/>
              </w:rPr>
              <w:t>8а</w:t>
            </w:r>
          </w:p>
        </w:tc>
        <w:tc>
          <w:tcPr>
            <w:tcW w:w="709" w:type="dxa"/>
          </w:tcPr>
          <w:p w:rsidR="00222F99" w:rsidRPr="001914DC" w:rsidRDefault="00222F99" w:rsidP="003950BF">
            <w:pPr>
              <w:jc w:val="center"/>
              <w:rPr>
                <w:rFonts w:ascii="Times New Roman" w:hAnsi="Times New Roman" w:cs="Times New Roman"/>
                <w:b/>
                <w:sz w:val="24"/>
                <w:szCs w:val="24"/>
              </w:rPr>
            </w:pPr>
            <w:r w:rsidRPr="001914DC">
              <w:rPr>
                <w:rFonts w:ascii="Times New Roman" w:hAnsi="Times New Roman" w:cs="Times New Roman"/>
                <w:b/>
                <w:sz w:val="24"/>
                <w:szCs w:val="24"/>
              </w:rPr>
              <w:t>16</w:t>
            </w:r>
          </w:p>
        </w:tc>
        <w:tc>
          <w:tcPr>
            <w:tcW w:w="992" w:type="dxa"/>
          </w:tcPr>
          <w:p w:rsidR="00222F99" w:rsidRPr="001914DC" w:rsidRDefault="00222F99" w:rsidP="003950BF">
            <w:pPr>
              <w:jc w:val="center"/>
              <w:rPr>
                <w:rFonts w:ascii="Times New Roman" w:hAnsi="Times New Roman" w:cs="Times New Roman"/>
                <w:b/>
                <w:sz w:val="24"/>
                <w:szCs w:val="24"/>
              </w:rPr>
            </w:pPr>
            <w:r w:rsidRPr="001914DC">
              <w:rPr>
                <w:rFonts w:ascii="Times New Roman" w:hAnsi="Times New Roman" w:cs="Times New Roman"/>
                <w:b/>
                <w:sz w:val="24"/>
                <w:szCs w:val="24"/>
              </w:rPr>
              <w:t>7</w:t>
            </w:r>
          </w:p>
        </w:tc>
        <w:tc>
          <w:tcPr>
            <w:tcW w:w="992" w:type="dxa"/>
          </w:tcPr>
          <w:p w:rsidR="00222F99" w:rsidRPr="001914DC" w:rsidRDefault="00222F99" w:rsidP="003950BF">
            <w:pPr>
              <w:jc w:val="center"/>
              <w:rPr>
                <w:rFonts w:ascii="Times New Roman" w:hAnsi="Times New Roman" w:cs="Times New Roman"/>
                <w:b/>
                <w:sz w:val="24"/>
                <w:szCs w:val="24"/>
              </w:rPr>
            </w:pPr>
            <w:r w:rsidRPr="001914DC">
              <w:rPr>
                <w:rFonts w:ascii="Times New Roman" w:hAnsi="Times New Roman" w:cs="Times New Roman"/>
                <w:b/>
                <w:sz w:val="24"/>
                <w:szCs w:val="24"/>
              </w:rPr>
              <w:t>9</w:t>
            </w:r>
          </w:p>
        </w:tc>
        <w:tc>
          <w:tcPr>
            <w:tcW w:w="992" w:type="dxa"/>
          </w:tcPr>
          <w:p w:rsidR="00222F99" w:rsidRPr="001914DC" w:rsidRDefault="00222F99" w:rsidP="003950BF">
            <w:pPr>
              <w:jc w:val="center"/>
              <w:rPr>
                <w:rFonts w:ascii="Times New Roman" w:hAnsi="Times New Roman" w:cs="Times New Roman"/>
                <w:b/>
                <w:sz w:val="24"/>
                <w:szCs w:val="24"/>
              </w:rPr>
            </w:pPr>
            <w:r w:rsidRPr="001914DC">
              <w:rPr>
                <w:rFonts w:ascii="Times New Roman" w:hAnsi="Times New Roman" w:cs="Times New Roman"/>
                <w:b/>
                <w:sz w:val="24"/>
                <w:szCs w:val="24"/>
              </w:rPr>
              <w:t>-</w:t>
            </w:r>
          </w:p>
        </w:tc>
        <w:tc>
          <w:tcPr>
            <w:tcW w:w="709" w:type="dxa"/>
          </w:tcPr>
          <w:p w:rsidR="00222F99" w:rsidRPr="001914DC" w:rsidRDefault="00222F99" w:rsidP="003950BF">
            <w:pPr>
              <w:jc w:val="center"/>
              <w:rPr>
                <w:rFonts w:ascii="Times New Roman" w:hAnsi="Times New Roman" w:cs="Times New Roman"/>
                <w:b/>
                <w:sz w:val="24"/>
                <w:szCs w:val="24"/>
              </w:rPr>
            </w:pPr>
            <w:r w:rsidRPr="001914DC">
              <w:rPr>
                <w:rFonts w:ascii="Times New Roman" w:hAnsi="Times New Roman" w:cs="Times New Roman"/>
                <w:b/>
                <w:sz w:val="24"/>
                <w:szCs w:val="24"/>
              </w:rPr>
              <w:t>100</w:t>
            </w:r>
          </w:p>
        </w:tc>
        <w:tc>
          <w:tcPr>
            <w:tcW w:w="681" w:type="dxa"/>
          </w:tcPr>
          <w:p w:rsidR="00222F99" w:rsidRPr="001914DC" w:rsidRDefault="00222F99" w:rsidP="003950BF">
            <w:pPr>
              <w:jc w:val="center"/>
              <w:rPr>
                <w:rFonts w:ascii="Times New Roman" w:hAnsi="Times New Roman" w:cs="Times New Roman"/>
                <w:b/>
                <w:color w:val="FF0000"/>
                <w:sz w:val="24"/>
                <w:szCs w:val="24"/>
              </w:rPr>
            </w:pPr>
            <w:r w:rsidRPr="001914DC">
              <w:rPr>
                <w:rFonts w:ascii="Times New Roman" w:hAnsi="Times New Roman" w:cs="Times New Roman"/>
                <w:b/>
                <w:color w:val="FF0000"/>
                <w:sz w:val="24"/>
                <w:szCs w:val="24"/>
              </w:rPr>
              <w:t>43</w:t>
            </w:r>
          </w:p>
        </w:tc>
        <w:tc>
          <w:tcPr>
            <w:tcW w:w="870" w:type="dxa"/>
            <w:gridSpan w:val="2"/>
          </w:tcPr>
          <w:p w:rsidR="00222F99" w:rsidRPr="001914DC" w:rsidRDefault="00222F99" w:rsidP="003950BF">
            <w:pPr>
              <w:jc w:val="right"/>
              <w:rPr>
                <w:rFonts w:ascii="Times New Roman" w:hAnsi="Times New Roman" w:cs="Times New Roman"/>
                <w:b/>
                <w:sz w:val="24"/>
                <w:szCs w:val="24"/>
              </w:rPr>
            </w:pPr>
            <w:r w:rsidRPr="001914DC">
              <w:rPr>
                <w:rFonts w:ascii="Times New Roman" w:hAnsi="Times New Roman" w:cs="Times New Roman"/>
                <w:b/>
                <w:sz w:val="24"/>
                <w:szCs w:val="24"/>
              </w:rPr>
              <w:t>15</w:t>
            </w:r>
          </w:p>
        </w:tc>
        <w:tc>
          <w:tcPr>
            <w:tcW w:w="996" w:type="dxa"/>
            <w:gridSpan w:val="3"/>
          </w:tcPr>
          <w:p w:rsidR="00222F99" w:rsidRPr="001914DC" w:rsidRDefault="00222F99" w:rsidP="003950BF">
            <w:pPr>
              <w:jc w:val="right"/>
              <w:rPr>
                <w:rFonts w:ascii="Times New Roman" w:hAnsi="Times New Roman" w:cs="Times New Roman"/>
                <w:b/>
                <w:sz w:val="24"/>
                <w:szCs w:val="24"/>
              </w:rPr>
            </w:pPr>
            <w:r w:rsidRPr="001914DC">
              <w:rPr>
                <w:rFonts w:ascii="Times New Roman" w:hAnsi="Times New Roman" w:cs="Times New Roman"/>
                <w:b/>
                <w:sz w:val="24"/>
                <w:szCs w:val="24"/>
              </w:rPr>
              <w:t>10</w:t>
            </w:r>
          </w:p>
        </w:tc>
        <w:tc>
          <w:tcPr>
            <w:tcW w:w="997" w:type="dxa"/>
            <w:gridSpan w:val="2"/>
          </w:tcPr>
          <w:p w:rsidR="00222F99" w:rsidRPr="001914DC" w:rsidRDefault="00222F99" w:rsidP="003950BF">
            <w:pPr>
              <w:jc w:val="right"/>
              <w:rPr>
                <w:rFonts w:ascii="Times New Roman" w:hAnsi="Times New Roman" w:cs="Times New Roman"/>
                <w:b/>
                <w:sz w:val="24"/>
                <w:szCs w:val="24"/>
              </w:rPr>
            </w:pPr>
            <w:r w:rsidRPr="001914DC">
              <w:rPr>
                <w:rFonts w:ascii="Times New Roman" w:hAnsi="Times New Roman" w:cs="Times New Roman"/>
                <w:b/>
                <w:sz w:val="24"/>
                <w:szCs w:val="24"/>
              </w:rPr>
              <w:t>5</w:t>
            </w:r>
          </w:p>
        </w:tc>
        <w:tc>
          <w:tcPr>
            <w:tcW w:w="992" w:type="dxa"/>
            <w:gridSpan w:val="3"/>
          </w:tcPr>
          <w:p w:rsidR="00222F99" w:rsidRPr="001914DC" w:rsidRDefault="00222F99" w:rsidP="003950BF">
            <w:pPr>
              <w:jc w:val="right"/>
              <w:rPr>
                <w:rFonts w:ascii="Times New Roman" w:hAnsi="Times New Roman" w:cs="Times New Roman"/>
                <w:b/>
                <w:sz w:val="24"/>
                <w:szCs w:val="24"/>
              </w:rPr>
            </w:pPr>
            <w:r w:rsidRPr="001914DC">
              <w:rPr>
                <w:rFonts w:ascii="Times New Roman" w:hAnsi="Times New Roman" w:cs="Times New Roman"/>
                <w:b/>
                <w:sz w:val="24"/>
                <w:szCs w:val="24"/>
              </w:rPr>
              <w:t>-</w:t>
            </w:r>
          </w:p>
        </w:tc>
        <w:tc>
          <w:tcPr>
            <w:tcW w:w="992" w:type="dxa"/>
          </w:tcPr>
          <w:p w:rsidR="00222F99" w:rsidRPr="001914DC" w:rsidRDefault="00222F99" w:rsidP="003950BF">
            <w:pPr>
              <w:jc w:val="right"/>
              <w:rPr>
                <w:rFonts w:ascii="Times New Roman" w:hAnsi="Times New Roman" w:cs="Times New Roman"/>
                <w:b/>
                <w:sz w:val="24"/>
                <w:szCs w:val="24"/>
              </w:rPr>
            </w:pPr>
            <w:r w:rsidRPr="001914DC">
              <w:rPr>
                <w:rFonts w:ascii="Times New Roman" w:hAnsi="Times New Roman" w:cs="Times New Roman"/>
                <w:b/>
                <w:sz w:val="24"/>
                <w:szCs w:val="24"/>
              </w:rPr>
              <w:t>100</w:t>
            </w:r>
          </w:p>
        </w:tc>
        <w:tc>
          <w:tcPr>
            <w:tcW w:w="709" w:type="dxa"/>
          </w:tcPr>
          <w:p w:rsidR="00222F99" w:rsidRPr="001914DC" w:rsidRDefault="00222F99" w:rsidP="003950BF">
            <w:pPr>
              <w:jc w:val="right"/>
              <w:rPr>
                <w:rFonts w:ascii="Times New Roman" w:hAnsi="Times New Roman" w:cs="Times New Roman"/>
                <w:b/>
                <w:color w:val="FF0000"/>
                <w:sz w:val="24"/>
                <w:szCs w:val="24"/>
              </w:rPr>
            </w:pPr>
            <w:r w:rsidRPr="001914DC">
              <w:rPr>
                <w:rFonts w:ascii="Times New Roman" w:hAnsi="Times New Roman" w:cs="Times New Roman"/>
                <w:b/>
                <w:color w:val="FF0000"/>
                <w:sz w:val="24"/>
                <w:szCs w:val="24"/>
              </w:rPr>
              <w:t>66</w:t>
            </w:r>
          </w:p>
        </w:tc>
        <w:tc>
          <w:tcPr>
            <w:tcW w:w="2268" w:type="dxa"/>
          </w:tcPr>
          <w:p w:rsidR="00222F99" w:rsidRPr="001914DC" w:rsidRDefault="00222F99" w:rsidP="003950BF">
            <w:pPr>
              <w:rPr>
                <w:rFonts w:ascii="Times New Roman" w:hAnsi="Times New Roman" w:cs="Times New Roman"/>
                <w:b/>
                <w:sz w:val="24"/>
                <w:szCs w:val="24"/>
              </w:rPr>
            </w:pPr>
            <w:r w:rsidRPr="001914DC">
              <w:rPr>
                <w:rFonts w:ascii="Times New Roman" w:hAnsi="Times New Roman" w:cs="Times New Roman"/>
                <w:b/>
                <w:sz w:val="24"/>
                <w:szCs w:val="24"/>
              </w:rPr>
              <w:t>Сардалова Т.С.</w:t>
            </w:r>
          </w:p>
        </w:tc>
      </w:tr>
      <w:tr w:rsidR="00222F99" w:rsidRPr="006D6AF8" w:rsidTr="003950BF">
        <w:trPr>
          <w:trHeight w:val="33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1914DC" w:rsidRDefault="00222F99" w:rsidP="003950BF">
            <w:pPr>
              <w:jc w:val="center"/>
              <w:rPr>
                <w:rFonts w:ascii="Times New Roman" w:hAnsi="Times New Roman" w:cs="Times New Roman"/>
                <w:b/>
                <w:sz w:val="24"/>
                <w:szCs w:val="24"/>
              </w:rPr>
            </w:pPr>
            <w:r w:rsidRPr="001914DC">
              <w:rPr>
                <w:rFonts w:ascii="Times New Roman" w:hAnsi="Times New Roman" w:cs="Times New Roman"/>
                <w:b/>
                <w:sz w:val="24"/>
                <w:szCs w:val="24"/>
              </w:rPr>
              <w:t>8б</w:t>
            </w:r>
          </w:p>
        </w:tc>
        <w:tc>
          <w:tcPr>
            <w:tcW w:w="709" w:type="dxa"/>
          </w:tcPr>
          <w:p w:rsidR="00222F99" w:rsidRPr="001914DC" w:rsidRDefault="00222F99" w:rsidP="003950BF">
            <w:pPr>
              <w:jc w:val="center"/>
              <w:rPr>
                <w:rFonts w:ascii="Times New Roman" w:hAnsi="Times New Roman" w:cs="Times New Roman"/>
                <w:b/>
                <w:sz w:val="24"/>
                <w:szCs w:val="24"/>
              </w:rPr>
            </w:pPr>
            <w:r w:rsidRPr="001914DC">
              <w:rPr>
                <w:rFonts w:ascii="Times New Roman" w:hAnsi="Times New Roman" w:cs="Times New Roman"/>
                <w:b/>
                <w:sz w:val="24"/>
                <w:szCs w:val="24"/>
              </w:rPr>
              <w:t>17</w:t>
            </w:r>
          </w:p>
        </w:tc>
        <w:tc>
          <w:tcPr>
            <w:tcW w:w="992" w:type="dxa"/>
          </w:tcPr>
          <w:p w:rsidR="00222F99" w:rsidRPr="001914DC" w:rsidRDefault="00222F99" w:rsidP="003950BF">
            <w:pPr>
              <w:jc w:val="center"/>
              <w:rPr>
                <w:rFonts w:ascii="Times New Roman" w:hAnsi="Times New Roman" w:cs="Times New Roman"/>
                <w:b/>
                <w:sz w:val="24"/>
                <w:szCs w:val="24"/>
              </w:rPr>
            </w:pPr>
            <w:r w:rsidRPr="001914DC">
              <w:rPr>
                <w:rFonts w:ascii="Times New Roman" w:hAnsi="Times New Roman" w:cs="Times New Roman"/>
                <w:b/>
                <w:sz w:val="24"/>
                <w:szCs w:val="24"/>
              </w:rPr>
              <w:t>7</w:t>
            </w:r>
          </w:p>
        </w:tc>
        <w:tc>
          <w:tcPr>
            <w:tcW w:w="992" w:type="dxa"/>
          </w:tcPr>
          <w:p w:rsidR="00222F99" w:rsidRPr="001914DC" w:rsidRDefault="00222F99" w:rsidP="003950BF">
            <w:pPr>
              <w:jc w:val="center"/>
              <w:rPr>
                <w:rFonts w:ascii="Times New Roman" w:hAnsi="Times New Roman" w:cs="Times New Roman"/>
                <w:b/>
                <w:sz w:val="24"/>
                <w:szCs w:val="24"/>
              </w:rPr>
            </w:pPr>
            <w:r w:rsidRPr="001914DC">
              <w:rPr>
                <w:rFonts w:ascii="Times New Roman" w:hAnsi="Times New Roman" w:cs="Times New Roman"/>
                <w:b/>
                <w:sz w:val="24"/>
                <w:szCs w:val="24"/>
              </w:rPr>
              <w:t>10</w:t>
            </w:r>
          </w:p>
        </w:tc>
        <w:tc>
          <w:tcPr>
            <w:tcW w:w="992" w:type="dxa"/>
          </w:tcPr>
          <w:p w:rsidR="00222F99" w:rsidRPr="001914DC" w:rsidRDefault="00222F99" w:rsidP="003950BF">
            <w:pPr>
              <w:jc w:val="center"/>
              <w:rPr>
                <w:rFonts w:ascii="Times New Roman" w:hAnsi="Times New Roman" w:cs="Times New Roman"/>
                <w:b/>
                <w:sz w:val="24"/>
                <w:szCs w:val="24"/>
              </w:rPr>
            </w:pPr>
            <w:r w:rsidRPr="001914DC">
              <w:rPr>
                <w:rFonts w:ascii="Times New Roman" w:hAnsi="Times New Roman" w:cs="Times New Roman"/>
                <w:b/>
                <w:sz w:val="24"/>
                <w:szCs w:val="24"/>
              </w:rPr>
              <w:t>-</w:t>
            </w:r>
          </w:p>
        </w:tc>
        <w:tc>
          <w:tcPr>
            <w:tcW w:w="709" w:type="dxa"/>
          </w:tcPr>
          <w:p w:rsidR="00222F99" w:rsidRPr="001914DC" w:rsidRDefault="00222F99" w:rsidP="003950BF">
            <w:pPr>
              <w:jc w:val="center"/>
              <w:rPr>
                <w:rFonts w:ascii="Times New Roman" w:hAnsi="Times New Roman" w:cs="Times New Roman"/>
                <w:b/>
                <w:sz w:val="24"/>
                <w:szCs w:val="24"/>
              </w:rPr>
            </w:pPr>
            <w:r w:rsidRPr="001914DC">
              <w:rPr>
                <w:rFonts w:ascii="Times New Roman" w:hAnsi="Times New Roman" w:cs="Times New Roman"/>
                <w:b/>
                <w:sz w:val="24"/>
                <w:szCs w:val="24"/>
              </w:rPr>
              <w:t>100</w:t>
            </w:r>
          </w:p>
        </w:tc>
        <w:tc>
          <w:tcPr>
            <w:tcW w:w="681" w:type="dxa"/>
          </w:tcPr>
          <w:p w:rsidR="00222F99" w:rsidRPr="001914DC" w:rsidRDefault="00222F99" w:rsidP="003950BF">
            <w:pPr>
              <w:jc w:val="center"/>
              <w:rPr>
                <w:rFonts w:ascii="Times New Roman" w:hAnsi="Times New Roman" w:cs="Times New Roman"/>
                <w:b/>
                <w:color w:val="FF0000"/>
                <w:sz w:val="24"/>
                <w:szCs w:val="24"/>
              </w:rPr>
            </w:pPr>
            <w:r w:rsidRPr="001914DC">
              <w:rPr>
                <w:rFonts w:ascii="Times New Roman" w:hAnsi="Times New Roman" w:cs="Times New Roman"/>
                <w:b/>
                <w:color w:val="FF0000"/>
                <w:sz w:val="24"/>
                <w:szCs w:val="24"/>
              </w:rPr>
              <w:t>41</w:t>
            </w:r>
          </w:p>
        </w:tc>
        <w:tc>
          <w:tcPr>
            <w:tcW w:w="870" w:type="dxa"/>
            <w:gridSpan w:val="2"/>
          </w:tcPr>
          <w:p w:rsidR="00222F99" w:rsidRPr="001914DC" w:rsidRDefault="00222F99" w:rsidP="003950BF">
            <w:pPr>
              <w:jc w:val="right"/>
              <w:rPr>
                <w:rFonts w:ascii="Times New Roman" w:hAnsi="Times New Roman" w:cs="Times New Roman"/>
                <w:b/>
                <w:sz w:val="24"/>
                <w:szCs w:val="24"/>
              </w:rPr>
            </w:pPr>
            <w:r w:rsidRPr="001914DC">
              <w:rPr>
                <w:rFonts w:ascii="Times New Roman" w:hAnsi="Times New Roman" w:cs="Times New Roman"/>
                <w:b/>
                <w:sz w:val="24"/>
                <w:szCs w:val="24"/>
              </w:rPr>
              <w:t>18</w:t>
            </w:r>
          </w:p>
        </w:tc>
        <w:tc>
          <w:tcPr>
            <w:tcW w:w="996" w:type="dxa"/>
            <w:gridSpan w:val="3"/>
          </w:tcPr>
          <w:p w:rsidR="00222F99" w:rsidRPr="001914DC" w:rsidRDefault="00222F99" w:rsidP="003950BF">
            <w:pPr>
              <w:jc w:val="right"/>
              <w:rPr>
                <w:rFonts w:ascii="Times New Roman" w:hAnsi="Times New Roman" w:cs="Times New Roman"/>
                <w:b/>
                <w:sz w:val="24"/>
                <w:szCs w:val="24"/>
              </w:rPr>
            </w:pPr>
            <w:r w:rsidRPr="001914DC">
              <w:rPr>
                <w:rFonts w:ascii="Times New Roman" w:hAnsi="Times New Roman" w:cs="Times New Roman"/>
                <w:b/>
                <w:sz w:val="24"/>
                <w:szCs w:val="24"/>
              </w:rPr>
              <w:t>8</w:t>
            </w:r>
          </w:p>
        </w:tc>
        <w:tc>
          <w:tcPr>
            <w:tcW w:w="997" w:type="dxa"/>
            <w:gridSpan w:val="2"/>
          </w:tcPr>
          <w:p w:rsidR="00222F99" w:rsidRPr="001914DC" w:rsidRDefault="00222F99" w:rsidP="003950BF">
            <w:pPr>
              <w:jc w:val="right"/>
              <w:rPr>
                <w:rFonts w:ascii="Times New Roman" w:hAnsi="Times New Roman" w:cs="Times New Roman"/>
                <w:b/>
                <w:sz w:val="24"/>
                <w:szCs w:val="24"/>
              </w:rPr>
            </w:pPr>
            <w:r w:rsidRPr="001914DC">
              <w:rPr>
                <w:rFonts w:ascii="Times New Roman" w:hAnsi="Times New Roman" w:cs="Times New Roman"/>
                <w:b/>
                <w:sz w:val="24"/>
                <w:szCs w:val="24"/>
              </w:rPr>
              <w:t>10</w:t>
            </w:r>
          </w:p>
        </w:tc>
        <w:tc>
          <w:tcPr>
            <w:tcW w:w="992" w:type="dxa"/>
            <w:gridSpan w:val="3"/>
          </w:tcPr>
          <w:p w:rsidR="00222F99" w:rsidRPr="001914DC" w:rsidRDefault="00222F99" w:rsidP="003950BF">
            <w:pPr>
              <w:jc w:val="right"/>
              <w:rPr>
                <w:rFonts w:ascii="Times New Roman" w:hAnsi="Times New Roman" w:cs="Times New Roman"/>
                <w:b/>
                <w:sz w:val="24"/>
                <w:szCs w:val="24"/>
              </w:rPr>
            </w:pPr>
            <w:r w:rsidRPr="001914DC">
              <w:rPr>
                <w:rFonts w:ascii="Times New Roman" w:hAnsi="Times New Roman" w:cs="Times New Roman"/>
                <w:b/>
                <w:sz w:val="24"/>
                <w:szCs w:val="24"/>
              </w:rPr>
              <w:t>-</w:t>
            </w:r>
          </w:p>
        </w:tc>
        <w:tc>
          <w:tcPr>
            <w:tcW w:w="992" w:type="dxa"/>
          </w:tcPr>
          <w:p w:rsidR="00222F99" w:rsidRPr="001914DC" w:rsidRDefault="00222F99" w:rsidP="003950BF">
            <w:pPr>
              <w:jc w:val="right"/>
              <w:rPr>
                <w:rFonts w:ascii="Times New Roman" w:hAnsi="Times New Roman" w:cs="Times New Roman"/>
                <w:b/>
                <w:sz w:val="24"/>
                <w:szCs w:val="24"/>
              </w:rPr>
            </w:pPr>
            <w:r w:rsidRPr="001914DC">
              <w:rPr>
                <w:rFonts w:ascii="Times New Roman" w:hAnsi="Times New Roman" w:cs="Times New Roman"/>
                <w:b/>
                <w:sz w:val="24"/>
                <w:szCs w:val="24"/>
              </w:rPr>
              <w:t>100</w:t>
            </w:r>
          </w:p>
        </w:tc>
        <w:tc>
          <w:tcPr>
            <w:tcW w:w="709" w:type="dxa"/>
          </w:tcPr>
          <w:p w:rsidR="00222F99" w:rsidRPr="001914DC" w:rsidRDefault="00222F99" w:rsidP="003950BF">
            <w:pPr>
              <w:jc w:val="right"/>
              <w:rPr>
                <w:rFonts w:ascii="Times New Roman" w:hAnsi="Times New Roman" w:cs="Times New Roman"/>
                <w:b/>
                <w:color w:val="FF0000"/>
                <w:sz w:val="24"/>
                <w:szCs w:val="24"/>
              </w:rPr>
            </w:pPr>
            <w:r w:rsidRPr="001914DC">
              <w:rPr>
                <w:rFonts w:ascii="Times New Roman" w:hAnsi="Times New Roman" w:cs="Times New Roman"/>
                <w:b/>
                <w:color w:val="FF0000"/>
                <w:sz w:val="24"/>
                <w:szCs w:val="24"/>
              </w:rPr>
              <w:t>44</w:t>
            </w:r>
          </w:p>
        </w:tc>
        <w:tc>
          <w:tcPr>
            <w:tcW w:w="2268" w:type="dxa"/>
          </w:tcPr>
          <w:p w:rsidR="00222F99" w:rsidRPr="001914DC" w:rsidRDefault="00222F99" w:rsidP="003950BF">
            <w:pPr>
              <w:rPr>
                <w:rFonts w:ascii="Times New Roman" w:hAnsi="Times New Roman" w:cs="Times New Roman"/>
                <w:b/>
                <w:sz w:val="24"/>
                <w:szCs w:val="24"/>
              </w:rPr>
            </w:pPr>
            <w:r w:rsidRPr="001914DC">
              <w:rPr>
                <w:rFonts w:ascii="Times New Roman" w:hAnsi="Times New Roman" w:cs="Times New Roman"/>
                <w:b/>
                <w:sz w:val="24"/>
                <w:szCs w:val="24"/>
              </w:rPr>
              <w:t>Сардалова Т.С.</w:t>
            </w:r>
          </w:p>
        </w:tc>
      </w:tr>
      <w:tr w:rsidR="00222F99" w:rsidRPr="006D6AF8" w:rsidTr="003950BF">
        <w:trPr>
          <w:trHeight w:val="33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1914DC" w:rsidRDefault="00222F99" w:rsidP="003950BF">
            <w:pPr>
              <w:jc w:val="center"/>
              <w:rPr>
                <w:rFonts w:ascii="Times New Roman" w:hAnsi="Times New Roman" w:cs="Times New Roman"/>
                <w:b/>
                <w:sz w:val="24"/>
                <w:szCs w:val="24"/>
              </w:rPr>
            </w:pPr>
            <w:r w:rsidRPr="001914DC">
              <w:rPr>
                <w:rFonts w:ascii="Times New Roman" w:hAnsi="Times New Roman" w:cs="Times New Roman"/>
                <w:b/>
                <w:sz w:val="24"/>
                <w:szCs w:val="24"/>
              </w:rPr>
              <w:t>9а</w:t>
            </w:r>
          </w:p>
        </w:tc>
        <w:tc>
          <w:tcPr>
            <w:tcW w:w="709" w:type="dxa"/>
          </w:tcPr>
          <w:p w:rsidR="00222F99" w:rsidRPr="001914DC" w:rsidRDefault="00222F99" w:rsidP="003950BF">
            <w:pPr>
              <w:jc w:val="center"/>
              <w:rPr>
                <w:rFonts w:ascii="Times New Roman" w:hAnsi="Times New Roman" w:cs="Times New Roman"/>
                <w:b/>
                <w:sz w:val="24"/>
                <w:szCs w:val="24"/>
              </w:rPr>
            </w:pPr>
            <w:r w:rsidRPr="001914DC">
              <w:rPr>
                <w:rFonts w:ascii="Times New Roman" w:hAnsi="Times New Roman" w:cs="Times New Roman"/>
                <w:b/>
                <w:sz w:val="24"/>
                <w:szCs w:val="24"/>
              </w:rPr>
              <w:t>22</w:t>
            </w:r>
          </w:p>
        </w:tc>
        <w:tc>
          <w:tcPr>
            <w:tcW w:w="992" w:type="dxa"/>
          </w:tcPr>
          <w:p w:rsidR="00222F99" w:rsidRPr="001914DC" w:rsidRDefault="00222F99" w:rsidP="003950BF">
            <w:pPr>
              <w:jc w:val="center"/>
              <w:rPr>
                <w:rFonts w:ascii="Times New Roman" w:hAnsi="Times New Roman" w:cs="Times New Roman"/>
                <w:b/>
                <w:sz w:val="24"/>
                <w:szCs w:val="24"/>
              </w:rPr>
            </w:pPr>
            <w:r w:rsidRPr="001914DC">
              <w:rPr>
                <w:rFonts w:ascii="Times New Roman" w:hAnsi="Times New Roman" w:cs="Times New Roman"/>
                <w:b/>
                <w:sz w:val="24"/>
                <w:szCs w:val="24"/>
              </w:rPr>
              <w:t>8</w:t>
            </w:r>
          </w:p>
        </w:tc>
        <w:tc>
          <w:tcPr>
            <w:tcW w:w="992" w:type="dxa"/>
          </w:tcPr>
          <w:p w:rsidR="00222F99" w:rsidRPr="001914DC" w:rsidRDefault="00222F99" w:rsidP="003950BF">
            <w:pPr>
              <w:jc w:val="center"/>
              <w:rPr>
                <w:rFonts w:ascii="Times New Roman" w:hAnsi="Times New Roman" w:cs="Times New Roman"/>
                <w:b/>
                <w:sz w:val="24"/>
                <w:szCs w:val="24"/>
              </w:rPr>
            </w:pPr>
            <w:r w:rsidRPr="001914DC">
              <w:rPr>
                <w:rFonts w:ascii="Times New Roman" w:hAnsi="Times New Roman" w:cs="Times New Roman"/>
                <w:b/>
                <w:sz w:val="24"/>
                <w:szCs w:val="24"/>
              </w:rPr>
              <w:t>16</w:t>
            </w:r>
          </w:p>
        </w:tc>
        <w:tc>
          <w:tcPr>
            <w:tcW w:w="992" w:type="dxa"/>
          </w:tcPr>
          <w:p w:rsidR="00222F99" w:rsidRPr="001914DC" w:rsidRDefault="00222F99" w:rsidP="003950BF">
            <w:pPr>
              <w:jc w:val="center"/>
              <w:rPr>
                <w:rFonts w:ascii="Times New Roman" w:hAnsi="Times New Roman" w:cs="Times New Roman"/>
                <w:b/>
                <w:sz w:val="24"/>
                <w:szCs w:val="24"/>
              </w:rPr>
            </w:pPr>
            <w:r w:rsidRPr="001914DC">
              <w:rPr>
                <w:rFonts w:ascii="Times New Roman" w:hAnsi="Times New Roman" w:cs="Times New Roman"/>
                <w:b/>
                <w:sz w:val="24"/>
                <w:szCs w:val="24"/>
              </w:rPr>
              <w:t>-</w:t>
            </w:r>
          </w:p>
        </w:tc>
        <w:tc>
          <w:tcPr>
            <w:tcW w:w="709" w:type="dxa"/>
          </w:tcPr>
          <w:p w:rsidR="00222F99" w:rsidRPr="001914DC" w:rsidRDefault="00222F99" w:rsidP="003950BF">
            <w:pPr>
              <w:jc w:val="center"/>
              <w:rPr>
                <w:rFonts w:ascii="Times New Roman" w:hAnsi="Times New Roman" w:cs="Times New Roman"/>
                <w:b/>
                <w:sz w:val="24"/>
                <w:szCs w:val="24"/>
              </w:rPr>
            </w:pPr>
            <w:r w:rsidRPr="001914DC">
              <w:rPr>
                <w:rFonts w:ascii="Times New Roman" w:hAnsi="Times New Roman" w:cs="Times New Roman"/>
                <w:b/>
                <w:sz w:val="24"/>
                <w:szCs w:val="24"/>
              </w:rPr>
              <w:t>100</w:t>
            </w:r>
          </w:p>
        </w:tc>
        <w:tc>
          <w:tcPr>
            <w:tcW w:w="681" w:type="dxa"/>
          </w:tcPr>
          <w:p w:rsidR="00222F99" w:rsidRPr="001914DC" w:rsidRDefault="00222F99" w:rsidP="003950BF">
            <w:pPr>
              <w:jc w:val="center"/>
              <w:rPr>
                <w:rFonts w:ascii="Times New Roman" w:hAnsi="Times New Roman" w:cs="Times New Roman"/>
                <w:b/>
                <w:color w:val="FF0000"/>
                <w:sz w:val="24"/>
                <w:szCs w:val="24"/>
              </w:rPr>
            </w:pPr>
            <w:r w:rsidRPr="001914DC">
              <w:rPr>
                <w:rFonts w:ascii="Times New Roman" w:hAnsi="Times New Roman" w:cs="Times New Roman"/>
                <w:b/>
                <w:color w:val="FF0000"/>
                <w:sz w:val="24"/>
                <w:szCs w:val="24"/>
              </w:rPr>
              <w:t>33</w:t>
            </w:r>
          </w:p>
        </w:tc>
        <w:tc>
          <w:tcPr>
            <w:tcW w:w="870" w:type="dxa"/>
            <w:gridSpan w:val="2"/>
          </w:tcPr>
          <w:p w:rsidR="00222F99" w:rsidRPr="001914DC" w:rsidRDefault="00222F99" w:rsidP="003950BF">
            <w:pPr>
              <w:jc w:val="right"/>
              <w:rPr>
                <w:rFonts w:ascii="Times New Roman" w:hAnsi="Times New Roman" w:cs="Times New Roman"/>
                <w:b/>
                <w:sz w:val="24"/>
                <w:szCs w:val="24"/>
              </w:rPr>
            </w:pPr>
            <w:r w:rsidRPr="001914DC">
              <w:rPr>
                <w:rFonts w:ascii="Times New Roman" w:hAnsi="Times New Roman" w:cs="Times New Roman"/>
                <w:b/>
                <w:sz w:val="24"/>
                <w:szCs w:val="24"/>
              </w:rPr>
              <w:t>21</w:t>
            </w:r>
          </w:p>
        </w:tc>
        <w:tc>
          <w:tcPr>
            <w:tcW w:w="996" w:type="dxa"/>
            <w:gridSpan w:val="3"/>
          </w:tcPr>
          <w:p w:rsidR="00222F99" w:rsidRPr="001914DC" w:rsidRDefault="00222F99" w:rsidP="003950BF">
            <w:pPr>
              <w:jc w:val="right"/>
              <w:rPr>
                <w:rFonts w:ascii="Times New Roman" w:hAnsi="Times New Roman" w:cs="Times New Roman"/>
                <w:b/>
                <w:sz w:val="24"/>
                <w:szCs w:val="24"/>
              </w:rPr>
            </w:pPr>
            <w:r w:rsidRPr="001914DC">
              <w:rPr>
                <w:rFonts w:ascii="Times New Roman" w:hAnsi="Times New Roman" w:cs="Times New Roman"/>
                <w:b/>
                <w:sz w:val="24"/>
                <w:szCs w:val="24"/>
              </w:rPr>
              <w:t>12</w:t>
            </w:r>
          </w:p>
        </w:tc>
        <w:tc>
          <w:tcPr>
            <w:tcW w:w="997" w:type="dxa"/>
            <w:gridSpan w:val="2"/>
          </w:tcPr>
          <w:p w:rsidR="00222F99" w:rsidRPr="001914DC" w:rsidRDefault="00222F99" w:rsidP="003950BF">
            <w:pPr>
              <w:jc w:val="right"/>
              <w:rPr>
                <w:rFonts w:ascii="Times New Roman" w:hAnsi="Times New Roman" w:cs="Times New Roman"/>
                <w:b/>
                <w:sz w:val="24"/>
                <w:szCs w:val="24"/>
              </w:rPr>
            </w:pPr>
            <w:r w:rsidRPr="001914DC">
              <w:rPr>
                <w:rFonts w:ascii="Times New Roman" w:hAnsi="Times New Roman" w:cs="Times New Roman"/>
                <w:b/>
                <w:sz w:val="24"/>
                <w:szCs w:val="24"/>
              </w:rPr>
              <w:t>9</w:t>
            </w:r>
          </w:p>
        </w:tc>
        <w:tc>
          <w:tcPr>
            <w:tcW w:w="992" w:type="dxa"/>
            <w:gridSpan w:val="3"/>
          </w:tcPr>
          <w:p w:rsidR="00222F99" w:rsidRPr="001914DC" w:rsidRDefault="00222F99" w:rsidP="003950BF">
            <w:pPr>
              <w:jc w:val="right"/>
              <w:rPr>
                <w:rFonts w:ascii="Times New Roman" w:hAnsi="Times New Roman" w:cs="Times New Roman"/>
                <w:b/>
                <w:sz w:val="24"/>
                <w:szCs w:val="24"/>
              </w:rPr>
            </w:pPr>
            <w:r w:rsidRPr="001914DC">
              <w:rPr>
                <w:rFonts w:ascii="Times New Roman" w:hAnsi="Times New Roman" w:cs="Times New Roman"/>
                <w:b/>
                <w:sz w:val="24"/>
                <w:szCs w:val="24"/>
              </w:rPr>
              <w:t>-</w:t>
            </w:r>
          </w:p>
        </w:tc>
        <w:tc>
          <w:tcPr>
            <w:tcW w:w="992" w:type="dxa"/>
          </w:tcPr>
          <w:p w:rsidR="00222F99" w:rsidRPr="001914DC" w:rsidRDefault="00222F99" w:rsidP="003950BF">
            <w:pPr>
              <w:jc w:val="right"/>
              <w:rPr>
                <w:rFonts w:ascii="Times New Roman" w:hAnsi="Times New Roman" w:cs="Times New Roman"/>
                <w:b/>
                <w:sz w:val="24"/>
                <w:szCs w:val="24"/>
              </w:rPr>
            </w:pPr>
            <w:r w:rsidRPr="001914DC">
              <w:rPr>
                <w:rFonts w:ascii="Times New Roman" w:hAnsi="Times New Roman" w:cs="Times New Roman"/>
                <w:b/>
                <w:sz w:val="24"/>
                <w:szCs w:val="24"/>
              </w:rPr>
              <w:t>100</w:t>
            </w:r>
          </w:p>
        </w:tc>
        <w:tc>
          <w:tcPr>
            <w:tcW w:w="709" w:type="dxa"/>
          </w:tcPr>
          <w:p w:rsidR="00222F99" w:rsidRPr="001914DC" w:rsidRDefault="00222F99" w:rsidP="003950BF">
            <w:pPr>
              <w:jc w:val="right"/>
              <w:rPr>
                <w:rFonts w:ascii="Times New Roman" w:hAnsi="Times New Roman" w:cs="Times New Roman"/>
                <w:b/>
                <w:color w:val="FF0000"/>
                <w:sz w:val="24"/>
                <w:szCs w:val="24"/>
              </w:rPr>
            </w:pPr>
            <w:r w:rsidRPr="001914DC">
              <w:rPr>
                <w:rFonts w:ascii="Times New Roman" w:hAnsi="Times New Roman" w:cs="Times New Roman"/>
                <w:b/>
                <w:color w:val="FF0000"/>
                <w:sz w:val="24"/>
                <w:szCs w:val="24"/>
              </w:rPr>
              <w:t>57</w:t>
            </w:r>
          </w:p>
        </w:tc>
        <w:tc>
          <w:tcPr>
            <w:tcW w:w="2268" w:type="dxa"/>
          </w:tcPr>
          <w:p w:rsidR="00222F99" w:rsidRPr="001914DC" w:rsidRDefault="00222F99" w:rsidP="003950BF">
            <w:pPr>
              <w:rPr>
                <w:rFonts w:ascii="Times New Roman" w:hAnsi="Times New Roman" w:cs="Times New Roman"/>
                <w:b/>
                <w:sz w:val="24"/>
                <w:szCs w:val="24"/>
              </w:rPr>
            </w:pPr>
            <w:r w:rsidRPr="001914DC">
              <w:rPr>
                <w:rFonts w:ascii="Times New Roman" w:hAnsi="Times New Roman" w:cs="Times New Roman"/>
                <w:b/>
                <w:sz w:val="24"/>
                <w:szCs w:val="24"/>
              </w:rPr>
              <w:t>Сардалова Т.С.</w:t>
            </w:r>
          </w:p>
        </w:tc>
      </w:tr>
      <w:tr w:rsidR="00222F99" w:rsidRPr="006D6AF8" w:rsidTr="003950BF">
        <w:trPr>
          <w:trHeight w:val="33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1914DC" w:rsidRDefault="00222F99" w:rsidP="003950BF">
            <w:pPr>
              <w:jc w:val="center"/>
              <w:rPr>
                <w:rFonts w:ascii="Times New Roman" w:hAnsi="Times New Roman" w:cs="Times New Roman"/>
                <w:b/>
                <w:sz w:val="24"/>
                <w:szCs w:val="24"/>
              </w:rPr>
            </w:pPr>
            <w:r w:rsidRPr="001914DC">
              <w:rPr>
                <w:rFonts w:ascii="Times New Roman" w:hAnsi="Times New Roman" w:cs="Times New Roman"/>
                <w:b/>
                <w:sz w:val="24"/>
                <w:szCs w:val="24"/>
              </w:rPr>
              <w:t>9б</w:t>
            </w:r>
          </w:p>
        </w:tc>
        <w:tc>
          <w:tcPr>
            <w:tcW w:w="709" w:type="dxa"/>
          </w:tcPr>
          <w:p w:rsidR="00222F99" w:rsidRPr="001914DC" w:rsidRDefault="00222F99" w:rsidP="003950BF">
            <w:pPr>
              <w:jc w:val="center"/>
              <w:rPr>
                <w:rFonts w:ascii="Times New Roman" w:hAnsi="Times New Roman" w:cs="Times New Roman"/>
                <w:b/>
                <w:sz w:val="24"/>
                <w:szCs w:val="24"/>
              </w:rPr>
            </w:pPr>
            <w:r w:rsidRPr="001914DC">
              <w:rPr>
                <w:rFonts w:ascii="Times New Roman" w:hAnsi="Times New Roman" w:cs="Times New Roman"/>
                <w:b/>
                <w:sz w:val="24"/>
                <w:szCs w:val="24"/>
              </w:rPr>
              <w:t>23</w:t>
            </w:r>
          </w:p>
        </w:tc>
        <w:tc>
          <w:tcPr>
            <w:tcW w:w="992" w:type="dxa"/>
          </w:tcPr>
          <w:p w:rsidR="00222F99" w:rsidRPr="001914DC" w:rsidRDefault="00222F99" w:rsidP="003950BF">
            <w:pPr>
              <w:jc w:val="center"/>
              <w:rPr>
                <w:rFonts w:ascii="Times New Roman" w:hAnsi="Times New Roman" w:cs="Times New Roman"/>
                <w:b/>
                <w:sz w:val="24"/>
                <w:szCs w:val="24"/>
              </w:rPr>
            </w:pPr>
            <w:r w:rsidRPr="001914DC">
              <w:rPr>
                <w:rFonts w:ascii="Times New Roman" w:hAnsi="Times New Roman" w:cs="Times New Roman"/>
                <w:b/>
                <w:sz w:val="24"/>
                <w:szCs w:val="24"/>
              </w:rPr>
              <w:t>11</w:t>
            </w:r>
          </w:p>
        </w:tc>
        <w:tc>
          <w:tcPr>
            <w:tcW w:w="992" w:type="dxa"/>
          </w:tcPr>
          <w:p w:rsidR="00222F99" w:rsidRPr="001914DC" w:rsidRDefault="00222F99" w:rsidP="003950BF">
            <w:pPr>
              <w:jc w:val="center"/>
              <w:rPr>
                <w:rFonts w:ascii="Times New Roman" w:hAnsi="Times New Roman" w:cs="Times New Roman"/>
                <w:b/>
                <w:sz w:val="24"/>
                <w:szCs w:val="24"/>
              </w:rPr>
            </w:pPr>
            <w:r w:rsidRPr="001914DC">
              <w:rPr>
                <w:rFonts w:ascii="Times New Roman" w:hAnsi="Times New Roman" w:cs="Times New Roman"/>
                <w:b/>
                <w:sz w:val="24"/>
                <w:szCs w:val="24"/>
              </w:rPr>
              <w:t>12</w:t>
            </w:r>
          </w:p>
        </w:tc>
        <w:tc>
          <w:tcPr>
            <w:tcW w:w="992" w:type="dxa"/>
          </w:tcPr>
          <w:p w:rsidR="00222F99" w:rsidRPr="001914DC" w:rsidRDefault="00222F99" w:rsidP="003950BF">
            <w:pPr>
              <w:jc w:val="center"/>
              <w:rPr>
                <w:rFonts w:ascii="Times New Roman" w:hAnsi="Times New Roman" w:cs="Times New Roman"/>
                <w:b/>
                <w:sz w:val="24"/>
                <w:szCs w:val="24"/>
              </w:rPr>
            </w:pPr>
            <w:r w:rsidRPr="001914DC">
              <w:rPr>
                <w:rFonts w:ascii="Times New Roman" w:hAnsi="Times New Roman" w:cs="Times New Roman"/>
                <w:b/>
                <w:sz w:val="24"/>
                <w:szCs w:val="24"/>
              </w:rPr>
              <w:t>-</w:t>
            </w:r>
          </w:p>
        </w:tc>
        <w:tc>
          <w:tcPr>
            <w:tcW w:w="709" w:type="dxa"/>
          </w:tcPr>
          <w:p w:rsidR="00222F99" w:rsidRPr="001914DC" w:rsidRDefault="00222F99" w:rsidP="003950BF">
            <w:pPr>
              <w:jc w:val="center"/>
              <w:rPr>
                <w:rFonts w:ascii="Times New Roman" w:hAnsi="Times New Roman" w:cs="Times New Roman"/>
                <w:b/>
                <w:sz w:val="24"/>
                <w:szCs w:val="24"/>
              </w:rPr>
            </w:pPr>
            <w:r w:rsidRPr="001914DC">
              <w:rPr>
                <w:rFonts w:ascii="Times New Roman" w:hAnsi="Times New Roman" w:cs="Times New Roman"/>
                <w:b/>
                <w:sz w:val="24"/>
                <w:szCs w:val="24"/>
              </w:rPr>
              <w:t>100</w:t>
            </w:r>
          </w:p>
        </w:tc>
        <w:tc>
          <w:tcPr>
            <w:tcW w:w="681" w:type="dxa"/>
          </w:tcPr>
          <w:p w:rsidR="00222F99" w:rsidRPr="001914DC" w:rsidRDefault="00222F99" w:rsidP="003950BF">
            <w:pPr>
              <w:jc w:val="center"/>
              <w:rPr>
                <w:rFonts w:ascii="Times New Roman" w:hAnsi="Times New Roman" w:cs="Times New Roman"/>
                <w:b/>
                <w:color w:val="FF0000"/>
                <w:sz w:val="24"/>
                <w:szCs w:val="24"/>
              </w:rPr>
            </w:pPr>
            <w:r w:rsidRPr="001914DC">
              <w:rPr>
                <w:rFonts w:ascii="Times New Roman" w:hAnsi="Times New Roman" w:cs="Times New Roman"/>
                <w:b/>
                <w:color w:val="FF0000"/>
                <w:sz w:val="24"/>
                <w:szCs w:val="24"/>
              </w:rPr>
              <w:t>47</w:t>
            </w:r>
          </w:p>
        </w:tc>
        <w:tc>
          <w:tcPr>
            <w:tcW w:w="870" w:type="dxa"/>
            <w:gridSpan w:val="2"/>
          </w:tcPr>
          <w:p w:rsidR="00222F99" w:rsidRPr="001914DC" w:rsidRDefault="00222F99" w:rsidP="003950BF">
            <w:pPr>
              <w:jc w:val="right"/>
              <w:rPr>
                <w:rFonts w:ascii="Times New Roman" w:hAnsi="Times New Roman" w:cs="Times New Roman"/>
                <w:b/>
                <w:sz w:val="24"/>
                <w:szCs w:val="24"/>
              </w:rPr>
            </w:pPr>
            <w:r w:rsidRPr="001914DC">
              <w:rPr>
                <w:rFonts w:ascii="Times New Roman" w:hAnsi="Times New Roman" w:cs="Times New Roman"/>
                <w:b/>
                <w:sz w:val="24"/>
                <w:szCs w:val="24"/>
              </w:rPr>
              <w:t>23</w:t>
            </w:r>
          </w:p>
        </w:tc>
        <w:tc>
          <w:tcPr>
            <w:tcW w:w="996" w:type="dxa"/>
            <w:gridSpan w:val="3"/>
          </w:tcPr>
          <w:p w:rsidR="00222F99" w:rsidRPr="001914DC" w:rsidRDefault="00222F99" w:rsidP="003950BF">
            <w:pPr>
              <w:jc w:val="right"/>
              <w:rPr>
                <w:rFonts w:ascii="Times New Roman" w:hAnsi="Times New Roman" w:cs="Times New Roman"/>
                <w:b/>
                <w:sz w:val="24"/>
                <w:szCs w:val="24"/>
              </w:rPr>
            </w:pPr>
            <w:r w:rsidRPr="001914DC">
              <w:rPr>
                <w:rFonts w:ascii="Times New Roman" w:hAnsi="Times New Roman" w:cs="Times New Roman"/>
                <w:b/>
                <w:sz w:val="24"/>
                <w:szCs w:val="24"/>
              </w:rPr>
              <w:t>18</w:t>
            </w:r>
          </w:p>
        </w:tc>
        <w:tc>
          <w:tcPr>
            <w:tcW w:w="997" w:type="dxa"/>
            <w:gridSpan w:val="2"/>
          </w:tcPr>
          <w:p w:rsidR="00222F99" w:rsidRPr="001914DC" w:rsidRDefault="00222F99" w:rsidP="003950BF">
            <w:pPr>
              <w:jc w:val="right"/>
              <w:rPr>
                <w:rFonts w:ascii="Times New Roman" w:hAnsi="Times New Roman" w:cs="Times New Roman"/>
                <w:b/>
                <w:sz w:val="24"/>
                <w:szCs w:val="24"/>
              </w:rPr>
            </w:pPr>
            <w:r w:rsidRPr="001914DC">
              <w:rPr>
                <w:rFonts w:ascii="Times New Roman" w:hAnsi="Times New Roman" w:cs="Times New Roman"/>
                <w:b/>
                <w:sz w:val="24"/>
                <w:szCs w:val="24"/>
              </w:rPr>
              <w:t>5</w:t>
            </w:r>
          </w:p>
        </w:tc>
        <w:tc>
          <w:tcPr>
            <w:tcW w:w="992" w:type="dxa"/>
            <w:gridSpan w:val="3"/>
          </w:tcPr>
          <w:p w:rsidR="00222F99" w:rsidRPr="001914DC" w:rsidRDefault="00222F99" w:rsidP="003950BF">
            <w:pPr>
              <w:jc w:val="right"/>
              <w:rPr>
                <w:rFonts w:ascii="Times New Roman" w:hAnsi="Times New Roman" w:cs="Times New Roman"/>
                <w:b/>
                <w:sz w:val="24"/>
                <w:szCs w:val="24"/>
              </w:rPr>
            </w:pPr>
            <w:r w:rsidRPr="001914DC">
              <w:rPr>
                <w:rFonts w:ascii="Times New Roman" w:hAnsi="Times New Roman" w:cs="Times New Roman"/>
                <w:b/>
                <w:sz w:val="24"/>
                <w:szCs w:val="24"/>
              </w:rPr>
              <w:t>-</w:t>
            </w:r>
          </w:p>
        </w:tc>
        <w:tc>
          <w:tcPr>
            <w:tcW w:w="992" w:type="dxa"/>
          </w:tcPr>
          <w:p w:rsidR="00222F99" w:rsidRPr="001914DC" w:rsidRDefault="00222F99" w:rsidP="003950BF">
            <w:pPr>
              <w:jc w:val="right"/>
              <w:rPr>
                <w:rFonts w:ascii="Times New Roman" w:hAnsi="Times New Roman" w:cs="Times New Roman"/>
                <w:b/>
                <w:sz w:val="24"/>
                <w:szCs w:val="24"/>
              </w:rPr>
            </w:pPr>
            <w:r w:rsidRPr="001914DC">
              <w:rPr>
                <w:rFonts w:ascii="Times New Roman" w:hAnsi="Times New Roman" w:cs="Times New Roman"/>
                <w:b/>
                <w:sz w:val="24"/>
                <w:szCs w:val="24"/>
              </w:rPr>
              <w:t>100</w:t>
            </w:r>
          </w:p>
        </w:tc>
        <w:tc>
          <w:tcPr>
            <w:tcW w:w="709" w:type="dxa"/>
          </w:tcPr>
          <w:p w:rsidR="00222F99" w:rsidRPr="001914DC" w:rsidRDefault="00222F99" w:rsidP="003950BF">
            <w:pPr>
              <w:jc w:val="right"/>
              <w:rPr>
                <w:rFonts w:ascii="Times New Roman" w:hAnsi="Times New Roman" w:cs="Times New Roman"/>
                <w:b/>
                <w:color w:val="FF0000"/>
                <w:sz w:val="24"/>
                <w:szCs w:val="24"/>
              </w:rPr>
            </w:pPr>
            <w:r w:rsidRPr="001914DC">
              <w:rPr>
                <w:rFonts w:ascii="Times New Roman" w:hAnsi="Times New Roman" w:cs="Times New Roman"/>
                <w:b/>
                <w:color w:val="FF0000"/>
                <w:sz w:val="24"/>
                <w:szCs w:val="24"/>
              </w:rPr>
              <w:t>65</w:t>
            </w:r>
          </w:p>
        </w:tc>
        <w:tc>
          <w:tcPr>
            <w:tcW w:w="2268" w:type="dxa"/>
          </w:tcPr>
          <w:p w:rsidR="00222F99" w:rsidRPr="001914DC" w:rsidRDefault="00222F99" w:rsidP="003950BF">
            <w:pPr>
              <w:rPr>
                <w:rFonts w:ascii="Times New Roman" w:hAnsi="Times New Roman" w:cs="Times New Roman"/>
                <w:b/>
                <w:sz w:val="24"/>
                <w:szCs w:val="24"/>
              </w:rPr>
            </w:pPr>
            <w:r w:rsidRPr="001914DC">
              <w:rPr>
                <w:rFonts w:ascii="Times New Roman" w:hAnsi="Times New Roman" w:cs="Times New Roman"/>
                <w:b/>
                <w:sz w:val="24"/>
                <w:szCs w:val="24"/>
              </w:rPr>
              <w:t>Сардалова Т.С.</w:t>
            </w:r>
          </w:p>
        </w:tc>
      </w:tr>
      <w:tr w:rsidR="00222F99" w:rsidRPr="006D6AF8" w:rsidTr="003950BF">
        <w:trPr>
          <w:trHeight w:val="33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1914DC" w:rsidRDefault="00222F99" w:rsidP="003950BF">
            <w:pPr>
              <w:jc w:val="center"/>
              <w:rPr>
                <w:rFonts w:ascii="Times New Roman" w:hAnsi="Times New Roman" w:cs="Times New Roman"/>
                <w:b/>
                <w:sz w:val="24"/>
                <w:szCs w:val="24"/>
              </w:rPr>
            </w:pPr>
            <w:r w:rsidRPr="001914DC">
              <w:rPr>
                <w:rFonts w:ascii="Times New Roman" w:hAnsi="Times New Roman" w:cs="Times New Roman"/>
                <w:b/>
                <w:sz w:val="24"/>
                <w:szCs w:val="24"/>
              </w:rPr>
              <w:t>10</w:t>
            </w:r>
          </w:p>
        </w:tc>
        <w:tc>
          <w:tcPr>
            <w:tcW w:w="709" w:type="dxa"/>
          </w:tcPr>
          <w:p w:rsidR="00222F99" w:rsidRPr="001914DC" w:rsidRDefault="00222F99" w:rsidP="003950BF">
            <w:pPr>
              <w:jc w:val="center"/>
              <w:rPr>
                <w:rFonts w:ascii="Times New Roman" w:hAnsi="Times New Roman" w:cs="Times New Roman"/>
                <w:b/>
                <w:sz w:val="24"/>
                <w:szCs w:val="24"/>
              </w:rPr>
            </w:pPr>
            <w:r w:rsidRPr="001914DC">
              <w:rPr>
                <w:rFonts w:ascii="Times New Roman" w:hAnsi="Times New Roman" w:cs="Times New Roman"/>
                <w:b/>
                <w:sz w:val="24"/>
                <w:szCs w:val="24"/>
              </w:rPr>
              <w:t>24</w:t>
            </w:r>
          </w:p>
        </w:tc>
        <w:tc>
          <w:tcPr>
            <w:tcW w:w="992" w:type="dxa"/>
          </w:tcPr>
          <w:p w:rsidR="00222F99" w:rsidRPr="001914DC" w:rsidRDefault="00222F99" w:rsidP="003950BF">
            <w:pPr>
              <w:jc w:val="center"/>
              <w:rPr>
                <w:rFonts w:ascii="Times New Roman" w:hAnsi="Times New Roman" w:cs="Times New Roman"/>
                <w:b/>
                <w:sz w:val="24"/>
                <w:szCs w:val="24"/>
              </w:rPr>
            </w:pPr>
            <w:r w:rsidRPr="001914DC">
              <w:rPr>
                <w:rFonts w:ascii="Times New Roman" w:hAnsi="Times New Roman" w:cs="Times New Roman"/>
                <w:b/>
                <w:sz w:val="24"/>
                <w:szCs w:val="24"/>
              </w:rPr>
              <w:t>14</w:t>
            </w:r>
          </w:p>
        </w:tc>
        <w:tc>
          <w:tcPr>
            <w:tcW w:w="992" w:type="dxa"/>
          </w:tcPr>
          <w:p w:rsidR="00222F99" w:rsidRPr="001914DC" w:rsidRDefault="00222F99" w:rsidP="003950BF">
            <w:pPr>
              <w:jc w:val="center"/>
              <w:rPr>
                <w:rFonts w:ascii="Times New Roman" w:hAnsi="Times New Roman" w:cs="Times New Roman"/>
                <w:b/>
                <w:sz w:val="24"/>
                <w:szCs w:val="24"/>
              </w:rPr>
            </w:pPr>
            <w:r w:rsidRPr="001914DC">
              <w:rPr>
                <w:rFonts w:ascii="Times New Roman" w:hAnsi="Times New Roman" w:cs="Times New Roman"/>
                <w:b/>
                <w:sz w:val="24"/>
                <w:szCs w:val="24"/>
              </w:rPr>
              <w:t>10</w:t>
            </w:r>
          </w:p>
        </w:tc>
        <w:tc>
          <w:tcPr>
            <w:tcW w:w="992" w:type="dxa"/>
          </w:tcPr>
          <w:p w:rsidR="00222F99" w:rsidRPr="001914DC" w:rsidRDefault="00222F99" w:rsidP="003950BF">
            <w:pPr>
              <w:jc w:val="center"/>
              <w:rPr>
                <w:rFonts w:ascii="Times New Roman" w:hAnsi="Times New Roman" w:cs="Times New Roman"/>
                <w:b/>
                <w:sz w:val="24"/>
                <w:szCs w:val="24"/>
              </w:rPr>
            </w:pPr>
            <w:r w:rsidRPr="001914DC">
              <w:rPr>
                <w:rFonts w:ascii="Times New Roman" w:hAnsi="Times New Roman" w:cs="Times New Roman"/>
                <w:b/>
                <w:sz w:val="24"/>
                <w:szCs w:val="24"/>
              </w:rPr>
              <w:t>-</w:t>
            </w:r>
          </w:p>
        </w:tc>
        <w:tc>
          <w:tcPr>
            <w:tcW w:w="709" w:type="dxa"/>
          </w:tcPr>
          <w:p w:rsidR="00222F99" w:rsidRPr="001914DC" w:rsidRDefault="00222F99" w:rsidP="003950BF">
            <w:pPr>
              <w:jc w:val="center"/>
              <w:rPr>
                <w:rFonts w:ascii="Times New Roman" w:hAnsi="Times New Roman" w:cs="Times New Roman"/>
                <w:b/>
                <w:sz w:val="24"/>
                <w:szCs w:val="24"/>
              </w:rPr>
            </w:pPr>
            <w:r w:rsidRPr="001914DC">
              <w:rPr>
                <w:rFonts w:ascii="Times New Roman" w:hAnsi="Times New Roman" w:cs="Times New Roman"/>
                <w:b/>
                <w:sz w:val="24"/>
                <w:szCs w:val="24"/>
              </w:rPr>
              <w:t>100</w:t>
            </w:r>
          </w:p>
        </w:tc>
        <w:tc>
          <w:tcPr>
            <w:tcW w:w="681" w:type="dxa"/>
          </w:tcPr>
          <w:p w:rsidR="00222F99" w:rsidRPr="001914DC" w:rsidRDefault="00222F99" w:rsidP="003950BF">
            <w:pPr>
              <w:jc w:val="center"/>
              <w:rPr>
                <w:rFonts w:ascii="Times New Roman" w:hAnsi="Times New Roman" w:cs="Times New Roman"/>
                <w:b/>
                <w:color w:val="FF0000"/>
                <w:sz w:val="24"/>
                <w:szCs w:val="24"/>
              </w:rPr>
            </w:pPr>
            <w:r w:rsidRPr="001914DC">
              <w:rPr>
                <w:rFonts w:ascii="Times New Roman" w:hAnsi="Times New Roman" w:cs="Times New Roman"/>
                <w:b/>
                <w:color w:val="FF0000"/>
                <w:sz w:val="24"/>
                <w:szCs w:val="24"/>
              </w:rPr>
              <w:t>71</w:t>
            </w:r>
          </w:p>
        </w:tc>
        <w:tc>
          <w:tcPr>
            <w:tcW w:w="870" w:type="dxa"/>
            <w:gridSpan w:val="2"/>
          </w:tcPr>
          <w:p w:rsidR="00222F99" w:rsidRPr="001914DC" w:rsidRDefault="00222F99" w:rsidP="003950BF">
            <w:pPr>
              <w:jc w:val="right"/>
              <w:rPr>
                <w:rFonts w:ascii="Times New Roman" w:hAnsi="Times New Roman" w:cs="Times New Roman"/>
                <w:b/>
                <w:sz w:val="24"/>
                <w:szCs w:val="24"/>
              </w:rPr>
            </w:pPr>
            <w:r w:rsidRPr="001914DC">
              <w:rPr>
                <w:rFonts w:ascii="Times New Roman" w:hAnsi="Times New Roman" w:cs="Times New Roman"/>
                <w:b/>
                <w:sz w:val="24"/>
                <w:szCs w:val="24"/>
              </w:rPr>
              <w:t>24</w:t>
            </w:r>
          </w:p>
        </w:tc>
        <w:tc>
          <w:tcPr>
            <w:tcW w:w="996" w:type="dxa"/>
            <w:gridSpan w:val="3"/>
          </w:tcPr>
          <w:p w:rsidR="00222F99" w:rsidRPr="001914DC" w:rsidRDefault="00222F99" w:rsidP="003950BF">
            <w:pPr>
              <w:jc w:val="right"/>
              <w:rPr>
                <w:rFonts w:ascii="Times New Roman" w:hAnsi="Times New Roman" w:cs="Times New Roman"/>
                <w:b/>
                <w:sz w:val="24"/>
                <w:szCs w:val="24"/>
              </w:rPr>
            </w:pPr>
            <w:r w:rsidRPr="001914DC">
              <w:rPr>
                <w:rFonts w:ascii="Times New Roman" w:hAnsi="Times New Roman" w:cs="Times New Roman"/>
                <w:b/>
                <w:sz w:val="24"/>
                <w:szCs w:val="24"/>
              </w:rPr>
              <w:t>16</w:t>
            </w:r>
          </w:p>
        </w:tc>
        <w:tc>
          <w:tcPr>
            <w:tcW w:w="997" w:type="dxa"/>
            <w:gridSpan w:val="2"/>
          </w:tcPr>
          <w:p w:rsidR="00222F99" w:rsidRPr="001914DC" w:rsidRDefault="00222F99" w:rsidP="003950BF">
            <w:pPr>
              <w:jc w:val="right"/>
              <w:rPr>
                <w:rFonts w:ascii="Times New Roman" w:hAnsi="Times New Roman" w:cs="Times New Roman"/>
                <w:b/>
                <w:sz w:val="24"/>
                <w:szCs w:val="24"/>
              </w:rPr>
            </w:pPr>
            <w:r w:rsidRPr="001914DC">
              <w:rPr>
                <w:rFonts w:ascii="Times New Roman" w:hAnsi="Times New Roman" w:cs="Times New Roman"/>
                <w:b/>
                <w:sz w:val="24"/>
                <w:szCs w:val="24"/>
              </w:rPr>
              <w:t>10</w:t>
            </w:r>
          </w:p>
        </w:tc>
        <w:tc>
          <w:tcPr>
            <w:tcW w:w="992" w:type="dxa"/>
            <w:gridSpan w:val="3"/>
          </w:tcPr>
          <w:p w:rsidR="00222F99" w:rsidRPr="001914DC" w:rsidRDefault="00222F99" w:rsidP="003950BF">
            <w:pPr>
              <w:jc w:val="right"/>
              <w:rPr>
                <w:rFonts w:ascii="Times New Roman" w:hAnsi="Times New Roman" w:cs="Times New Roman"/>
                <w:b/>
                <w:sz w:val="24"/>
                <w:szCs w:val="24"/>
              </w:rPr>
            </w:pPr>
            <w:r w:rsidRPr="001914DC">
              <w:rPr>
                <w:rFonts w:ascii="Times New Roman" w:hAnsi="Times New Roman" w:cs="Times New Roman"/>
                <w:b/>
                <w:sz w:val="24"/>
                <w:szCs w:val="24"/>
              </w:rPr>
              <w:t>-</w:t>
            </w:r>
          </w:p>
        </w:tc>
        <w:tc>
          <w:tcPr>
            <w:tcW w:w="992" w:type="dxa"/>
          </w:tcPr>
          <w:p w:rsidR="00222F99" w:rsidRPr="001914DC" w:rsidRDefault="00222F99" w:rsidP="003950BF">
            <w:pPr>
              <w:jc w:val="right"/>
              <w:rPr>
                <w:rFonts w:ascii="Times New Roman" w:hAnsi="Times New Roman" w:cs="Times New Roman"/>
                <w:b/>
                <w:sz w:val="24"/>
                <w:szCs w:val="24"/>
              </w:rPr>
            </w:pPr>
            <w:r w:rsidRPr="001914DC">
              <w:rPr>
                <w:rFonts w:ascii="Times New Roman" w:hAnsi="Times New Roman" w:cs="Times New Roman"/>
                <w:b/>
                <w:sz w:val="24"/>
                <w:szCs w:val="24"/>
              </w:rPr>
              <w:t>100</w:t>
            </w:r>
          </w:p>
        </w:tc>
        <w:tc>
          <w:tcPr>
            <w:tcW w:w="709" w:type="dxa"/>
          </w:tcPr>
          <w:p w:rsidR="00222F99" w:rsidRPr="001914DC" w:rsidRDefault="00222F99" w:rsidP="003950BF">
            <w:pPr>
              <w:jc w:val="right"/>
              <w:rPr>
                <w:rFonts w:ascii="Times New Roman" w:hAnsi="Times New Roman" w:cs="Times New Roman"/>
                <w:b/>
                <w:color w:val="FF0000"/>
                <w:sz w:val="24"/>
                <w:szCs w:val="24"/>
              </w:rPr>
            </w:pPr>
            <w:r w:rsidRPr="001914DC">
              <w:rPr>
                <w:rFonts w:ascii="Times New Roman" w:hAnsi="Times New Roman" w:cs="Times New Roman"/>
                <w:b/>
                <w:color w:val="FF0000"/>
                <w:sz w:val="24"/>
                <w:szCs w:val="24"/>
              </w:rPr>
              <w:t>61</w:t>
            </w:r>
          </w:p>
        </w:tc>
        <w:tc>
          <w:tcPr>
            <w:tcW w:w="2268" w:type="dxa"/>
          </w:tcPr>
          <w:p w:rsidR="00222F99" w:rsidRPr="001914DC" w:rsidRDefault="00222F99" w:rsidP="003950BF">
            <w:pPr>
              <w:rPr>
                <w:rFonts w:ascii="Times New Roman" w:hAnsi="Times New Roman" w:cs="Times New Roman"/>
                <w:b/>
                <w:sz w:val="24"/>
                <w:szCs w:val="24"/>
              </w:rPr>
            </w:pPr>
            <w:r w:rsidRPr="001914DC">
              <w:rPr>
                <w:rFonts w:ascii="Times New Roman" w:hAnsi="Times New Roman" w:cs="Times New Roman"/>
                <w:b/>
                <w:sz w:val="24"/>
                <w:szCs w:val="24"/>
              </w:rPr>
              <w:t>Сардалова Т.С.</w:t>
            </w:r>
          </w:p>
        </w:tc>
      </w:tr>
      <w:tr w:rsidR="00222F99" w:rsidRPr="006D6AF8" w:rsidTr="003950BF">
        <w:trPr>
          <w:trHeight w:val="33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1914DC" w:rsidRDefault="00222F99" w:rsidP="003950BF">
            <w:pPr>
              <w:jc w:val="center"/>
              <w:rPr>
                <w:rFonts w:ascii="Times New Roman" w:hAnsi="Times New Roman" w:cs="Times New Roman"/>
                <w:b/>
                <w:sz w:val="24"/>
                <w:szCs w:val="24"/>
              </w:rPr>
            </w:pPr>
            <w:r w:rsidRPr="001914DC">
              <w:rPr>
                <w:rFonts w:ascii="Times New Roman" w:hAnsi="Times New Roman" w:cs="Times New Roman"/>
                <w:b/>
                <w:sz w:val="24"/>
                <w:szCs w:val="24"/>
              </w:rPr>
              <w:t>11</w:t>
            </w:r>
          </w:p>
        </w:tc>
        <w:tc>
          <w:tcPr>
            <w:tcW w:w="709" w:type="dxa"/>
          </w:tcPr>
          <w:p w:rsidR="00222F99" w:rsidRPr="001914DC" w:rsidRDefault="00222F99" w:rsidP="003950BF">
            <w:pPr>
              <w:jc w:val="center"/>
              <w:rPr>
                <w:rFonts w:ascii="Times New Roman" w:hAnsi="Times New Roman" w:cs="Times New Roman"/>
                <w:b/>
                <w:sz w:val="24"/>
                <w:szCs w:val="24"/>
              </w:rPr>
            </w:pPr>
            <w:r w:rsidRPr="001914DC">
              <w:rPr>
                <w:rFonts w:ascii="Times New Roman" w:hAnsi="Times New Roman" w:cs="Times New Roman"/>
                <w:b/>
                <w:sz w:val="24"/>
                <w:szCs w:val="24"/>
              </w:rPr>
              <w:t>22</w:t>
            </w:r>
          </w:p>
        </w:tc>
        <w:tc>
          <w:tcPr>
            <w:tcW w:w="992" w:type="dxa"/>
          </w:tcPr>
          <w:p w:rsidR="00222F99" w:rsidRPr="001914DC" w:rsidRDefault="00222F99" w:rsidP="003950BF">
            <w:pPr>
              <w:jc w:val="center"/>
              <w:rPr>
                <w:rFonts w:ascii="Times New Roman" w:hAnsi="Times New Roman" w:cs="Times New Roman"/>
                <w:b/>
                <w:sz w:val="24"/>
                <w:szCs w:val="24"/>
              </w:rPr>
            </w:pPr>
            <w:r w:rsidRPr="001914DC">
              <w:rPr>
                <w:rFonts w:ascii="Times New Roman" w:hAnsi="Times New Roman" w:cs="Times New Roman"/>
                <w:b/>
                <w:sz w:val="24"/>
                <w:szCs w:val="24"/>
              </w:rPr>
              <w:t>18</w:t>
            </w:r>
          </w:p>
        </w:tc>
        <w:tc>
          <w:tcPr>
            <w:tcW w:w="992" w:type="dxa"/>
          </w:tcPr>
          <w:p w:rsidR="00222F99" w:rsidRPr="001914DC" w:rsidRDefault="00222F99" w:rsidP="003950BF">
            <w:pPr>
              <w:jc w:val="center"/>
              <w:rPr>
                <w:rFonts w:ascii="Times New Roman" w:hAnsi="Times New Roman" w:cs="Times New Roman"/>
                <w:b/>
                <w:sz w:val="24"/>
                <w:szCs w:val="24"/>
              </w:rPr>
            </w:pPr>
            <w:r w:rsidRPr="001914DC">
              <w:rPr>
                <w:rFonts w:ascii="Times New Roman" w:hAnsi="Times New Roman" w:cs="Times New Roman"/>
                <w:b/>
                <w:sz w:val="24"/>
                <w:szCs w:val="24"/>
              </w:rPr>
              <w:t>4</w:t>
            </w:r>
          </w:p>
        </w:tc>
        <w:tc>
          <w:tcPr>
            <w:tcW w:w="992" w:type="dxa"/>
          </w:tcPr>
          <w:p w:rsidR="00222F99" w:rsidRPr="001914DC" w:rsidRDefault="00222F99" w:rsidP="003950BF">
            <w:pPr>
              <w:jc w:val="center"/>
              <w:rPr>
                <w:rFonts w:ascii="Times New Roman" w:hAnsi="Times New Roman" w:cs="Times New Roman"/>
                <w:b/>
                <w:sz w:val="24"/>
                <w:szCs w:val="24"/>
              </w:rPr>
            </w:pPr>
            <w:r w:rsidRPr="001914DC">
              <w:rPr>
                <w:rFonts w:ascii="Times New Roman" w:hAnsi="Times New Roman" w:cs="Times New Roman"/>
                <w:b/>
                <w:sz w:val="24"/>
                <w:szCs w:val="24"/>
              </w:rPr>
              <w:t>-</w:t>
            </w:r>
          </w:p>
        </w:tc>
        <w:tc>
          <w:tcPr>
            <w:tcW w:w="709" w:type="dxa"/>
          </w:tcPr>
          <w:p w:rsidR="00222F99" w:rsidRPr="001914DC" w:rsidRDefault="00222F99" w:rsidP="003950BF">
            <w:pPr>
              <w:jc w:val="center"/>
              <w:rPr>
                <w:rFonts w:ascii="Times New Roman" w:hAnsi="Times New Roman" w:cs="Times New Roman"/>
                <w:b/>
                <w:sz w:val="24"/>
                <w:szCs w:val="24"/>
              </w:rPr>
            </w:pPr>
            <w:r w:rsidRPr="001914DC">
              <w:rPr>
                <w:rFonts w:ascii="Times New Roman" w:hAnsi="Times New Roman" w:cs="Times New Roman"/>
                <w:b/>
                <w:sz w:val="24"/>
                <w:szCs w:val="24"/>
              </w:rPr>
              <w:t>100</w:t>
            </w:r>
          </w:p>
        </w:tc>
        <w:tc>
          <w:tcPr>
            <w:tcW w:w="681" w:type="dxa"/>
          </w:tcPr>
          <w:p w:rsidR="00222F99" w:rsidRPr="001914DC" w:rsidRDefault="00222F99" w:rsidP="003950BF">
            <w:pPr>
              <w:jc w:val="center"/>
              <w:rPr>
                <w:rFonts w:ascii="Times New Roman" w:hAnsi="Times New Roman" w:cs="Times New Roman"/>
                <w:b/>
                <w:color w:val="FF0000"/>
                <w:sz w:val="24"/>
                <w:szCs w:val="24"/>
              </w:rPr>
            </w:pPr>
            <w:r w:rsidRPr="001914DC">
              <w:rPr>
                <w:rFonts w:ascii="Times New Roman" w:hAnsi="Times New Roman" w:cs="Times New Roman"/>
                <w:b/>
                <w:color w:val="FF0000"/>
                <w:sz w:val="24"/>
                <w:szCs w:val="24"/>
              </w:rPr>
              <w:t>81</w:t>
            </w:r>
          </w:p>
        </w:tc>
        <w:tc>
          <w:tcPr>
            <w:tcW w:w="870" w:type="dxa"/>
            <w:gridSpan w:val="2"/>
          </w:tcPr>
          <w:p w:rsidR="00222F99" w:rsidRPr="001914DC" w:rsidRDefault="00222F99" w:rsidP="003950BF">
            <w:pPr>
              <w:jc w:val="right"/>
              <w:rPr>
                <w:rFonts w:ascii="Times New Roman" w:hAnsi="Times New Roman" w:cs="Times New Roman"/>
                <w:b/>
                <w:sz w:val="24"/>
                <w:szCs w:val="24"/>
              </w:rPr>
            </w:pPr>
            <w:r w:rsidRPr="001914DC">
              <w:rPr>
                <w:rFonts w:ascii="Times New Roman" w:hAnsi="Times New Roman" w:cs="Times New Roman"/>
                <w:b/>
                <w:sz w:val="24"/>
                <w:szCs w:val="24"/>
              </w:rPr>
              <w:t>22</w:t>
            </w:r>
          </w:p>
        </w:tc>
        <w:tc>
          <w:tcPr>
            <w:tcW w:w="996" w:type="dxa"/>
            <w:gridSpan w:val="3"/>
          </w:tcPr>
          <w:p w:rsidR="00222F99" w:rsidRPr="001914DC" w:rsidRDefault="00222F99" w:rsidP="003950BF">
            <w:pPr>
              <w:jc w:val="right"/>
              <w:rPr>
                <w:rFonts w:ascii="Times New Roman" w:hAnsi="Times New Roman" w:cs="Times New Roman"/>
                <w:b/>
                <w:sz w:val="24"/>
                <w:szCs w:val="24"/>
              </w:rPr>
            </w:pPr>
            <w:r w:rsidRPr="001914DC">
              <w:rPr>
                <w:rFonts w:ascii="Times New Roman" w:hAnsi="Times New Roman" w:cs="Times New Roman"/>
                <w:b/>
                <w:sz w:val="24"/>
                <w:szCs w:val="24"/>
              </w:rPr>
              <w:t>17</w:t>
            </w:r>
          </w:p>
        </w:tc>
        <w:tc>
          <w:tcPr>
            <w:tcW w:w="997" w:type="dxa"/>
            <w:gridSpan w:val="2"/>
          </w:tcPr>
          <w:p w:rsidR="00222F99" w:rsidRPr="001914DC" w:rsidRDefault="00222F99" w:rsidP="003950BF">
            <w:pPr>
              <w:jc w:val="right"/>
              <w:rPr>
                <w:rFonts w:ascii="Times New Roman" w:hAnsi="Times New Roman" w:cs="Times New Roman"/>
                <w:b/>
                <w:sz w:val="24"/>
                <w:szCs w:val="24"/>
              </w:rPr>
            </w:pPr>
            <w:r w:rsidRPr="001914DC">
              <w:rPr>
                <w:rFonts w:ascii="Times New Roman" w:hAnsi="Times New Roman" w:cs="Times New Roman"/>
                <w:b/>
                <w:sz w:val="24"/>
                <w:szCs w:val="24"/>
              </w:rPr>
              <w:t>5</w:t>
            </w:r>
          </w:p>
        </w:tc>
        <w:tc>
          <w:tcPr>
            <w:tcW w:w="992" w:type="dxa"/>
            <w:gridSpan w:val="3"/>
          </w:tcPr>
          <w:p w:rsidR="00222F99" w:rsidRPr="001914DC" w:rsidRDefault="00222F99" w:rsidP="003950BF">
            <w:pPr>
              <w:jc w:val="right"/>
              <w:rPr>
                <w:rFonts w:ascii="Times New Roman" w:hAnsi="Times New Roman" w:cs="Times New Roman"/>
                <w:b/>
                <w:sz w:val="24"/>
                <w:szCs w:val="24"/>
              </w:rPr>
            </w:pPr>
            <w:r w:rsidRPr="001914DC">
              <w:rPr>
                <w:rFonts w:ascii="Times New Roman" w:hAnsi="Times New Roman" w:cs="Times New Roman"/>
                <w:b/>
                <w:sz w:val="24"/>
                <w:szCs w:val="24"/>
              </w:rPr>
              <w:t>-</w:t>
            </w:r>
          </w:p>
        </w:tc>
        <w:tc>
          <w:tcPr>
            <w:tcW w:w="992" w:type="dxa"/>
          </w:tcPr>
          <w:p w:rsidR="00222F99" w:rsidRPr="001914DC" w:rsidRDefault="00222F99" w:rsidP="003950BF">
            <w:pPr>
              <w:jc w:val="right"/>
              <w:rPr>
                <w:rFonts w:ascii="Times New Roman" w:hAnsi="Times New Roman" w:cs="Times New Roman"/>
                <w:b/>
                <w:sz w:val="24"/>
                <w:szCs w:val="24"/>
              </w:rPr>
            </w:pPr>
            <w:r w:rsidRPr="001914DC">
              <w:rPr>
                <w:rFonts w:ascii="Times New Roman" w:hAnsi="Times New Roman" w:cs="Times New Roman"/>
                <w:b/>
                <w:sz w:val="24"/>
                <w:szCs w:val="24"/>
              </w:rPr>
              <w:t>100</w:t>
            </w:r>
          </w:p>
        </w:tc>
        <w:tc>
          <w:tcPr>
            <w:tcW w:w="709" w:type="dxa"/>
          </w:tcPr>
          <w:p w:rsidR="00222F99" w:rsidRPr="001914DC" w:rsidRDefault="00222F99" w:rsidP="003950BF">
            <w:pPr>
              <w:jc w:val="right"/>
              <w:rPr>
                <w:rFonts w:ascii="Times New Roman" w:hAnsi="Times New Roman" w:cs="Times New Roman"/>
                <w:b/>
                <w:color w:val="FF0000"/>
                <w:sz w:val="24"/>
                <w:szCs w:val="24"/>
              </w:rPr>
            </w:pPr>
            <w:r w:rsidRPr="001914DC">
              <w:rPr>
                <w:rFonts w:ascii="Times New Roman" w:hAnsi="Times New Roman" w:cs="Times New Roman"/>
                <w:b/>
                <w:color w:val="FF0000"/>
                <w:sz w:val="24"/>
                <w:szCs w:val="24"/>
              </w:rPr>
              <w:t>77</w:t>
            </w:r>
          </w:p>
        </w:tc>
        <w:tc>
          <w:tcPr>
            <w:tcW w:w="2268" w:type="dxa"/>
          </w:tcPr>
          <w:p w:rsidR="00222F99" w:rsidRPr="001914DC" w:rsidRDefault="00222F99" w:rsidP="003950BF">
            <w:pPr>
              <w:rPr>
                <w:rFonts w:ascii="Times New Roman" w:hAnsi="Times New Roman" w:cs="Times New Roman"/>
                <w:b/>
                <w:sz w:val="24"/>
                <w:szCs w:val="24"/>
              </w:rPr>
            </w:pPr>
            <w:r w:rsidRPr="001914DC">
              <w:rPr>
                <w:rFonts w:ascii="Times New Roman" w:hAnsi="Times New Roman" w:cs="Times New Roman"/>
                <w:b/>
                <w:sz w:val="24"/>
                <w:szCs w:val="24"/>
              </w:rPr>
              <w:t>Сардалова Т.С.</w:t>
            </w:r>
          </w:p>
        </w:tc>
      </w:tr>
      <w:tr w:rsidR="00222F99" w:rsidRPr="006D6AF8" w:rsidTr="003950BF">
        <w:trPr>
          <w:trHeight w:val="332"/>
        </w:trPr>
        <w:tc>
          <w:tcPr>
            <w:tcW w:w="1702" w:type="dxa"/>
          </w:tcPr>
          <w:p w:rsidR="00222F99" w:rsidRPr="006D6AF8" w:rsidRDefault="00222F99" w:rsidP="003950BF">
            <w:pPr>
              <w:jc w:val="center"/>
              <w:rPr>
                <w:rFonts w:ascii="Times New Roman" w:hAnsi="Times New Roman" w:cs="Times New Roman"/>
                <w:b/>
                <w:sz w:val="24"/>
                <w:szCs w:val="24"/>
              </w:rPr>
            </w:pPr>
            <w:r w:rsidRPr="006D6AF8">
              <w:rPr>
                <w:rFonts w:ascii="Times New Roman" w:hAnsi="Times New Roman" w:cs="Times New Roman"/>
                <w:b/>
                <w:sz w:val="24"/>
                <w:szCs w:val="24"/>
              </w:rPr>
              <w:t>Итого:</w:t>
            </w:r>
          </w:p>
        </w:tc>
        <w:tc>
          <w:tcPr>
            <w:tcW w:w="709" w:type="dxa"/>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6D6AF8" w:rsidRDefault="00222F99" w:rsidP="003950BF">
            <w:pPr>
              <w:jc w:val="center"/>
              <w:rPr>
                <w:rFonts w:ascii="Times New Roman" w:hAnsi="Times New Roman" w:cs="Times New Roman"/>
                <w:b/>
                <w:color w:val="FF0000"/>
                <w:sz w:val="24"/>
                <w:szCs w:val="24"/>
              </w:rPr>
            </w:pPr>
            <w:r w:rsidRPr="006D6AF8">
              <w:rPr>
                <w:rFonts w:ascii="Times New Roman" w:hAnsi="Times New Roman" w:cs="Times New Roman"/>
                <w:b/>
                <w:color w:val="FF0000"/>
                <w:sz w:val="24"/>
                <w:szCs w:val="24"/>
              </w:rPr>
              <w:t>219</w:t>
            </w:r>
          </w:p>
        </w:tc>
        <w:tc>
          <w:tcPr>
            <w:tcW w:w="992" w:type="dxa"/>
          </w:tcPr>
          <w:p w:rsidR="00222F99" w:rsidRPr="006D6AF8" w:rsidRDefault="00222F99" w:rsidP="003950BF">
            <w:pPr>
              <w:jc w:val="center"/>
              <w:rPr>
                <w:rFonts w:ascii="Times New Roman" w:hAnsi="Times New Roman" w:cs="Times New Roman"/>
                <w:b/>
                <w:color w:val="FF0000"/>
                <w:sz w:val="24"/>
                <w:szCs w:val="24"/>
              </w:rPr>
            </w:pPr>
            <w:r w:rsidRPr="006D6AF8">
              <w:rPr>
                <w:rFonts w:ascii="Times New Roman" w:hAnsi="Times New Roman" w:cs="Times New Roman"/>
                <w:b/>
                <w:color w:val="FF0000"/>
                <w:sz w:val="24"/>
                <w:szCs w:val="24"/>
              </w:rPr>
              <w:t>94</w:t>
            </w:r>
          </w:p>
        </w:tc>
        <w:tc>
          <w:tcPr>
            <w:tcW w:w="992" w:type="dxa"/>
          </w:tcPr>
          <w:p w:rsidR="00222F99" w:rsidRPr="006D6AF8" w:rsidRDefault="00222F99" w:rsidP="003950BF">
            <w:pPr>
              <w:jc w:val="center"/>
              <w:rPr>
                <w:rFonts w:ascii="Times New Roman" w:hAnsi="Times New Roman" w:cs="Times New Roman"/>
                <w:b/>
                <w:color w:val="FF0000"/>
                <w:sz w:val="24"/>
                <w:szCs w:val="24"/>
              </w:rPr>
            </w:pPr>
            <w:r w:rsidRPr="006D6AF8">
              <w:rPr>
                <w:rFonts w:ascii="Times New Roman" w:hAnsi="Times New Roman" w:cs="Times New Roman"/>
                <w:b/>
                <w:color w:val="FF0000"/>
                <w:sz w:val="24"/>
                <w:szCs w:val="24"/>
              </w:rPr>
              <w:t>104</w:t>
            </w:r>
          </w:p>
        </w:tc>
        <w:tc>
          <w:tcPr>
            <w:tcW w:w="992" w:type="dxa"/>
          </w:tcPr>
          <w:p w:rsidR="00222F99" w:rsidRPr="006D6AF8" w:rsidRDefault="00222F99" w:rsidP="003950BF">
            <w:pPr>
              <w:jc w:val="center"/>
              <w:rPr>
                <w:rFonts w:ascii="Times New Roman" w:hAnsi="Times New Roman" w:cs="Times New Roman"/>
                <w:b/>
                <w:color w:val="FF0000"/>
                <w:sz w:val="24"/>
                <w:szCs w:val="24"/>
              </w:rPr>
            </w:pPr>
            <w:r w:rsidRPr="006D6AF8">
              <w:rPr>
                <w:rFonts w:ascii="Times New Roman" w:hAnsi="Times New Roman" w:cs="Times New Roman"/>
                <w:b/>
                <w:color w:val="FF0000"/>
                <w:sz w:val="24"/>
                <w:szCs w:val="24"/>
              </w:rPr>
              <w:t>12</w:t>
            </w:r>
          </w:p>
        </w:tc>
        <w:tc>
          <w:tcPr>
            <w:tcW w:w="709" w:type="dxa"/>
          </w:tcPr>
          <w:p w:rsidR="00222F99" w:rsidRPr="006D6AF8" w:rsidRDefault="00222F99" w:rsidP="003950BF">
            <w:pPr>
              <w:jc w:val="center"/>
              <w:rPr>
                <w:rFonts w:ascii="Times New Roman" w:hAnsi="Times New Roman" w:cs="Times New Roman"/>
                <w:b/>
                <w:color w:val="FF0000"/>
                <w:sz w:val="24"/>
                <w:szCs w:val="24"/>
              </w:rPr>
            </w:pPr>
            <w:r w:rsidRPr="006D6AF8">
              <w:rPr>
                <w:rFonts w:ascii="Times New Roman" w:hAnsi="Times New Roman" w:cs="Times New Roman"/>
                <w:b/>
                <w:color w:val="FF0000"/>
                <w:sz w:val="24"/>
                <w:szCs w:val="24"/>
              </w:rPr>
              <w:t>90</w:t>
            </w:r>
          </w:p>
        </w:tc>
        <w:tc>
          <w:tcPr>
            <w:tcW w:w="681" w:type="dxa"/>
          </w:tcPr>
          <w:p w:rsidR="00222F99" w:rsidRPr="006D6AF8" w:rsidRDefault="00222F99" w:rsidP="003950BF">
            <w:pPr>
              <w:jc w:val="center"/>
              <w:rPr>
                <w:rFonts w:ascii="Times New Roman" w:hAnsi="Times New Roman" w:cs="Times New Roman"/>
                <w:b/>
                <w:color w:val="FF0000"/>
                <w:sz w:val="24"/>
                <w:szCs w:val="24"/>
              </w:rPr>
            </w:pPr>
            <w:r w:rsidRPr="006D6AF8">
              <w:rPr>
                <w:rFonts w:ascii="Times New Roman" w:hAnsi="Times New Roman" w:cs="Times New Roman"/>
                <w:b/>
                <w:color w:val="FF0000"/>
                <w:sz w:val="24"/>
                <w:szCs w:val="24"/>
              </w:rPr>
              <w:t>42</w:t>
            </w:r>
          </w:p>
        </w:tc>
        <w:tc>
          <w:tcPr>
            <w:tcW w:w="870" w:type="dxa"/>
            <w:gridSpan w:val="2"/>
          </w:tcPr>
          <w:p w:rsidR="00222F99" w:rsidRPr="006D6AF8" w:rsidRDefault="00222F99" w:rsidP="003950BF">
            <w:pPr>
              <w:jc w:val="right"/>
              <w:rPr>
                <w:rFonts w:ascii="Times New Roman" w:hAnsi="Times New Roman" w:cs="Times New Roman"/>
                <w:b/>
                <w:color w:val="FF0000"/>
                <w:sz w:val="24"/>
                <w:szCs w:val="24"/>
              </w:rPr>
            </w:pPr>
            <w:r w:rsidRPr="006D6AF8">
              <w:rPr>
                <w:rFonts w:ascii="Times New Roman" w:hAnsi="Times New Roman" w:cs="Times New Roman"/>
                <w:b/>
                <w:color w:val="FF0000"/>
                <w:sz w:val="24"/>
                <w:szCs w:val="24"/>
              </w:rPr>
              <w:t>261</w:t>
            </w:r>
          </w:p>
        </w:tc>
        <w:tc>
          <w:tcPr>
            <w:tcW w:w="996" w:type="dxa"/>
            <w:gridSpan w:val="3"/>
          </w:tcPr>
          <w:p w:rsidR="00222F99" w:rsidRPr="006D6AF8" w:rsidRDefault="00222F99" w:rsidP="003950BF">
            <w:pPr>
              <w:jc w:val="right"/>
              <w:rPr>
                <w:rFonts w:ascii="Times New Roman" w:hAnsi="Times New Roman" w:cs="Times New Roman"/>
                <w:b/>
                <w:color w:val="FF0000"/>
                <w:sz w:val="24"/>
                <w:szCs w:val="24"/>
              </w:rPr>
            </w:pPr>
            <w:r w:rsidRPr="006D6AF8">
              <w:rPr>
                <w:rFonts w:ascii="Times New Roman" w:hAnsi="Times New Roman" w:cs="Times New Roman"/>
                <w:b/>
                <w:color w:val="FF0000"/>
                <w:sz w:val="24"/>
                <w:szCs w:val="24"/>
              </w:rPr>
              <w:t>177</w:t>
            </w:r>
          </w:p>
        </w:tc>
        <w:tc>
          <w:tcPr>
            <w:tcW w:w="997" w:type="dxa"/>
            <w:gridSpan w:val="2"/>
          </w:tcPr>
          <w:p w:rsidR="00222F99" w:rsidRPr="006D6AF8" w:rsidRDefault="00222F99" w:rsidP="003950BF">
            <w:pPr>
              <w:jc w:val="right"/>
              <w:rPr>
                <w:rFonts w:ascii="Times New Roman" w:hAnsi="Times New Roman" w:cs="Times New Roman"/>
                <w:b/>
                <w:color w:val="FF0000"/>
                <w:sz w:val="24"/>
                <w:szCs w:val="24"/>
              </w:rPr>
            </w:pPr>
            <w:r w:rsidRPr="006D6AF8">
              <w:rPr>
                <w:rFonts w:ascii="Times New Roman" w:hAnsi="Times New Roman" w:cs="Times New Roman"/>
                <w:b/>
                <w:color w:val="FF0000"/>
                <w:sz w:val="24"/>
                <w:szCs w:val="24"/>
              </w:rPr>
              <w:t>82</w:t>
            </w:r>
          </w:p>
        </w:tc>
        <w:tc>
          <w:tcPr>
            <w:tcW w:w="992" w:type="dxa"/>
            <w:gridSpan w:val="3"/>
          </w:tcPr>
          <w:p w:rsidR="00222F99" w:rsidRPr="006D6AF8" w:rsidRDefault="00222F99" w:rsidP="003950BF">
            <w:pPr>
              <w:jc w:val="right"/>
              <w:rPr>
                <w:rFonts w:ascii="Times New Roman" w:hAnsi="Times New Roman" w:cs="Times New Roman"/>
                <w:b/>
                <w:color w:val="FF0000"/>
                <w:sz w:val="24"/>
                <w:szCs w:val="24"/>
              </w:rPr>
            </w:pPr>
            <w:r w:rsidRPr="006D6AF8">
              <w:rPr>
                <w:rFonts w:ascii="Times New Roman" w:hAnsi="Times New Roman" w:cs="Times New Roman"/>
                <w:b/>
                <w:color w:val="FF0000"/>
                <w:sz w:val="24"/>
                <w:szCs w:val="24"/>
              </w:rPr>
              <w:t>-</w:t>
            </w:r>
          </w:p>
        </w:tc>
        <w:tc>
          <w:tcPr>
            <w:tcW w:w="992" w:type="dxa"/>
          </w:tcPr>
          <w:p w:rsidR="00222F99" w:rsidRPr="006D6AF8" w:rsidRDefault="00222F99" w:rsidP="003950BF">
            <w:pPr>
              <w:jc w:val="right"/>
              <w:rPr>
                <w:rFonts w:ascii="Times New Roman" w:hAnsi="Times New Roman" w:cs="Times New Roman"/>
                <w:b/>
                <w:color w:val="FF0000"/>
                <w:sz w:val="24"/>
                <w:szCs w:val="24"/>
              </w:rPr>
            </w:pPr>
            <w:r w:rsidRPr="006D6AF8">
              <w:rPr>
                <w:rFonts w:ascii="Times New Roman" w:hAnsi="Times New Roman" w:cs="Times New Roman"/>
                <w:b/>
                <w:color w:val="FF0000"/>
                <w:sz w:val="24"/>
                <w:szCs w:val="24"/>
              </w:rPr>
              <w:t>100</w:t>
            </w:r>
          </w:p>
        </w:tc>
        <w:tc>
          <w:tcPr>
            <w:tcW w:w="709" w:type="dxa"/>
          </w:tcPr>
          <w:p w:rsidR="00222F99" w:rsidRPr="006D6AF8" w:rsidRDefault="00222F99" w:rsidP="003950BF">
            <w:pPr>
              <w:jc w:val="right"/>
              <w:rPr>
                <w:rFonts w:ascii="Times New Roman" w:hAnsi="Times New Roman" w:cs="Times New Roman"/>
                <w:b/>
                <w:color w:val="FF0000"/>
                <w:sz w:val="24"/>
                <w:szCs w:val="24"/>
              </w:rPr>
            </w:pPr>
            <w:r w:rsidRPr="006D6AF8">
              <w:rPr>
                <w:rFonts w:ascii="Times New Roman" w:hAnsi="Times New Roman" w:cs="Times New Roman"/>
                <w:b/>
                <w:color w:val="FF0000"/>
                <w:sz w:val="24"/>
                <w:szCs w:val="24"/>
              </w:rPr>
              <w:t>67</w:t>
            </w:r>
          </w:p>
        </w:tc>
        <w:tc>
          <w:tcPr>
            <w:tcW w:w="2268" w:type="dxa"/>
          </w:tcPr>
          <w:p w:rsidR="00222F99" w:rsidRPr="006D6AF8" w:rsidRDefault="00222F99" w:rsidP="003950BF">
            <w:pPr>
              <w:rPr>
                <w:rFonts w:ascii="Times New Roman" w:hAnsi="Times New Roman" w:cs="Times New Roman"/>
                <w:sz w:val="24"/>
                <w:szCs w:val="24"/>
              </w:rPr>
            </w:pPr>
          </w:p>
        </w:tc>
      </w:tr>
      <w:tr w:rsidR="00222F99" w:rsidRPr="006D6AF8" w:rsidTr="003950BF">
        <w:trPr>
          <w:trHeight w:val="332"/>
        </w:trPr>
        <w:tc>
          <w:tcPr>
            <w:tcW w:w="1702" w:type="dxa"/>
            <w:vMerge w:val="restart"/>
            <w:textDirection w:val="btLr"/>
          </w:tcPr>
          <w:p w:rsidR="00222F99" w:rsidRPr="006D6AF8" w:rsidRDefault="00222F99" w:rsidP="003950BF">
            <w:pPr>
              <w:ind w:left="113" w:right="113"/>
              <w:jc w:val="center"/>
              <w:rPr>
                <w:rFonts w:ascii="Times New Roman" w:hAnsi="Times New Roman" w:cs="Times New Roman"/>
                <w:b/>
                <w:sz w:val="24"/>
                <w:szCs w:val="24"/>
              </w:rPr>
            </w:pPr>
          </w:p>
          <w:p w:rsidR="00222F99" w:rsidRPr="006D6AF8" w:rsidRDefault="00222F99" w:rsidP="003950BF">
            <w:pPr>
              <w:ind w:left="113" w:right="113"/>
              <w:jc w:val="center"/>
              <w:rPr>
                <w:rFonts w:ascii="Times New Roman" w:hAnsi="Times New Roman" w:cs="Times New Roman"/>
                <w:b/>
                <w:sz w:val="24"/>
                <w:szCs w:val="24"/>
              </w:rPr>
            </w:pPr>
            <w:r w:rsidRPr="006D6AF8">
              <w:rPr>
                <w:rFonts w:ascii="Times New Roman" w:hAnsi="Times New Roman" w:cs="Times New Roman"/>
                <w:b/>
                <w:sz w:val="24"/>
                <w:szCs w:val="24"/>
              </w:rPr>
              <w:t>Обществознание</w:t>
            </w:r>
          </w:p>
        </w:tc>
        <w:tc>
          <w:tcPr>
            <w:tcW w:w="709" w:type="dxa"/>
          </w:tcPr>
          <w:p w:rsidR="00222F99" w:rsidRPr="002C32D1" w:rsidRDefault="00222F99" w:rsidP="003950BF">
            <w:pPr>
              <w:jc w:val="center"/>
              <w:rPr>
                <w:rFonts w:ascii="Times New Roman" w:hAnsi="Times New Roman" w:cs="Times New Roman"/>
                <w:b/>
                <w:sz w:val="24"/>
                <w:szCs w:val="24"/>
              </w:rPr>
            </w:pPr>
            <w:r w:rsidRPr="002C32D1">
              <w:rPr>
                <w:rFonts w:ascii="Times New Roman" w:hAnsi="Times New Roman" w:cs="Times New Roman"/>
                <w:b/>
                <w:sz w:val="24"/>
                <w:szCs w:val="24"/>
              </w:rPr>
              <w:t>6а</w:t>
            </w:r>
          </w:p>
        </w:tc>
        <w:tc>
          <w:tcPr>
            <w:tcW w:w="709" w:type="dxa"/>
          </w:tcPr>
          <w:p w:rsidR="00222F99" w:rsidRPr="002C32D1" w:rsidRDefault="00222F99" w:rsidP="003950BF">
            <w:pPr>
              <w:jc w:val="center"/>
              <w:rPr>
                <w:rFonts w:ascii="Times New Roman" w:hAnsi="Times New Roman" w:cs="Times New Roman"/>
                <w:b/>
                <w:sz w:val="24"/>
                <w:szCs w:val="24"/>
              </w:rPr>
            </w:pPr>
            <w:r w:rsidRPr="002C32D1">
              <w:rPr>
                <w:rFonts w:ascii="Times New Roman" w:hAnsi="Times New Roman" w:cs="Times New Roman"/>
                <w:b/>
                <w:sz w:val="24"/>
                <w:szCs w:val="24"/>
              </w:rPr>
              <w:t>21</w:t>
            </w:r>
          </w:p>
        </w:tc>
        <w:tc>
          <w:tcPr>
            <w:tcW w:w="992" w:type="dxa"/>
          </w:tcPr>
          <w:p w:rsidR="00222F99" w:rsidRPr="002C32D1" w:rsidRDefault="00222F99" w:rsidP="003950BF">
            <w:pPr>
              <w:jc w:val="center"/>
              <w:rPr>
                <w:rFonts w:ascii="Times New Roman" w:hAnsi="Times New Roman" w:cs="Times New Roman"/>
                <w:b/>
                <w:sz w:val="24"/>
                <w:szCs w:val="24"/>
              </w:rPr>
            </w:pPr>
            <w:r w:rsidRPr="002C32D1">
              <w:rPr>
                <w:rFonts w:ascii="Times New Roman" w:hAnsi="Times New Roman" w:cs="Times New Roman"/>
                <w:b/>
                <w:sz w:val="24"/>
                <w:szCs w:val="24"/>
              </w:rPr>
              <w:t>20</w:t>
            </w:r>
          </w:p>
        </w:tc>
        <w:tc>
          <w:tcPr>
            <w:tcW w:w="992" w:type="dxa"/>
          </w:tcPr>
          <w:p w:rsidR="00222F99" w:rsidRPr="002C32D1" w:rsidRDefault="00222F99" w:rsidP="003950BF">
            <w:pPr>
              <w:jc w:val="center"/>
              <w:rPr>
                <w:rFonts w:ascii="Times New Roman" w:hAnsi="Times New Roman" w:cs="Times New Roman"/>
                <w:b/>
                <w:sz w:val="24"/>
                <w:szCs w:val="24"/>
              </w:rPr>
            </w:pPr>
            <w:r w:rsidRPr="002C32D1">
              <w:rPr>
                <w:rFonts w:ascii="Times New Roman" w:hAnsi="Times New Roman" w:cs="Times New Roman"/>
                <w:b/>
                <w:sz w:val="24"/>
                <w:szCs w:val="24"/>
              </w:rPr>
              <w:t>1</w:t>
            </w:r>
          </w:p>
        </w:tc>
        <w:tc>
          <w:tcPr>
            <w:tcW w:w="992" w:type="dxa"/>
          </w:tcPr>
          <w:p w:rsidR="00222F99" w:rsidRPr="002C32D1" w:rsidRDefault="00222F99" w:rsidP="003950BF">
            <w:pPr>
              <w:jc w:val="center"/>
              <w:rPr>
                <w:rFonts w:ascii="Times New Roman" w:hAnsi="Times New Roman" w:cs="Times New Roman"/>
                <w:b/>
                <w:color w:val="FF0000"/>
                <w:sz w:val="24"/>
                <w:szCs w:val="24"/>
              </w:rPr>
            </w:pPr>
            <w:r w:rsidRPr="002C32D1">
              <w:rPr>
                <w:rFonts w:ascii="Times New Roman" w:hAnsi="Times New Roman" w:cs="Times New Roman"/>
                <w:b/>
                <w:color w:val="FF0000"/>
                <w:sz w:val="24"/>
                <w:szCs w:val="24"/>
              </w:rPr>
              <w:t>-</w:t>
            </w:r>
          </w:p>
        </w:tc>
        <w:tc>
          <w:tcPr>
            <w:tcW w:w="709" w:type="dxa"/>
          </w:tcPr>
          <w:p w:rsidR="00222F99" w:rsidRPr="002C32D1" w:rsidRDefault="00222F99" w:rsidP="003950BF">
            <w:pPr>
              <w:jc w:val="center"/>
              <w:rPr>
                <w:rFonts w:ascii="Times New Roman" w:hAnsi="Times New Roman" w:cs="Times New Roman"/>
                <w:b/>
                <w:sz w:val="24"/>
                <w:szCs w:val="24"/>
              </w:rPr>
            </w:pPr>
            <w:r w:rsidRPr="002C32D1">
              <w:rPr>
                <w:rFonts w:ascii="Times New Roman" w:hAnsi="Times New Roman" w:cs="Times New Roman"/>
                <w:b/>
                <w:sz w:val="24"/>
                <w:szCs w:val="24"/>
              </w:rPr>
              <w:t>100</w:t>
            </w:r>
          </w:p>
        </w:tc>
        <w:tc>
          <w:tcPr>
            <w:tcW w:w="681" w:type="dxa"/>
          </w:tcPr>
          <w:p w:rsidR="00222F99" w:rsidRPr="002C32D1" w:rsidRDefault="00222F99" w:rsidP="003950BF">
            <w:pPr>
              <w:jc w:val="center"/>
              <w:rPr>
                <w:rFonts w:ascii="Times New Roman" w:hAnsi="Times New Roman" w:cs="Times New Roman"/>
                <w:b/>
                <w:color w:val="FF0000"/>
                <w:sz w:val="24"/>
                <w:szCs w:val="24"/>
              </w:rPr>
            </w:pPr>
            <w:r w:rsidRPr="002C32D1">
              <w:rPr>
                <w:rFonts w:ascii="Times New Roman" w:hAnsi="Times New Roman" w:cs="Times New Roman"/>
                <w:b/>
                <w:color w:val="FF0000"/>
                <w:sz w:val="24"/>
                <w:szCs w:val="24"/>
              </w:rPr>
              <w:t>95</w:t>
            </w:r>
          </w:p>
        </w:tc>
        <w:tc>
          <w:tcPr>
            <w:tcW w:w="870" w:type="dxa"/>
            <w:gridSpan w:val="2"/>
          </w:tcPr>
          <w:p w:rsidR="00222F99" w:rsidRPr="002C32D1" w:rsidRDefault="00222F99" w:rsidP="003950BF">
            <w:pPr>
              <w:jc w:val="right"/>
              <w:rPr>
                <w:rFonts w:ascii="Times New Roman" w:hAnsi="Times New Roman" w:cs="Times New Roman"/>
                <w:b/>
                <w:sz w:val="24"/>
                <w:szCs w:val="24"/>
              </w:rPr>
            </w:pPr>
            <w:r w:rsidRPr="002C32D1">
              <w:rPr>
                <w:rFonts w:ascii="Times New Roman" w:hAnsi="Times New Roman" w:cs="Times New Roman"/>
                <w:b/>
                <w:sz w:val="24"/>
                <w:szCs w:val="24"/>
              </w:rPr>
              <w:t>20</w:t>
            </w:r>
          </w:p>
        </w:tc>
        <w:tc>
          <w:tcPr>
            <w:tcW w:w="996" w:type="dxa"/>
            <w:gridSpan w:val="3"/>
          </w:tcPr>
          <w:p w:rsidR="00222F99" w:rsidRPr="002C32D1" w:rsidRDefault="00222F99" w:rsidP="003950BF">
            <w:pPr>
              <w:jc w:val="right"/>
              <w:rPr>
                <w:rFonts w:ascii="Times New Roman" w:hAnsi="Times New Roman" w:cs="Times New Roman"/>
                <w:b/>
                <w:sz w:val="24"/>
                <w:szCs w:val="24"/>
              </w:rPr>
            </w:pPr>
            <w:r w:rsidRPr="002C32D1">
              <w:rPr>
                <w:rFonts w:ascii="Times New Roman" w:hAnsi="Times New Roman" w:cs="Times New Roman"/>
                <w:b/>
                <w:sz w:val="24"/>
                <w:szCs w:val="24"/>
              </w:rPr>
              <w:t>20</w:t>
            </w:r>
          </w:p>
        </w:tc>
        <w:tc>
          <w:tcPr>
            <w:tcW w:w="997" w:type="dxa"/>
            <w:gridSpan w:val="2"/>
          </w:tcPr>
          <w:p w:rsidR="00222F99" w:rsidRPr="002C32D1" w:rsidRDefault="00222F99" w:rsidP="003950BF">
            <w:pPr>
              <w:jc w:val="right"/>
              <w:rPr>
                <w:rFonts w:ascii="Times New Roman" w:hAnsi="Times New Roman" w:cs="Times New Roman"/>
                <w:b/>
                <w:sz w:val="24"/>
                <w:szCs w:val="24"/>
              </w:rPr>
            </w:pPr>
            <w:r w:rsidRPr="002C32D1">
              <w:rPr>
                <w:rFonts w:ascii="Times New Roman" w:hAnsi="Times New Roman" w:cs="Times New Roman"/>
                <w:b/>
                <w:sz w:val="24"/>
                <w:szCs w:val="24"/>
              </w:rPr>
              <w:t>-</w:t>
            </w:r>
          </w:p>
        </w:tc>
        <w:tc>
          <w:tcPr>
            <w:tcW w:w="992" w:type="dxa"/>
            <w:gridSpan w:val="3"/>
          </w:tcPr>
          <w:p w:rsidR="00222F99" w:rsidRPr="002C32D1" w:rsidRDefault="00222F99" w:rsidP="003950BF">
            <w:pPr>
              <w:jc w:val="right"/>
              <w:rPr>
                <w:rFonts w:ascii="Times New Roman" w:hAnsi="Times New Roman" w:cs="Times New Roman"/>
                <w:b/>
                <w:sz w:val="24"/>
                <w:szCs w:val="24"/>
              </w:rPr>
            </w:pPr>
            <w:r w:rsidRPr="002C32D1">
              <w:rPr>
                <w:rFonts w:ascii="Times New Roman" w:hAnsi="Times New Roman" w:cs="Times New Roman"/>
                <w:b/>
                <w:sz w:val="24"/>
                <w:szCs w:val="24"/>
              </w:rPr>
              <w:t>-</w:t>
            </w:r>
          </w:p>
        </w:tc>
        <w:tc>
          <w:tcPr>
            <w:tcW w:w="992" w:type="dxa"/>
          </w:tcPr>
          <w:p w:rsidR="00222F99" w:rsidRPr="002C32D1" w:rsidRDefault="00222F99" w:rsidP="003950BF">
            <w:pPr>
              <w:jc w:val="right"/>
              <w:rPr>
                <w:rFonts w:ascii="Times New Roman" w:hAnsi="Times New Roman" w:cs="Times New Roman"/>
                <w:b/>
                <w:sz w:val="24"/>
                <w:szCs w:val="24"/>
              </w:rPr>
            </w:pPr>
            <w:r w:rsidRPr="002C32D1">
              <w:rPr>
                <w:rFonts w:ascii="Times New Roman" w:hAnsi="Times New Roman" w:cs="Times New Roman"/>
                <w:b/>
                <w:sz w:val="24"/>
                <w:szCs w:val="24"/>
              </w:rPr>
              <w:t>100</w:t>
            </w:r>
          </w:p>
        </w:tc>
        <w:tc>
          <w:tcPr>
            <w:tcW w:w="709" w:type="dxa"/>
          </w:tcPr>
          <w:p w:rsidR="00222F99" w:rsidRPr="002C32D1" w:rsidRDefault="00222F99" w:rsidP="003950BF">
            <w:pPr>
              <w:jc w:val="right"/>
              <w:rPr>
                <w:rFonts w:ascii="Times New Roman" w:hAnsi="Times New Roman" w:cs="Times New Roman"/>
                <w:b/>
                <w:color w:val="FF0000"/>
                <w:sz w:val="24"/>
                <w:szCs w:val="24"/>
              </w:rPr>
            </w:pPr>
            <w:r w:rsidRPr="002C32D1">
              <w:rPr>
                <w:rFonts w:ascii="Times New Roman" w:hAnsi="Times New Roman" w:cs="Times New Roman"/>
                <w:b/>
                <w:color w:val="FF0000"/>
                <w:sz w:val="24"/>
                <w:szCs w:val="24"/>
              </w:rPr>
              <w:t>100</w:t>
            </w:r>
          </w:p>
        </w:tc>
        <w:tc>
          <w:tcPr>
            <w:tcW w:w="2268" w:type="dxa"/>
          </w:tcPr>
          <w:p w:rsidR="00222F99" w:rsidRPr="006D6AF8" w:rsidRDefault="00222F99" w:rsidP="003950BF">
            <w:pPr>
              <w:rPr>
                <w:rFonts w:ascii="Times New Roman" w:hAnsi="Times New Roman" w:cs="Times New Roman"/>
                <w:sz w:val="24"/>
                <w:szCs w:val="24"/>
              </w:rPr>
            </w:pPr>
            <w:r>
              <w:rPr>
                <w:rFonts w:ascii="Times New Roman" w:hAnsi="Times New Roman" w:cs="Times New Roman"/>
                <w:sz w:val="24"/>
                <w:szCs w:val="24"/>
              </w:rPr>
              <w:t>Терлоева Л.Ш.</w:t>
            </w:r>
          </w:p>
        </w:tc>
      </w:tr>
      <w:tr w:rsidR="00222F99" w:rsidRPr="002C32D1" w:rsidTr="003950BF">
        <w:trPr>
          <w:trHeight w:val="148"/>
        </w:trPr>
        <w:tc>
          <w:tcPr>
            <w:tcW w:w="1702" w:type="dxa"/>
            <w:vMerge/>
          </w:tcPr>
          <w:p w:rsidR="00222F99" w:rsidRPr="006D6AF8" w:rsidRDefault="00222F99" w:rsidP="003950BF">
            <w:pPr>
              <w:jc w:val="center"/>
              <w:rPr>
                <w:rFonts w:ascii="Times New Roman" w:hAnsi="Times New Roman" w:cs="Times New Roman"/>
                <w:b/>
                <w:sz w:val="24"/>
                <w:szCs w:val="24"/>
              </w:rPr>
            </w:pPr>
          </w:p>
        </w:tc>
        <w:tc>
          <w:tcPr>
            <w:tcW w:w="709" w:type="dxa"/>
          </w:tcPr>
          <w:p w:rsidR="00222F99" w:rsidRPr="002C32D1" w:rsidRDefault="00222F99" w:rsidP="003950BF">
            <w:pPr>
              <w:jc w:val="center"/>
              <w:rPr>
                <w:rFonts w:ascii="Times New Roman" w:hAnsi="Times New Roman" w:cs="Times New Roman"/>
                <w:b/>
                <w:sz w:val="24"/>
                <w:szCs w:val="24"/>
              </w:rPr>
            </w:pPr>
            <w:r w:rsidRPr="002C32D1">
              <w:rPr>
                <w:rFonts w:ascii="Times New Roman" w:hAnsi="Times New Roman" w:cs="Times New Roman"/>
                <w:b/>
                <w:sz w:val="24"/>
                <w:szCs w:val="24"/>
              </w:rPr>
              <w:t>6б</w:t>
            </w:r>
          </w:p>
        </w:tc>
        <w:tc>
          <w:tcPr>
            <w:tcW w:w="709" w:type="dxa"/>
          </w:tcPr>
          <w:p w:rsidR="00222F99" w:rsidRPr="002C32D1" w:rsidRDefault="00222F99" w:rsidP="003950BF">
            <w:pPr>
              <w:jc w:val="center"/>
              <w:rPr>
                <w:rFonts w:ascii="Times New Roman" w:hAnsi="Times New Roman" w:cs="Times New Roman"/>
                <w:b/>
                <w:sz w:val="24"/>
                <w:szCs w:val="24"/>
              </w:rPr>
            </w:pPr>
            <w:r w:rsidRPr="002C32D1">
              <w:rPr>
                <w:rFonts w:ascii="Times New Roman" w:hAnsi="Times New Roman" w:cs="Times New Roman"/>
                <w:b/>
                <w:sz w:val="24"/>
                <w:szCs w:val="24"/>
              </w:rPr>
              <w:t>24</w:t>
            </w:r>
          </w:p>
        </w:tc>
        <w:tc>
          <w:tcPr>
            <w:tcW w:w="992" w:type="dxa"/>
          </w:tcPr>
          <w:p w:rsidR="00222F99" w:rsidRPr="002C32D1" w:rsidRDefault="00222F99" w:rsidP="003950BF">
            <w:pPr>
              <w:jc w:val="center"/>
              <w:rPr>
                <w:rFonts w:ascii="Times New Roman" w:hAnsi="Times New Roman" w:cs="Times New Roman"/>
                <w:b/>
                <w:sz w:val="24"/>
                <w:szCs w:val="24"/>
              </w:rPr>
            </w:pPr>
            <w:r w:rsidRPr="002C32D1">
              <w:rPr>
                <w:rFonts w:ascii="Times New Roman" w:hAnsi="Times New Roman" w:cs="Times New Roman"/>
                <w:b/>
                <w:sz w:val="24"/>
                <w:szCs w:val="24"/>
              </w:rPr>
              <w:t>13</w:t>
            </w:r>
          </w:p>
        </w:tc>
        <w:tc>
          <w:tcPr>
            <w:tcW w:w="992" w:type="dxa"/>
          </w:tcPr>
          <w:p w:rsidR="00222F99" w:rsidRPr="002C32D1" w:rsidRDefault="00222F99" w:rsidP="003950BF">
            <w:pPr>
              <w:jc w:val="center"/>
              <w:rPr>
                <w:rFonts w:ascii="Times New Roman" w:hAnsi="Times New Roman" w:cs="Times New Roman"/>
                <w:b/>
                <w:sz w:val="24"/>
                <w:szCs w:val="24"/>
              </w:rPr>
            </w:pPr>
            <w:r w:rsidRPr="002C32D1">
              <w:rPr>
                <w:rFonts w:ascii="Times New Roman" w:hAnsi="Times New Roman" w:cs="Times New Roman"/>
                <w:b/>
                <w:sz w:val="24"/>
                <w:szCs w:val="24"/>
              </w:rPr>
              <w:t>11</w:t>
            </w:r>
          </w:p>
        </w:tc>
        <w:tc>
          <w:tcPr>
            <w:tcW w:w="992" w:type="dxa"/>
          </w:tcPr>
          <w:p w:rsidR="00222F99" w:rsidRPr="002C32D1" w:rsidRDefault="00222F99" w:rsidP="003950BF">
            <w:pPr>
              <w:jc w:val="center"/>
              <w:rPr>
                <w:rFonts w:ascii="Times New Roman" w:hAnsi="Times New Roman" w:cs="Times New Roman"/>
                <w:b/>
                <w:sz w:val="24"/>
                <w:szCs w:val="24"/>
              </w:rPr>
            </w:pPr>
            <w:r w:rsidRPr="002C32D1">
              <w:rPr>
                <w:rFonts w:ascii="Times New Roman" w:hAnsi="Times New Roman" w:cs="Times New Roman"/>
                <w:b/>
                <w:sz w:val="24"/>
                <w:szCs w:val="24"/>
              </w:rPr>
              <w:t>-</w:t>
            </w:r>
          </w:p>
        </w:tc>
        <w:tc>
          <w:tcPr>
            <w:tcW w:w="709" w:type="dxa"/>
          </w:tcPr>
          <w:p w:rsidR="00222F99" w:rsidRPr="002C32D1" w:rsidRDefault="00222F99" w:rsidP="003950BF">
            <w:pPr>
              <w:jc w:val="center"/>
              <w:rPr>
                <w:rFonts w:ascii="Times New Roman" w:hAnsi="Times New Roman" w:cs="Times New Roman"/>
                <w:b/>
                <w:sz w:val="24"/>
                <w:szCs w:val="24"/>
              </w:rPr>
            </w:pPr>
            <w:r w:rsidRPr="002C32D1">
              <w:rPr>
                <w:rFonts w:ascii="Times New Roman" w:hAnsi="Times New Roman" w:cs="Times New Roman"/>
                <w:b/>
                <w:sz w:val="24"/>
                <w:szCs w:val="24"/>
              </w:rPr>
              <w:t>100</w:t>
            </w:r>
          </w:p>
        </w:tc>
        <w:tc>
          <w:tcPr>
            <w:tcW w:w="681" w:type="dxa"/>
          </w:tcPr>
          <w:p w:rsidR="00222F99" w:rsidRPr="002C32D1" w:rsidRDefault="00222F99" w:rsidP="003950BF">
            <w:pPr>
              <w:jc w:val="center"/>
              <w:rPr>
                <w:rFonts w:ascii="Times New Roman" w:hAnsi="Times New Roman" w:cs="Times New Roman"/>
                <w:b/>
                <w:color w:val="FF0000"/>
                <w:sz w:val="24"/>
                <w:szCs w:val="24"/>
              </w:rPr>
            </w:pPr>
            <w:r w:rsidRPr="002C32D1">
              <w:rPr>
                <w:rFonts w:ascii="Times New Roman" w:hAnsi="Times New Roman" w:cs="Times New Roman"/>
                <w:b/>
                <w:color w:val="FF0000"/>
                <w:sz w:val="24"/>
                <w:szCs w:val="24"/>
              </w:rPr>
              <w:t>54</w:t>
            </w:r>
          </w:p>
        </w:tc>
        <w:tc>
          <w:tcPr>
            <w:tcW w:w="870" w:type="dxa"/>
            <w:gridSpan w:val="2"/>
          </w:tcPr>
          <w:p w:rsidR="00222F99" w:rsidRPr="002C32D1" w:rsidRDefault="00222F99" w:rsidP="003950BF">
            <w:pPr>
              <w:jc w:val="right"/>
              <w:rPr>
                <w:rFonts w:ascii="Times New Roman" w:hAnsi="Times New Roman" w:cs="Times New Roman"/>
                <w:b/>
                <w:sz w:val="24"/>
                <w:szCs w:val="24"/>
              </w:rPr>
            </w:pPr>
            <w:r w:rsidRPr="002C32D1">
              <w:rPr>
                <w:rFonts w:ascii="Times New Roman" w:hAnsi="Times New Roman" w:cs="Times New Roman"/>
                <w:b/>
                <w:sz w:val="24"/>
                <w:szCs w:val="24"/>
              </w:rPr>
              <w:t>24</w:t>
            </w:r>
          </w:p>
        </w:tc>
        <w:tc>
          <w:tcPr>
            <w:tcW w:w="996" w:type="dxa"/>
            <w:gridSpan w:val="3"/>
          </w:tcPr>
          <w:p w:rsidR="00222F99" w:rsidRPr="002C32D1" w:rsidRDefault="00222F99" w:rsidP="003950BF">
            <w:pPr>
              <w:jc w:val="right"/>
              <w:rPr>
                <w:rFonts w:ascii="Times New Roman" w:hAnsi="Times New Roman" w:cs="Times New Roman"/>
                <w:b/>
                <w:sz w:val="24"/>
                <w:szCs w:val="24"/>
              </w:rPr>
            </w:pPr>
            <w:r w:rsidRPr="002C32D1">
              <w:rPr>
                <w:rFonts w:ascii="Times New Roman" w:hAnsi="Times New Roman" w:cs="Times New Roman"/>
                <w:b/>
                <w:sz w:val="24"/>
                <w:szCs w:val="24"/>
              </w:rPr>
              <w:t>10</w:t>
            </w:r>
          </w:p>
        </w:tc>
        <w:tc>
          <w:tcPr>
            <w:tcW w:w="997" w:type="dxa"/>
            <w:gridSpan w:val="2"/>
          </w:tcPr>
          <w:p w:rsidR="00222F99" w:rsidRPr="002C32D1" w:rsidRDefault="00222F99" w:rsidP="003950BF">
            <w:pPr>
              <w:jc w:val="center"/>
              <w:rPr>
                <w:rFonts w:ascii="Times New Roman" w:hAnsi="Times New Roman" w:cs="Times New Roman"/>
                <w:b/>
                <w:sz w:val="24"/>
                <w:szCs w:val="24"/>
              </w:rPr>
            </w:pPr>
            <w:r w:rsidRPr="002C32D1">
              <w:rPr>
                <w:rFonts w:ascii="Times New Roman" w:hAnsi="Times New Roman" w:cs="Times New Roman"/>
                <w:b/>
                <w:sz w:val="24"/>
                <w:szCs w:val="24"/>
              </w:rPr>
              <w:t>14</w:t>
            </w:r>
          </w:p>
        </w:tc>
        <w:tc>
          <w:tcPr>
            <w:tcW w:w="992" w:type="dxa"/>
            <w:gridSpan w:val="3"/>
          </w:tcPr>
          <w:p w:rsidR="00222F99" w:rsidRPr="002C32D1" w:rsidRDefault="00222F99" w:rsidP="003950BF">
            <w:pPr>
              <w:jc w:val="right"/>
              <w:rPr>
                <w:rFonts w:ascii="Times New Roman" w:hAnsi="Times New Roman" w:cs="Times New Roman"/>
                <w:b/>
                <w:sz w:val="24"/>
                <w:szCs w:val="24"/>
              </w:rPr>
            </w:pPr>
            <w:r w:rsidRPr="002C32D1">
              <w:rPr>
                <w:rFonts w:ascii="Times New Roman" w:hAnsi="Times New Roman" w:cs="Times New Roman"/>
                <w:b/>
                <w:sz w:val="24"/>
                <w:szCs w:val="24"/>
              </w:rPr>
              <w:t>-</w:t>
            </w:r>
          </w:p>
        </w:tc>
        <w:tc>
          <w:tcPr>
            <w:tcW w:w="992" w:type="dxa"/>
          </w:tcPr>
          <w:p w:rsidR="00222F99" w:rsidRPr="002C32D1" w:rsidRDefault="00222F99" w:rsidP="003950BF">
            <w:pPr>
              <w:jc w:val="right"/>
              <w:rPr>
                <w:rFonts w:ascii="Times New Roman" w:hAnsi="Times New Roman" w:cs="Times New Roman"/>
                <w:b/>
                <w:sz w:val="24"/>
                <w:szCs w:val="24"/>
              </w:rPr>
            </w:pPr>
            <w:r w:rsidRPr="002C32D1">
              <w:rPr>
                <w:rFonts w:ascii="Times New Roman" w:hAnsi="Times New Roman" w:cs="Times New Roman"/>
                <w:b/>
                <w:sz w:val="24"/>
                <w:szCs w:val="24"/>
              </w:rPr>
              <w:t>100</w:t>
            </w:r>
          </w:p>
        </w:tc>
        <w:tc>
          <w:tcPr>
            <w:tcW w:w="709" w:type="dxa"/>
          </w:tcPr>
          <w:p w:rsidR="00222F99" w:rsidRPr="002C32D1" w:rsidRDefault="00222F99" w:rsidP="003950BF">
            <w:pPr>
              <w:jc w:val="right"/>
              <w:rPr>
                <w:rFonts w:ascii="Times New Roman" w:hAnsi="Times New Roman" w:cs="Times New Roman"/>
                <w:b/>
                <w:color w:val="FF0000"/>
                <w:sz w:val="24"/>
                <w:szCs w:val="24"/>
              </w:rPr>
            </w:pPr>
            <w:r w:rsidRPr="002C32D1">
              <w:rPr>
                <w:rFonts w:ascii="Times New Roman" w:hAnsi="Times New Roman" w:cs="Times New Roman"/>
                <w:b/>
                <w:color w:val="FF0000"/>
                <w:sz w:val="24"/>
                <w:szCs w:val="24"/>
              </w:rPr>
              <w:t>41</w:t>
            </w:r>
          </w:p>
        </w:tc>
        <w:tc>
          <w:tcPr>
            <w:tcW w:w="2268" w:type="dxa"/>
          </w:tcPr>
          <w:p w:rsidR="00222F99" w:rsidRPr="002C32D1" w:rsidRDefault="00222F99" w:rsidP="003950BF">
            <w:pPr>
              <w:rPr>
                <w:rFonts w:ascii="Times New Roman" w:hAnsi="Times New Roman" w:cs="Times New Roman"/>
                <w:b/>
                <w:sz w:val="24"/>
                <w:szCs w:val="24"/>
              </w:rPr>
            </w:pPr>
            <w:r w:rsidRPr="002C32D1">
              <w:rPr>
                <w:rFonts w:ascii="Times New Roman" w:hAnsi="Times New Roman" w:cs="Times New Roman"/>
                <w:b/>
                <w:sz w:val="24"/>
                <w:szCs w:val="24"/>
              </w:rPr>
              <w:t>Терлоева Л.Ш.</w:t>
            </w:r>
          </w:p>
        </w:tc>
      </w:tr>
      <w:tr w:rsidR="00222F99" w:rsidRPr="006D6AF8" w:rsidTr="003950BF">
        <w:trPr>
          <w:trHeight w:val="347"/>
        </w:trPr>
        <w:tc>
          <w:tcPr>
            <w:tcW w:w="1702" w:type="dxa"/>
            <w:vMerge/>
          </w:tcPr>
          <w:p w:rsidR="00222F99" w:rsidRPr="006D6AF8" w:rsidRDefault="00222F99" w:rsidP="003950BF">
            <w:pPr>
              <w:jc w:val="center"/>
              <w:rPr>
                <w:rFonts w:ascii="Times New Roman" w:hAnsi="Times New Roman" w:cs="Times New Roman"/>
                <w:b/>
                <w:sz w:val="24"/>
                <w:szCs w:val="24"/>
              </w:rPr>
            </w:pPr>
          </w:p>
        </w:tc>
        <w:tc>
          <w:tcPr>
            <w:tcW w:w="709" w:type="dxa"/>
          </w:tcPr>
          <w:p w:rsidR="00222F99" w:rsidRPr="009E4F58" w:rsidRDefault="00222F99" w:rsidP="003950BF">
            <w:pPr>
              <w:jc w:val="center"/>
              <w:rPr>
                <w:rFonts w:ascii="Times New Roman" w:hAnsi="Times New Roman" w:cs="Times New Roman"/>
                <w:b/>
                <w:sz w:val="24"/>
                <w:szCs w:val="24"/>
              </w:rPr>
            </w:pPr>
            <w:r w:rsidRPr="009E4F58">
              <w:rPr>
                <w:rFonts w:ascii="Times New Roman" w:hAnsi="Times New Roman" w:cs="Times New Roman"/>
                <w:b/>
                <w:sz w:val="24"/>
                <w:szCs w:val="24"/>
              </w:rPr>
              <w:t>7а</w:t>
            </w:r>
          </w:p>
        </w:tc>
        <w:tc>
          <w:tcPr>
            <w:tcW w:w="709" w:type="dxa"/>
          </w:tcPr>
          <w:p w:rsidR="00222F99" w:rsidRPr="009E4F58" w:rsidRDefault="00222F99" w:rsidP="003950BF">
            <w:pPr>
              <w:jc w:val="center"/>
              <w:rPr>
                <w:rFonts w:ascii="Times New Roman" w:hAnsi="Times New Roman" w:cs="Times New Roman"/>
                <w:b/>
                <w:sz w:val="24"/>
                <w:szCs w:val="24"/>
              </w:rPr>
            </w:pPr>
            <w:r w:rsidRPr="009E4F58">
              <w:rPr>
                <w:rFonts w:ascii="Times New Roman" w:hAnsi="Times New Roman" w:cs="Times New Roman"/>
                <w:b/>
                <w:sz w:val="24"/>
                <w:szCs w:val="24"/>
              </w:rPr>
              <w:t>28</w:t>
            </w:r>
          </w:p>
        </w:tc>
        <w:tc>
          <w:tcPr>
            <w:tcW w:w="992" w:type="dxa"/>
          </w:tcPr>
          <w:p w:rsidR="00222F99" w:rsidRPr="009E4F58" w:rsidRDefault="00222F99" w:rsidP="003950BF">
            <w:pPr>
              <w:jc w:val="center"/>
              <w:rPr>
                <w:rFonts w:ascii="Times New Roman" w:hAnsi="Times New Roman" w:cs="Times New Roman"/>
                <w:b/>
                <w:sz w:val="24"/>
                <w:szCs w:val="24"/>
              </w:rPr>
            </w:pPr>
            <w:r w:rsidRPr="009E4F58">
              <w:rPr>
                <w:rFonts w:ascii="Times New Roman" w:hAnsi="Times New Roman" w:cs="Times New Roman"/>
                <w:b/>
                <w:sz w:val="24"/>
                <w:szCs w:val="24"/>
              </w:rPr>
              <w:t>17</w:t>
            </w:r>
          </w:p>
        </w:tc>
        <w:tc>
          <w:tcPr>
            <w:tcW w:w="992" w:type="dxa"/>
          </w:tcPr>
          <w:p w:rsidR="00222F99" w:rsidRPr="009E4F58" w:rsidRDefault="00222F99" w:rsidP="003950BF">
            <w:pPr>
              <w:jc w:val="center"/>
              <w:rPr>
                <w:rFonts w:ascii="Times New Roman" w:hAnsi="Times New Roman" w:cs="Times New Roman"/>
                <w:b/>
                <w:sz w:val="24"/>
                <w:szCs w:val="24"/>
              </w:rPr>
            </w:pPr>
            <w:r w:rsidRPr="009E4F58">
              <w:rPr>
                <w:rFonts w:ascii="Times New Roman" w:hAnsi="Times New Roman" w:cs="Times New Roman"/>
                <w:b/>
                <w:sz w:val="24"/>
                <w:szCs w:val="24"/>
              </w:rPr>
              <w:t>11</w:t>
            </w:r>
          </w:p>
        </w:tc>
        <w:tc>
          <w:tcPr>
            <w:tcW w:w="992" w:type="dxa"/>
          </w:tcPr>
          <w:p w:rsidR="00222F99" w:rsidRPr="009E4F58" w:rsidRDefault="00222F99" w:rsidP="003950BF">
            <w:pPr>
              <w:jc w:val="center"/>
              <w:rPr>
                <w:rFonts w:ascii="Times New Roman" w:hAnsi="Times New Roman" w:cs="Times New Roman"/>
                <w:b/>
                <w:sz w:val="24"/>
                <w:szCs w:val="24"/>
              </w:rPr>
            </w:pPr>
            <w:r w:rsidRPr="009E4F58">
              <w:rPr>
                <w:rFonts w:ascii="Times New Roman" w:hAnsi="Times New Roman" w:cs="Times New Roman"/>
                <w:b/>
                <w:sz w:val="24"/>
                <w:szCs w:val="24"/>
              </w:rPr>
              <w:t>-</w:t>
            </w:r>
          </w:p>
        </w:tc>
        <w:tc>
          <w:tcPr>
            <w:tcW w:w="709" w:type="dxa"/>
          </w:tcPr>
          <w:p w:rsidR="00222F99" w:rsidRPr="009E4F58" w:rsidRDefault="00222F99" w:rsidP="003950BF">
            <w:pPr>
              <w:jc w:val="center"/>
              <w:rPr>
                <w:rFonts w:ascii="Times New Roman" w:hAnsi="Times New Roman" w:cs="Times New Roman"/>
                <w:b/>
                <w:sz w:val="24"/>
                <w:szCs w:val="24"/>
              </w:rPr>
            </w:pPr>
            <w:r w:rsidRPr="009E4F58">
              <w:rPr>
                <w:rFonts w:ascii="Times New Roman" w:hAnsi="Times New Roman" w:cs="Times New Roman"/>
                <w:b/>
                <w:sz w:val="24"/>
                <w:szCs w:val="24"/>
              </w:rPr>
              <w:t>100</w:t>
            </w:r>
          </w:p>
        </w:tc>
        <w:tc>
          <w:tcPr>
            <w:tcW w:w="681" w:type="dxa"/>
          </w:tcPr>
          <w:p w:rsidR="00222F99" w:rsidRPr="009E4F58" w:rsidRDefault="00222F99" w:rsidP="003950BF">
            <w:pPr>
              <w:jc w:val="center"/>
              <w:rPr>
                <w:rFonts w:ascii="Times New Roman" w:hAnsi="Times New Roman" w:cs="Times New Roman"/>
                <w:b/>
                <w:color w:val="FF0000"/>
                <w:sz w:val="24"/>
                <w:szCs w:val="24"/>
              </w:rPr>
            </w:pPr>
            <w:r w:rsidRPr="009E4F58">
              <w:rPr>
                <w:rFonts w:ascii="Times New Roman" w:hAnsi="Times New Roman" w:cs="Times New Roman"/>
                <w:b/>
                <w:color w:val="FF0000"/>
                <w:sz w:val="24"/>
                <w:szCs w:val="24"/>
              </w:rPr>
              <w:t>60</w:t>
            </w:r>
          </w:p>
        </w:tc>
        <w:tc>
          <w:tcPr>
            <w:tcW w:w="870" w:type="dxa"/>
            <w:gridSpan w:val="2"/>
          </w:tcPr>
          <w:p w:rsidR="00222F99" w:rsidRPr="009E4F58" w:rsidRDefault="00222F99" w:rsidP="003950BF">
            <w:pPr>
              <w:jc w:val="right"/>
              <w:rPr>
                <w:rFonts w:ascii="Times New Roman" w:hAnsi="Times New Roman" w:cs="Times New Roman"/>
                <w:b/>
                <w:sz w:val="24"/>
                <w:szCs w:val="24"/>
              </w:rPr>
            </w:pPr>
            <w:r w:rsidRPr="009E4F58">
              <w:rPr>
                <w:rFonts w:ascii="Times New Roman" w:hAnsi="Times New Roman" w:cs="Times New Roman"/>
                <w:b/>
                <w:sz w:val="24"/>
                <w:szCs w:val="24"/>
              </w:rPr>
              <w:t>29</w:t>
            </w:r>
          </w:p>
        </w:tc>
        <w:tc>
          <w:tcPr>
            <w:tcW w:w="996" w:type="dxa"/>
            <w:gridSpan w:val="3"/>
          </w:tcPr>
          <w:p w:rsidR="00222F99" w:rsidRPr="009E4F58" w:rsidRDefault="00222F99" w:rsidP="003950BF">
            <w:pPr>
              <w:jc w:val="right"/>
              <w:rPr>
                <w:rFonts w:ascii="Times New Roman" w:hAnsi="Times New Roman" w:cs="Times New Roman"/>
                <w:b/>
                <w:sz w:val="24"/>
                <w:szCs w:val="24"/>
              </w:rPr>
            </w:pPr>
            <w:r w:rsidRPr="009E4F58">
              <w:rPr>
                <w:rFonts w:ascii="Times New Roman" w:hAnsi="Times New Roman" w:cs="Times New Roman"/>
                <w:b/>
                <w:sz w:val="24"/>
                <w:szCs w:val="24"/>
              </w:rPr>
              <w:t>16</w:t>
            </w:r>
          </w:p>
        </w:tc>
        <w:tc>
          <w:tcPr>
            <w:tcW w:w="997" w:type="dxa"/>
            <w:gridSpan w:val="2"/>
          </w:tcPr>
          <w:p w:rsidR="00222F99" w:rsidRPr="009E4F58" w:rsidRDefault="00222F99" w:rsidP="003950BF">
            <w:pPr>
              <w:jc w:val="right"/>
              <w:rPr>
                <w:rFonts w:ascii="Times New Roman" w:hAnsi="Times New Roman" w:cs="Times New Roman"/>
                <w:b/>
                <w:sz w:val="24"/>
                <w:szCs w:val="24"/>
              </w:rPr>
            </w:pPr>
            <w:r w:rsidRPr="009E4F58">
              <w:rPr>
                <w:rFonts w:ascii="Times New Roman" w:hAnsi="Times New Roman" w:cs="Times New Roman"/>
                <w:b/>
                <w:sz w:val="24"/>
                <w:szCs w:val="24"/>
              </w:rPr>
              <w:t>12</w:t>
            </w:r>
          </w:p>
        </w:tc>
        <w:tc>
          <w:tcPr>
            <w:tcW w:w="992" w:type="dxa"/>
            <w:gridSpan w:val="3"/>
          </w:tcPr>
          <w:p w:rsidR="00222F99" w:rsidRPr="009E4F58" w:rsidRDefault="00222F99" w:rsidP="003950BF">
            <w:pPr>
              <w:jc w:val="right"/>
              <w:rPr>
                <w:rFonts w:ascii="Times New Roman" w:hAnsi="Times New Roman" w:cs="Times New Roman"/>
                <w:b/>
                <w:sz w:val="24"/>
                <w:szCs w:val="24"/>
              </w:rPr>
            </w:pPr>
            <w:r w:rsidRPr="009E4F58">
              <w:rPr>
                <w:rFonts w:ascii="Times New Roman" w:hAnsi="Times New Roman" w:cs="Times New Roman"/>
                <w:b/>
                <w:sz w:val="24"/>
                <w:szCs w:val="24"/>
              </w:rPr>
              <w:t>-</w:t>
            </w:r>
          </w:p>
        </w:tc>
        <w:tc>
          <w:tcPr>
            <w:tcW w:w="992" w:type="dxa"/>
          </w:tcPr>
          <w:p w:rsidR="00222F99" w:rsidRPr="009E4F58" w:rsidRDefault="00222F99" w:rsidP="003950BF">
            <w:pPr>
              <w:jc w:val="right"/>
              <w:rPr>
                <w:rFonts w:ascii="Times New Roman" w:hAnsi="Times New Roman" w:cs="Times New Roman"/>
                <w:b/>
                <w:sz w:val="24"/>
                <w:szCs w:val="24"/>
              </w:rPr>
            </w:pPr>
            <w:r w:rsidRPr="009E4F58">
              <w:rPr>
                <w:rFonts w:ascii="Times New Roman" w:hAnsi="Times New Roman" w:cs="Times New Roman"/>
                <w:b/>
                <w:sz w:val="24"/>
                <w:szCs w:val="24"/>
              </w:rPr>
              <w:t>100</w:t>
            </w:r>
          </w:p>
        </w:tc>
        <w:tc>
          <w:tcPr>
            <w:tcW w:w="709" w:type="dxa"/>
          </w:tcPr>
          <w:p w:rsidR="00222F99" w:rsidRPr="009E4F58" w:rsidRDefault="00222F99" w:rsidP="003950BF">
            <w:pPr>
              <w:jc w:val="right"/>
              <w:rPr>
                <w:rFonts w:ascii="Times New Roman" w:hAnsi="Times New Roman" w:cs="Times New Roman"/>
                <w:b/>
                <w:color w:val="FF0000"/>
                <w:sz w:val="24"/>
                <w:szCs w:val="24"/>
              </w:rPr>
            </w:pPr>
            <w:r w:rsidRPr="009E4F58">
              <w:rPr>
                <w:rFonts w:ascii="Times New Roman" w:hAnsi="Times New Roman" w:cs="Times New Roman"/>
                <w:b/>
                <w:color w:val="FF0000"/>
                <w:sz w:val="24"/>
                <w:szCs w:val="24"/>
              </w:rPr>
              <w:t>60</w:t>
            </w:r>
          </w:p>
        </w:tc>
        <w:tc>
          <w:tcPr>
            <w:tcW w:w="2268" w:type="dxa"/>
          </w:tcPr>
          <w:p w:rsidR="00222F99" w:rsidRPr="009E4F58" w:rsidRDefault="00222F99" w:rsidP="003950BF">
            <w:pPr>
              <w:rPr>
                <w:rFonts w:ascii="Times New Roman" w:hAnsi="Times New Roman" w:cs="Times New Roman"/>
                <w:b/>
                <w:sz w:val="24"/>
                <w:szCs w:val="24"/>
              </w:rPr>
            </w:pPr>
            <w:r w:rsidRPr="009E4F58">
              <w:rPr>
                <w:rFonts w:ascii="Times New Roman" w:hAnsi="Times New Roman" w:cs="Times New Roman"/>
                <w:b/>
                <w:sz w:val="24"/>
                <w:szCs w:val="24"/>
              </w:rPr>
              <w:t>Терлоева Л.Ш.</w:t>
            </w:r>
          </w:p>
        </w:tc>
      </w:tr>
      <w:tr w:rsidR="00222F99" w:rsidRPr="00236B8F" w:rsidTr="003950BF">
        <w:trPr>
          <w:trHeight w:val="332"/>
        </w:trPr>
        <w:tc>
          <w:tcPr>
            <w:tcW w:w="1702" w:type="dxa"/>
            <w:vMerge/>
          </w:tcPr>
          <w:p w:rsidR="00222F99" w:rsidRPr="006D6AF8" w:rsidRDefault="00222F99" w:rsidP="003950BF">
            <w:pPr>
              <w:jc w:val="center"/>
              <w:rPr>
                <w:rFonts w:ascii="Times New Roman" w:hAnsi="Times New Roman" w:cs="Times New Roman"/>
                <w:b/>
                <w:sz w:val="24"/>
                <w:szCs w:val="24"/>
              </w:rPr>
            </w:pPr>
          </w:p>
        </w:tc>
        <w:tc>
          <w:tcPr>
            <w:tcW w:w="709" w:type="dxa"/>
          </w:tcPr>
          <w:p w:rsidR="00222F99" w:rsidRPr="00236B8F" w:rsidRDefault="00222F99" w:rsidP="003950BF">
            <w:pPr>
              <w:jc w:val="center"/>
              <w:rPr>
                <w:rFonts w:ascii="Times New Roman" w:hAnsi="Times New Roman" w:cs="Times New Roman"/>
                <w:b/>
                <w:sz w:val="24"/>
                <w:szCs w:val="24"/>
              </w:rPr>
            </w:pPr>
            <w:r w:rsidRPr="00236B8F">
              <w:rPr>
                <w:rFonts w:ascii="Times New Roman" w:hAnsi="Times New Roman" w:cs="Times New Roman"/>
                <w:b/>
                <w:sz w:val="24"/>
                <w:szCs w:val="24"/>
              </w:rPr>
              <w:t>7б</w:t>
            </w:r>
          </w:p>
        </w:tc>
        <w:tc>
          <w:tcPr>
            <w:tcW w:w="709" w:type="dxa"/>
          </w:tcPr>
          <w:p w:rsidR="00222F99" w:rsidRPr="00236B8F" w:rsidRDefault="00222F99" w:rsidP="003950BF">
            <w:pPr>
              <w:jc w:val="center"/>
              <w:rPr>
                <w:rFonts w:ascii="Times New Roman" w:hAnsi="Times New Roman" w:cs="Times New Roman"/>
                <w:b/>
                <w:sz w:val="24"/>
                <w:szCs w:val="24"/>
              </w:rPr>
            </w:pPr>
            <w:r w:rsidRPr="00236B8F">
              <w:rPr>
                <w:rFonts w:ascii="Times New Roman" w:hAnsi="Times New Roman" w:cs="Times New Roman"/>
                <w:b/>
                <w:sz w:val="24"/>
                <w:szCs w:val="24"/>
              </w:rPr>
              <w:t>23</w:t>
            </w:r>
          </w:p>
        </w:tc>
        <w:tc>
          <w:tcPr>
            <w:tcW w:w="992" w:type="dxa"/>
          </w:tcPr>
          <w:p w:rsidR="00222F99" w:rsidRPr="00236B8F" w:rsidRDefault="00222F99" w:rsidP="003950BF">
            <w:pPr>
              <w:jc w:val="center"/>
              <w:rPr>
                <w:rFonts w:ascii="Times New Roman" w:hAnsi="Times New Roman" w:cs="Times New Roman"/>
                <w:b/>
                <w:sz w:val="24"/>
                <w:szCs w:val="24"/>
              </w:rPr>
            </w:pPr>
            <w:r w:rsidRPr="00236B8F">
              <w:rPr>
                <w:rFonts w:ascii="Times New Roman" w:hAnsi="Times New Roman" w:cs="Times New Roman"/>
                <w:b/>
                <w:sz w:val="24"/>
                <w:szCs w:val="24"/>
              </w:rPr>
              <w:t>14</w:t>
            </w:r>
          </w:p>
        </w:tc>
        <w:tc>
          <w:tcPr>
            <w:tcW w:w="992" w:type="dxa"/>
          </w:tcPr>
          <w:p w:rsidR="00222F99" w:rsidRPr="00236B8F" w:rsidRDefault="00222F99" w:rsidP="003950BF">
            <w:pPr>
              <w:jc w:val="center"/>
              <w:rPr>
                <w:rFonts w:ascii="Times New Roman" w:hAnsi="Times New Roman" w:cs="Times New Roman"/>
                <w:b/>
                <w:sz w:val="24"/>
                <w:szCs w:val="24"/>
              </w:rPr>
            </w:pPr>
            <w:r w:rsidRPr="00236B8F">
              <w:rPr>
                <w:rFonts w:ascii="Times New Roman" w:hAnsi="Times New Roman" w:cs="Times New Roman"/>
                <w:b/>
                <w:sz w:val="24"/>
                <w:szCs w:val="24"/>
              </w:rPr>
              <w:t>9</w:t>
            </w:r>
          </w:p>
        </w:tc>
        <w:tc>
          <w:tcPr>
            <w:tcW w:w="992" w:type="dxa"/>
          </w:tcPr>
          <w:p w:rsidR="00222F99" w:rsidRPr="00236B8F" w:rsidRDefault="00222F99" w:rsidP="003950BF">
            <w:pPr>
              <w:jc w:val="center"/>
              <w:rPr>
                <w:rFonts w:ascii="Times New Roman" w:hAnsi="Times New Roman" w:cs="Times New Roman"/>
                <w:b/>
                <w:sz w:val="24"/>
                <w:szCs w:val="24"/>
              </w:rPr>
            </w:pPr>
            <w:r w:rsidRPr="00236B8F">
              <w:rPr>
                <w:rFonts w:ascii="Times New Roman" w:hAnsi="Times New Roman" w:cs="Times New Roman"/>
                <w:b/>
                <w:sz w:val="24"/>
                <w:szCs w:val="24"/>
              </w:rPr>
              <w:t>-</w:t>
            </w:r>
          </w:p>
        </w:tc>
        <w:tc>
          <w:tcPr>
            <w:tcW w:w="709" w:type="dxa"/>
          </w:tcPr>
          <w:p w:rsidR="00222F99" w:rsidRPr="00236B8F" w:rsidRDefault="00222F99" w:rsidP="003950BF">
            <w:pPr>
              <w:jc w:val="center"/>
              <w:rPr>
                <w:rFonts w:ascii="Times New Roman" w:hAnsi="Times New Roman" w:cs="Times New Roman"/>
                <w:b/>
                <w:sz w:val="24"/>
                <w:szCs w:val="24"/>
              </w:rPr>
            </w:pPr>
            <w:r w:rsidRPr="00236B8F">
              <w:rPr>
                <w:rFonts w:ascii="Times New Roman" w:hAnsi="Times New Roman" w:cs="Times New Roman"/>
                <w:b/>
                <w:sz w:val="24"/>
                <w:szCs w:val="24"/>
              </w:rPr>
              <w:t>100</w:t>
            </w:r>
          </w:p>
        </w:tc>
        <w:tc>
          <w:tcPr>
            <w:tcW w:w="681" w:type="dxa"/>
          </w:tcPr>
          <w:p w:rsidR="00222F99" w:rsidRPr="00236B8F" w:rsidRDefault="00222F99" w:rsidP="003950BF">
            <w:pPr>
              <w:jc w:val="center"/>
              <w:rPr>
                <w:rFonts w:ascii="Times New Roman" w:hAnsi="Times New Roman" w:cs="Times New Roman"/>
                <w:b/>
                <w:color w:val="FF0000"/>
                <w:sz w:val="24"/>
                <w:szCs w:val="24"/>
              </w:rPr>
            </w:pPr>
            <w:r w:rsidRPr="00236B8F">
              <w:rPr>
                <w:rFonts w:ascii="Times New Roman" w:hAnsi="Times New Roman" w:cs="Times New Roman"/>
                <w:b/>
                <w:color w:val="FF0000"/>
                <w:sz w:val="24"/>
                <w:szCs w:val="24"/>
              </w:rPr>
              <w:t>60</w:t>
            </w:r>
          </w:p>
        </w:tc>
        <w:tc>
          <w:tcPr>
            <w:tcW w:w="870" w:type="dxa"/>
            <w:gridSpan w:val="2"/>
          </w:tcPr>
          <w:p w:rsidR="00222F99" w:rsidRPr="00236B8F" w:rsidRDefault="00222F99" w:rsidP="003950BF">
            <w:pPr>
              <w:jc w:val="right"/>
              <w:rPr>
                <w:rFonts w:ascii="Times New Roman" w:hAnsi="Times New Roman" w:cs="Times New Roman"/>
                <w:b/>
                <w:sz w:val="24"/>
                <w:szCs w:val="24"/>
              </w:rPr>
            </w:pPr>
            <w:r w:rsidRPr="00236B8F">
              <w:rPr>
                <w:rFonts w:ascii="Times New Roman" w:hAnsi="Times New Roman" w:cs="Times New Roman"/>
                <w:b/>
                <w:sz w:val="24"/>
                <w:szCs w:val="24"/>
              </w:rPr>
              <w:t>24</w:t>
            </w:r>
          </w:p>
        </w:tc>
        <w:tc>
          <w:tcPr>
            <w:tcW w:w="996" w:type="dxa"/>
            <w:gridSpan w:val="3"/>
          </w:tcPr>
          <w:p w:rsidR="00222F99" w:rsidRPr="00236B8F" w:rsidRDefault="00222F99" w:rsidP="003950BF">
            <w:pPr>
              <w:jc w:val="right"/>
              <w:rPr>
                <w:rFonts w:ascii="Times New Roman" w:hAnsi="Times New Roman" w:cs="Times New Roman"/>
                <w:b/>
                <w:sz w:val="24"/>
                <w:szCs w:val="24"/>
              </w:rPr>
            </w:pPr>
            <w:r w:rsidRPr="00236B8F">
              <w:rPr>
                <w:rFonts w:ascii="Times New Roman" w:hAnsi="Times New Roman" w:cs="Times New Roman"/>
                <w:b/>
                <w:sz w:val="24"/>
                <w:szCs w:val="24"/>
              </w:rPr>
              <w:t>12</w:t>
            </w:r>
          </w:p>
        </w:tc>
        <w:tc>
          <w:tcPr>
            <w:tcW w:w="997" w:type="dxa"/>
            <w:gridSpan w:val="2"/>
          </w:tcPr>
          <w:p w:rsidR="00222F99" w:rsidRPr="00236B8F" w:rsidRDefault="00222F99" w:rsidP="003950BF">
            <w:pPr>
              <w:jc w:val="right"/>
              <w:rPr>
                <w:rFonts w:ascii="Times New Roman" w:hAnsi="Times New Roman" w:cs="Times New Roman"/>
                <w:b/>
                <w:sz w:val="24"/>
                <w:szCs w:val="24"/>
              </w:rPr>
            </w:pPr>
            <w:r w:rsidRPr="00236B8F">
              <w:rPr>
                <w:rFonts w:ascii="Times New Roman" w:hAnsi="Times New Roman" w:cs="Times New Roman"/>
                <w:b/>
                <w:sz w:val="24"/>
                <w:szCs w:val="24"/>
              </w:rPr>
              <w:t>12</w:t>
            </w:r>
          </w:p>
        </w:tc>
        <w:tc>
          <w:tcPr>
            <w:tcW w:w="992" w:type="dxa"/>
            <w:gridSpan w:val="3"/>
          </w:tcPr>
          <w:p w:rsidR="00222F99" w:rsidRPr="00236B8F" w:rsidRDefault="00222F99" w:rsidP="003950BF">
            <w:pPr>
              <w:jc w:val="right"/>
              <w:rPr>
                <w:rFonts w:ascii="Times New Roman" w:hAnsi="Times New Roman" w:cs="Times New Roman"/>
                <w:b/>
                <w:sz w:val="24"/>
                <w:szCs w:val="24"/>
              </w:rPr>
            </w:pPr>
            <w:r w:rsidRPr="00236B8F">
              <w:rPr>
                <w:rFonts w:ascii="Times New Roman" w:hAnsi="Times New Roman" w:cs="Times New Roman"/>
                <w:b/>
                <w:sz w:val="24"/>
                <w:szCs w:val="24"/>
              </w:rPr>
              <w:t>-</w:t>
            </w:r>
          </w:p>
        </w:tc>
        <w:tc>
          <w:tcPr>
            <w:tcW w:w="992" w:type="dxa"/>
          </w:tcPr>
          <w:p w:rsidR="00222F99" w:rsidRPr="00236B8F" w:rsidRDefault="00222F99" w:rsidP="003950BF">
            <w:pPr>
              <w:jc w:val="right"/>
              <w:rPr>
                <w:rFonts w:ascii="Times New Roman" w:hAnsi="Times New Roman" w:cs="Times New Roman"/>
                <w:b/>
                <w:sz w:val="24"/>
                <w:szCs w:val="24"/>
              </w:rPr>
            </w:pPr>
            <w:r w:rsidRPr="00236B8F">
              <w:rPr>
                <w:rFonts w:ascii="Times New Roman" w:hAnsi="Times New Roman" w:cs="Times New Roman"/>
                <w:b/>
                <w:sz w:val="24"/>
                <w:szCs w:val="24"/>
              </w:rPr>
              <w:t>100</w:t>
            </w:r>
          </w:p>
        </w:tc>
        <w:tc>
          <w:tcPr>
            <w:tcW w:w="709" w:type="dxa"/>
          </w:tcPr>
          <w:p w:rsidR="00222F99" w:rsidRPr="00236B8F" w:rsidRDefault="00222F99" w:rsidP="003950BF">
            <w:pPr>
              <w:jc w:val="right"/>
              <w:rPr>
                <w:rFonts w:ascii="Times New Roman" w:hAnsi="Times New Roman" w:cs="Times New Roman"/>
                <w:b/>
                <w:color w:val="FF0000"/>
                <w:sz w:val="24"/>
                <w:szCs w:val="24"/>
              </w:rPr>
            </w:pPr>
            <w:r w:rsidRPr="00236B8F">
              <w:rPr>
                <w:rFonts w:ascii="Times New Roman" w:hAnsi="Times New Roman" w:cs="Times New Roman"/>
                <w:b/>
                <w:color w:val="FF0000"/>
                <w:sz w:val="24"/>
                <w:szCs w:val="24"/>
              </w:rPr>
              <w:t>50</w:t>
            </w:r>
          </w:p>
        </w:tc>
        <w:tc>
          <w:tcPr>
            <w:tcW w:w="2268" w:type="dxa"/>
          </w:tcPr>
          <w:p w:rsidR="00222F99" w:rsidRPr="00236B8F" w:rsidRDefault="00222F99" w:rsidP="003950BF">
            <w:pPr>
              <w:rPr>
                <w:rFonts w:ascii="Times New Roman" w:hAnsi="Times New Roman" w:cs="Times New Roman"/>
                <w:b/>
                <w:sz w:val="24"/>
                <w:szCs w:val="24"/>
              </w:rPr>
            </w:pPr>
            <w:r w:rsidRPr="00236B8F">
              <w:rPr>
                <w:rFonts w:ascii="Times New Roman" w:hAnsi="Times New Roman" w:cs="Times New Roman"/>
                <w:b/>
                <w:sz w:val="24"/>
                <w:szCs w:val="24"/>
              </w:rPr>
              <w:t>Терлоева Л.Ш.</w:t>
            </w:r>
          </w:p>
        </w:tc>
      </w:tr>
      <w:tr w:rsidR="00222F99" w:rsidRPr="00A76EE5" w:rsidTr="003950BF">
        <w:trPr>
          <w:trHeight w:val="332"/>
        </w:trPr>
        <w:tc>
          <w:tcPr>
            <w:tcW w:w="1702" w:type="dxa"/>
            <w:vMerge/>
          </w:tcPr>
          <w:p w:rsidR="00222F99" w:rsidRPr="006D6AF8" w:rsidRDefault="00222F99" w:rsidP="003950BF">
            <w:pPr>
              <w:jc w:val="center"/>
              <w:rPr>
                <w:rFonts w:ascii="Times New Roman" w:hAnsi="Times New Roman" w:cs="Times New Roman"/>
                <w:b/>
                <w:sz w:val="24"/>
                <w:szCs w:val="24"/>
              </w:rPr>
            </w:pPr>
          </w:p>
        </w:tc>
        <w:tc>
          <w:tcPr>
            <w:tcW w:w="709" w:type="dxa"/>
          </w:tcPr>
          <w:p w:rsidR="00222F99" w:rsidRPr="00A76EE5" w:rsidRDefault="00222F99" w:rsidP="003950BF">
            <w:pPr>
              <w:jc w:val="center"/>
              <w:rPr>
                <w:rFonts w:ascii="Times New Roman" w:hAnsi="Times New Roman" w:cs="Times New Roman"/>
                <w:b/>
                <w:sz w:val="24"/>
                <w:szCs w:val="24"/>
              </w:rPr>
            </w:pPr>
            <w:r w:rsidRPr="00A76EE5">
              <w:rPr>
                <w:rFonts w:ascii="Times New Roman" w:hAnsi="Times New Roman" w:cs="Times New Roman"/>
                <w:b/>
                <w:sz w:val="24"/>
                <w:szCs w:val="24"/>
              </w:rPr>
              <w:t>8а</w:t>
            </w:r>
          </w:p>
        </w:tc>
        <w:tc>
          <w:tcPr>
            <w:tcW w:w="709" w:type="dxa"/>
          </w:tcPr>
          <w:p w:rsidR="00222F99" w:rsidRPr="00A76EE5" w:rsidRDefault="00222F99" w:rsidP="003950BF">
            <w:pPr>
              <w:jc w:val="center"/>
              <w:rPr>
                <w:rFonts w:ascii="Times New Roman" w:hAnsi="Times New Roman" w:cs="Times New Roman"/>
                <w:b/>
                <w:sz w:val="24"/>
                <w:szCs w:val="24"/>
              </w:rPr>
            </w:pPr>
            <w:r w:rsidRPr="00A76EE5">
              <w:rPr>
                <w:rFonts w:ascii="Times New Roman" w:hAnsi="Times New Roman" w:cs="Times New Roman"/>
                <w:b/>
                <w:sz w:val="24"/>
                <w:szCs w:val="24"/>
              </w:rPr>
              <w:t>16</w:t>
            </w:r>
          </w:p>
        </w:tc>
        <w:tc>
          <w:tcPr>
            <w:tcW w:w="992" w:type="dxa"/>
          </w:tcPr>
          <w:p w:rsidR="00222F99" w:rsidRPr="00A76EE5" w:rsidRDefault="00222F99" w:rsidP="003950BF">
            <w:pPr>
              <w:jc w:val="center"/>
              <w:rPr>
                <w:rFonts w:ascii="Times New Roman" w:hAnsi="Times New Roman" w:cs="Times New Roman"/>
                <w:b/>
                <w:sz w:val="24"/>
                <w:szCs w:val="24"/>
              </w:rPr>
            </w:pPr>
            <w:r w:rsidRPr="00A76EE5">
              <w:rPr>
                <w:rFonts w:ascii="Times New Roman" w:hAnsi="Times New Roman" w:cs="Times New Roman"/>
                <w:b/>
                <w:sz w:val="24"/>
                <w:szCs w:val="24"/>
              </w:rPr>
              <w:t>11</w:t>
            </w:r>
          </w:p>
        </w:tc>
        <w:tc>
          <w:tcPr>
            <w:tcW w:w="992" w:type="dxa"/>
          </w:tcPr>
          <w:p w:rsidR="00222F99" w:rsidRPr="00A76EE5" w:rsidRDefault="00222F99" w:rsidP="003950BF">
            <w:pPr>
              <w:jc w:val="center"/>
              <w:rPr>
                <w:rFonts w:ascii="Times New Roman" w:hAnsi="Times New Roman" w:cs="Times New Roman"/>
                <w:b/>
                <w:sz w:val="24"/>
                <w:szCs w:val="24"/>
              </w:rPr>
            </w:pPr>
            <w:r w:rsidRPr="00A76EE5">
              <w:rPr>
                <w:rFonts w:ascii="Times New Roman" w:hAnsi="Times New Roman" w:cs="Times New Roman"/>
                <w:b/>
                <w:sz w:val="24"/>
                <w:szCs w:val="24"/>
              </w:rPr>
              <w:t>5</w:t>
            </w:r>
          </w:p>
        </w:tc>
        <w:tc>
          <w:tcPr>
            <w:tcW w:w="992" w:type="dxa"/>
          </w:tcPr>
          <w:p w:rsidR="00222F99" w:rsidRPr="00A76EE5" w:rsidRDefault="00222F99" w:rsidP="003950BF">
            <w:pPr>
              <w:jc w:val="center"/>
              <w:rPr>
                <w:rFonts w:ascii="Times New Roman" w:hAnsi="Times New Roman" w:cs="Times New Roman"/>
                <w:b/>
                <w:sz w:val="24"/>
                <w:szCs w:val="24"/>
              </w:rPr>
            </w:pPr>
            <w:r w:rsidRPr="00A76EE5">
              <w:rPr>
                <w:rFonts w:ascii="Times New Roman" w:hAnsi="Times New Roman" w:cs="Times New Roman"/>
                <w:b/>
                <w:sz w:val="24"/>
                <w:szCs w:val="24"/>
              </w:rPr>
              <w:t>-</w:t>
            </w:r>
          </w:p>
        </w:tc>
        <w:tc>
          <w:tcPr>
            <w:tcW w:w="709" w:type="dxa"/>
          </w:tcPr>
          <w:p w:rsidR="00222F99" w:rsidRPr="00A76EE5" w:rsidRDefault="00222F99" w:rsidP="003950BF">
            <w:pPr>
              <w:jc w:val="center"/>
              <w:rPr>
                <w:rFonts w:ascii="Times New Roman" w:hAnsi="Times New Roman" w:cs="Times New Roman"/>
                <w:b/>
                <w:sz w:val="24"/>
                <w:szCs w:val="24"/>
              </w:rPr>
            </w:pPr>
            <w:r w:rsidRPr="00A76EE5">
              <w:rPr>
                <w:rFonts w:ascii="Times New Roman" w:hAnsi="Times New Roman" w:cs="Times New Roman"/>
                <w:b/>
                <w:sz w:val="24"/>
                <w:szCs w:val="24"/>
              </w:rPr>
              <w:t>100</w:t>
            </w:r>
          </w:p>
        </w:tc>
        <w:tc>
          <w:tcPr>
            <w:tcW w:w="681" w:type="dxa"/>
          </w:tcPr>
          <w:p w:rsidR="00222F99" w:rsidRPr="00A76EE5" w:rsidRDefault="00222F99" w:rsidP="003950BF">
            <w:pPr>
              <w:jc w:val="center"/>
              <w:rPr>
                <w:rFonts w:ascii="Times New Roman" w:hAnsi="Times New Roman" w:cs="Times New Roman"/>
                <w:b/>
                <w:color w:val="FF0000"/>
                <w:sz w:val="24"/>
                <w:szCs w:val="24"/>
              </w:rPr>
            </w:pPr>
            <w:r w:rsidRPr="00A76EE5">
              <w:rPr>
                <w:rFonts w:ascii="Times New Roman" w:hAnsi="Times New Roman" w:cs="Times New Roman"/>
                <w:b/>
                <w:color w:val="FF0000"/>
                <w:sz w:val="24"/>
                <w:szCs w:val="24"/>
              </w:rPr>
              <w:t>68</w:t>
            </w:r>
          </w:p>
        </w:tc>
        <w:tc>
          <w:tcPr>
            <w:tcW w:w="870" w:type="dxa"/>
            <w:gridSpan w:val="2"/>
          </w:tcPr>
          <w:p w:rsidR="00222F99" w:rsidRPr="00A76EE5" w:rsidRDefault="00222F99" w:rsidP="003950BF">
            <w:pPr>
              <w:jc w:val="right"/>
              <w:rPr>
                <w:rFonts w:ascii="Times New Roman" w:hAnsi="Times New Roman" w:cs="Times New Roman"/>
                <w:b/>
                <w:sz w:val="24"/>
                <w:szCs w:val="24"/>
              </w:rPr>
            </w:pPr>
            <w:r w:rsidRPr="00A76EE5">
              <w:rPr>
                <w:rFonts w:ascii="Times New Roman" w:hAnsi="Times New Roman" w:cs="Times New Roman"/>
                <w:b/>
                <w:sz w:val="24"/>
                <w:szCs w:val="24"/>
              </w:rPr>
              <w:t>15</w:t>
            </w:r>
          </w:p>
        </w:tc>
        <w:tc>
          <w:tcPr>
            <w:tcW w:w="996" w:type="dxa"/>
            <w:gridSpan w:val="3"/>
          </w:tcPr>
          <w:p w:rsidR="00222F99" w:rsidRPr="00A76EE5" w:rsidRDefault="00222F99" w:rsidP="003950BF">
            <w:pPr>
              <w:jc w:val="right"/>
              <w:rPr>
                <w:rFonts w:ascii="Times New Roman" w:hAnsi="Times New Roman" w:cs="Times New Roman"/>
                <w:b/>
                <w:sz w:val="24"/>
                <w:szCs w:val="24"/>
              </w:rPr>
            </w:pPr>
            <w:r w:rsidRPr="00A76EE5">
              <w:rPr>
                <w:rFonts w:ascii="Times New Roman" w:hAnsi="Times New Roman" w:cs="Times New Roman"/>
                <w:b/>
                <w:sz w:val="24"/>
                <w:szCs w:val="24"/>
              </w:rPr>
              <w:t>9</w:t>
            </w:r>
          </w:p>
        </w:tc>
        <w:tc>
          <w:tcPr>
            <w:tcW w:w="997" w:type="dxa"/>
            <w:gridSpan w:val="2"/>
          </w:tcPr>
          <w:p w:rsidR="00222F99" w:rsidRPr="00A76EE5" w:rsidRDefault="00222F99" w:rsidP="003950BF">
            <w:pPr>
              <w:jc w:val="right"/>
              <w:rPr>
                <w:rFonts w:ascii="Times New Roman" w:hAnsi="Times New Roman" w:cs="Times New Roman"/>
                <w:b/>
                <w:sz w:val="24"/>
                <w:szCs w:val="24"/>
              </w:rPr>
            </w:pPr>
            <w:r w:rsidRPr="00A76EE5">
              <w:rPr>
                <w:rFonts w:ascii="Times New Roman" w:hAnsi="Times New Roman" w:cs="Times New Roman"/>
                <w:b/>
                <w:sz w:val="24"/>
                <w:szCs w:val="24"/>
              </w:rPr>
              <w:t>6</w:t>
            </w:r>
          </w:p>
        </w:tc>
        <w:tc>
          <w:tcPr>
            <w:tcW w:w="992" w:type="dxa"/>
            <w:gridSpan w:val="3"/>
          </w:tcPr>
          <w:p w:rsidR="00222F99" w:rsidRPr="00A76EE5" w:rsidRDefault="00222F99" w:rsidP="003950BF">
            <w:pPr>
              <w:jc w:val="right"/>
              <w:rPr>
                <w:rFonts w:ascii="Times New Roman" w:hAnsi="Times New Roman" w:cs="Times New Roman"/>
                <w:b/>
                <w:sz w:val="24"/>
                <w:szCs w:val="24"/>
              </w:rPr>
            </w:pPr>
            <w:r w:rsidRPr="00A76EE5">
              <w:rPr>
                <w:rFonts w:ascii="Times New Roman" w:hAnsi="Times New Roman" w:cs="Times New Roman"/>
                <w:b/>
                <w:sz w:val="24"/>
                <w:szCs w:val="24"/>
              </w:rPr>
              <w:t>-</w:t>
            </w:r>
          </w:p>
        </w:tc>
        <w:tc>
          <w:tcPr>
            <w:tcW w:w="992" w:type="dxa"/>
          </w:tcPr>
          <w:p w:rsidR="00222F99" w:rsidRPr="00A76EE5" w:rsidRDefault="00222F99" w:rsidP="003950BF">
            <w:pPr>
              <w:jc w:val="right"/>
              <w:rPr>
                <w:rFonts w:ascii="Times New Roman" w:hAnsi="Times New Roman" w:cs="Times New Roman"/>
                <w:b/>
                <w:sz w:val="24"/>
                <w:szCs w:val="24"/>
              </w:rPr>
            </w:pPr>
            <w:r w:rsidRPr="00A76EE5">
              <w:rPr>
                <w:rFonts w:ascii="Times New Roman" w:hAnsi="Times New Roman" w:cs="Times New Roman"/>
                <w:b/>
                <w:sz w:val="24"/>
                <w:szCs w:val="24"/>
              </w:rPr>
              <w:t>100</w:t>
            </w:r>
          </w:p>
        </w:tc>
        <w:tc>
          <w:tcPr>
            <w:tcW w:w="709" w:type="dxa"/>
          </w:tcPr>
          <w:p w:rsidR="00222F99" w:rsidRPr="00A76EE5" w:rsidRDefault="00222F99" w:rsidP="003950BF">
            <w:pPr>
              <w:jc w:val="right"/>
              <w:rPr>
                <w:rFonts w:ascii="Times New Roman" w:hAnsi="Times New Roman" w:cs="Times New Roman"/>
                <w:b/>
                <w:color w:val="FF0000"/>
                <w:sz w:val="24"/>
                <w:szCs w:val="24"/>
              </w:rPr>
            </w:pPr>
            <w:r w:rsidRPr="00A76EE5">
              <w:rPr>
                <w:rFonts w:ascii="Times New Roman" w:hAnsi="Times New Roman" w:cs="Times New Roman"/>
                <w:b/>
                <w:color w:val="FF0000"/>
                <w:sz w:val="24"/>
                <w:szCs w:val="24"/>
              </w:rPr>
              <w:t>60</w:t>
            </w:r>
          </w:p>
        </w:tc>
        <w:tc>
          <w:tcPr>
            <w:tcW w:w="2268" w:type="dxa"/>
          </w:tcPr>
          <w:p w:rsidR="00222F99" w:rsidRPr="00A76EE5" w:rsidRDefault="00222F99" w:rsidP="003950BF">
            <w:pPr>
              <w:rPr>
                <w:rFonts w:ascii="Times New Roman" w:hAnsi="Times New Roman" w:cs="Times New Roman"/>
                <w:b/>
                <w:sz w:val="24"/>
                <w:szCs w:val="24"/>
              </w:rPr>
            </w:pPr>
            <w:r w:rsidRPr="00A76EE5">
              <w:rPr>
                <w:rFonts w:ascii="Times New Roman" w:hAnsi="Times New Roman" w:cs="Times New Roman"/>
                <w:b/>
                <w:sz w:val="24"/>
                <w:szCs w:val="24"/>
              </w:rPr>
              <w:t>Терлоева Л.Ш.</w:t>
            </w:r>
          </w:p>
        </w:tc>
      </w:tr>
      <w:tr w:rsidR="00222F99" w:rsidRPr="006D6AF8" w:rsidTr="003950BF">
        <w:trPr>
          <w:trHeight w:val="332"/>
        </w:trPr>
        <w:tc>
          <w:tcPr>
            <w:tcW w:w="1702" w:type="dxa"/>
            <w:vMerge/>
          </w:tcPr>
          <w:p w:rsidR="00222F99" w:rsidRPr="006D6AF8" w:rsidRDefault="00222F99" w:rsidP="003950BF">
            <w:pPr>
              <w:jc w:val="center"/>
              <w:rPr>
                <w:rFonts w:ascii="Times New Roman" w:hAnsi="Times New Roman" w:cs="Times New Roman"/>
                <w:b/>
                <w:sz w:val="24"/>
                <w:szCs w:val="24"/>
              </w:rPr>
            </w:pPr>
          </w:p>
        </w:tc>
        <w:tc>
          <w:tcPr>
            <w:tcW w:w="709" w:type="dxa"/>
          </w:tcPr>
          <w:p w:rsidR="00222F99" w:rsidRPr="00A16756" w:rsidRDefault="00222F99" w:rsidP="003950BF">
            <w:pPr>
              <w:jc w:val="center"/>
              <w:rPr>
                <w:rFonts w:ascii="Times New Roman" w:hAnsi="Times New Roman" w:cs="Times New Roman"/>
                <w:b/>
                <w:sz w:val="24"/>
                <w:szCs w:val="24"/>
              </w:rPr>
            </w:pPr>
            <w:r w:rsidRPr="00A16756">
              <w:rPr>
                <w:rFonts w:ascii="Times New Roman" w:hAnsi="Times New Roman" w:cs="Times New Roman"/>
                <w:b/>
                <w:sz w:val="24"/>
                <w:szCs w:val="24"/>
              </w:rPr>
              <w:t>8б</w:t>
            </w:r>
          </w:p>
        </w:tc>
        <w:tc>
          <w:tcPr>
            <w:tcW w:w="709" w:type="dxa"/>
          </w:tcPr>
          <w:p w:rsidR="00222F99" w:rsidRPr="00A16756" w:rsidRDefault="00222F99" w:rsidP="003950BF">
            <w:pPr>
              <w:jc w:val="center"/>
              <w:rPr>
                <w:rFonts w:ascii="Times New Roman" w:hAnsi="Times New Roman" w:cs="Times New Roman"/>
                <w:b/>
                <w:sz w:val="24"/>
                <w:szCs w:val="24"/>
              </w:rPr>
            </w:pPr>
            <w:r w:rsidRPr="00A16756">
              <w:rPr>
                <w:rFonts w:ascii="Times New Roman" w:hAnsi="Times New Roman" w:cs="Times New Roman"/>
                <w:b/>
                <w:sz w:val="24"/>
                <w:szCs w:val="24"/>
              </w:rPr>
              <w:t>18</w:t>
            </w:r>
          </w:p>
        </w:tc>
        <w:tc>
          <w:tcPr>
            <w:tcW w:w="992" w:type="dxa"/>
          </w:tcPr>
          <w:p w:rsidR="00222F99" w:rsidRPr="00A16756" w:rsidRDefault="00222F99" w:rsidP="003950BF">
            <w:pPr>
              <w:jc w:val="center"/>
              <w:rPr>
                <w:rFonts w:ascii="Times New Roman" w:hAnsi="Times New Roman" w:cs="Times New Roman"/>
                <w:b/>
                <w:sz w:val="24"/>
                <w:szCs w:val="24"/>
              </w:rPr>
            </w:pPr>
            <w:r w:rsidRPr="00A16756">
              <w:rPr>
                <w:rFonts w:ascii="Times New Roman" w:hAnsi="Times New Roman" w:cs="Times New Roman"/>
                <w:b/>
                <w:sz w:val="24"/>
                <w:szCs w:val="24"/>
              </w:rPr>
              <w:t>8</w:t>
            </w:r>
          </w:p>
        </w:tc>
        <w:tc>
          <w:tcPr>
            <w:tcW w:w="992" w:type="dxa"/>
          </w:tcPr>
          <w:p w:rsidR="00222F99" w:rsidRPr="00A16756" w:rsidRDefault="00222F99" w:rsidP="003950BF">
            <w:pPr>
              <w:jc w:val="center"/>
              <w:rPr>
                <w:rFonts w:ascii="Times New Roman" w:hAnsi="Times New Roman" w:cs="Times New Roman"/>
                <w:b/>
                <w:sz w:val="24"/>
                <w:szCs w:val="24"/>
              </w:rPr>
            </w:pPr>
            <w:r w:rsidRPr="00A16756">
              <w:rPr>
                <w:rFonts w:ascii="Times New Roman" w:hAnsi="Times New Roman" w:cs="Times New Roman"/>
                <w:b/>
                <w:sz w:val="24"/>
                <w:szCs w:val="24"/>
              </w:rPr>
              <w:t>12</w:t>
            </w:r>
          </w:p>
        </w:tc>
        <w:tc>
          <w:tcPr>
            <w:tcW w:w="992" w:type="dxa"/>
          </w:tcPr>
          <w:p w:rsidR="00222F99" w:rsidRPr="00A16756" w:rsidRDefault="00222F99" w:rsidP="003950BF">
            <w:pPr>
              <w:jc w:val="center"/>
              <w:rPr>
                <w:rFonts w:ascii="Times New Roman" w:hAnsi="Times New Roman" w:cs="Times New Roman"/>
                <w:b/>
                <w:sz w:val="24"/>
                <w:szCs w:val="24"/>
              </w:rPr>
            </w:pPr>
            <w:r w:rsidRPr="00A16756">
              <w:rPr>
                <w:rFonts w:ascii="Times New Roman" w:hAnsi="Times New Roman" w:cs="Times New Roman"/>
                <w:b/>
                <w:sz w:val="24"/>
                <w:szCs w:val="24"/>
              </w:rPr>
              <w:t>-</w:t>
            </w:r>
          </w:p>
        </w:tc>
        <w:tc>
          <w:tcPr>
            <w:tcW w:w="709" w:type="dxa"/>
          </w:tcPr>
          <w:p w:rsidR="00222F99" w:rsidRPr="00A16756" w:rsidRDefault="00222F99" w:rsidP="003950BF">
            <w:pPr>
              <w:jc w:val="center"/>
              <w:rPr>
                <w:rFonts w:ascii="Times New Roman" w:hAnsi="Times New Roman" w:cs="Times New Roman"/>
                <w:b/>
                <w:sz w:val="24"/>
                <w:szCs w:val="24"/>
              </w:rPr>
            </w:pPr>
            <w:r w:rsidRPr="00A16756">
              <w:rPr>
                <w:rFonts w:ascii="Times New Roman" w:hAnsi="Times New Roman" w:cs="Times New Roman"/>
                <w:b/>
                <w:sz w:val="24"/>
                <w:szCs w:val="24"/>
              </w:rPr>
              <w:t>100</w:t>
            </w:r>
          </w:p>
        </w:tc>
        <w:tc>
          <w:tcPr>
            <w:tcW w:w="681" w:type="dxa"/>
          </w:tcPr>
          <w:p w:rsidR="00222F99" w:rsidRPr="00A16756" w:rsidRDefault="00222F99" w:rsidP="003950BF">
            <w:pPr>
              <w:jc w:val="center"/>
              <w:rPr>
                <w:rFonts w:ascii="Times New Roman" w:hAnsi="Times New Roman" w:cs="Times New Roman"/>
                <w:b/>
                <w:color w:val="FF0000"/>
                <w:sz w:val="24"/>
                <w:szCs w:val="24"/>
              </w:rPr>
            </w:pPr>
            <w:r w:rsidRPr="00A16756">
              <w:rPr>
                <w:rFonts w:ascii="Times New Roman" w:hAnsi="Times New Roman" w:cs="Times New Roman"/>
                <w:b/>
                <w:color w:val="FF0000"/>
                <w:sz w:val="24"/>
                <w:szCs w:val="24"/>
              </w:rPr>
              <w:t>30</w:t>
            </w:r>
          </w:p>
        </w:tc>
        <w:tc>
          <w:tcPr>
            <w:tcW w:w="870" w:type="dxa"/>
            <w:gridSpan w:val="2"/>
          </w:tcPr>
          <w:p w:rsidR="00222F99" w:rsidRPr="00A16756" w:rsidRDefault="00222F99" w:rsidP="003950BF">
            <w:pPr>
              <w:jc w:val="right"/>
              <w:rPr>
                <w:rFonts w:ascii="Times New Roman" w:hAnsi="Times New Roman" w:cs="Times New Roman"/>
                <w:b/>
                <w:sz w:val="24"/>
                <w:szCs w:val="24"/>
              </w:rPr>
            </w:pPr>
            <w:r w:rsidRPr="00A16756">
              <w:rPr>
                <w:rFonts w:ascii="Times New Roman" w:hAnsi="Times New Roman" w:cs="Times New Roman"/>
                <w:b/>
                <w:sz w:val="24"/>
                <w:szCs w:val="24"/>
              </w:rPr>
              <w:t>18</w:t>
            </w:r>
          </w:p>
        </w:tc>
        <w:tc>
          <w:tcPr>
            <w:tcW w:w="996" w:type="dxa"/>
            <w:gridSpan w:val="3"/>
          </w:tcPr>
          <w:p w:rsidR="00222F99" w:rsidRPr="00A16756" w:rsidRDefault="00222F99" w:rsidP="003950BF">
            <w:pPr>
              <w:jc w:val="right"/>
              <w:rPr>
                <w:rFonts w:ascii="Times New Roman" w:hAnsi="Times New Roman" w:cs="Times New Roman"/>
                <w:b/>
                <w:sz w:val="24"/>
                <w:szCs w:val="24"/>
              </w:rPr>
            </w:pPr>
            <w:r w:rsidRPr="00A16756">
              <w:rPr>
                <w:rFonts w:ascii="Times New Roman" w:hAnsi="Times New Roman" w:cs="Times New Roman"/>
                <w:b/>
                <w:sz w:val="24"/>
                <w:szCs w:val="24"/>
              </w:rPr>
              <w:t>8</w:t>
            </w:r>
          </w:p>
        </w:tc>
        <w:tc>
          <w:tcPr>
            <w:tcW w:w="997" w:type="dxa"/>
            <w:gridSpan w:val="2"/>
          </w:tcPr>
          <w:p w:rsidR="00222F99" w:rsidRPr="00A16756" w:rsidRDefault="00222F99" w:rsidP="003950BF">
            <w:pPr>
              <w:jc w:val="right"/>
              <w:rPr>
                <w:rFonts w:ascii="Times New Roman" w:hAnsi="Times New Roman" w:cs="Times New Roman"/>
                <w:b/>
                <w:sz w:val="24"/>
                <w:szCs w:val="24"/>
              </w:rPr>
            </w:pPr>
            <w:r w:rsidRPr="00A16756">
              <w:rPr>
                <w:rFonts w:ascii="Times New Roman" w:hAnsi="Times New Roman" w:cs="Times New Roman"/>
                <w:b/>
                <w:sz w:val="24"/>
                <w:szCs w:val="24"/>
              </w:rPr>
              <w:t>10</w:t>
            </w:r>
          </w:p>
        </w:tc>
        <w:tc>
          <w:tcPr>
            <w:tcW w:w="992" w:type="dxa"/>
            <w:gridSpan w:val="3"/>
          </w:tcPr>
          <w:p w:rsidR="00222F99" w:rsidRPr="00A16756" w:rsidRDefault="00222F99" w:rsidP="003950BF">
            <w:pPr>
              <w:jc w:val="right"/>
              <w:rPr>
                <w:rFonts w:ascii="Times New Roman" w:hAnsi="Times New Roman" w:cs="Times New Roman"/>
                <w:b/>
                <w:sz w:val="24"/>
                <w:szCs w:val="24"/>
              </w:rPr>
            </w:pPr>
            <w:r w:rsidRPr="00A16756">
              <w:rPr>
                <w:rFonts w:ascii="Times New Roman" w:hAnsi="Times New Roman" w:cs="Times New Roman"/>
                <w:b/>
                <w:sz w:val="24"/>
                <w:szCs w:val="24"/>
              </w:rPr>
              <w:t>-</w:t>
            </w:r>
          </w:p>
        </w:tc>
        <w:tc>
          <w:tcPr>
            <w:tcW w:w="992" w:type="dxa"/>
          </w:tcPr>
          <w:p w:rsidR="00222F99" w:rsidRPr="00A16756" w:rsidRDefault="00222F99" w:rsidP="003950BF">
            <w:pPr>
              <w:jc w:val="right"/>
              <w:rPr>
                <w:rFonts w:ascii="Times New Roman" w:hAnsi="Times New Roman" w:cs="Times New Roman"/>
                <w:b/>
                <w:sz w:val="24"/>
                <w:szCs w:val="24"/>
              </w:rPr>
            </w:pPr>
            <w:r w:rsidRPr="00A16756">
              <w:rPr>
                <w:rFonts w:ascii="Times New Roman" w:hAnsi="Times New Roman" w:cs="Times New Roman"/>
                <w:b/>
                <w:sz w:val="24"/>
                <w:szCs w:val="24"/>
              </w:rPr>
              <w:t>100</w:t>
            </w:r>
          </w:p>
        </w:tc>
        <w:tc>
          <w:tcPr>
            <w:tcW w:w="709" w:type="dxa"/>
          </w:tcPr>
          <w:p w:rsidR="00222F99" w:rsidRPr="00A16756" w:rsidRDefault="00222F99" w:rsidP="003950BF">
            <w:pPr>
              <w:jc w:val="right"/>
              <w:rPr>
                <w:rFonts w:ascii="Times New Roman" w:hAnsi="Times New Roman" w:cs="Times New Roman"/>
                <w:b/>
                <w:color w:val="FF0000"/>
                <w:sz w:val="24"/>
                <w:szCs w:val="24"/>
              </w:rPr>
            </w:pPr>
            <w:r w:rsidRPr="00A16756">
              <w:rPr>
                <w:rFonts w:ascii="Times New Roman" w:hAnsi="Times New Roman" w:cs="Times New Roman"/>
                <w:b/>
                <w:color w:val="FF0000"/>
                <w:sz w:val="24"/>
                <w:szCs w:val="24"/>
              </w:rPr>
              <w:t>44</w:t>
            </w:r>
          </w:p>
        </w:tc>
        <w:tc>
          <w:tcPr>
            <w:tcW w:w="2268" w:type="dxa"/>
          </w:tcPr>
          <w:p w:rsidR="00222F99" w:rsidRPr="00A16756" w:rsidRDefault="00222F99" w:rsidP="003950BF">
            <w:pPr>
              <w:rPr>
                <w:rFonts w:ascii="Times New Roman" w:hAnsi="Times New Roman" w:cs="Times New Roman"/>
                <w:b/>
                <w:sz w:val="24"/>
                <w:szCs w:val="24"/>
              </w:rPr>
            </w:pPr>
            <w:r w:rsidRPr="00A16756">
              <w:rPr>
                <w:rFonts w:ascii="Times New Roman" w:hAnsi="Times New Roman" w:cs="Times New Roman"/>
                <w:b/>
                <w:sz w:val="24"/>
                <w:szCs w:val="24"/>
              </w:rPr>
              <w:t>Терлоева Л.Ш.</w:t>
            </w:r>
          </w:p>
        </w:tc>
      </w:tr>
      <w:tr w:rsidR="00222F99" w:rsidRPr="006D6AF8" w:rsidTr="003950BF">
        <w:trPr>
          <w:trHeight w:val="332"/>
        </w:trPr>
        <w:tc>
          <w:tcPr>
            <w:tcW w:w="1702" w:type="dxa"/>
            <w:vMerge/>
          </w:tcPr>
          <w:p w:rsidR="00222F99" w:rsidRPr="006D6AF8" w:rsidRDefault="00222F99" w:rsidP="003950BF">
            <w:pPr>
              <w:jc w:val="center"/>
              <w:rPr>
                <w:rFonts w:ascii="Times New Roman" w:hAnsi="Times New Roman" w:cs="Times New Roman"/>
                <w:b/>
                <w:sz w:val="24"/>
                <w:szCs w:val="24"/>
              </w:rPr>
            </w:pPr>
          </w:p>
        </w:tc>
        <w:tc>
          <w:tcPr>
            <w:tcW w:w="709" w:type="dxa"/>
          </w:tcPr>
          <w:p w:rsidR="00222F99" w:rsidRPr="00A16756" w:rsidRDefault="00222F99" w:rsidP="003950BF">
            <w:pPr>
              <w:jc w:val="center"/>
              <w:rPr>
                <w:rFonts w:ascii="Times New Roman" w:hAnsi="Times New Roman" w:cs="Times New Roman"/>
                <w:b/>
                <w:sz w:val="24"/>
                <w:szCs w:val="24"/>
              </w:rPr>
            </w:pPr>
            <w:r w:rsidRPr="00A16756">
              <w:rPr>
                <w:rFonts w:ascii="Times New Roman" w:hAnsi="Times New Roman" w:cs="Times New Roman"/>
                <w:b/>
                <w:sz w:val="24"/>
                <w:szCs w:val="24"/>
              </w:rPr>
              <w:t>9а</w:t>
            </w:r>
          </w:p>
        </w:tc>
        <w:tc>
          <w:tcPr>
            <w:tcW w:w="709" w:type="dxa"/>
          </w:tcPr>
          <w:p w:rsidR="00222F99" w:rsidRPr="00A16756" w:rsidRDefault="00222F99" w:rsidP="003950BF">
            <w:pPr>
              <w:jc w:val="center"/>
              <w:rPr>
                <w:rFonts w:ascii="Times New Roman" w:hAnsi="Times New Roman" w:cs="Times New Roman"/>
                <w:b/>
                <w:sz w:val="24"/>
                <w:szCs w:val="24"/>
              </w:rPr>
            </w:pPr>
            <w:r w:rsidRPr="00A16756">
              <w:rPr>
                <w:rFonts w:ascii="Times New Roman" w:hAnsi="Times New Roman" w:cs="Times New Roman"/>
                <w:b/>
                <w:sz w:val="24"/>
                <w:szCs w:val="24"/>
              </w:rPr>
              <w:t>22</w:t>
            </w:r>
          </w:p>
        </w:tc>
        <w:tc>
          <w:tcPr>
            <w:tcW w:w="992" w:type="dxa"/>
          </w:tcPr>
          <w:p w:rsidR="00222F99" w:rsidRPr="00A16756" w:rsidRDefault="00222F99" w:rsidP="003950BF">
            <w:pPr>
              <w:jc w:val="center"/>
              <w:rPr>
                <w:rFonts w:ascii="Times New Roman" w:hAnsi="Times New Roman" w:cs="Times New Roman"/>
                <w:b/>
                <w:sz w:val="24"/>
                <w:szCs w:val="24"/>
              </w:rPr>
            </w:pPr>
            <w:r w:rsidRPr="00A16756">
              <w:rPr>
                <w:rFonts w:ascii="Times New Roman" w:hAnsi="Times New Roman" w:cs="Times New Roman"/>
                <w:b/>
                <w:sz w:val="24"/>
                <w:szCs w:val="24"/>
              </w:rPr>
              <w:t>7</w:t>
            </w:r>
          </w:p>
        </w:tc>
        <w:tc>
          <w:tcPr>
            <w:tcW w:w="992" w:type="dxa"/>
          </w:tcPr>
          <w:p w:rsidR="00222F99" w:rsidRPr="00A16756" w:rsidRDefault="00222F99" w:rsidP="003950BF">
            <w:pPr>
              <w:jc w:val="center"/>
              <w:rPr>
                <w:rFonts w:ascii="Times New Roman" w:hAnsi="Times New Roman" w:cs="Times New Roman"/>
                <w:b/>
                <w:sz w:val="24"/>
                <w:szCs w:val="24"/>
              </w:rPr>
            </w:pPr>
            <w:r w:rsidRPr="00A16756">
              <w:rPr>
                <w:rFonts w:ascii="Times New Roman" w:hAnsi="Times New Roman" w:cs="Times New Roman"/>
                <w:b/>
                <w:sz w:val="24"/>
                <w:szCs w:val="24"/>
              </w:rPr>
              <w:t>15</w:t>
            </w:r>
          </w:p>
        </w:tc>
        <w:tc>
          <w:tcPr>
            <w:tcW w:w="992" w:type="dxa"/>
          </w:tcPr>
          <w:p w:rsidR="00222F99" w:rsidRPr="00A16756" w:rsidRDefault="00222F99" w:rsidP="003950BF">
            <w:pPr>
              <w:jc w:val="center"/>
              <w:rPr>
                <w:rFonts w:ascii="Times New Roman" w:hAnsi="Times New Roman" w:cs="Times New Roman"/>
                <w:b/>
                <w:sz w:val="24"/>
                <w:szCs w:val="24"/>
              </w:rPr>
            </w:pPr>
            <w:r w:rsidRPr="00A16756">
              <w:rPr>
                <w:rFonts w:ascii="Times New Roman" w:hAnsi="Times New Roman" w:cs="Times New Roman"/>
                <w:b/>
                <w:sz w:val="24"/>
                <w:szCs w:val="24"/>
              </w:rPr>
              <w:t>-</w:t>
            </w:r>
          </w:p>
        </w:tc>
        <w:tc>
          <w:tcPr>
            <w:tcW w:w="709" w:type="dxa"/>
          </w:tcPr>
          <w:p w:rsidR="00222F99" w:rsidRPr="00A16756" w:rsidRDefault="00222F99" w:rsidP="003950BF">
            <w:pPr>
              <w:jc w:val="center"/>
              <w:rPr>
                <w:rFonts w:ascii="Times New Roman" w:hAnsi="Times New Roman" w:cs="Times New Roman"/>
                <w:b/>
                <w:sz w:val="24"/>
                <w:szCs w:val="24"/>
              </w:rPr>
            </w:pPr>
            <w:r w:rsidRPr="00A16756">
              <w:rPr>
                <w:rFonts w:ascii="Times New Roman" w:hAnsi="Times New Roman" w:cs="Times New Roman"/>
                <w:b/>
                <w:sz w:val="24"/>
                <w:szCs w:val="24"/>
              </w:rPr>
              <w:t>100</w:t>
            </w:r>
          </w:p>
        </w:tc>
        <w:tc>
          <w:tcPr>
            <w:tcW w:w="681" w:type="dxa"/>
          </w:tcPr>
          <w:p w:rsidR="00222F99" w:rsidRPr="00A16756" w:rsidRDefault="00222F99" w:rsidP="003950BF">
            <w:pPr>
              <w:jc w:val="center"/>
              <w:rPr>
                <w:rFonts w:ascii="Times New Roman" w:hAnsi="Times New Roman" w:cs="Times New Roman"/>
                <w:b/>
                <w:color w:val="FF0000"/>
                <w:sz w:val="24"/>
                <w:szCs w:val="24"/>
              </w:rPr>
            </w:pPr>
            <w:r w:rsidRPr="00A16756">
              <w:rPr>
                <w:rFonts w:ascii="Times New Roman" w:hAnsi="Times New Roman" w:cs="Times New Roman"/>
                <w:b/>
                <w:color w:val="FF0000"/>
                <w:sz w:val="24"/>
                <w:szCs w:val="24"/>
              </w:rPr>
              <w:t>31</w:t>
            </w:r>
          </w:p>
        </w:tc>
        <w:tc>
          <w:tcPr>
            <w:tcW w:w="870" w:type="dxa"/>
            <w:gridSpan w:val="2"/>
          </w:tcPr>
          <w:p w:rsidR="00222F99" w:rsidRPr="00A16756" w:rsidRDefault="00222F99" w:rsidP="003950BF">
            <w:pPr>
              <w:jc w:val="right"/>
              <w:rPr>
                <w:rFonts w:ascii="Times New Roman" w:hAnsi="Times New Roman" w:cs="Times New Roman"/>
                <w:b/>
                <w:sz w:val="24"/>
                <w:szCs w:val="24"/>
              </w:rPr>
            </w:pPr>
            <w:r w:rsidRPr="00A16756">
              <w:rPr>
                <w:rFonts w:ascii="Times New Roman" w:hAnsi="Times New Roman" w:cs="Times New Roman"/>
                <w:b/>
                <w:sz w:val="24"/>
                <w:szCs w:val="24"/>
              </w:rPr>
              <w:t>21</w:t>
            </w:r>
          </w:p>
        </w:tc>
        <w:tc>
          <w:tcPr>
            <w:tcW w:w="996" w:type="dxa"/>
            <w:gridSpan w:val="3"/>
          </w:tcPr>
          <w:p w:rsidR="00222F99" w:rsidRPr="00A16756" w:rsidRDefault="00222F99" w:rsidP="003950BF">
            <w:pPr>
              <w:jc w:val="right"/>
              <w:rPr>
                <w:rFonts w:ascii="Times New Roman" w:hAnsi="Times New Roman" w:cs="Times New Roman"/>
                <w:b/>
                <w:sz w:val="24"/>
                <w:szCs w:val="24"/>
              </w:rPr>
            </w:pPr>
            <w:r w:rsidRPr="00A16756">
              <w:rPr>
                <w:rFonts w:ascii="Times New Roman" w:hAnsi="Times New Roman" w:cs="Times New Roman"/>
                <w:b/>
                <w:sz w:val="24"/>
                <w:szCs w:val="24"/>
              </w:rPr>
              <w:t>9</w:t>
            </w:r>
          </w:p>
        </w:tc>
        <w:tc>
          <w:tcPr>
            <w:tcW w:w="997" w:type="dxa"/>
            <w:gridSpan w:val="2"/>
          </w:tcPr>
          <w:p w:rsidR="00222F99" w:rsidRPr="00A16756" w:rsidRDefault="00222F99" w:rsidP="003950BF">
            <w:pPr>
              <w:jc w:val="right"/>
              <w:rPr>
                <w:rFonts w:ascii="Times New Roman" w:hAnsi="Times New Roman" w:cs="Times New Roman"/>
                <w:b/>
                <w:sz w:val="24"/>
                <w:szCs w:val="24"/>
              </w:rPr>
            </w:pPr>
            <w:r w:rsidRPr="00A16756">
              <w:rPr>
                <w:rFonts w:ascii="Times New Roman" w:hAnsi="Times New Roman" w:cs="Times New Roman"/>
                <w:b/>
                <w:sz w:val="24"/>
                <w:szCs w:val="24"/>
              </w:rPr>
              <w:t>12</w:t>
            </w:r>
          </w:p>
        </w:tc>
        <w:tc>
          <w:tcPr>
            <w:tcW w:w="992" w:type="dxa"/>
            <w:gridSpan w:val="3"/>
          </w:tcPr>
          <w:p w:rsidR="00222F99" w:rsidRPr="00A16756" w:rsidRDefault="00222F99" w:rsidP="003950BF">
            <w:pPr>
              <w:jc w:val="right"/>
              <w:rPr>
                <w:rFonts w:ascii="Times New Roman" w:hAnsi="Times New Roman" w:cs="Times New Roman"/>
                <w:b/>
                <w:sz w:val="24"/>
                <w:szCs w:val="24"/>
              </w:rPr>
            </w:pPr>
            <w:r w:rsidRPr="00A16756">
              <w:rPr>
                <w:rFonts w:ascii="Times New Roman" w:hAnsi="Times New Roman" w:cs="Times New Roman"/>
                <w:b/>
                <w:sz w:val="24"/>
                <w:szCs w:val="24"/>
              </w:rPr>
              <w:t>-</w:t>
            </w:r>
          </w:p>
        </w:tc>
        <w:tc>
          <w:tcPr>
            <w:tcW w:w="992" w:type="dxa"/>
          </w:tcPr>
          <w:p w:rsidR="00222F99" w:rsidRPr="00A16756" w:rsidRDefault="00222F99" w:rsidP="003950BF">
            <w:pPr>
              <w:jc w:val="right"/>
              <w:rPr>
                <w:rFonts w:ascii="Times New Roman" w:hAnsi="Times New Roman" w:cs="Times New Roman"/>
                <w:b/>
                <w:sz w:val="24"/>
                <w:szCs w:val="24"/>
              </w:rPr>
            </w:pPr>
            <w:r w:rsidRPr="00A16756">
              <w:rPr>
                <w:rFonts w:ascii="Times New Roman" w:hAnsi="Times New Roman" w:cs="Times New Roman"/>
                <w:b/>
                <w:sz w:val="24"/>
                <w:szCs w:val="24"/>
              </w:rPr>
              <w:t>100</w:t>
            </w:r>
          </w:p>
        </w:tc>
        <w:tc>
          <w:tcPr>
            <w:tcW w:w="709" w:type="dxa"/>
          </w:tcPr>
          <w:p w:rsidR="00222F99" w:rsidRPr="00A16756" w:rsidRDefault="00222F99" w:rsidP="003950BF">
            <w:pPr>
              <w:jc w:val="right"/>
              <w:rPr>
                <w:rFonts w:ascii="Times New Roman" w:hAnsi="Times New Roman" w:cs="Times New Roman"/>
                <w:b/>
                <w:color w:val="FF0000"/>
                <w:sz w:val="24"/>
                <w:szCs w:val="24"/>
              </w:rPr>
            </w:pPr>
            <w:r w:rsidRPr="00A16756">
              <w:rPr>
                <w:rFonts w:ascii="Times New Roman" w:hAnsi="Times New Roman" w:cs="Times New Roman"/>
                <w:b/>
                <w:color w:val="FF0000"/>
                <w:sz w:val="24"/>
                <w:szCs w:val="24"/>
              </w:rPr>
              <w:t>42</w:t>
            </w:r>
          </w:p>
        </w:tc>
        <w:tc>
          <w:tcPr>
            <w:tcW w:w="2268" w:type="dxa"/>
          </w:tcPr>
          <w:p w:rsidR="00222F99" w:rsidRPr="00A16756" w:rsidRDefault="00222F99" w:rsidP="003950BF">
            <w:pPr>
              <w:rPr>
                <w:rFonts w:ascii="Times New Roman" w:hAnsi="Times New Roman" w:cs="Times New Roman"/>
                <w:b/>
                <w:sz w:val="24"/>
                <w:szCs w:val="24"/>
              </w:rPr>
            </w:pPr>
            <w:r w:rsidRPr="00A16756">
              <w:rPr>
                <w:rFonts w:ascii="Times New Roman" w:hAnsi="Times New Roman" w:cs="Times New Roman"/>
                <w:b/>
                <w:sz w:val="24"/>
                <w:szCs w:val="24"/>
              </w:rPr>
              <w:t>Терлоева Л.Ш.</w:t>
            </w:r>
          </w:p>
        </w:tc>
      </w:tr>
      <w:tr w:rsidR="00222F99" w:rsidRPr="006D6AF8" w:rsidTr="003950BF">
        <w:trPr>
          <w:trHeight w:val="332"/>
        </w:trPr>
        <w:tc>
          <w:tcPr>
            <w:tcW w:w="1702" w:type="dxa"/>
            <w:vMerge/>
          </w:tcPr>
          <w:p w:rsidR="00222F99" w:rsidRPr="006D6AF8" w:rsidRDefault="00222F99" w:rsidP="003950BF">
            <w:pPr>
              <w:jc w:val="center"/>
              <w:rPr>
                <w:rFonts w:ascii="Times New Roman" w:hAnsi="Times New Roman" w:cs="Times New Roman"/>
                <w:b/>
                <w:sz w:val="24"/>
                <w:szCs w:val="24"/>
              </w:rPr>
            </w:pPr>
          </w:p>
        </w:tc>
        <w:tc>
          <w:tcPr>
            <w:tcW w:w="709" w:type="dxa"/>
          </w:tcPr>
          <w:p w:rsidR="00222F99" w:rsidRPr="00A16756" w:rsidRDefault="00222F99" w:rsidP="003950BF">
            <w:pPr>
              <w:jc w:val="center"/>
              <w:rPr>
                <w:rFonts w:ascii="Times New Roman" w:hAnsi="Times New Roman" w:cs="Times New Roman"/>
                <w:b/>
                <w:sz w:val="24"/>
                <w:szCs w:val="24"/>
              </w:rPr>
            </w:pPr>
            <w:r w:rsidRPr="00A16756">
              <w:rPr>
                <w:rFonts w:ascii="Times New Roman" w:hAnsi="Times New Roman" w:cs="Times New Roman"/>
                <w:b/>
                <w:sz w:val="24"/>
                <w:szCs w:val="24"/>
              </w:rPr>
              <w:t>9б</w:t>
            </w:r>
          </w:p>
        </w:tc>
        <w:tc>
          <w:tcPr>
            <w:tcW w:w="709" w:type="dxa"/>
          </w:tcPr>
          <w:p w:rsidR="00222F99" w:rsidRPr="00A16756" w:rsidRDefault="00222F99" w:rsidP="003950BF">
            <w:pPr>
              <w:jc w:val="center"/>
              <w:rPr>
                <w:rFonts w:ascii="Times New Roman" w:hAnsi="Times New Roman" w:cs="Times New Roman"/>
                <w:b/>
                <w:sz w:val="24"/>
                <w:szCs w:val="24"/>
              </w:rPr>
            </w:pPr>
            <w:r w:rsidRPr="00A16756">
              <w:rPr>
                <w:rFonts w:ascii="Times New Roman" w:hAnsi="Times New Roman" w:cs="Times New Roman"/>
                <w:b/>
                <w:sz w:val="24"/>
                <w:szCs w:val="24"/>
              </w:rPr>
              <w:t>23</w:t>
            </w:r>
          </w:p>
        </w:tc>
        <w:tc>
          <w:tcPr>
            <w:tcW w:w="992" w:type="dxa"/>
          </w:tcPr>
          <w:p w:rsidR="00222F99" w:rsidRPr="00A16756" w:rsidRDefault="00222F99" w:rsidP="003950BF">
            <w:pPr>
              <w:jc w:val="center"/>
              <w:rPr>
                <w:rFonts w:ascii="Times New Roman" w:hAnsi="Times New Roman" w:cs="Times New Roman"/>
                <w:b/>
                <w:sz w:val="24"/>
                <w:szCs w:val="24"/>
              </w:rPr>
            </w:pPr>
            <w:r w:rsidRPr="00A16756">
              <w:rPr>
                <w:rFonts w:ascii="Times New Roman" w:hAnsi="Times New Roman" w:cs="Times New Roman"/>
                <w:b/>
                <w:sz w:val="24"/>
                <w:szCs w:val="24"/>
              </w:rPr>
              <w:t>13</w:t>
            </w:r>
          </w:p>
        </w:tc>
        <w:tc>
          <w:tcPr>
            <w:tcW w:w="992" w:type="dxa"/>
          </w:tcPr>
          <w:p w:rsidR="00222F99" w:rsidRPr="00A16756" w:rsidRDefault="00222F99" w:rsidP="003950BF">
            <w:pPr>
              <w:jc w:val="center"/>
              <w:rPr>
                <w:rFonts w:ascii="Times New Roman" w:hAnsi="Times New Roman" w:cs="Times New Roman"/>
                <w:b/>
                <w:sz w:val="24"/>
                <w:szCs w:val="24"/>
              </w:rPr>
            </w:pPr>
            <w:r w:rsidRPr="00A16756">
              <w:rPr>
                <w:rFonts w:ascii="Times New Roman" w:hAnsi="Times New Roman" w:cs="Times New Roman"/>
                <w:b/>
                <w:sz w:val="24"/>
                <w:szCs w:val="24"/>
              </w:rPr>
              <w:t>10</w:t>
            </w:r>
          </w:p>
        </w:tc>
        <w:tc>
          <w:tcPr>
            <w:tcW w:w="992" w:type="dxa"/>
          </w:tcPr>
          <w:p w:rsidR="00222F99" w:rsidRPr="00A16756" w:rsidRDefault="00222F99" w:rsidP="003950BF">
            <w:pPr>
              <w:jc w:val="center"/>
              <w:rPr>
                <w:rFonts w:ascii="Times New Roman" w:hAnsi="Times New Roman" w:cs="Times New Roman"/>
                <w:b/>
                <w:sz w:val="24"/>
                <w:szCs w:val="24"/>
              </w:rPr>
            </w:pPr>
            <w:r w:rsidRPr="00A16756">
              <w:rPr>
                <w:rFonts w:ascii="Times New Roman" w:hAnsi="Times New Roman" w:cs="Times New Roman"/>
                <w:b/>
                <w:sz w:val="24"/>
                <w:szCs w:val="24"/>
              </w:rPr>
              <w:t>-</w:t>
            </w:r>
          </w:p>
        </w:tc>
        <w:tc>
          <w:tcPr>
            <w:tcW w:w="709" w:type="dxa"/>
          </w:tcPr>
          <w:p w:rsidR="00222F99" w:rsidRPr="00A16756" w:rsidRDefault="00222F99" w:rsidP="003950BF">
            <w:pPr>
              <w:jc w:val="center"/>
              <w:rPr>
                <w:rFonts w:ascii="Times New Roman" w:hAnsi="Times New Roman" w:cs="Times New Roman"/>
                <w:b/>
                <w:sz w:val="24"/>
                <w:szCs w:val="24"/>
              </w:rPr>
            </w:pPr>
            <w:r w:rsidRPr="00A16756">
              <w:rPr>
                <w:rFonts w:ascii="Times New Roman" w:hAnsi="Times New Roman" w:cs="Times New Roman"/>
                <w:b/>
                <w:sz w:val="24"/>
                <w:szCs w:val="24"/>
              </w:rPr>
              <w:t>100</w:t>
            </w:r>
          </w:p>
        </w:tc>
        <w:tc>
          <w:tcPr>
            <w:tcW w:w="681" w:type="dxa"/>
          </w:tcPr>
          <w:p w:rsidR="00222F99" w:rsidRPr="00A16756" w:rsidRDefault="00222F99" w:rsidP="003950BF">
            <w:pPr>
              <w:jc w:val="center"/>
              <w:rPr>
                <w:rFonts w:ascii="Times New Roman" w:hAnsi="Times New Roman" w:cs="Times New Roman"/>
                <w:b/>
                <w:color w:val="FF0000"/>
                <w:sz w:val="24"/>
                <w:szCs w:val="24"/>
              </w:rPr>
            </w:pPr>
            <w:r w:rsidRPr="00A16756">
              <w:rPr>
                <w:rFonts w:ascii="Times New Roman" w:hAnsi="Times New Roman" w:cs="Times New Roman"/>
                <w:b/>
                <w:color w:val="FF0000"/>
                <w:sz w:val="24"/>
                <w:szCs w:val="24"/>
              </w:rPr>
              <w:t>56</w:t>
            </w:r>
          </w:p>
        </w:tc>
        <w:tc>
          <w:tcPr>
            <w:tcW w:w="870" w:type="dxa"/>
            <w:gridSpan w:val="2"/>
          </w:tcPr>
          <w:p w:rsidR="00222F99" w:rsidRPr="00A16756" w:rsidRDefault="00222F99" w:rsidP="003950BF">
            <w:pPr>
              <w:jc w:val="right"/>
              <w:rPr>
                <w:rFonts w:ascii="Times New Roman" w:hAnsi="Times New Roman" w:cs="Times New Roman"/>
                <w:b/>
                <w:sz w:val="24"/>
                <w:szCs w:val="24"/>
              </w:rPr>
            </w:pPr>
            <w:r w:rsidRPr="00A16756">
              <w:rPr>
                <w:rFonts w:ascii="Times New Roman" w:hAnsi="Times New Roman" w:cs="Times New Roman"/>
                <w:b/>
                <w:sz w:val="24"/>
                <w:szCs w:val="24"/>
              </w:rPr>
              <w:t>23</w:t>
            </w:r>
          </w:p>
        </w:tc>
        <w:tc>
          <w:tcPr>
            <w:tcW w:w="996" w:type="dxa"/>
            <w:gridSpan w:val="3"/>
          </w:tcPr>
          <w:p w:rsidR="00222F99" w:rsidRPr="00A16756" w:rsidRDefault="00222F99" w:rsidP="003950BF">
            <w:pPr>
              <w:jc w:val="right"/>
              <w:rPr>
                <w:rFonts w:ascii="Times New Roman" w:hAnsi="Times New Roman" w:cs="Times New Roman"/>
                <w:b/>
                <w:sz w:val="24"/>
                <w:szCs w:val="24"/>
              </w:rPr>
            </w:pPr>
            <w:r w:rsidRPr="00A16756">
              <w:rPr>
                <w:rFonts w:ascii="Times New Roman" w:hAnsi="Times New Roman" w:cs="Times New Roman"/>
                <w:b/>
                <w:sz w:val="24"/>
                <w:szCs w:val="24"/>
              </w:rPr>
              <w:t>13</w:t>
            </w:r>
          </w:p>
        </w:tc>
        <w:tc>
          <w:tcPr>
            <w:tcW w:w="997" w:type="dxa"/>
            <w:gridSpan w:val="2"/>
          </w:tcPr>
          <w:p w:rsidR="00222F99" w:rsidRPr="00A16756" w:rsidRDefault="00222F99" w:rsidP="003950BF">
            <w:pPr>
              <w:jc w:val="right"/>
              <w:rPr>
                <w:rFonts w:ascii="Times New Roman" w:hAnsi="Times New Roman" w:cs="Times New Roman"/>
                <w:b/>
                <w:sz w:val="24"/>
                <w:szCs w:val="24"/>
              </w:rPr>
            </w:pPr>
            <w:r w:rsidRPr="00A16756">
              <w:rPr>
                <w:rFonts w:ascii="Times New Roman" w:hAnsi="Times New Roman" w:cs="Times New Roman"/>
                <w:b/>
                <w:sz w:val="24"/>
                <w:szCs w:val="24"/>
              </w:rPr>
              <w:t>10</w:t>
            </w:r>
          </w:p>
        </w:tc>
        <w:tc>
          <w:tcPr>
            <w:tcW w:w="992" w:type="dxa"/>
            <w:gridSpan w:val="3"/>
          </w:tcPr>
          <w:p w:rsidR="00222F99" w:rsidRPr="00A16756" w:rsidRDefault="00222F99" w:rsidP="003950BF">
            <w:pPr>
              <w:jc w:val="right"/>
              <w:rPr>
                <w:rFonts w:ascii="Times New Roman" w:hAnsi="Times New Roman" w:cs="Times New Roman"/>
                <w:b/>
                <w:sz w:val="24"/>
                <w:szCs w:val="24"/>
              </w:rPr>
            </w:pPr>
            <w:r w:rsidRPr="00A16756">
              <w:rPr>
                <w:rFonts w:ascii="Times New Roman" w:hAnsi="Times New Roman" w:cs="Times New Roman"/>
                <w:b/>
                <w:sz w:val="24"/>
                <w:szCs w:val="24"/>
              </w:rPr>
              <w:t>-</w:t>
            </w:r>
          </w:p>
        </w:tc>
        <w:tc>
          <w:tcPr>
            <w:tcW w:w="992" w:type="dxa"/>
          </w:tcPr>
          <w:p w:rsidR="00222F99" w:rsidRPr="00A16756" w:rsidRDefault="00222F99" w:rsidP="003950BF">
            <w:pPr>
              <w:jc w:val="right"/>
              <w:rPr>
                <w:rFonts w:ascii="Times New Roman" w:hAnsi="Times New Roman" w:cs="Times New Roman"/>
                <w:b/>
                <w:sz w:val="24"/>
                <w:szCs w:val="24"/>
              </w:rPr>
            </w:pPr>
            <w:r w:rsidRPr="00A16756">
              <w:rPr>
                <w:rFonts w:ascii="Times New Roman" w:hAnsi="Times New Roman" w:cs="Times New Roman"/>
                <w:b/>
                <w:sz w:val="24"/>
                <w:szCs w:val="24"/>
              </w:rPr>
              <w:t>100</w:t>
            </w:r>
          </w:p>
        </w:tc>
        <w:tc>
          <w:tcPr>
            <w:tcW w:w="709" w:type="dxa"/>
          </w:tcPr>
          <w:p w:rsidR="00222F99" w:rsidRPr="00A16756" w:rsidRDefault="00222F99" w:rsidP="003950BF">
            <w:pPr>
              <w:jc w:val="right"/>
              <w:rPr>
                <w:rFonts w:ascii="Times New Roman" w:hAnsi="Times New Roman" w:cs="Times New Roman"/>
                <w:b/>
                <w:color w:val="FF0000"/>
                <w:sz w:val="24"/>
                <w:szCs w:val="24"/>
              </w:rPr>
            </w:pPr>
            <w:r w:rsidRPr="00A16756">
              <w:rPr>
                <w:rFonts w:ascii="Times New Roman" w:hAnsi="Times New Roman" w:cs="Times New Roman"/>
                <w:b/>
                <w:color w:val="FF0000"/>
                <w:sz w:val="24"/>
                <w:szCs w:val="24"/>
              </w:rPr>
              <w:t>56</w:t>
            </w:r>
          </w:p>
        </w:tc>
        <w:tc>
          <w:tcPr>
            <w:tcW w:w="2268" w:type="dxa"/>
          </w:tcPr>
          <w:p w:rsidR="00222F99" w:rsidRPr="00A16756" w:rsidRDefault="00222F99" w:rsidP="003950BF">
            <w:pPr>
              <w:rPr>
                <w:rFonts w:ascii="Times New Roman" w:hAnsi="Times New Roman" w:cs="Times New Roman"/>
                <w:b/>
                <w:sz w:val="24"/>
                <w:szCs w:val="24"/>
              </w:rPr>
            </w:pPr>
            <w:r w:rsidRPr="00A16756">
              <w:rPr>
                <w:rFonts w:ascii="Times New Roman" w:hAnsi="Times New Roman" w:cs="Times New Roman"/>
                <w:b/>
                <w:sz w:val="24"/>
                <w:szCs w:val="24"/>
              </w:rPr>
              <w:t>Терлоева Л.Ш.</w:t>
            </w:r>
          </w:p>
        </w:tc>
      </w:tr>
      <w:tr w:rsidR="00222F99" w:rsidRPr="000230BE" w:rsidTr="003950BF">
        <w:trPr>
          <w:trHeight w:val="332"/>
        </w:trPr>
        <w:tc>
          <w:tcPr>
            <w:tcW w:w="1702" w:type="dxa"/>
            <w:vMerge/>
          </w:tcPr>
          <w:p w:rsidR="00222F99" w:rsidRPr="006D6AF8" w:rsidRDefault="00222F99" w:rsidP="003950BF">
            <w:pPr>
              <w:jc w:val="center"/>
              <w:rPr>
                <w:rFonts w:ascii="Times New Roman" w:hAnsi="Times New Roman" w:cs="Times New Roman"/>
                <w:b/>
                <w:sz w:val="24"/>
                <w:szCs w:val="24"/>
              </w:rPr>
            </w:pPr>
          </w:p>
        </w:tc>
        <w:tc>
          <w:tcPr>
            <w:tcW w:w="709" w:type="dxa"/>
          </w:tcPr>
          <w:p w:rsidR="00222F99" w:rsidRPr="000230BE" w:rsidRDefault="00222F99" w:rsidP="003950BF">
            <w:pPr>
              <w:jc w:val="center"/>
              <w:rPr>
                <w:rFonts w:ascii="Times New Roman" w:hAnsi="Times New Roman" w:cs="Times New Roman"/>
                <w:b/>
                <w:sz w:val="24"/>
                <w:szCs w:val="24"/>
              </w:rPr>
            </w:pPr>
            <w:r w:rsidRPr="000230BE">
              <w:rPr>
                <w:rFonts w:ascii="Times New Roman" w:hAnsi="Times New Roman" w:cs="Times New Roman"/>
                <w:b/>
                <w:sz w:val="24"/>
                <w:szCs w:val="24"/>
              </w:rPr>
              <w:t>10</w:t>
            </w:r>
          </w:p>
        </w:tc>
        <w:tc>
          <w:tcPr>
            <w:tcW w:w="709" w:type="dxa"/>
          </w:tcPr>
          <w:p w:rsidR="00222F99" w:rsidRPr="000230BE" w:rsidRDefault="00222F99" w:rsidP="003950BF">
            <w:pPr>
              <w:jc w:val="center"/>
              <w:rPr>
                <w:rFonts w:ascii="Times New Roman" w:hAnsi="Times New Roman" w:cs="Times New Roman"/>
                <w:b/>
                <w:sz w:val="24"/>
                <w:szCs w:val="24"/>
              </w:rPr>
            </w:pPr>
            <w:r w:rsidRPr="000230BE">
              <w:rPr>
                <w:rFonts w:ascii="Times New Roman" w:hAnsi="Times New Roman" w:cs="Times New Roman"/>
                <w:b/>
                <w:sz w:val="24"/>
                <w:szCs w:val="24"/>
              </w:rPr>
              <w:t>26</w:t>
            </w:r>
          </w:p>
        </w:tc>
        <w:tc>
          <w:tcPr>
            <w:tcW w:w="992" w:type="dxa"/>
          </w:tcPr>
          <w:p w:rsidR="00222F99" w:rsidRPr="000230BE" w:rsidRDefault="00222F99" w:rsidP="003950BF">
            <w:pPr>
              <w:jc w:val="center"/>
              <w:rPr>
                <w:rFonts w:ascii="Times New Roman" w:hAnsi="Times New Roman" w:cs="Times New Roman"/>
                <w:b/>
                <w:sz w:val="24"/>
                <w:szCs w:val="24"/>
              </w:rPr>
            </w:pPr>
            <w:r w:rsidRPr="000230BE">
              <w:rPr>
                <w:rFonts w:ascii="Times New Roman" w:hAnsi="Times New Roman" w:cs="Times New Roman"/>
                <w:b/>
                <w:sz w:val="24"/>
                <w:szCs w:val="24"/>
              </w:rPr>
              <w:t>18</w:t>
            </w:r>
          </w:p>
        </w:tc>
        <w:tc>
          <w:tcPr>
            <w:tcW w:w="992" w:type="dxa"/>
          </w:tcPr>
          <w:p w:rsidR="00222F99" w:rsidRPr="000230BE" w:rsidRDefault="00222F99" w:rsidP="003950BF">
            <w:pPr>
              <w:jc w:val="center"/>
              <w:rPr>
                <w:rFonts w:ascii="Times New Roman" w:hAnsi="Times New Roman" w:cs="Times New Roman"/>
                <w:b/>
                <w:sz w:val="24"/>
                <w:szCs w:val="24"/>
              </w:rPr>
            </w:pPr>
            <w:r w:rsidRPr="000230BE">
              <w:rPr>
                <w:rFonts w:ascii="Times New Roman" w:hAnsi="Times New Roman" w:cs="Times New Roman"/>
                <w:b/>
                <w:sz w:val="24"/>
                <w:szCs w:val="24"/>
              </w:rPr>
              <w:t>8</w:t>
            </w:r>
          </w:p>
        </w:tc>
        <w:tc>
          <w:tcPr>
            <w:tcW w:w="992" w:type="dxa"/>
          </w:tcPr>
          <w:p w:rsidR="00222F99" w:rsidRPr="000230BE" w:rsidRDefault="00222F99" w:rsidP="003950BF">
            <w:pPr>
              <w:jc w:val="center"/>
              <w:rPr>
                <w:rFonts w:ascii="Times New Roman" w:hAnsi="Times New Roman" w:cs="Times New Roman"/>
                <w:b/>
                <w:sz w:val="24"/>
                <w:szCs w:val="24"/>
              </w:rPr>
            </w:pPr>
            <w:r w:rsidRPr="000230BE">
              <w:rPr>
                <w:rFonts w:ascii="Times New Roman" w:hAnsi="Times New Roman" w:cs="Times New Roman"/>
                <w:b/>
                <w:sz w:val="24"/>
                <w:szCs w:val="24"/>
              </w:rPr>
              <w:t>-</w:t>
            </w:r>
          </w:p>
        </w:tc>
        <w:tc>
          <w:tcPr>
            <w:tcW w:w="709" w:type="dxa"/>
          </w:tcPr>
          <w:p w:rsidR="00222F99" w:rsidRPr="000230BE" w:rsidRDefault="00222F99" w:rsidP="003950BF">
            <w:pPr>
              <w:jc w:val="center"/>
              <w:rPr>
                <w:rFonts w:ascii="Times New Roman" w:hAnsi="Times New Roman" w:cs="Times New Roman"/>
                <w:b/>
                <w:sz w:val="24"/>
                <w:szCs w:val="24"/>
              </w:rPr>
            </w:pPr>
            <w:r w:rsidRPr="000230BE">
              <w:rPr>
                <w:rFonts w:ascii="Times New Roman" w:hAnsi="Times New Roman" w:cs="Times New Roman"/>
                <w:b/>
                <w:sz w:val="24"/>
                <w:szCs w:val="24"/>
              </w:rPr>
              <w:t>100</w:t>
            </w:r>
          </w:p>
        </w:tc>
        <w:tc>
          <w:tcPr>
            <w:tcW w:w="681" w:type="dxa"/>
          </w:tcPr>
          <w:p w:rsidR="00222F99" w:rsidRPr="000230BE" w:rsidRDefault="00222F99" w:rsidP="003950BF">
            <w:pPr>
              <w:jc w:val="center"/>
              <w:rPr>
                <w:rFonts w:ascii="Times New Roman" w:hAnsi="Times New Roman" w:cs="Times New Roman"/>
                <w:b/>
                <w:color w:val="FF0000"/>
                <w:sz w:val="24"/>
                <w:szCs w:val="24"/>
              </w:rPr>
            </w:pPr>
            <w:r w:rsidRPr="000230BE">
              <w:rPr>
                <w:rFonts w:ascii="Times New Roman" w:hAnsi="Times New Roman" w:cs="Times New Roman"/>
                <w:b/>
                <w:color w:val="FF0000"/>
                <w:sz w:val="24"/>
                <w:szCs w:val="24"/>
              </w:rPr>
              <w:t>69</w:t>
            </w:r>
          </w:p>
        </w:tc>
        <w:tc>
          <w:tcPr>
            <w:tcW w:w="870" w:type="dxa"/>
            <w:gridSpan w:val="2"/>
          </w:tcPr>
          <w:p w:rsidR="00222F99" w:rsidRPr="000230BE" w:rsidRDefault="00222F99" w:rsidP="003950BF">
            <w:pPr>
              <w:jc w:val="right"/>
              <w:rPr>
                <w:rFonts w:ascii="Times New Roman" w:hAnsi="Times New Roman" w:cs="Times New Roman"/>
                <w:b/>
                <w:sz w:val="24"/>
                <w:szCs w:val="24"/>
              </w:rPr>
            </w:pPr>
            <w:r w:rsidRPr="000230BE">
              <w:rPr>
                <w:rFonts w:ascii="Times New Roman" w:hAnsi="Times New Roman" w:cs="Times New Roman"/>
                <w:b/>
                <w:sz w:val="24"/>
                <w:szCs w:val="24"/>
              </w:rPr>
              <w:t>26</w:t>
            </w:r>
          </w:p>
        </w:tc>
        <w:tc>
          <w:tcPr>
            <w:tcW w:w="996" w:type="dxa"/>
            <w:gridSpan w:val="3"/>
          </w:tcPr>
          <w:p w:rsidR="00222F99" w:rsidRPr="000230BE" w:rsidRDefault="00222F99" w:rsidP="003950BF">
            <w:pPr>
              <w:jc w:val="right"/>
              <w:rPr>
                <w:rFonts w:ascii="Times New Roman" w:hAnsi="Times New Roman" w:cs="Times New Roman"/>
                <w:b/>
                <w:sz w:val="24"/>
                <w:szCs w:val="24"/>
              </w:rPr>
            </w:pPr>
            <w:r w:rsidRPr="000230BE">
              <w:rPr>
                <w:rFonts w:ascii="Times New Roman" w:hAnsi="Times New Roman" w:cs="Times New Roman"/>
                <w:b/>
                <w:sz w:val="24"/>
                <w:szCs w:val="24"/>
              </w:rPr>
              <w:t>18</w:t>
            </w:r>
          </w:p>
        </w:tc>
        <w:tc>
          <w:tcPr>
            <w:tcW w:w="997" w:type="dxa"/>
            <w:gridSpan w:val="2"/>
          </w:tcPr>
          <w:p w:rsidR="00222F99" w:rsidRPr="000230BE" w:rsidRDefault="00222F99" w:rsidP="003950BF">
            <w:pPr>
              <w:jc w:val="right"/>
              <w:rPr>
                <w:rFonts w:ascii="Times New Roman" w:hAnsi="Times New Roman" w:cs="Times New Roman"/>
                <w:b/>
                <w:sz w:val="24"/>
                <w:szCs w:val="24"/>
              </w:rPr>
            </w:pPr>
            <w:r w:rsidRPr="000230BE">
              <w:rPr>
                <w:rFonts w:ascii="Times New Roman" w:hAnsi="Times New Roman" w:cs="Times New Roman"/>
                <w:b/>
                <w:sz w:val="24"/>
                <w:szCs w:val="24"/>
              </w:rPr>
              <w:t>8</w:t>
            </w:r>
          </w:p>
        </w:tc>
        <w:tc>
          <w:tcPr>
            <w:tcW w:w="992" w:type="dxa"/>
            <w:gridSpan w:val="3"/>
          </w:tcPr>
          <w:p w:rsidR="00222F99" w:rsidRPr="000230BE" w:rsidRDefault="00222F99" w:rsidP="003950BF">
            <w:pPr>
              <w:jc w:val="right"/>
              <w:rPr>
                <w:rFonts w:ascii="Times New Roman" w:hAnsi="Times New Roman" w:cs="Times New Roman"/>
                <w:b/>
                <w:sz w:val="24"/>
                <w:szCs w:val="24"/>
              </w:rPr>
            </w:pPr>
            <w:r w:rsidRPr="000230BE">
              <w:rPr>
                <w:rFonts w:ascii="Times New Roman" w:hAnsi="Times New Roman" w:cs="Times New Roman"/>
                <w:b/>
                <w:sz w:val="24"/>
                <w:szCs w:val="24"/>
              </w:rPr>
              <w:t>-</w:t>
            </w:r>
          </w:p>
        </w:tc>
        <w:tc>
          <w:tcPr>
            <w:tcW w:w="992" w:type="dxa"/>
          </w:tcPr>
          <w:p w:rsidR="00222F99" w:rsidRPr="000230BE" w:rsidRDefault="00222F99" w:rsidP="003950BF">
            <w:pPr>
              <w:jc w:val="right"/>
              <w:rPr>
                <w:rFonts w:ascii="Times New Roman" w:hAnsi="Times New Roman" w:cs="Times New Roman"/>
                <w:b/>
                <w:sz w:val="24"/>
                <w:szCs w:val="24"/>
              </w:rPr>
            </w:pPr>
            <w:r w:rsidRPr="000230BE">
              <w:rPr>
                <w:rFonts w:ascii="Times New Roman" w:hAnsi="Times New Roman" w:cs="Times New Roman"/>
                <w:b/>
                <w:sz w:val="24"/>
                <w:szCs w:val="24"/>
              </w:rPr>
              <w:t>100</w:t>
            </w:r>
          </w:p>
        </w:tc>
        <w:tc>
          <w:tcPr>
            <w:tcW w:w="709" w:type="dxa"/>
          </w:tcPr>
          <w:p w:rsidR="00222F99" w:rsidRPr="000230BE" w:rsidRDefault="00222F99" w:rsidP="003950BF">
            <w:pPr>
              <w:jc w:val="right"/>
              <w:rPr>
                <w:rFonts w:ascii="Times New Roman" w:hAnsi="Times New Roman" w:cs="Times New Roman"/>
                <w:b/>
                <w:color w:val="FF0000"/>
                <w:sz w:val="24"/>
                <w:szCs w:val="24"/>
              </w:rPr>
            </w:pPr>
            <w:r w:rsidRPr="000230BE">
              <w:rPr>
                <w:rFonts w:ascii="Times New Roman" w:hAnsi="Times New Roman" w:cs="Times New Roman"/>
                <w:b/>
                <w:color w:val="FF0000"/>
                <w:sz w:val="24"/>
                <w:szCs w:val="24"/>
              </w:rPr>
              <w:t>69</w:t>
            </w:r>
          </w:p>
        </w:tc>
        <w:tc>
          <w:tcPr>
            <w:tcW w:w="2268" w:type="dxa"/>
          </w:tcPr>
          <w:p w:rsidR="00222F99" w:rsidRPr="000230BE" w:rsidRDefault="00222F99" w:rsidP="003950BF">
            <w:pPr>
              <w:rPr>
                <w:rFonts w:ascii="Times New Roman" w:hAnsi="Times New Roman" w:cs="Times New Roman"/>
                <w:b/>
                <w:sz w:val="24"/>
                <w:szCs w:val="24"/>
              </w:rPr>
            </w:pPr>
            <w:r w:rsidRPr="000230BE">
              <w:rPr>
                <w:rFonts w:ascii="Times New Roman" w:hAnsi="Times New Roman" w:cs="Times New Roman"/>
                <w:b/>
                <w:sz w:val="24"/>
                <w:szCs w:val="24"/>
              </w:rPr>
              <w:t>Терлоева Л.Ш.</w:t>
            </w:r>
          </w:p>
        </w:tc>
      </w:tr>
      <w:tr w:rsidR="00222F99" w:rsidRPr="006D6AF8" w:rsidTr="003950BF">
        <w:trPr>
          <w:trHeight w:val="332"/>
        </w:trPr>
        <w:tc>
          <w:tcPr>
            <w:tcW w:w="1702" w:type="dxa"/>
            <w:vMerge/>
          </w:tcPr>
          <w:p w:rsidR="00222F99" w:rsidRPr="006D6AF8" w:rsidRDefault="00222F99" w:rsidP="003950BF">
            <w:pPr>
              <w:jc w:val="center"/>
              <w:rPr>
                <w:rFonts w:ascii="Times New Roman" w:hAnsi="Times New Roman" w:cs="Times New Roman"/>
                <w:b/>
                <w:sz w:val="24"/>
                <w:szCs w:val="24"/>
              </w:rPr>
            </w:pPr>
          </w:p>
        </w:tc>
        <w:tc>
          <w:tcPr>
            <w:tcW w:w="709" w:type="dxa"/>
          </w:tcPr>
          <w:p w:rsidR="00222F99" w:rsidRPr="000230BE" w:rsidRDefault="00222F99" w:rsidP="003950BF">
            <w:pPr>
              <w:jc w:val="center"/>
              <w:rPr>
                <w:rFonts w:ascii="Times New Roman" w:hAnsi="Times New Roman" w:cs="Times New Roman"/>
                <w:b/>
                <w:sz w:val="24"/>
                <w:szCs w:val="24"/>
              </w:rPr>
            </w:pPr>
            <w:r w:rsidRPr="000230BE">
              <w:rPr>
                <w:rFonts w:ascii="Times New Roman" w:hAnsi="Times New Roman" w:cs="Times New Roman"/>
                <w:b/>
                <w:sz w:val="24"/>
                <w:szCs w:val="24"/>
              </w:rPr>
              <w:t>11</w:t>
            </w:r>
          </w:p>
        </w:tc>
        <w:tc>
          <w:tcPr>
            <w:tcW w:w="709" w:type="dxa"/>
          </w:tcPr>
          <w:p w:rsidR="00222F99" w:rsidRPr="000230BE" w:rsidRDefault="00222F99" w:rsidP="003950BF">
            <w:pPr>
              <w:jc w:val="center"/>
              <w:rPr>
                <w:rFonts w:ascii="Times New Roman" w:hAnsi="Times New Roman" w:cs="Times New Roman"/>
                <w:b/>
                <w:sz w:val="24"/>
                <w:szCs w:val="24"/>
              </w:rPr>
            </w:pPr>
            <w:r w:rsidRPr="000230BE">
              <w:rPr>
                <w:rFonts w:ascii="Times New Roman" w:hAnsi="Times New Roman" w:cs="Times New Roman"/>
                <w:b/>
                <w:sz w:val="24"/>
                <w:szCs w:val="24"/>
              </w:rPr>
              <w:t>22</w:t>
            </w:r>
          </w:p>
        </w:tc>
        <w:tc>
          <w:tcPr>
            <w:tcW w:w="992" w:type="dxa"/>
          </w:tcPr>
          <w:p w:rsidR="00222F99" w:rsidRPr="000230BE" w:rsidRDefault="00222F99" w:rsidP="003950BF">
            <w:pPr>
              <w:jc w:val="center"/>
              <w:rPr>
                <w:rFonts w:ascii="Times New Roman" w:hAnsi="Times New Roman" w:cs="Times New Roman"/>
                <w:b/>
                <w:sz w:val="24"/>
                <w:szCs w:val="24"/>
              </w:rPr>
            </w:pPr>
            <w:r w:rsidRPr="000230BE">
              <w:rPr>
                <w:rFonts w:ascii="Times New Roman" w:hAnsi="Times New Roman" w:cs="Times New Roman"/>
                <w:b/>
                <w:sz w:val="24"/>
                <w:szCs w:val="24"/>
              </w:rPr>
              <w:t>17</w:t>
            </w:r>
          </w:p>
        </w:tc>
        <w:tc>
          <w:tcPr>
            <w:tcW w:w="992" w:type="dxa"/>
          </w:tcPr>
          <w:p w:rsidR="00222F99" w:rsidRPr="000230BE" w:rsidRDefault="00222F99" w:rsidP="003950BF">
            <w:pPr>
              <w:jc w:val="center"/>
              <w:rPr>
                <w:rFonts w:ascii="Times New Roman" w:hAnsi="Times New Roman" w:cs="Times New Roman"/>
                <w:b/>
                <w:sz w:val="24"/>
                <w:szCs w:val="24"/>
              </w:rPr>
            </w:pPr>
            <w:r w:rsidRPr="000230BE">
              <w:rPr>
                <w:rFonts w:ascii="Times New Roman" w:hAnsi="Times New Roman" w:cs="Times New Roman"/>
                <w:b/>
                <w:sz w:val="24"/>
                <w:szCs w:val="24"/>
              </w:rPr>
              <w:t>5</w:t>
            </w:r>
          </w:p>
        </w:tc>
        <w:tc>
          <w:tcPr>
            <w:tcW w:w="992" w:type="dxa"/>
          </w:tcPr>
          <w:p w:rsidR="00222F99" w:rsidRPr="000230BE" w:rsidRDefault="00222F99" w:rsidP="003950BF">
            <w:pPr>
              <w:jc w:val="center"/>
              <w:rPr>
                <w:rFonts w:ascii="Times New Roman" w:hAnsi="Times New Roman" w:cs="Times New Roman"/>
                <w:b/>
                <w:sz w:val="24"/>
                <w:szCs w:val="24"/>
              </w:rPr>
            </w:pPr>
            <w:r w:rsidRPr="000230BE">
              <w:rPr>
                <w:rFonts w:ascii="Times New Roman" w:hAnsi="Times New Roman" w:cs="Times New Roman"/>
                <w:b/>
                <w:sz w:val="24"/>
                <w:szCs w:val="24"/>
              </w:rPr>
              <w:t>-</w:t>
            </w:r>
          </w:p>
        </w:tc>
        <w:tc>
          <w:tcPr>
            <w:tcW w:w="709" w:type="dxa"/>
          </w:tcPr>
          <w:p w:rsidR="00222F99" w:rsidRPr="000230BE" w:rsidRDefault="00222F99" w:rsidP="003950BF">
            <w:pPr>
              <w:jc w:val="center"/>
              <w:rPr>
                <w:rFonts w:ascii="Times New Roman" w:hAnsi="Times New Roman" w:cs="Times New Roman"/>
                <w:b/>
                <w:sz w:val="24"/>
                <w:szCs w:val="24"/>
              </w:rPr>
            </w:pPr>
            <w:r w:rsidRPr="000230BE">
              <w:rPr>
                <w:rFonts w:ascii="Times New Roman" w:hAnsi="Times New Roman" w:cs="Times New Roman"/>
                <w:b/>
                <w:sz w:val="24"/>
                <w:szCs w:val="24"/>
              </w:rPr>
              <w:t>100</w:t>
            </w:r>
          </w:p>
        </w:tc>
        <w:tc>
          <w:tcPr>
            <w:tcW w:w="681" w:type="dxa"/>
          </w:tcPr>
          <w:p w:rsidR="00222F99" w:rsidRPr="000230BE" w:rsidRDefault="00222F99" w:rsidP="003950BF">
            <w:pPr>
              <w:jc w:val="center"/>
              <w:rPr>
                <w:rFonts w:ascii="Times New Roman" w:hAnsi="Times New Roman" w:cs="Times New Roman"/>
                <w:b/>
                <w:color w:val="FF0000"/>
                <w:sz w:val="24"/>
                <w:szCs w:val="24"/>
              </w:rPr>
            </w:pPr>
            <w:r w:rsidRPr="000230BE">
              <w:rPr>
                <w:rFonts w:ascii="Times New Roman" w:hAnsi="Times New Roman" w:cs="Times New Roman"/>
                <w:b/>
                <w:color w:val="FF0000"/>
                <w:sz w:val="24"/>
                <w:szCs w:val="24"/>
              </w:rPr>
              <w:t>77</w:t>
            </w:r>
          </w:p>
        </w:tc>
        <w:tc>
          <w:tcPr>
            <w:tcW w:w="870" w:type="dxa"/>
            <w:gridSpan w:val="2"/>
          </w:tcPr>
          <w:p w:rsidR="00222F99" w:rsidRPr="000230BE" w:rsidRDefault="00222F99" w:rsidP="003950BF">
            <w:pPr>
              <w:jc w:val="right"/>
              <w:rPr>
                <w:rFonts w:ascii="Times New Roman" w:hAnsi="Times New Roman" w:cs="Times New Roman"/>
                <w:b/>
                <w:sz w:val="24"/>
                <w:szCs w:val="24"/>
              </w:rPr>
            </w:pPr>
            <w:r w:rsidRPr="000230BE">
              <w:rPr>
                <w:rFonts w:ascii="Times New Roman" w:hAnsi="Times New Roman" w:cs="Times New Roman"/>
                <w:b/>
                <w:sz w:val="24"/>
                <w:szCs w:val="24"/>
              </w:rPr>
              <w:t>22</w:t>
            </w:r>
          </w:p>
        </w:tc>
        <w:tc>
          <w:tcPr>
            <w:tcW w:w="996" w:type="dxa"/>
            <w:gridSpan w:val="3"/>
          </w:tcPr>
          <w:p w:rsidR="00222F99" w:rsidRPr="000230BE" w:rsidRDefault="00222F99" w:rsidP="003950BF">
            <w:pPr>
              <w:jc w:val="right"/>
              <w:rPr>
                <w:rFonts w:ascii="Times New Roman" w:hAnsi="Times New Roman" w:cs="Times New Roman"/>
                <w:b/>
                <w:sz w:val="24"/>
                <w:szCs w:val="24"/>
              </w:rPr>
            </w:pPr>
            <w:r w:rsidRPr="000230BE">
              <w:rPr>
                <w:rFonts w:ascii="Times New Roman" w:hAnsi="Times New Roman" w:cs="Times New Roman"/>
                <w:b/>
                <w:sz w:val="24"/>
                <w:szCs w:val="24"/>
              </w:rPr>
              <w:t>16</w:t>
            </w:r>
          </w:p>
        </w:tc>
        <w:tc>
          <w:tcPr>
            <w:tcW w:w="997" w:type="dxa"/>
            <w:gridSpan w:val="2"/>
          </w:tcPr>
          <w:p w:rsidR="00222F99" w:rsidRPr="000230BE" w:rsidRDefault="00222F99" w:rsidP="003950BF">
            <w:pPr>
              <w:jc w:val="right"/>
              <w:rPr>
                <w:rFonts w:ascii="Times New Roman" w:hAnsi="Times New Roman" w:cs="Times New Roman"/>
                <w:b/>
                <w:sz w:val="24"/>
                <w:szCs w:val="24"/>
              </w:rPr>
            </w:pPr>
            <w:r w:rsidRPr="000230BE">
              <w:rPr>
                <w:rFonts w:ascii="Times New Roman" w:hAnsi="Times New Roman" w:cs="Times New Roman"/>
                <w:b/>
                <w:sz w:val="24"/>
                <w:szCs w:val="24"/>
              </w:rPr>
              <w:t>6</w:t>
            </w:r>
          </w:p>
        </w:tc>
        <w:tc>
          <w:tcPr>
            <w:tcW w:w="992" w:type="dxa"/>
            <w:gridSpan w:val="3"/>
          </w:tcPr>
          <w:p w:rsidR="00222F99" w:rsidRPr="000230BE" w:rsidRDefault="00222F99" w:rsidP="003950BF">
            <w:pPr>
              <w:jc w:val="right"/>
              <w:rPr>
                <w:rFonts w:ascii="Times New Roman" w:hAnsi="Times New Roman" w:cs="Times New Roman"/>
                <w:b/>
                <w:sz w:val="24"/>
                <w:szCs w:val="24"/>
              </w:rPr>
            </w:pPr>
            <w:r w:rsidRPr="000230BE">
              <w:rPr>
                <w:rFonts w:ascii="Times New Roman" w:hAnsi="Times New Roman" w:cs="Times New Roman"/>
                <w:b/>
                <w:sz w:val="24"/>
                <w:szCs w:val="24"/>
              </w:rPr>
              <w:t>-</w:t>
            </w:r>
          </w:p>
        </w:tc>
        <w:tc>
          <w:tcPr>
            <w:tcW w:w="992" w:type="dxa"/>
          </w:tcPr>
          <w:p w:rsidR="00222F99" w:rsidRPr="000230BE" w:rsidRDefault="00222F99" w:rsidP="003950BF">
            <w:pPr>
              <w:jc w:val="right"/>
              <w:rPr>
                <w:rFonts w:ascii="Times New Roman" w:hAnsi="Times New Roman" w:cs="Times New Roman"/>
                <w:b/>
                <w:sz w:val="24"/>
                <w:szCs w:val="24"/>
              </w:rPr>
            </w:pPr>
            <w:r w:rsidRPr="000230BE">
              <w:rPr>
                <w:rFonts w:ascii="Times New Roman" w:hAnsi="Times New Roman" w:cs="Times New Roman"/>
                <w:b/>
                <w:sz w:val="24"/>
                <w:szCs w:val="24"/>
              </w:rPr>
              <w:t>100</w:t>
            </w:r>
          </w:p>
        </w:tc>
        <w:tc>
          <w:tcPr>
            <w:tcW w:w="709" w:type="dxa"/>
          </w:tcPr>
          <w:p w:rsidR="00222F99" w:rsidRPr="000230BE" w:rsidRDefault="00222F99" w:rsidP="003950BF">
            <w:pPr>
              <w:jc w:val="right"/>
              <w:rPr>
                <w:rFonts w:ascii="Times New Roman" w:hAnsi="Times New Roman" w:cs="Times New Roman"/>
                <w:b/>
                <w:color w:val="FF0000"/>
                <w:sz w:val="24"/>
                <w:szCs w:val="24"/>
              </w:rPr>
            </w:pPr>
            <w:r w:rsidRPr="000230BE">
              <w:rPr>
                <w:rFonts w:ascii="Times New Roman" w:hAnsi="Times New Roman" w:cs="Times New Roman"/>
                <w:b/>
                <w:color w:val="FF0000"/>
                <w:sz w:val="24"/>
                <w:szCs w:val="24"/>
              </w:rPr>
              <w:t>72</w:t>
            </w:r>
          </w:p>
        </w:tc>
        <w:tc>
          <w:tcPr>
            <w:tcW w:w="2268" w:type="dxa"/>
          </w:tcPr>
          <w:p w:rsidR="00222F99" w:rsidRPr="000230BE" w:rsidRDefault="00222F99" w:rsidP="003950BF">
            <w:pPr>
              <w:rPr>
                <w:rFonts w:ascii="Times New Roman" w:hAnsi="Times New Roman" w:cs="Times New Roman"/>
                <w:b/>
                <w:sz w:val="24"/>
                <w:szCs w:val="24"/>
              </w:rPr>
            </w:pPr>
            <w:r w:rsidRPr="000230BE">
              <w:rPr>
                <w:rFonts w:ascii="Times New Roman" w:hAnsi="Times New Roman" w:cs="Times New Roman"/>
                <w:b/>
                <w:sz w:val="24"/>
                <w:szCs w:val="24"/>
              </w:rPr>
              <w:t>Терлоева Л.Ш.</w:t>
            </w:r>
          </w:p>
        </w:tc>
      </w:tr>
      <w:tr w:rsidR="00222F99" w:rsidRPr="006D6AF8" w:rsidTr="003950BF">
        <w:trPr>
          <w:trHeight w:val="332"/>
        </w:trPr>
        <w:tc>
          <w:tcPr>
            <w:tcW w:w="1702" w:type="dxa"/>
          </w:tcPr>
          <w:p w:rsidR="00222F99" w:rsidRPr="006D6AF8" w:rsidRDefault="00222F99" w:rsidP="003950BF">
            <w:pPr>
              <w:jc w:val="center"/>
              <w:rPr>
                <w:rFonts w:ascii="Times New Roman" w:hAnsi="Times New Roman" w:cs="Times New Roman"/>
                <w:b/>
                <w:sz w:val="24"/>
                <w:szCs w:val="24"/>
              </w:rPr>
            </w:pPr>
            <w:r w:rsidRPr="006D6AF8">
              <w:rPr>
                <w:rFonts w:ascii="Times New Roman" w:hAnsi="Times New Roman" w:cs="Times New Roman"/>
                <w:b/>
                <w:sz w:val="24"/>
                <w:szCs w:val="24"/>
              </w:rPr>
              <w:t>Итого:</w:t>
            </w:r>
          </w:p>
        </w:tc>
        <w:tc>
          <w:tcPr>
            <w:tcW w:w="709" w:type="dxa"/>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6D6AF8" w:rsidRDefault="00222F99" w:rsidP="003950BF">
            <w:pPr>
              <w:jc w:val="center"/>
              <w:rPr>
                <w:rFonts w:ascii="Times New Roman" w:hAnsi="Times New Roman" w:cs="Times New Roman"/>
                <w:b/>
                <w:sz w:val="24"/>
                <w:szCs w:val="24"/>
              </w:rPr>
            </w:pPr>
            <w:r w:rsidRPr="006D6AF8">
              <w:rPr>
                <w:rFonts w:ascii="Times New Roman" w:hAnsi="Times New Roman" w:cs="Times New Roman"/>
                <w:b/>
                <w:color w:val="FF0000"/>
                <w:sz w:val="24"/>
                <w:szCs w:val="24"/>
              </w:rPr>
              <w:t>153</w:t>
            </w:r>
          </w:p>
        </w:tc>
        <w:tc>
          <w:tcPr>
            <w:tcW w:w="992" w:type="dxa"/>
          </w:tcPr>
          <w:p w:rsidR="00222F99" w:rsidRPr="006D6AF8" w:rsidRDefault="00222F99" w:rsidP="003950BF">
            <w:pPr>
              <w:jc w:val="center"/>
              <w:rPr>
                <w:rFonts w:ascii="Times New Roman" w:hAnsi="Times New Roman" w:cs="Times New Roman"/>
                <w:b/>
                <w:sz w:val="24"/>
                <w:szCs w:val="24"/>
              </w:rPr>
            </w:pPr>
            <w:r w:rsidRPr="006D6AF8">
              <w:rPr>
                <w:rFonts w:ascii="Times New Roman" w:hAnsi="Times New Roman" w:cs="Times New Roman"/>
                <w:b/>
                <w:color w:val="FF0000"/>
                <w:sz w:val="24"/>
                <w:szCs w:val="24"/>
              </w:rPr>
              <w:t>77</w:t>
            </w:r>
          </w:p>
        </w:tc>
        <w:tc>
          <w:tcPr>
            <w:tcW w:w="992" w:type="dxa"/>
          </w:tcPr>
          <w:p w:rsidR="00222F99" w:rsidRPr="006D6AF8" w:rsidRDefault="00222F99" w:rsidP="003950BF">
            <w:pPr>
              <w:jc w:val="center"/>
              <w:rPr>
                <w:rFonts w:ascii="Times New Roman" w:hAnsi="Times New Roman" w:cs="Times New Roman"/>
                <w:b/>
                <w:sz w:val="24"/>
                <w:szCs w:val="24"/>
              </w:rPr>
            </w:pPr>
            <w:r w:rsidRPr="006D6AF8">
              <w:rPr>
                <w:rFonts w:ascii="Times New Roman" w:hAnsi="Times New Roman" w:cs="Times New Roman"/>
                <w:b/>
                <w:color w:val="FF0000"/>
                <w:sz w:val="24"/>
                <w:szCs w:val="24"/>
              </w:rPr>
              <w:t>67</w:t>
            </w:r>
          </w:p>
        </w:tc>
        <w:tc>
          <w:tcPr>
            <w:tcW w:w="992" w:type="dxa"/>
          </w:tcPr>
          <w:p w:rsidR="00222F99" w:rsidRPr="006D6AF8" w:rsidRDefault="00222F99" w:rsidP="003950BF">
            <w:pPr>
              <w:jc w:val="center"/>
              <w:rPr>
                <w:rFonts w:ascii="Times New Roman" w:hAnsi="Times New Roman" w:cs="Times New Roman"/>
                <w:sz w:val="24"/>
                <w:szCs w:val="24"/>
              </w:rPr>
            </w:pPr>
            <w:r w:rsidRPr="006D6AF8">
              <w:rPr>
                <w:rFonts w:ascii="Times New Roman" w:hAnsi="Times New Roman" w:cs="Times New Roman"/>
                <w:color w:val="FF0000"/>
                <w:sz w:val="24"/>
                <w:szCs w:val="24"/>
              </w:rPr>
              <w:t>-</w:t>
            </w:r>
          </w:p>
        </w:tc>
        <w:tc>
          <w:tcPr>
            <w:tcW w:w="709" w:type="dxa"/>
          </w:tcPr>
          <w:p w:rsidR="00222F99" w:rsidRPr="006D6AF8" w:rsidRDefault="00222F99" w:rsidP="003950BF">
            <w:pPr>
              <w:jc w:val="center"/>
              <w:rPr>
                <w:rFonts w:ascii="Times New Roman" w:hAnsi="Times New Roman" w:cs="Times New Roman"/>
                <w:b/>
                <w:color w:val="FF0000"/>
                <w:sz w:val="24"/>
                <w:szCs w:val="24"/>
              </w:rPr>
            </w:pPr>
            <w:r w:rsidRPr="006D6AF8">
              <w:rPr>
                <w:rFonts w:ascii="Times New Roman" w:hAnsi="Times New Roman" w:cs="Times New Roman"/>
                <w:b/>
                <w:color w:val="FF0000"/>
                <w:sz w:val="24"/>
                <w:szCs w:val="24"/>
              </w:rPr>
              <w:t>100</w:t>
            </w:r>
          </w:p>
        </w:tc>
        <w:tc>
          <w:tcPr>
            <w:tcW w:w="681" w:type="dxa"/>
          </w:tcPr>
          <w:p w:rsidR="00222F99" w:rsidRPr="006D6AF8" w:rsidRDefault="00222F99" w:rsidP="003950BF">
            <w:pPr>
              <w:jc w:val="center"/>
              <w:rPr>
                <w:rFonts w:ascii="Times New Roman" w:hAnsi="Times New Roman" w:cs="Times New Roman"/>
                <w:b/>
                <w:color w:val="FF0000"/>
                <w:sz w:val="24"/>
                <w:szCs w:val="24"/>
              </w:rPr>
            </w:pPr>
            <w:r w:rsidRPr="006D6AF8">
              <w:rPr>
                <w:rFonts w:ascii="Times New Roman" w:hAnsi="Times New Roman" w:cs="Times New Roman"/>
                <w:b/>
                <w:color w:val="FF0000"/>
                <w:sz w:val="24"/>
                <w:szCs w:val="24"/>
              </w:rPr>
              <w:t>50</w:t>
            </w:r>
          </w:p>
        </w:tc>
        <w:tc>
          <w:tcPr>
            <w:tcW w:w="870" w:type="dxa"/>
            <w:gridSpan w:val="2"/>
          </w:tcPr>
          <w:p w:rsidR="00222F99" w:rsidRPr="006D6AF8" w:rsidRDefault="00222F99" w:rsidP="003950BF">
            <w:pPr>
              <w:jc w:val="right"/>
              <w:rPr>
                <w:rFonts w:ascii="Times New Roman" w:hAnsi="Times New Roman" w:cs="Times New Roman"/>
                <w:b/>
                <w:color w:val="FF0000"/>
                <w:sz w:val="24"/>
                <w:szCs w:val="24"/>
              </w:rPr>
            </w:pPr>
            <w:r w:rsidRPr="006D6AF8">
              <w:rPr>
                <w:rFonts w:ascii="Times New Roman" w:hAnsi="Times New Roman" w:cs="Times New Roman"/>
                <w:b/>
                <w:color w:val="FF0000"/>
                <w:sz w:val="24"/>
                <w:szCs w:val="24"/>
              </w:rPr>
              <w:t>213</w:t>
            </w:r>
          </w:p>
        </w:tc>
        <w:tc>
          <w:tcPr>
            <w:tcW w:w="996" w:type="dxa"/>
            <w:gridSpan w:val="3"/>
          </w:tcPr>
          <w:p w:rsidR="00222F99" w:rsidRPr="006D6AF8" w:rsidRDefault="00222F99" w:rsidP="003950BF">
            <w:pPr>
              <w:jc w:val="right"/>
              <w:rPr>
                <w:rFonts w:ascii="Times New Roman" w:hAnsi="Times New Roman" w:cs="Times New Roman"/>
                <w:b/>
                <w:color w:val="FF0000"/>
                <w:sz w:val="24"/>
                <w:szCs w:val="24"/>
              </w:rPr>
            </w:pPr>
            <w:r w:rsidRPr="006D6AF8">
              <w:rPr>
                <w:rFonts w:ascii="Times New Roman" w:hAnsi="Times New Roman" w:cs="Times New Roman"/>
                <w:b/>
                <w:color w:val="FF0000"/>
                <w:sz w:val="24"/>
                <w:szCs w:val="24"/>
              </w:rPr>
              <w:t>114</w:t>
            </w:r>
          </w:p>
        </w:tc>
        <w:tc>
          <w:tcPr>
            <w:tcW w:w="997" w:type="dxa"/>
            <w:gridSpan w:val="2"/>
          </w:tcPr>
          <w:p w:rsidR="00222F99" w:rsidRPr="006D6AF8" w:rsidRDefault="00222F99" w:rsidP="003950BF">
            <w:pPr>
              <w:jc w:val="right"/>
              <w:rPr>
                <w:rFonts w:ascii="Times New Roman" w:hAnsi="Times New Roman" w:cs="Times New Roman"/>
                <w:b/>
                <w:color w:val="FF0000"/>
                <w:sz w:val="24"/>
                <w:szCs w:val="24"/>
              </w:rPr>
            </w:pPr>
            <w:r w:rsidRPr="006D6AF8">
              <w:rPr>
                <w:rFonts w:ascii="Times New Roman" w:hAnsi="Times New Roman" w:cs="Times New Roman"/>
                <w:b/>
                <w:color w:val="FF0000"/>
                <w:sz w:val="24"/>
                <w:szCs w:val="24"/>
              </w:rPr>
              <w:t>99</w:t>
            </w:r>
          </w:p>
        </w:tc>
        <w:tc>
          <w:tcPr>
            <w:tcW w:w="992" w:type="dxa"/>
            <w:gridSpan w:val="3"/>
          </w:tcPr>
          <w:p w:rsidR="00222F99" w:rsidRPr="006D6AF8" w:rsidRDefault="00222F99" w:rsidP="003950BF">
            <w:pPr>
              <w:jc w:val="right"/>
              <w:rPr>
                <w:rFonts w:ascii="Times New Roman" w:hAnsi="Times New Roman" w:cs="Times New Roman"/>
                <w:b/>
                <w:color w:val="FF0000"/>
                <w:sz w:val="24"/>
                <w:szCs w:val="24"/>
              </w:rPr>
            </w:pPr>
            <w:r w:rsidRPr="006D6AF8">
              <w:rPr>
                <w:rFonts w:ascii="Times New Roman" w:hAnsi="Times New Roman" w:cs="Times New Roman"/>
                <w:b/>
                <w:color w:val="FF0000"/>
                <w:sz w:val="24"/>
                <w:szCs w:val="24"/>
              </w:rPr>
              <w:t>-</w:t>
            </w:r>
          </w:p>
        </w:tc>
        <w:tc>
          <w:tcPr>
            <w:tcW w:w="992" w:type="dxa"/>
          </w:tcPr>
          <w:p w:rsidR="00222F99" w:rsidRPr="006D6AF8" w:rsidRDefault="00222F99" w:rsidP="003950BF">
            <w:pPr>
              <w:jc w:val="right"/>
              <w:rPr>
                <w:rFonts w:ascii="Times New Roman" w:hAnsi="Times New Roman" w:cs="Times New Roman"/>
                <w:b/>
                <w:color w:val="FF0000"/>
                <w:sz w:val="24"/>
                <w:szCs w:val="24"/>
              </w:rPr>
            </w:pPr>
            <w:r w:rsidRPr="006D6AF8">
              <w:rPr>
                <w:rFonts w:ascii="Times New Roman" w:hAnsi="Times New Roman" w:cs="Times New Roman"/>
                <w:b/>
                <w:color w:val="FF0000"/>
                <w:sz w:val="24"/>
                <w:szCs w:val="24"/>
              </w:rPr>
              <w:t>100</w:t>
            </w:r>
          </w:p>
        </w:tc>
        <w:tc>
          <w:tcPr>
            <w:tcW w:w="709" w:type="dxa"/>
          </w:tcPr>
          <w:p w:rsidR="00222F99" w:rsidRPr="006D6AF8" w:rsidRDefault="00222F99" w:rsidP="003950BF">
            <w:pPr>
              <w:jc w:val="right"/>
              <w:rPr>
                <w:rFonts w:ascii="Times New Roman" w:hAnsi="Times New Roman" w:cs="Times New Roman"/>
                <w:b/>
                <w:color w:val="FF0000"/>
                <w:sz w:val="24"/>
                <w:szCs w:val="24"/>
              </w:rPr>
            </w:pPr>
            <w:r w:rsidRPr="006D6AF8">
              <w:rPr>
                <w:rFonts w:ascii="Times New Roman" w:hAnsi="Times New Roman" w:cs="Times New Roman"/>
                <w:b/>
                <w:color w:val="FF0000"/>
                <w:sz w:val="24"/>
                <w:szCs w:val="24"/>
              </w:rPr>
              <w:t>53</w:t>
            </w:r>
          </w:p>
        </w:tc>
        <w:tc>
          <w:tcPr>
            <w:tcW w:w="2268" w:type="dxa"/>
          </w:tcPr>
          <w:p w:rsidR="00222F99" w:rsidRPr="006D6AF8" w:rsidRDefault="00222F99" w:rsidP="003950BF">
            <w:pPr>
              <w:rPr>
                <w:rFonts w:ascii="Times New Roman" w:hAnsi="Times New Roman" w:cs="Times New Roman"/>
                <w:sz w:val="24"/>
                <w:szCs w:val="24"/>
              </w:rPr>
            </w:pPr>
          </w:p>
        </w:tc>
      </w:tr>
      <w:tr w:rsidR="00222F99" w:rsidRPr="006D6AF8" w:rsidTr="003950BF">
        <w:trPr>
          <w:trHeight w:val="347"/>
        </w:trPr>
        <w:tc>
          <w:tcPr>
            <w:tcW w:w="1702" w:type="dxa"/>
            <w:vMerge w:val="restart"/>
            <w:textDirection w:val="btLr"/>
          </w:tcPr>
          <w:p w:rsidR="00222F99" w:rsidRPr="006D6AF8" w:rsidRDefault="00222F99" w:rsidP="003950BF">
            <w:pPr>
              <w:ind w:left="113" w:right="113"/>
              <w:jc w:val="center"/>
              <w:rPr>
                <w:rFonts w:ascii="Times New Roman" w:hAnsi="Times New Roman" w:cs="Times New Roman"/>
                <w:b/>
                <w:sz w:val="24"/>
                <w:szCs w:val="24"/>
              </w:rPr>
            </w:pPr>
          </w:p>
          <w:p w:rsidR="00222F99" w:rsidRPr="006D6AF8" w:rsidRDefault="00222F99" w:rsidP="003950BF">
            <w:pPr>
              <w:ind w:left="113" w:right="113"/>
              <w:jc w:val="center"/>
              <w:rPr>
                <w:rFonts w:ascii="Times New Roman" w:hAnsi="Times New Roman" w:cs="Times New Roman"/>
                <w:b/>
                <w:sz w:val="24"/>
                <w:szCs w:val="24"/>
              </w:rPr>
            </w:pPr>
            <w:r w:rsidRPr="006D6AF8">
              <w:rPr>
                <w:rFonts w:ascii="Times New Roman" w:hAnsi="Times New Roman" w:cs="Times New Roman"/>
                <w:b/>
                <w:sz w:val="24"/>
                <w:szCs w:val="24"/>
              </w:rPr>
              <w:t xml:space="preserve">Физика </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7а</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28</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9</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19</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681"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32</w:t>
            </w:r>
          </w:p>
        </w:tc>
        <w:tc>
          <w:tcPr>
            <w:tcW w:w="870"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29</w:t>
            </w:r>
          </w:p>
        </w:tc>
        <w:tc>
          <w:tcPr>
            <w:tcW w:w="996"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12</w:t>
            </w:r>
          </w:p>
        </w:tc>
        <w:tc>
          <w:tcPr>
            <w:tcW w:w="997"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17</w:t>
            </w:r>
          </w:p>
        </w:tc>
        <w:tc>
          <w:tcPr>
            <w:tcW w:w="992"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w:t>
            </w:r>
          </w:p>
        </w:tc>
        <w:tc>
          <w:tcPr>
            <w:tcW w:w="992" w:type="dxa"/>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100</w:t>
            </w:r>
          </w:p>
        </w:tc>
        <w:tc>
          <w:tcPr>
            <w:tcW w:w="709" w:type="dxa"/>
          </w:tcPr>
          <w:p w:rsidR="00222F99" w:rsidRPr="00AE31AC" w:rsidRDefault="00222F99" w:rsidP="003950BF">
            <w:pPr>
              <w:jc w:val="right"/>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41</w:t>
            </w:r>
          </w:p>
        </w:tc>
        <w:tc>
          <w:tcPr>
            <w:tcW w:w="2268" w:type="dxa"/>
          </w:tcPr>
          <w:p w:rsidR="00222F99" w:rsidRPr="00AE31AC" w:rsidRDefault="00222F99" w:rsidP="003950BF">
            <w:pPr>
              <w:rPr>
                <w:rFonts w:ascii="Times New Roman" w:hAnsi="Times New Roman" w:cs="Times New Roman"/>
                <w:b/>
                <w:sz w:val="24"/>
                <w:szCs w:val="24"/>
              </w:rPr>
            </w:pPr>
            <w:r w:rsidRPr="00AE31AC">
              <w:rPr>
                <w:rFonts w:ascii="Times New Roman" w:hAnsi="Times New Roman" w:cs="Times New Roman"/>
                <w:b/>
                <w:sz w:val="24"/>
                <w:szCs w:val="24"/>
              </w:rPr>
              <w:t>Бекаева Л.Ш.</w:t>
            </w:r>
          </w:p>
        </w:tc>
      </w:tr>
      <w:tr w:rsidR="00222F99" w:rsidRPr="006D6AF8" w:rsidTr="003950BF">
        <w:trPr>
          <w:trHeight w:val="33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7б</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23</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12</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11</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681"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52</w:t>
            </w:r>
          </w:p>
        </w:tc>
        <w:tc>
          <w:tcPr>
            <w:tcW w:w="870"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24</w:t>
            </w:r>
          </w:p>
        </w:tc>
        <w:tc>
          <w:tcPr>
            <w:tcW w:w="996"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13</w:t>
            </w:r>
          </w:p>
        </w:tc>
        <w:tc>
          <w:tcPr>
            <w:tcW w:w="997"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11</w:t>
            </w:r>
          </w:p>
        </w:tc>
        <w:tc>
          <w:tcPr>
            <w:tcW w:w="992"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w:t>
            </w:r>
          </w:p>
        </w:tc>
        <w:tc>
          <w:tcPr>
            <w:tcW w:w="992" w:type="dxa"/>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100</w:t>
            </w:r>
          </w:p>
        </w:tc>
        <w:tc>
          <w:tcPr>
            <w:tcW w:w="709" w:type="dxa"/>
          </w:tcPr>
          <w:p w:rsidR="00222F99" w:rsidRPr="00AE31AC" w:rsidRDefault="00222F99" w:rsidP="003950BF">
            <w:pPr>
              <w:jc w:val="right"/>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54</w:t>
            </w:r>
          </w:p>
        </w:tc>
        <w:tc>
          <w:tcPr>
            <w:tcW w:w="2268" w:type="dxa"/>
          </w:tcPr>
          <w:p w:rsidR="00222F99" w:rsidRPr="00AE31AC" w:rsidRDefault="00222F99" w:rsidP="003950BF">
            <w:pPr>
              <w:rPr>
                <w:rFonts w:ascii="Times New Roman" w:hAnsi="Times New Roman" w:cs="Times New Roman"/>
                <w:b/>
                <w:sz w:val="24"/>
                <w:szCs w:val="24"/>
              </w:rPr>
            </w:pPr>
            <w:r w:rsidRPr="00AE31AC">
              <w:rPr>
                <w:rFonts w:ascii="Times New Roman" w:hAnsi="Times New Roman" w:cs="Times New Roman"/>
                <w:b/>
                <w:sz w:val="24"/>
                <w:szCs w:val="24"/>
              </w:rPr>
              <w:t>Бекаева Л.Ш.</w:t>
            </w:r>
          </w:p>
        </w:tc>
      </w:tr>
      <w:tr w:rsidR="00222F99" w:rsidRPr="006D6AF8" w:rsidTr="003950BF">
        <w:trPr>
          <w:trHeight w:val="33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8а</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16</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6</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681"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62</w:t>
            </w:r>
          </w:p>
        </w:tc>
        <w:tc>
          <w:tcPr>
            <w:tcW w:w="870"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15</w:t>
            </w:r>
          </w:p>
        </w:tc>
        <w:tc>
          <w:tcPr>
            <w:tcW w:w="996"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10</w:t>
            </w:r>
          </w:p>
        </w:tc>
        <w:tc>
          <w:tcPr>
            <w:tcW w:w="997"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5</w:t>
            </w:r>
          </w:p>
        </w:tc>
        <w:tc>
          <w:tcPr>
            <w:tcW w:w="992"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w:t>
            </w:r>
          </w:p>
        </w:tc>
        <w:tc>
          <w:tcPr>
            <w:tcW w:w="992" w:type="dxa"/>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100</w:t>
            </w:r>
          </w:p>
        </w:tc>
        <w:tc>
          <w:tcPr>
            <w:tcW w:w="709" w:type="dxa"/>
          </w:tcPr>
          <w:p w:rsidR="00222F99" w:rsidRPr="00AE31AC" w:rsidRDefault="00222F99" w:rsidP="003950BF">
            <w:pPr>
              <w:jc w:val="right"/>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66</w:t>
            </w:r>
          </w:p>
        </w:tc>
        <w:tc>
          <w:tcPr>
            <w:tcW w:w="2268" w:type="dxa"/>
          </w:tcPr>
          <w:p w:rsidR="00222F99" w:rsidRPr="00AE31AC" w:rsidRDefault="00222F99" w:rsidP="003950BF">
            <w:pPr>
              <w:rPr>
                <w:rFonts w:ascii="Times New Roman" w:hAnsi="Times New Roman" w:cs="Times New Roman"/>
                <w:b/>
                <w:sz w:val="24"/>
                <w:szCs w:val="24"/>
              </w:rPr>
            </w:pPr>
            <w:r w:rsidRPr="00AE31AC">
              <w:rPr>
                <w:rFonts w:ascii="Times New Roman" w:hAnsi="Times New Roman" w:cs="Times New Roman"/>
                <w:b/>
                <w:sz w:val="24"/>
                <w:szCs w:val="24"/>
              </w:rPr>
              <w:t>Бекаева Л.Ш.</w:t>
            </w:r>
          </w:p>
        </w:tc>
      </w:tr>
      <w:tr w:rsidR="00222F99" w:rsidRPr="006D6AF8" w:rsidTr="003950BF">
        <w:trPr>
          <w:trHeight w:val="332"/>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8б</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17</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6</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11</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681"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35</w:t>
            </w:r>
          </w:p>
        </w:tc>
        <w:tc>
          <w:tcPr>
            <w:tcW w:w="870"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18</w:t>
            </w:r>
          </w:p>
        </w:tc>
        <w:tc>
          <w:tcPr>
            <w:tcW w:w="996"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7</w:t>
            </w:r>
          </w:p>
        </w:tc>
        <w:tc>
          <w:tcPr>
            <w:tcW w:w="997"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11</w:t>
            </w:r>
          </w:p>
        </w:tc>
        <w:tc>
          <w:tcPr>
            <w:tcW w:w="992"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w:t>
            </w:r>
          </w:p>
        </w:tc>
        <w:tc>
          <w:tcPr>
            <w:tcW w:w="992" w:type="dxa"/>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100</w:t>
            </w:r>
          </w:p>
        </w:tc>
        <w:tc>
          <w:tcPr>
            <w:tcW w:w="709" w:type="dxa"/>
          </w:tcPr>
          <w:p w:rsidR="00222F99" w:rsidRPr="00AE31AC" w:rsidRDefault="00222F99" w:rsidP="003950BF">
            <w:pPr>
              <w:jc w:val="right"/>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38</w:t>
            </w:r>
          </w:p>
        </w:tc>
        <w:tc>
          <w:tcPr>
            <w:tcW w:w="2268" w:type="dxa"/>
          </w:tcPr>
          <w:p w:rsidR="00222F99" w:rsidRPr="00AE31AC" w:rsidRDefault="00222F99" w:rsidP="003950BF">
            <w:pPr>
              <w:rPr>
                <w:rFonts w:ascii="Times New Roman" w:hAnsi="Times New Roman" w:cs="Times New Roman"/>
                <w:b/>
                <w:sz w:val="24"/>
                <w:szCs w:val="24"/>
              </w:rPr>
            </w:pPr>
            <w:r w:rsidRPr="00AE31AC">
              <w:rPr>
                <w:rFonts w:ascii="Times New Roman" w:hAnsi="Times New Roman" w:cs="Times New Roman"/>
                <w:b/>
                <w:sz w:val="24"/>
                <w:szCs w:val="24"/>
              </w:rPr>
              <w:t>Бекаева Л.Ш.</w:t>
            </w:r>
          </w:p>
        </w:tc>
      </w:tr>
      <w:tr w:rsidR="00222F99" w:rsidRPr="006D6AF8" w:rsidTr="003950BF">
        <w:trPr>
          <w:trHeight w:val="347"/>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9а</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22</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9</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13</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681"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40</w:t>
            </w:r>
          </w:p>
        </w:tc>
        <w:tc>
          <w:tcPr>
            <w:tcW w:w="870"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21</w:t>
            </w:r>
          </w:p>
        </w:tc>
        <w:tc>
          <w:tcPr>
            <w:tcW w:w="996"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9</w:t>
            </w:r>
          </w:p>
        </w:tc>
        <w:tc>
          <w:tcPr>
            <w:tcW w:w="997"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12</w:t>
            </w:r>
          </w:p>
        </w:tc>
        <w:tc>
          <w:tcPr>
            <w:tcW w:w="992"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w:t>
            </w:r>
          </w:p>
        </w:tc>
        <w:tc>
          <w:tcPr>
            <w:tcW w:w="992" w:type="dxa"/>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100</w:t>
            </w:r>
          </w:p>
        </w:tc>
        <w:tc>
          <w:tcPr>
            <w:tcW w:w="709" w:type="dxa"/>
          </w:tcPr>
          <w:p w:rsidR="00222F99" w:rsidRPr="00AE31AC" w:rsidRDefault="00222F99" w:rsidP="003950BF">
            <w:pPr>
              <w:jc w:val="right"/>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42</w:t>
            </w:r>
          </w:p>
        </w:tc>
        <w:tc>
          <w:tcPr>
            <w:tcW w:w="2268" w:type="dxa"/>
          </w:tcPr>
          <w:p w:rsidR="00222F99" w:rsidRPr="00AE31AC" w:rsidRDefault="00222F99" w:rsidP="003950BF">
            <w:pPr>
              <w:rPr>
                <w:rFonts w:ascii="Times New Roman" w:hAnsi="Times New Roman" w:cs="Times New Roman"/>
                <w:b/>
                <w:sz w:val="24"/>
                <w:szCs w:val="24"/>
              </w:rPr>
            </w:pPr>
            <w:r w:rsidRPr="00AE31AC">
              <w:rPr>
                <w:rFonts w:ascii="Times New Roman" w:hAnsi="Times New Roman" w:cs="Times New Roman"/>
                <w:b/>
                <w:sz w:val="24"/>
                <w:szCs w:val="24"/>
              </w:rPr>
              <w:t>Бекаева Л.Ш.</w:t>
            </w:r>
          </w:p>
        </w:tc>
      </w:tr>
      <w:tr w:rsidR="00222F99" w:rsidRPr="006D6AF8" w:rsidTr="003950BF">
        <w:trPr>
          <w:trHeight w:val="347"/>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9б</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23</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13</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681"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56</w:t>
            </w:r>
          </w:p>
        </w:tc>
        <w:tc>
          <w:tcPr>
            <w:tcW w:w="870"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23</w:t>
            </w:r>
          </w:p>
        </w:tc>
        <w:tc>
          <w:tcPr>
            <w:tcW w:w="996"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12</w:t>
            </w:r>
          </w:p>
        </w:tc>
        <w:tc>
          <w:tcPr>
            <w:tcW w:w="997"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11</w:t>
            </w:r>
          </w:p>
        </w:tc>
        <w:tc>
          <w:tcPr>
            <w:tcW w:w="992"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w:t>
            </w:r>
          </w:p>
        </w:tc>
        <w:tc>
          <w:tcPr>
            <w:tcW w:w="992" w:type="dxa"/>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100</w:t>
            </w:r>
          </w:p>
        </w:tc>
        <w:tc>
          <w:tcPr>
            <w:tcW w:w="709" w:type="dxa"/>
          </w:tcPr>
          <w:p w:rsidR="00222F99" w:rsidRPr="00AE31AC" w:rsidRDefault="00222F99" w:rsidP="003950BF">
            <w:pPr>
              <w:jc w:val="right"/>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52</w:t>
            </w:r>
          </w:p>
        </w:tc>
        <w:tc>
          <w:tcPr>
            <w:tcW w:w="2268" w:type="dxa"/>
          </w:tcPr>
          <w:p w:rsidR="00222F99" w:rsidRPr="00AE31AC" w:rsidRDefault="00222F99" w:rsidP="003950BF">
            <w:pPr>
              <w:rPr>
                <w:rFonts w:ascii="Times New Roman" w:hAnsi="Times New Roman" w:cs="Times New Roman"/>
                <w:b/>
                <w:sz w:val="24"/>
                <w:szCs w:val="24"/>
              </w:rPr>
            </w:pPr>
            <w:r w:rsidRPr="00AE31AC">
              <w:rPr>
                <w:rFonts w:ascii="Times New Roman" w:hAnsi="Times New Roman" w:cs="Times New Roman"/>
                <w:b/>
                <w:sz w:val="24"/>
                <w:szCs w:val="24"/>
              </w:rPr>
              <w:t>Бекаева Л.Ш.</w:t>
            </w:r>
          </w:p>
        </w:tc>
      </w:tr>
      <w:tr w:rsidR="00222F99" w:rsidRPr="006D6AF8" w:rsidTr="003950BF">
        <w:trPr>
          <w:trHeight w:val="347"/>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26</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13</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13</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681"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50</w:t>
            </w:r>
          </w:p>
        </w:tc>
        <w:tc>
          <w:tcPr>
            <w:tcW w:w="870"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26</w:t>
            </w:r>
          </w:p>
        </w:tc>
        <w:tc>
          <w:tcPr>
            <w:tcW w:w="996"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14</w:t>
            </w:r>
          </w:p>
        </w:tc>
        <w:tc>
          <w:tcPr>
            <w:tcW w:w="997"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12</w:t>
            </w:r>
          </w:p>
        </w:tc>
        <w:tc>
          <w:tcPr>
            <w:tcW w:w="992"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w:t>
            </w:r>
          </w:p>
        </w:tc>
        <w:tc>
          <w:tcPr>
            <w:tcW w:w="992" w:type="dxa"/>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100</w:t>
            </w:r>
          </w:p>
        </w:tc>
        <w:tc>
          <w:tcPr>
            <w:tcW w:w="709" w:type="dxa"/>
          </w:tcPr>
          <w:p w:rsidR="00222F99" w:rsidRPr="00AE31AC" w:rsidRDefault="00222F99" w:rsidP="003950BF">
            <w:pPr>
              <w:jc w:val="right"/>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53</w:t>
            </w:r>
          </w:p>
        </w:tc>
        <w:tc>
          <w:tcPr>
            <w:tcW w:w="2268" w:type="dxa"/>
          </w:tcPr>
          <w:p w:rsidR="00222F99" w:rsidRPr="00AE31AC" w:rsidRDefault="00222F99" w:rsidP="003950BF">
            <w:pPr>
              <w:rPr>
                <w:rFonts w:ascii="Times New Roman" w:hAnsi="Times New Roman" w:cs="Times New Roman"/>
                <w:b/>
                <w:sz w:val="24"/>
                <w:szCs w:val="24"/>
              </w:rPr>
            </w:pPr>
            <w:r w:rsidRPr="00AE31AC">
              <w:rPr>
                <w:rFonts w:ascii="Times New Roman" w:hAnsi="Times New Roman" w:cs="Times New Roman"/>
                <w:b/>
                <w:sz w:val="24"/>
                <w:szCs w:val="24"/>
              </w:rPr>
              <w:t>Бекаева Л.Ш.</w:t>
            </w:r>
          </w:p>
        </w:tc>
      </w:tr>
      <w:tr w:rsidR="00222F99" w:rsidRPr="006D6AF8" w:rsidTr="003950BF">
        <w:trPr>
          <w:trHeight w:val="347"/>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11</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22</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14</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8</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681"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63</w:t>
            </w:r>
          </w:p>
        </w:tc>
        <w:tc>
          <w:tcPr>
            <w:tcW w:w="870"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22</w:t>
            </w:r>
          </w:p>
        </w:tc>
        <w:tc>
          <w:tcPr>
            <w:tcW w:w="996"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18</w:t>
            </w:r>
          </w:p>
        </w:tc>
        <w:tc>
          <w:tcPr>
            <w:tcW w:w="997"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4</w:t>
            </w:r>
          </w:p>
        </w:tc>
        <w:tc>
          <w:tcPr>
            <w:tcW w:w="992"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w:t>
            </w:r>
          </w:p>
        </w:tc>
        <w:tc>
          <w:tcPr>
            <w:tcW w:w="992" w:type="dxa"/>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100</w:t>
            </w:r>
          </w:p>
        </w:tc>
        <w:tc>
          <w:tcPr>
            <w:tcW w:w="709" w:type="dxa"/>
          </w:tcPr>
          <w:p w:rsidR="00222F99" w:rsidRPr="00AE31AC" w:rsidRDefault="00222F99" w:rsidP="003950BF">
            <w:pPr>
              <w:jc w:val="right"/>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81</w:t>
            </w:r>
          </w:p>
        </w:tc>
        <w:tc>
          <w:tcPr>
            <w:tcW w:w="2268" w:type="dxa"/>
          </w:tcPr>
          <w:p w:rsidR="00222F99" w:rsidRPr="00AE31AC" w:rsidRDefault="00222F99" w:rsidP="003950BF">
            <w:pPr>
              <w:rPr>
                <w:rFonts w:ascii="Times New Roman" w:hAnsi="Times New Roman" w:cs="Times New Roman"/>
                <w:b/>
                <w:sz w:val="24"/>
                <w:szCs w:val="24"/>
              </w:rPr>
            </w:pPr>
            <w:r w:rsidRPr="00AE31AC">
              <w:rPr>
                <w:rFonts w:ascii="Times New Roman" w:hAnsi="Times New Roman" w:cs="Times New Roman"/>
                <w:b/>
                <w:sz w:val="24"/>
                <w:szCs w:val="24"/>
              </w:rPr>
              <w:t>Бекаева Л.Ш.</w:t>
            </w:r>
          </w:p>
        </w:tc>
      </w:tr>
      <w:tr w:rsidR="00222F99" w:rsidRPr="006D6AF8" w:rsidTr="003950BF">
        <w:trPr>
          <w:trHeight w:val="347"/>
        </w:trPr>
        <w:tc>
          <w:tcPr>
            <w:tcW w:w="1702" w:type="dxa"/>
          </w:tcPr>
          <w:p w:rsidR="00222F99" w:rsidRPr="006D6AF8" w:rsidRDefault="00222F99" w:rsidP="003950BF">
            <w:pPr>
              <w:jc w:val="center"/>
              <w:rPr>
                <w:rFonts w:ascii="Times New Roman" w:hAnsi="Times New Roman" w:cs="Times New Roman"/>
                <w:b/>
                <w:sz w:val="24"/>
                <w:szCs w:val="24"/>
              </w:rPr>
            </w:pPr>
            <w:r w:rsidRPr="006D6AF8">
              <w:rPr>
                <w:rFonts w:ascii="Times New Roman" w:hAnsi="Times New Roman" w:cs="Times New Roman"/>
                <w:b/>
                <w:sz w:val="24"/>
                <w:szCs w:val="24"/>
              </w:rPr>
              <w:t>Итого:</w:t>
            </w:r>
          </w:p>
        </w:tc>
        <w:tc>
          <w:tcPr>
            <w:tcW w:w="709" w:type="dxa"/>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6D6AF8" w:rsidRDefault="00222F99" w:rsidP="003950BF">
            <w:pPr>
              <w:jc w:val="center"/>
              <w:rPr>
                <w:rFonts w:ascii="Times New Roman" w:hAnsi="Times New Roman" w:cs="Times New Roman"/>
                <w:b/>
                <w:sz w:val="24"/>
                <w:szCs w:val="24"/>
              </w:rPr>
            </w:pPr>
            <w:r>
              <w:rPr>
                <w:rFonts w:ascii="Times New Roman" w:hAnsi="Times New Roman" w:cs="Times New Roman"/>
                <w:b/>
                <w:color w:val="FF0000"/>
                <w:sz w:val="24"/>
                <w:szCs w:val="24"/>
              </w:rPr>
              <w:t>177</w:t>
            </w:r>
          </w:p>
        </w:tc>
        <w:tc>
          <w:tcPr>
            <w:tcW w:w="992" w:type="dxa"/>
          </w:tcPr>
          <w:p w:rsidR="00222F99" w:rsidRPr="006D6AF8" w:rsidRDefault="00222F99" w:rsidP="003950BF">
            <w:pPr>
              <w:jc w:val="center"/>
              <w:rPr>
                <w:rFonts w:ascii="Times New Roman" w:hAnsi="Times New Roman" w:cs="Times New Roman"/>
                <w:b/>
                <w:sz w:val="24"/>
                <w:szCs w:val="24"/>
              </w:rPr>
            </w:pPr>
            <w:r>
              <w:rPr>
                <w:rFonts w:ascii="Times New Roman" w:hAnsi="Times New Roman" w:cs="Times New Roman"/>
                <w:b/>
                <w:color w:val="FF0000"/>
                <w:sz w:val="24"/>
                <w:szCs w:val="24"/>
              </w:rPr>
              <w:t>86</w:t>
            </w:r>
          </w:p>
        </w:tc>
        <w:tc>
          <w:tcPr>
            <w:tcW w:w="992" w:type="dxa"/>
          </w:tcPr>
          <w:p w:rsidR="00222F99" w:rsidRPr="006D6AF8" w:rsidRDefault="00222F99" w:rsidP="003950BF">
            <w:pPr>
              <w:jc w:val="center"/>
              <w:rPr>
                <w:rFonts w:ascii="Times New Roman" w:hAnsi="Times New Roman" w:cs="Times New Roman"/>
                <w:b/>
                <w:sz w:val="24"/>
                <w:szCs w:val="24"/>
              </w:rPr>
            </w:pPr>
            <w:r>
              <w:rPr>
                <w:rFonts w:ascii="Times New Roman" w:hAnsi="Times New Roman" w:cs="Times New Roman"/>
                <w:b/>
                <w:color w:val="FF0000"/>
                <w:sz w:val="24"/>
                <w:szCs w:val="24"/>
              </w:rPr>
              <w:t>91</w:t>
            </w:r>
          </w:p>
        </w:tc>
        <w:tc>
          <w:tcPr>
            <w:tcW w:w="992" w:type="dxa"/>
          </w:tcPr>
          <w:p w:rsidR="00222F99" w:rsidRPr="006D6AF8" w:rsidRDefault="00222F99" w:rsidP="003950BF">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w:t>
            </w:r>
          </w:p>
        </w:tc>
        <w:tc>
          <w:tcPr>
            <w:tcW w:w="709" w:type="dxa"/>
          </w:tcPr>
          <w:p w:rsidR="00222F99" w:rsidRPr="006D6AF8" w:rsidRDefault="00222F99" w:rsidP="003950BF">
            <w:pPr>
              <w:jc w:val="center"/>
              <w:rPr>
                <w:rFonts w:ascii="Times New Roman" w:hAnsi="Times New Roman" w:cs="Times New Roman"/>
                <w:b/>
                <w:color w:val="FF0000"/>
                <w:sz w:val="24"/>
                <w:szCs w:val="24"/>
              </w:rPr>
            </w:pPr>
            <w:r w:rsidRPr="006D6AF8">
              <w:rPr>
                <w:rFonts w:ascii="Times New Roman" w:hAnsi="Times New Roman" w:cs="Times New Roman"/>
                <w:b/>
                <w:color w:val="FF0000"/>
                <w:sz w:val="24"/>
                <w:szCs w:val="24"/>
              </w:rPr>
              <w:t>97</w:t>
            </w:r>
          </w:p>
        </w:tc>
        <w:tc>
          <w:tcPr>
            <w:tcW w:w="681" w:type="dxa"/>
          </w:tcPr>
          <w:p w:rsidR="00222F99" w:rsidRPr="006D6AF8" w:rsidRDefault="00222F99" w:rsidP="003950BF">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48</w:t>
            </w:r>
          </w:p>
        </w:tc>
        <w:tc>
          <w:tcPr>
            <w:tcW w:w="870" w:type="dxa"/>
            <w:gridSpan w:val="2"/>
          </w:tcPr>
          <w:p w:rsidR="00222F99" w:rsidRPr="006D6AF8" w:rsidRDefault="00222F99" w:rsidP="003950BF">
            <w:pPr>
              <w:jc w:val="right"/>
              <w:rPr>
                <w:rFonts w:ascii="Times New Roman" w:hAnsi="Times New Roman" w:cs="Times New Roman"/>
                <w:b/>
                <w:color w:val="FF0000"/>
                <w:sz w:val="24"/>
                <w:szCs w:val="24"/>
              </w:rPr>
            </w:pPr>
            <w:r>
              <w:rPr>
                <w:rFonts w:ascii="Times New Roman" w:hAnsi="Times New Roman" w:cs="Times New Roman"/>
                <w:b/>
                <w:color w:val="FF0000"/>
                <w:sz w:val="24"/>
                <w:szCs w:val="24"/>
              </w:rPr>
              <w:t>178</w:t>
            </w:r>
          </w:p>
        </w:tc>
        <w:tc>
          <w:tcPr>
            <w:tcW w:w="996" w:type="dxa"/>
            <w:gridSpan w:val="3"/>
          </w:tcPr>
          <w:p w:rsidR="00222F99" w:rsidRPr="006D6AF8" w:rsidRDefault="00222F99" w:rsidP="003950BF">
            <w:pPr>
              <w:jc w:val="right"/>
              <w:rPr>
                <w:rFonts w:ascii="Times New Roman" w:hAnsi="Times New Roman" w:cs="Times New Roman"/>
                <w:b/>
                <w:color w:val="FF0000"/>
                <w:sz w:val="24"/>
                <w:szCs w:val="24"/>
              </w:rPr>
            </w:pPr>
            <w:r>
              <w:rPr>
                <w:rFonts w:ascii="Times New Roman" w:hAnsi="Times New Roman" w:cs="Times New Roman"/>
                <w:b/>
                <w:color w:val="FF0000"/>
                <w:sz w:val="24"/>
                <w:szCs w:val="24"/>
              </w:rPr>
              <w:t>95</w:t>
            </w:r>
          </w:p>
        </w:tc>
        <w:tc>
          <w:tcPr>
            <w:tcW w:w="997" w:type="dxa"/>
            <w:gridSpan w:val="2"/>
          </w:tcPr>
          <w:p w:rsidR="00222F99" w:rsidRPr="006D6AF8" w:rsidRDefault="00222F99" w:rsidP="003950BF">
            <w:pPr>
              <w:jc w:val="right"/>
              <w:rPr>
                <w:rFonts w:ascii="Times New Roman" w:hAnsi="Times New Roman" w:cs="Times New Roman"/>
                <w:b/>
                <w:color w:val="FF0000"/>
                <w:sz w:val="24"/>
                <w:szCs w:val="24"/>
              </w:rPr>
            </w:pPr>
            <w:r>
              <w:rPr>
                <w:rFonts w:ascii="Times New Roman" w:hAnsi="Times New Roman" w:cs="Times New Roman"/>
                <w:b/>
                <w:color w:val="FF0000"/>
                <w:sz w:val="24"/>
                <w:szCs w:val="24"/>
              </w:rPr>
              <w:t>83</w:t>
            </w:r>
          </w:p>
        </w:tc>
        <w:tc>
          <w:tcPr>
            <w:tcW w:w="992" w:type="dxa"/>
            <w:gridSpan w:val="3"/>
          </w:tcPr>
          <w:p w:rsidR="00222F99" w:rsidRPr="006D6AF8" w:rsidRDefault="00222F99" w:rsidP="003950BF">
            <w:pPr>
              <w:jc w:val="right"/>
              <w:rPr>
                <w:rFonts w:ascii="Times New Roman" w:hAnsi="Times New Roman" w:cs="Times New Roman"/>
                <w:color w:val="FF0000"/>
                <w:sz w:val="24"/>
                <w:szCs w:val="24"/>
              </w:rPr>
            </w:pPr>
            <w:r w:rsidRPr="006D6AF8">
              <w:rPr>
                <w:rFonts w:ascii="Times New Roman" w:hAnsi="Times New Roman" w:cs="Times New Roman"/>
                <w:color w:val="FF0000"/>
                <w:sz w:val="24"/>
                <w:szCs w:val="24"/>
              </w:rPr>
              <w:t>-</w:t>
            </w:r>
          </w:p>
        </w:tc>
        <w:tc>
          <w:tcPr>
            <w:tcW w:w="992" w:type="dxa"/>
          </w:tcPr>
          <w:p w:rsidR="00222F99" w:rsidRPr="006D6AF8" w:rsidRDefault="00222F99" w:rsidP="003950BF">
            <w:pPr>
              <w:jc w:val="right"/>
              <w:rPr>
                <w:rFonts w:ascii="Times New Roman" w:hAnsi="Times New Roman" w:cs="Times New Roman"/>
                <w:b/>
                <w:color w:val="FF0000"/>
                <w:sz w:val="24"/>
                <w:szCs w:val="24"/>
              </w:rPr>
            </w:pPr>
            <w:r w:rsidRPr="006D6AF8">
              <w:rPr>
                <w:rFonts w:ascii="Times New Roman" w:hAnsi="Times New Roman" w:cs="Times New Roman"/>
                <w:b/>
                <w:color w:val="FF0000"/>
                <w:sz w:val="24"/>
                <w:szCs w:val="24"/>
              </w:rPr>
              <w:t>100</w:t>
            </w:r>
          </w:p>
        </w:tc>
        <w:tc>
          <w:tcPr>
            <w:tcW w:w="709" w:type="dxa"/>
          </w:tcPr>
          <w:p w:rsidR="00222F99" w:rsidRPr="006D6AF8" w:rsidRDefault="00222F99" w:rsidP="003950BF">
            <w:pPr>
              <w:jc w:val="right"/>
              <w:rPr>
                <w:rFonts w:ascii="Times New Roman" w:hAnsi="Times New Roman" w:cs="Times New Roman"/>
                <w:b/>
                <w:color w:val="FF0000"/>
                <w:sz w:val="24"/>
                <w:szCs w:val="24"/>
              </w:rPr>
            </w:pPr>
            <w:r>
              <w:rPr>
                <w:rFonts w:ascii="Times New Roman" w:hAnsi="Times New Roman" w:cs="Times New Roman"/>
                <w:b/>
                <w:color w:val="FF0000"/>
                <w:sz w:val="24"/>
                <w:szCs w:val="24"/>
              </w:rPr>
              <w:t>53</w:t>
            </w:r>
          </w:p>
        </w:tc>
        <w:tc>
          <w:tcPr>
            <w:tcW w:w="2268" w:type="dxa"/>
          </w:tcPr>
          <w:p w:rsidR="00222F99" w:rsidRPr="006D6AF8" w:rsidRDefault="00222F99" w:rsidP="003950BF">
            <w:pPr>
              <w:rPr>
                <w:rFonts w:ascii="Times New Roman" w:hAnsi="Times New Roman" w:cs="Times New Roman"/>
                <w:sz w:val="24"/>
                <w:szCs w:val="24"/>
              </w:rPr>
            </w:pPr>
          </w:p>
        </w:tc>
      </w:tr>
      <w:tr w:rsidR="00222F99" w:rsidRPr="006D6AF8" w:rsidTr="003950BF">
        <w:trPr>
          <w:trHeight w:val="347"/>
        </w:trPr>
        <w:tc>
          <w:tcPr>
            <w:tcW w:w="1702" w:type="dxa"/>
            <w:vMerge w:val="restart"/>
            <w:textDirection w:val="btLr"/>
          </w:tcPr>
          <w:p w:rsidR="00222F99" w:rsidRPr="006D6AF8" w:rsidRDefault="00222F99" w:rsidP="003950BF">
            <w:pPr>
              <w:ind w:left="113" w:right="113"/>
              <w:jc w:val="center"/>
              <w:rPr>
                <w:rFonts w:ascii="Times New Roman" w:hAnsi="Times New Roman" w:cs="Times New Roman"/>
                <w:b/>
                <w:sz w:val="24"/>
                <w:szCs w:val="24"/>
              </w:rPr>
            </w:pPr>
          </w:p>
          <w:p w:rsidR="00222F99" w:rsidRPr="006D6AF8" w:rsidRDefault="00222F99" w:rsidP="003950BF">
            <w:pPr>
              <w:ind w:left="113" w:right="113"/>
              <w:jc w:val="center"/>
              <w:rPr>
                <w:rFonts w:ascii="Times New Roman" w:hAnsi="Times New Roman" w:cs="Times New Roman"/>
                <w:b/>
                <w:sz w:val="24"/>
                <w:szCs w:val="24"/>
              </w:rPr>
            </w:pPr>
            <w:r w:rsidRPr="006D6AF8">
              <w:rPr>
                <w:rFonts w:ascii="Times New Roman" w:hAnsi="Times New Roman" w:cs="Times New Roman"/>
                <w:b/>
                <w:sz w:val="24"/>
                <w:szCs w:val="24"/>
              </w:rPr>
              <w:t xml:space="preserve">Химия </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8а</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16</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8</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8</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681"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50</w:t>
            </w:r>
          </w:p>
        </w:tc>
        <w:tc>
          <w:tcPr>
            <w:tcW w:w="870"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15</w:t>
            </w:r>
          </w:p>
        </w:tc>
        <w:tc>
          <w:tcPr>
            <w:tcW w:w="996"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8</w:t>
            </w:r>
          </w:p>
        </w:tc>
        <w:tc>
          <w:tcPr>
            <w:tcW w:w="997"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7</w:t>
            </w:r>
          </w:p>
        </w:tc>
        <w:tc>
          <w:tcPr>
            <w:tcW w:w="992"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w:t>
            </w:r>
          </w:p>
        </w:tc>
        <w:tc>
          <w:tcPr>
            <w:tcW w:w="992" w:type="dxa"/>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100</w:t>
            </w:r>
          </w:p>
        </w:tc>
        <w:tc>
          <w:tcPr>
            <w:tcW w:w="709" w:type="dxa"/>
          </w:tcPr>
          <w:p w:rsidR="00222F99" w:rsidRPr="00AE31AC" w:rsidRDefault="00222F99" w:rsidP="003950BF">
            <w:pPr>
              <w:jc w:val="right"/>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53</w:t>
            </w:r>
          </w:p>
        </w:tc>
        <w:tc>
          <w:tcPr>
            <w:tcW w:w="2268" w:type="dxa"/>
          </w:tcPr>
          <w:p w:rsidR="00222F99" w:rsidRPr="00AE31AC" w:rsidRDefault="00222F99" w:rsidP="003950BF">
            <w:pPr>
              <w:rPr>
                <w:rFonts w:ascii="Times New Roman" w:hAnsi="Times New Roman" w:cs="Times New Roman"/>
                <w:b/>
                <w:sz w:val="24"/>
                <w:szCs w:val="24"/>
              </w:rPr>
            </w:pPr>
            <w:r w:rsidRPr="00AE31AC">
              <w:rPr>
                <w:rFonts w:ascii="Times New Roman" w:hAnsi="Times New Roman" w:cs="Times New Roman"/>
                <w:b/>
                <w:sz w:val="24"/>
                <w:szCs w:val="24"/>
              </w:rPr>
              <w:t>Дидаева М.В.</w:t>
            </w:r>
          </w:p>
        </w:tc>
      </w:tr>
      <w:tr w:rsidR="00222F99" w:rsidRPr="006D6AF8" w:rsidTr="003950BF">
        <w:trPr>
          <w:trHeight w:val="347"/>
        </w:trPr>
        <w:tc>
          <w:tcPr>
            <w:tcW w:w="1702" w:type="dxa"/>
            <w:vMerge/>
          </w:tcPr>
          <w:p w:rsidR="00222F99" w:rsidRPr="006D6AF8" w:rsidRDefault="00222F99" w:rsidP="003950BF">
            <w:pPr>
              <w:jc w:val="center"/>
              <w:rPr>
                <w:rFonts w:ascii="Times New Roman" w:hAnsi="Times New Roman" w:cs="Times New Roman"/>
                <w:b/>
                <w:sz w:val="24"/>
                <w:szCs w:val="24"/>
              </w:rPr>
            </w:pP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8б</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17</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6</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11</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681"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35</w:t>
            </w:r>
          </w:p>
        </w:tc>
        <w:tc>
          <w:tcPr>
            <w:tcW w:w="870"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17</w:t>
            </w:r>
          </w:p>
        </w:tc>
        <w:tc>
          <w:tcPr>
            <w:tcW w:w="996"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5</w:t>
            </w:r>
          </w:p>
        </w:tc>
        <w:tc>
          <w:tcPr>
            <w:tcW w:w="997"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12</w:t>
            </w:r>
          </w:p>
        </w:tc>
        <w:tc>
          <w:tcPr>
            <w:tcW w:w="992"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w:t>
            </w:r>
          </w:p>
        </w:tc>
        <w:tc>
          <w:tcPr>
            <w:tcW w:w="992" w:type="dxa"/>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100</w:t>
            </w:r>
          </w:p>
        </w:tc>
        <w:tc>
          <w:tcPr>
            <w:tcW w:w="709" w:type="dxa"/>
          </w:tcPr>
          <w:p w:rsidR="00222F99" w:rsidRPr="00AE31AC" w:rsidRDefault="00222F99" w:rsidP="003950BF">
            <w:pPr>
              <w:jc w:val="right"/>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29</w:t>
            </w:r>
          </w:p>
        </w:tc>
        <w:tc>
          <w:tcPr>
            <w:tcW w:w="2268" w:type="dxa"/>
          </w:tcPr>
          <w:p w:rsidR="00222F99" w:rsidRPr="00AE31AC" w:rsidRDefault="00222F99" w:rsidP="003950BF">
            <w:pPr>
              <w:rPr>
                <w:rFonts w:ascii="Times New Roman" w:hAnsi="Times New Roman" w:cs="Times New Roman"/>
                <w:b/>
                <w:sz w:val="24"/>
                <w:szCs w:val="24"/>
              </w:rPr>
            </w:pPr>
            <w:r w:rsidRPr="00AE31AC">
              <w:rPr>
                <w:rFonts w:ascii="Times New Roman" w:hAnsi="Times New Roman" w:cs="Times New Roman"/>
                <w:b/>
                <w:sz w:val="24"/>
                <w:szCs w:val="24"/>
              </w:rPr>
              <w:t xml:space="preserve">Дидаева М.В. </w:t>
            </w:r>
          </w:p>
        </w:tc>
      </w:tr>
      <w:tr w:rsidR="00222F99" w:rsidRPr="006D6AF8" w:rsidTr="003950BF">
        <w:trPr>
          <w:trHeight w:val="347"/>
        </w:trPr>
        <w:tc>
          <w:tcPr>
            <w:tcW w:w="1702" w:type="dxa"/>
            <w:vMerge/>
          </w:tcPr>
          <w:p w:rsidR="00222F99" w:rsidRPr="006D6AF8" w:rsidRDefault="00222F99" w:rsidP="003950BF">
            <w:pPr>
              <w:jc w:val="center"/>
              <w:rPr>
                <w:rFonts w:ascii="Times New Roman" w:hAnsi="Times New Roman" w:cs="Times New Roman"/>
                <w:b/>
                <w:sz w:val="24"/>
                <w:szCs w:val="24"/>
              </w:rPr>
            </w:pP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9а</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23</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5</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17</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681"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22</w:t>
            </w:r>
          </w:p>
        </w:tc>
        <w:tc>
          <w:tcPr>
            <w:tcW w:w="870"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23</w:t>
            </w:r>
          </w:p>
        </w:tc>
        <w:tc>
          <w:tcPr>
            <w:tcW w:w="996"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5</w:t>
            </w:r>
          </w:p>
        </w:tc>
        <w:tc>
          <w:tcPr>
            <w:tcW w:w="997"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16</w:t>
            </w:r>
          </w:p>
        </w:tc>
        <w:tc>
          <w:tcPr>
            <w:tcW w:w="992"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w:t>
            </w:r>
          </w:p>
        </w:tc>
        <w:tc>
          <w:tcPr>
            <w:tcW w:w="992" w:type="dxa"/>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100</w:t>
            </w:r>
          </w:p>
        </w:tc>
        <w:tc>
          <w:tcPr>
            <w:tcW w:w="709" w:type="dxa"/>
          </w:tcPr>
          <w:p w:rsidR="00222F99" w:rsidRPr="00AE31AC" w:rsidRDefault="00222F99" w:rsidP="003950BF">
            <w:pPr>
              <w:jc w:val="right"/>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23</w:t>
            </w:r>
          </w:p>
        </w:tc>
        <w:tc>
          <w:tcPr>
            <w:tcW w:w="2268" w:type="dxa"/>
          </w:tcPr>
          <w:p w:rsidR="00222F99" w:rsidRPr="00AE31AC" w:rsidRDefault="00222F99" w:rsidP="003950BF">
            <w:pPr>
              <w:rPr>
                <w:rFonts w:ascii="Times New Roman" w:hAnsi="Times New Roman" w:cs="Times New Roman"/>
                <w:b/>
                <w:sz w:val="24"/>
                <w:szCs w:val="24"/>
              </w:rPr>
            </w:pPr>
            <w:r w:rsidRPr="00AE31AC">
              <w:rPr>
                <w:rFonts w:ascii="Times New Roman" w:hAnsi="Times New Roman" w:cs="Times New Roman"/>
                <w:b/>
                <w:sz w:val="24"/>
                <w:szCs w:val="24"/>
              </w:rPr>
              <w:t>Дидаева М.В.</w:t>
            </w:r>
          </w:p>
        </w:tc>
      </w:tr>
      <w:tr w:rsidR="00222F99" w:rsidRPr="006D6AF8" w:rsidTr="003950BF">
        <w:trPr>
          <w:trHeight w:val="347"/>
        </w:trPr>
        <w:tc>
          <w:tcPr>
            <w:tcW w:w="1702" w:type="dxa"/>
            <w:vMerge/>
          </w:tcPr>
          <w:p w:rsidR="00222F99" w:rsidRPr="006D6AF8" w:rsidRDefault="00222F99" w:rsidP="003950BF">
            <w:pPr>
              <w:jc w:val="center"/>
              <w:rPr>
                <w:rFonts w:ascii="Times New Roman" w:hAnsi="Times New Roman" w:cs="Times New Roman"/>
                <w:b/>
                <w:sz w:val="24"/>
                <w:szCs w:val="24"/>
              </w:rPr>
            </w:pP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9б</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23</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13</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681"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43</w:t>
            </w:r>
          </w:p>
        </w:tc>
        <w:tc>
          <w:tcPr>
            <w:tcW w:w="870"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23</w:t>
            </w:r>
          </w:p>
        </w:tc>
        <w:tc>
          <w:tcPr>
            <w:tcW w:w="996"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13</w:t>
            </w:r>
          </w:p>
        </w:tc>
        <w:tc>
          <w:tcPr>
            <w:tcW w:w="997"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10</w:t>
            </w:r>
          </w:p>
        </w:tc>
        <w:tc>
          <w:tcPr>
            <w:tcW w:w="992"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w:t>
            </w:r>
          </w:p>
        </w:tc>
        <w:tc>
          <w:tcPr>
            <w:tcW w:w="992" w:type="dxa"/>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100</w:t>
            </w:r>
          </w:p>
        </w:tc>
        <w:tc>
          <w:tcPr>
            <w:tcW w:w="709" w:type="dxa"/>
          </w:tcPr>
          <w:p w:rsidR="00222F99" w:rsidRPr="00AE31AC" w:rsidRDefault="00222F99" w:rsidP="003950BF">
            <w:pPr>
              <w:jc w:val="right"/>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56</w:t>
            </w:r>
          </w:p>
        </w:tc>
        <w:tc>
          <w:tcPr>
            <w:tcW w:w="2268" w:type="dxa"/>
          </w:tcPr>
          <w:p w:rsidR="00222F99" w:rsidRPr="00AE31AC" w:rsidRDefault="00222F99" w:rsidP="003950BF">
            <w:pPr>
              <w:rPr>
                <w:rFonts w:ascii="Times New Roman" w:hAnsi="Times New Roman" w:cs="Times New Roman"/>
                <w:b/>
                <w:sz w:val="24"/>
                <w:szCs w:val="24"/>
              </w:rPr>
            </w:pPr>
            <w:r w:rsidRPr="00AE31AC">
              <w:rPr>
                <w:rFonts w:ascii="Times New Roman" w:hAnsi="Times New Roman" w:cs="Times New Roman"/>
                <w:b/>
                <w:sz w:val="24"/>
                <w:szCs w:val="24"/>
              </w:rPr>
              <w:t>Дидаева М.В.</w:t>
            </w:r>
          </w:p>
        </w:tc>
      </w:tr>
      <w:tr w:rsidR="00222F99" w:rsidRPr="006D6AF8" w:rsidTr="003950BF">
        <w:trPr>
          <w:trHeight w:val="347"/>
        </w:trPr>
        <w:tc>
          <w:tcPr>
            <w:tcW w:w="1702" w:type="dxa"/>
            <w:vMerge/>
          </w:tcPr>
          <w:p w:rsidR="00222F99" w:rsidRPr="006D6AF8" w:rsidRDefault="00222F99" w:rsidP="003950BF">
            <w:pPr>
              <w:jc w:val="center"/>
              <w:rPr>
                <w:rFonts w:ascii="Times New Roman" w:hAnsi="Times New Roman" w:cs="Times New Roman"/>
                <w:b/>
                <w:sz w:val="24"/>
                <w:szCs w:val="24"/>
              </w:rPr>
            </w:pP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26</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17</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9</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681"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65</w:t>
            </w:r>
          </w:p>
        </w:tc>
        <w:tc>
          <w:tcPr>
            <w:tcW w:w="870"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26</w:t>
            </w:r>
          </w:p>
        </w:tc>
        <w:tc>
          <w:tcPr>
            <w:tcW w:w="996"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16</w:t>
            </w:r>
          </w:p>
        </w:tc>
        <w:tc>
          <w:tcPr>
            <w:tcW w:w="997"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10</w:t>
            </w:r>
          </w:p>
        </w:tc>
        <w:tc>
          <w:tcPr>
            <w:tcW w:w="992"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w:t>
            </w:r>
          </w:p>
        </w:tc>
        <w:tc>
          <w:tcPr>
            <w:tcW w:w="992" w:type="dxa"/>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100</w:t>
            </w:r>
          </w:p>
        </w:tc>
        <w:tc>
          <w:tcPr>
            <w:tcW w:w="709" w:type="dxa"/>
          </w:tcPr>
          <w:p w:rsidR="00222F99" w:rsidRPr="00AE31AC" w:rsidRDefault="00222F99" w:rsidP="003950BF">
            <w:pPr>
              <w:jc w:val="right"/>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61</w:t>
            </w:r>
          </w:p>
        </w:tc>
        <w:tc>
          <w:tcPr>
            <w:tcW w:w="2268" w:type="dxa"/>
          </w:tcPr>
          <w:p w:rsidR="00222F99" w:rsidRPr="00AE31AC" w:rsidRDefault="00222F99" w:rsidP="003950BF">
            <w:pPr>
              <w:rPr>
                <w:rFonts w:ascii="Times New Roman" w:hAnsi="Times New Roman" w:cs="Times New Roman"/>
                <w:b/>
                <w:sz w:val="24"/>
                <w:szCs w:val="24"/>
              </w:rPr>
            </w:pPr>
            <w:r w:rsidRPr="00AE31AC">
              <w:rPr>
                <w:rFonts w:ascii="Times New Roman" w:hAnsi="Times New Roman" w:cs="Times New Roman"/>
                <w:b/>
                <w:sz w:val="24"/>
                <w:szCs w:val="24"/>
              </w:rPr>
              <w:t>Дидаева М.В.</w:t>
            </w:r>
          </w:p>
        </w:tc>
      </w:tr>
      <w:tr w:rsidR="00222F99" w:rsidRPr="006D6AF8" w:rsidTr="003950BF">
        <w:trPr>
          <w:trHeight w:val="347"/>
        </w:trPr>
        <w:tc>
          <w:tcPr>
            <w:tcW w:w="1702" w:type="dxa"/>
            <w:vMerge/>
          </w:tcPr>
          <w:p w:rsidR="00222F99" w:rsidRPr="006D6AF8" w:rsidRDefault="00222F99" w:rsidP="003950BF">
            <w:pPr>
              <w:jc w:val="center"/>
              <w:rPr>
                <w:rFonts w:ascii="Times New Roman" w:hAnsi="Times New Roman" w:cs="Times New Roman"/>
                <w:b/>
                <w:sz w:val="24"/>
                <w:szCs w:val="24"/>
              </w:rPr>
            </w:pP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11</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22</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17</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5</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681"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77</w:t>
            </w:r>
          </w:p>
        </w:tc>
        <w:tc>
          <w:tcPr>
            <w:tcW w:w="870"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22</w:t>
            </w:r>
          </w:p>
        </w:tc>
        <w:tc>
          <w:tcPr>
            <w:tcW w:w="996"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18</w:t>
            </w:r>
          </w:p>
        </w:tc>
        <w:tc>
          <w:tcPr>
            <w:tcW w:w="997"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4</w:t>
            </w:r>
          </w:p>
        </w:tc>
        <w:tc>
          <w:tcPr>
            <w:tcW w:w="992"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w:t>
            </w:r>
          </w:p>
        </w:tc>
        <w:tc>
          <w:tcPr>
            <w:tcW w:w="992" w:type="dxa"/>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100</w:t>
            </w:r>
          </w:p>
        </w:tc>
        <w:tc>
          <w:tcPr>
            <w:tcW w:w="709" w:type="dxa"/>
          </w:tcPr>
          <w:p w:rsidR="00222F99" w:rsidRPr="00AE31AC" w:rsidRDefault="00222F99" w:rsidP="003950BF">
            <w:pPr>
              <w:jc w:val="right"/>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81</w:t>
            </w:r>
          </w:p>
        </w:tc>
        <w:tc>
          <w:tcPr>
            <w:tcW w:w="2268" w:type="dxa"/>
          </w:tcPr>
          <w:p w:rsidR="00222F99" w:rsidRPr="00AE31AC" w:rsidRDefault="00222F99" w:rsidP="003950BF">
            <w:pPr>
              <w:rPr>
                <w:rFonts w:ascii="Times New Roman" w:hAnsi="Times New Roman" w:cs="Times New Roman"/>
                <w:b/>
                <w:sz w:val="24"/>
                <w:szCs w:val="24"/>
              </w:rPr>
            </w:pPr>
            <w:r w:rsidRPr="00AE31AC">
              <w:rPr>
                <w:rFonts w:ascii="Times New Roman" w:hAnsi="Times New Roman" w:cs="Times New Roman"/>
                <w:b/>
                <w:sz w:val="24"/>
                <w:szCs w:val="24"/>
              </w:rPr>
              <w:t>Дидаева М.В.</w:t>
            </w:r>
          </w:p>
        </w:tc>
      </w:tr>
      <w:tr w:rsidR="00222F99" w:rsidRPr="006D6AF8" w:rsidTr="003950BF">
        <w:trPr>
          <w:trHeight w:val="347"/>
        </w:trPr>
        <w:tc>
          <w:tcPr>
            <w:tcW w:w="1702" w:type="dxa"/>
          </w:tcPr>
          <w:p w:rsidR="00222F99" w:rsidRPr="006D6AF8" w:rsidRDefault="00222F99" w:rsidP="003950BF">
            <w:pPr>
              <w:jc w:val="center"/>
              <w:rPr>
                <w:rFonts w:ascii="Times New Roman" w:hAnsi="Times New Roman" w:cs="Times New Roman"/>
                <w:b/>
                <w:sz w:val="24"/>
                <w:szCs w:val="24"/>
              </w:rPr>
            </w:pPr>
            <w:r w:rsidRPr="006D6AF8">
              <w:rPr>
                <w:rFonts w:ascii="Times New Roman" w:hAnsi="Times New Roman" w:cs="Times New Roman"/>
                <w:b/>
                <w:sz w:val="24"/>
                <w:szCs w:val="24"/>
              </w:rPr>
              <w:t>Итого:</w:t>
            </w:r>
          </w:p>
        </w:tc>
        <w:tc>
          <w:tcPr>
            <w:tcW w:w="709" w:type="dxa"/>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591641" w:rsidRDefault="00222F99" w:rsidP="003950BF">
            <w:pPr>
              <w:jc w:val="center"/>
              <w:rPr>
                <w:rFonts w:ascii="Times New Roman" w:hAnsi="Times New Roman" w:cs="Times New Roman"/>
                <w:b/>
                <w:sz w:val="24"/>
                <w:szCs w:val="24"/>
              </w:rPr>
            </w:pPr>
            <w:r w:rsidRPr="00591641">
              <w:rPr>
                <w:rFonts w:ascii="Times New Roman" w:hAnsi="Times New Roman" w:cs="Times New Roman"/>
                <w:b/>
                <w:color w:val="FF0000"/>
                <w:sz w:val="24"/>
                <w:szCs w:val="24"/>
              </w:rPr>
              <w:t>127</w:t>
            </w:r>
          </w:p>
        </w:tc>
        <w:tc>
          <w:tcPr>
            <w:tcW w:w="992" w:type="dxa"/>
          </w:tcPr>
          <w:p w:rsidR="00222F99" w:rsidRPr="00591641" w:rsidRDefault="00222F99" w:rsidP="003950BF">
            <w:pPr>
              <w:jc w:val="center"/>
              <w:rPr>
                <w:rFonts w:ascii="Times New Roman" w:hAnsi="Times New Roman" w:cs="Times New Roman"/>
                <w:b/>
                <w:sz w:val="24"/>
                <w:szCs w:val="24"/>
              </w:rPr>
            </w:pPr>
            <w:r w:rsidRPr="00591641">
              <w:rPr>
                <w:rFonts w:ascii="Times New Roman" w:hAnsi="Times New Roman" w:cs="Times New Roman"/>
                <w:b/>
                <w:color w:val="FF0000"/>
                <w:sz w:val="24"/>
                <w:szCs w:val="24"/>
              </w:rPr>
              <w:t>63</w:t>
            </w:r>
          </w:p>
        </w:tc>
        <w:tc>
          <w:tcPr>
            <w:tcW w:w="992" w:type="dxa"/>
          </w:tcPr>
          <w:p w:rsidR="00222F99" w:rsidRPr="00591641" w:rsidRDefault="00222F99" w:rsidP="003950BF">
            <w:pPr>
              <w:jc w:val="center"/>
              <w:rPr>
                <w:rFonts w:ascii="Times New Roman" w:hAnsi="Times New Roman" w:cs="Times New Roman"/>
                <w:b/>
                <w:sz w:val="24"/>
                <w:szCs w:val="24"/>
              </w:rPr>
            </w:pPr>
            <w:r w:rsidRPr="00591641">
              <w:rPr>
                <w:rFonts w:ascii="Times New Roman" w:hAnsi="Times New Roman" w:cs="Times New Roman"/>
                <w:b/>
                <w:color w:val="FF0000"/>
                <w:sz w:val="24"/>
                <w:szCs w:val="24"/>
              </w:rPr>
              <w:t>63</w:t>
            </w:r>
          </w:p>
        </w:tc>
        <w:tc>
          <w:tcPr>
            <w:tcW w:w="992" w:type="dxa"/>
          </w:tcPr>
          <w:p w:rsidR="00222F99" w:rsidRPr="00591641" w:rsidRDefault="00222F99" w:rsidP="003950BF">
            <w:pPr>
              <w:jc w:val="center"/>
              <w:rPr>
                <w:rFonts w:ascii="Times New Roman" w:hAnsi="Times New Roman" w:cs="Times New Roman"/>
                <w:b/>
                <w:sz w:val="24"/>
                <w:szCs w:val="24"/>
              </w:rPr>
            </w:pPr>
            <w:r w:rsidRPr="00591641">
              <w:rPr>
                <w:rFonts w:ascii="Times New Roman" w:hAnsi="Times New Roman" w:cs="Times New Roman"/>
                <w:b/>
                <w:color w:val="FF0000"/>
                <w:sz w:val="24"/>
                <w:szCs w:val="24"/>
              </w:rPr>
              <w:t>-</w:t>
            </w:r>
          </w:p>
        </w:tc>
        <w:tc>
          <w:tcPr>
            <w:tcW w:w="709" w:type="dxa"/>
          </w:tcPr>
          <w:p w:rsidR="00222F99" w:rsidRPr="00591641" w:rsidRDefault="00222F99" w:rsidP="003950BF">
            <w:pPr>
              <w:jc w:val="center"/>
              <w:rPr>
                <w:rFonts w:ascii="Times New Roman" w:hAnsi="Times New Roman" w:cs="Times New Roman"/>
                <w:b/>
                <w:sz w:val="24"/>
                <w:szCs w:val="24"/>
              </w:rPr>
            </w:pPr>
            <w:r w:rsidRPr="00591641">
              <w:rPr>
                <w:rFonts w:ascii="Times New Roman" w:hAnsi="Times New Roman" w:cs="Times New Roman"/>
                <w:b/>
                <w:color w:val="FF0000"/>
                <w:sz w:val="24"/>
                <w:szCs w:val="24"/>
              </w:rPr>
              <w:t>100</w:t>
            </w:r>
          </w:p>
        </w:tc>
        <w:tc>
          <w:tcPr>
            <w:tcW w:w="681" w:type="dxa"/>
          </w:tcPr>
          <w:p w:rsidR="00222F99" w:rsidRPr="00591641" w:rsidRDefault="00222F99" w:rsidP="003950BF">
            <w:pPr>
              <w:jc w:val="center"/>
              <w:rPr>
                <w:rFonts w:ascii="Times New Roman" w:hAnsi="Times New Roman" w:cs="Times New Roman"/>
                <w:b/>
                <w:color w:val="FF0000"/>
                <w:sz w:val="24"/>
                <w:szCs w:val="24"/>
              </w:rPr>
            </w:pPr>
            <w:r w:rsidRPr="00591641">
              <w:rPr>
                <w:rFonts w:ascii="Times New Roman" w:hAnsi="Times New Roman" w:cs="Times New Roman"/>
                <w:b/>
                <w:color w:val="FF0000"/>
                <w:sz w:val="24"/>
                <w:szCs w:val="24"/>
              </w:rPr>
              <w:t>49</w:t>
            </w:r>
          </w:p>
        </w:tc>
        <w:tc>
          <w:tcPr>
            <w:tcW w:w="870" w:type="dxa"/>
            <w:gridSpan w:val="2"/>
          </w:tcPr>
          <w:p w:rsidR="00222F99" w:rsidRPr="00591641" w:rsidRDefault="00222F99" w:rsidP="003950BF">
            <w:pPr>
              <w:jc w:val="right"/>
              <w:rPr>
                <w:rFonts w:ascii="Times New Roman" w:hAnsi="Times New Roman" w:cs="Times New Roman"/>
                <w:b/>
                <w:color w:val="FF0000"/>
                <w:sz w:val="24"/>
                <w:szCs w:val="24"/>
              </w:rPr>
            </w:pPr>
            <w:r w:rsidRPr="00591641">
              <w:rPr>
                <w:rFonts w:ascii="Times New Roman" w:hAnsi="Times New Roman" w:cs="Times New Roman"/>
                <w:b/>
                <w:color w:val="FF0000"/>
                <w:sz w:val="24"/>
                <w:szCs w:val="24"/>
              </w:rPr>
              <w:t>126</w:t>
            </w:r>
          </w:p>
        </w:tc>
        <w:tc>
          <w:tcPr>
            <w:tcW w:w="996" w:type="dxa"/>
            <w:gridSpan w:val="3"/>
          </w:tcPr>
          <w:p w:rsidR="00222F99" w:rsidRPr="00591641" w:rsidRDefault="00222F99" w:rsidP="003950BF">
            <w:pPr>
              <w:jc w:val="right"/>
              <w:rPr>
                <w:rFonts w:ascii="Times New Roman" w:hAnsi="Times New Roman" w:cs="Times New Roman"/>
                <w:b/>
                <w:color w:val="FF0000"/>
                <w:sz w:val="24"/>
                <w:szCs w:val="24"/>
              </w:rPr>
            </w:pPr>
            <w:r w:rsidRPr="00591641">
              <w:rPr>
                <w:rFonts w:ascii="Times New Roman" w:hAnsi="Times New Roman" w:cs="Times New Roman"/>
                <w:b/>
                <w:color w:val="FF0000"/>
                <w:sz w:val="24"/>
                <w:szCs w:val="24"/>
              </w:rPr>
              <w:t>65</w:t>
            </w:r>
          </w:p>
        </w:tc>
        <w:tc>
          <w:tcPr>
            <w:tcW w:w="997" w:type="dxa"/>
            <w:gridSpan w:val="2"/>
          </w:tcPr>
          <w:p w:rsidR="00222F99" w:rsidRPr="00591641" w:rsidRDefault="00222F99" w:rsidP="003950BF">
            <w:pPr>
              <w:jc w:val="right"/>
              <w:rPr>
                <w:rFonts w:ascii="Times New Roman" w:hAnsi="Times New Roman" w:cs="Times New Roman"/>
                <w:b/>
                <w:color w:val="FF0000"/>
                <w:sz w:val="24"/>
                <w:szCs w:val="24"/>
              </w:rPr>
            </w:pPr>
            <w:r w:rsidRPr="00591641">
              <w:rPr>
                <w:rFonts w:ascii="Times New Roman" w:hAnsi="Times New Roman" w:cs="Times New Roman"/>
                <w:b/>
                <w:color w:val="FF0000"/>
                <w:sz w:val="24"/>
                <w:szCs w:val="24"/>
              </w:rPr>
              <w:t>59</w:t>
            </w:r>
          </w:p>
        </w:tc>
        <w:tc>
          <w:tcPr>
            <w:tcW w:w="992" w:type="dxa"/>
            <w:gridSpan w:val="3"/>
          </w:tcPr>
          <w:p w:rsidR="00222F99" w:rsidRPr="00591641" w:rsidRDefault="00222F99" w:rsidP="003950BF">
            <w:pPr>
              <w:jc w:val="right"/>
              <w:rPr>
                <w:rFonts w:ascii="Times New Roman" w:hAnsi="Times New Roman" w:cs="Times New Roman"/>
                <w:b/>
                <w:color w:val="FF0000"/>
                <w:sz w:val="24"/>
                <w:szCs w:val="24"/>
              </w:rPr>
            </w:pPr>
            <w:r w:rsidRPr="00591641">
              <w:rPr>
                <w:rFonts w:ascii="Times New Roman" w:hAnsi="Times New Roman" w:cs="Times New Roman"/>
                <w:b/>
                <w:color w:val="FF0000"/>
                <w:sz w:val="24"/>
                <w:szCs w:val="24"/>
              </w:rPr>
              <w:t>-</w:t>
            </w:r>
          </w:p>
        </w:tc>
        <w:tc>
          <w:tcPr>
            <w:tcW w:w="992" w:type="dxa"/>
          </w:tcPr>
          <w:p w:rsidR="00222F99" w:rsidRPr="00591641" w:rsidRDefault="00222F99" w:rsidP="003950BF">
            <w:pPr>
              <w:jc w:val="right"/>
              <w:rPr>
                <w:rFonts w:ascii="Times New Roman" w:hAnsi="Times New Roman" w:cs="Times New Roman"/>
                <w:b/>
                <w:color w:val="FF0000"/>
                <w:sz w:val="24"/>
                <w:szCs w:val="24"/>
              </w:rPr>
            </w:pPr>
            <w:r w:rsidRPr="00591641">
              <w:rPr>
                <w:rFonts w:ascii="Times New Roman" w:hAnsi="Times New Roman" w:cs="Times New Roman"/>
                <w:b/>
                <w:color w:val="FF0000"/>
                <w:sz w:val="24"/>
                <w:szCs w:val="24"/>
              </w:rPr>
              <w:t>100</w:t>
            </w:r>
          </w:p>
        </w:tc>
        <w:tc>
          <w:tcPr>
            <w:tcW w:w="709" w:type="dxa"/>
          </w:tcPr>
          <w:p w:rsidR="00222F99" w:rsidRPr="00591641" w:rsidRDefault="00222F99" w:rsidP="003950BF">
            <w:pPr>
              <w:jc w:val="right"/>
              <w:rPr>
                <w:rFonts w:ascii="Times New Roman" w:hAnsi="Times New Roman" w:cs="Times New Roman"/>
                <w:b/>
                <w:color w:val="FF0000"/>
                <w:sz w:val="24"/>
                <w:szCs w:val="24"/>
              </w:rPr>
            </w:pPr>
            <w:r w:rsidRPr="00591641">
              <w:rPr>
                <w:rFonts w:ascii="Times New Roman" w:hAnsi="Times New Roman" w:cs="Times New Roman"/>
                <w:b/>
                <w:color w:val="FF0000"/>
                <w:sz w:val="24"/>
                <w:szCs w:val="24"/>
              </w:rPr>
              <w:t>51</w:t>
            </w:r>
          </w:p>
        </w:tc>
        <w:tc>
          <w:tcPr>
            <w:tcW w:w="2268" w:type="dxa"/>
          </w:tcPr>
          <w:p w:rsidR="00222F99" w:rsidRPr="00591641" w:rsidRDefault="00222F99" w:rsidP="003950BF">
            <w:pPr>
              <w:rPr>
                <w:rFonts w:ascii="Times New Roman" w:hAnsi="Times New Roman" w:cs="Times New Roman"/>
                <w:sz w:val="24"/>
                <w:szCs w:val="24"/>
              </w:rPr>
            </w:pPr>
          </w:p>
          <w:p w:rsidR="00222F99" w:rsidRPr="00591641" w:rsidRDefault="00222F99" w:rsidP="003950BF">
            <w:pPr>
              <w:rPr>
                <w:rFonts w:ascii="Times New Roman" w:hAnsi="Times New Roman" w:cs="Times New Roman"/>
                <w:sz w:val="24"/>
                <w:szCs w:val="24"/>
              </w:rPr>
            </w:pPr>
          </w:p>
        </w:tc>
      </w:tr>
      <w:tr w:rsidR="00222F99" w:rsidRPr="006D6AF8" w:rsidTr="003950BF">
        <w:trPr>
          <w:trHeight w:val="347"/>
        </w:trPr>
        <w:tc>
          <w:tcPr>
            <w:tcW w:w="1702" w:type="dxa"/>
            <w:vMerge w:val="restart"/>
            <w:textDirection w:val="btLr"/>
          </w:tcPr>
          <w:p w:rsidR="00222F99" w:rsidRPr="006D6AF8" w:rsidRDefault="00222F99" w:rsidP="003950BF">
            <w:pPr>
              <w:ind w:left="113" w:right="113"/>
              <w:jc w:val="center"/>
              <w:rPr>
                <w:rFonts w:ascii="Times New Roman" w:hAnsi="Times New Roman" w:cs="Times New Roman"/>
                <w:b/>
                <w:sz w:val="24"/>
                <w:szCs w:val="24"/>
              </w:rPr>
            </w:pPr>
            <w:r w:rsidRPr="006D6AF8">
              <w:rPr>
                <w:rFonts w:ascii="Times New Roman" w:hAnsi="Times New Roman" w:cs="Times New Roman"/>
                <w:b/>
                <w:sz w:val="24"/>
                <w:szCs w:val="24"/>
              </w:rPr>
              <w:t xml:space="preserve">  </w:t>
            </w:r>
          </w:p>
          <w:p w:rsidR="00222F99" w:rsidRPr="006D6AF8" w:rsidRDefault="00222F99" w:rsidP="003950BF">
            <w:pPr>
              <w:ind w:left="113" w:right="113"/>
              <w:jc w:val="center"/>
              <w:rPr>
                <w:rFonts w:ascii="Times New Roman" w:hAnsi="Times New Roman" w:cs="Times New Roman"/>
                <w:b/>
                <w:sz w:val="24"/>
                <w:szCs w:val="24"/>
              </w:rPr>
            </w:pPr>
            <w:r w:rsidRPr="006D6AF8">
              <w:rPr>
                <w:rFonts w:ascii="Times New Roman" w:hAnsi="Times New Roman" w:cs="Times New Roman"/>
                <w:b/>
                <w:sz w:val="24"/>
                <w:szCs w:val="24"/>
              </w:rPr>
              <w:t xml:space="preserve">Биология </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5а</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26</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15</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11</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681"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57</w:t>
            </w:r>
          </w:p>
        </w:tc>
        <w:tc>
          <w:tcPr>
            <w:tcW w:w="870"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27</w:t>
            </w:r>
          </w:p>
        </w:tc>
        <w:tc>
          <w:tcPr>
            <w:tcW w:w="996"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17</w:t>
            </w:r>
          </w:p>
        </w:tc>
        <w:tc>
          <w:tcPr>
            <w:tcW w:w="997"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10</w:t>
            </w:r>
          </w:p>
        </w:tc>
        <w:tc>
          <w:tcPr>
            <w:tcW w:w="992"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w:t>
            </w:r>
          </w:p>
        </w:tc>
        <w:tc>
          <w:tcPr>
            <w:tcW w:w="992" w:type="dxa"/>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100</w:t>
            </w:r>
          </w:p>
        </w:tc>
        <w:tc>
          <w:tcPr>
            <w:tcW w:w="709" w:type="dxa"/>
          </w:tcPr>
          <w:p w:rsidR="00222F99" w:rsidRPr="00AE31AC" w:rsidRDefault="00222F99" w:rsidP="003950BF">
            <w:pPr>
              <w:jc w:val="right"/>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63</w:t>
            </w:r>
          </w:p>
        </w:tc>
        <w:tc>
          <w:tcPr>
            <w:tcW w:w="2268" w:type="dxa"/>
          </w:tcPr>
          <w:p w:rsidR="00222F99" w:rsidRPr="00AE31AC" w:rsidRDefault="00222F99" w:rsidP="003950BF">
            <w:pPr>
              <w:rPr>
                <w:rFonts w:ascii="Times New Roman" w:hAnsi="Times New Roman" w:cs="Times New Roman"/>
                <w:b/>
                <w:sz w:val="24"/>
                <w:szCs w:val="24"/>
              </w:rPr>
            </w:pPr>
            <w:r w:rsidRPr="00AE31AC">
              <w:rPr>
                <w:rFonts w:ascii="Times New Roman" w:hAnsi="Times New Roman" w:cs="Times New Roman"/>
                <w:b/>
                <w:sz w:val="24"/>
                <w:szCs w:val="24"/>
              </w:rPr>
              <w:t>Махаури Э.А.</w:t>
            </w:r>
          </w:p>
        </w:tc>
      </w:tr>
      <w:tr w:rsidR="00222F99" w:rsidRPr="006D6AF8" w:rsidTr="003950BF">
        <w:trPr>
          <w:trHeight w:val="347"/>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5б</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28</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18</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681"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64</w:t>
            </w:r>
          </w:p>
        </w:tc>
        <w:tc>
          <w:tcPr>
            <w:tcW w:w="870"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28</w:t>
            </w:r>
          </w:p>
        </w:tc>
        <w:tc>
          <w:tcPr>
            <w:tcW w:w="996"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18</w:t>
            </w:r>
          </w:p>
        </w:tc>
        <w:tc>
          <w:tcPr>
            <w:tcW w:w="997"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10</w:t>
            </w:r>
          </w:p>
        </w:tc>
        <w:tc>
          <w:tcPr>
            <w:tcW w:w="992"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w:t>
            </w:r>
          </w:p>
        </w:tc>
        <w:tc>
          <w:tcPr>
            <w:tcW w:w="992" w:type="dxa"/>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100</w:t>
            </w:r>
          </w:p>
        </w:tc>
        <w:tc>
          <w:tcPr>
            <w:tcW w:w="709" w:type="dxa"/>
          </w:tcPr>
          <w:p w:rsidR="00222F99" w:rsidRPr="00AE31AC" w:rsidRDefault="00222F99" w:rsidP="003950BF">
            <w:pPr>
              <w:jc w:val="right"/>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64</w:t>
            </w:r>
          </w:p>
        </w:tc>
        <w:tc>
          <w:tcPr>
            <w:tcW w:w="2268" w:type="dxa"/>
          </w:tcPr>
          <w:p w:rsidR="00222F99" w:rsidRPr="00AE31AC" w:rsidRDefault="00222F99" w:rsidP="003950BF">
            <w:pPr>
              <w:rPr>
                <w:rFonts w:ascii="Times New Roman" w:hAnsi="Times New Roman" w:cs="Times New Roman"/>
                <w:b/>
                <w:sz w:val="24"/>
                <w:szCs w:val="24"/>
              </w:rPr>
            </w:pPr>
            <w:r w:rsidRPr="00AE31AC">
              <w:rPr>
                <w:rFonts w:ascii="Times New Roman" w:hAnsi="Times New Roman" w:cs="Times New Roman"/>
                <w:b/>
                <w:sz w:val="24"/>
                <w:szCs w:val="24"/>
              </w:rPr>
              <w:t>Махаури Э.А.</w:t>
            </w:r>
          </w:p>
        </w:tc>
      </w:tr>
      <w:tr w:rsidR="00222F99" w:rsidRPr="006D6AF8" w:rsidTr="003950BF">
        <w:trPr>
          <w:trHeight w:val="347"/>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6а</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21</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16</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5</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681"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76</w:t>
            </w:r>
          </w:p>
        </w:tc>
        <w:tc>
          <w:tcPr>
            <w:tcW w:w="870"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20</w:t>
            </w:r>
          </w:p>
        </w:tc>
        <w:tc>
          <w:tcPr>
            <w:tcW w:w="996"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16</w:t>
            </w:r>
          </w:p>
        </w:tc>
        <w:tc>
          <w:tcPr>
            <w:tcW w:w="997"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4</w:t>
            </w:r>
          </w:p>
        </w:tc>
        <w:tc>
          <w:tcPr>
            <w:tcW w:w="992"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w:t>
            </w:r>
          </w:p>
        </w:tc>
        <w:tc>
          <w:tcPr>
            <w:tcW w:w="992" w:type="dxa"/>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100</w:t>
            </w:r>
          </w:p>
        </w:tc>
        <w:tc>
          <w:tcPr>
            <w:tcW w:w="709" w:type="dxa"/>
          </w:tcPr>
          <w:p w:rsidR="00222F99" w:rsidRPr="00AE31AC" w:rsidRDefault="00222F99" w:rsidP="003950BF">
            <w:pPr>
              <w:jc w:val="right"/>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80</w:t>
            </w:r>
          </w:p>
        </w:tc>
        <w:tc>
          <w:tcPr>
            <w:tcW w:w="2268" w:type="dxa"/>
          </w:tcPr>
          <w:p w:rsidR="00222F99" w:rsidRPr="00AE31AC" w:rsidRDefault="00222F99" w:rsidP="003950BF">
            <w:pPr>
              <w:rPr>
                <w:rFonts w:ascii="Times New Roman" w:hAnsi="Times New Roman" w:cs="Times New Roman"/>
                <w:b/>
                <w:sz w:val="24"/>
                <w:szCs w:val="24"/>
              </w:rPr>
            </w:pPr>
            <w:r w:rsidRPr="00AE31AC">
              <w:rPr>
                <w:rFonts w:ascii="Times New Roman" w:hAnsi="Times New Roman" w:cs="Times New Roman"/>
                <w:b/>
                <w:sz w:val="24"/>
                <w:szCs w:val="24"/>
              </w:rPr>
              <w:t>Махаури Э.А.</w:t>
            </w:r>
          </w:p>
        </w:tc>
      </w:tr>
      <w:tr w:rsidR="00222F99" w:rsidRPr="006D6AF8" w:rsidTr="003950BF">
        <w:trPr>
          <w:trHeight w:val="347"/>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6б</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24</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12</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12</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681"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50</w:t>
            </w:r>
          </w:p>
        </w:tc>
        <w:tc>
          <w:tcPr>
            <w:tcW w:w="870"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24</w:t>
            </w:r>
          </w:p>
        </w:tc>
        <w:tc>
          <w:tcPr>
            <w:tcW w:w="996"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10</w:t>
            </w:r>
          </w:p>
        </w:tc>
        <w:tc>
          <w:tcPr>
            <w:tcW w:w="997"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14</w:t>
            </w:r>
          </w:p>
        </w:tc>
        <w:tc>
          <w:tcPr>
            <w:tcW w:w="992"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w:t>
            </w:r>
          </w:p>
        </w:tc>
        <w:tc>
          <w:tcPr>
            <w:tcW w:w="992" w:type="dxa"/>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100</w:t>
            </w:r>
          </w:p>
        </w:tc>
        <w:tc>
          <w:tcPr>
            <w:tcW w:w="709" w:type="dxa"/>
          </w:tcPr>
          <w:p w:rsidR="00222F99" w:rsidRPr="00AE31AC" w:rsidRDefault="00222F99" w:rsidP="003950BF">
            <w:pPr>
              <w:jc w:val="right"/>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41</w:t>
            </w:r>
          </w:p>
        </w:tc>
        <w:tc>
          <w:tcPr>
            <w:tcW w:w="2268" w:type="dxa"/>
          </w:tcPr>
          <w:p w:rsidR="00222F99" w:rsidRPr="00AE31AC" w:rsidRDefault="00222F99" w:rsidP="003950BF">
            <w:pPr>
              <w:rPr>
                <w:rFonts w:ascii="Times New Roman" w:hAnsi="Times New Roman" w:cs="Times New Roman"/>
                <w:b/>
                <w:sz w:val="24"/>
                <w:szCs w:val="24"/>
              </w:rPr>
            </w:pPr>
            <w:r w:rsidRPr="00AE31AC">
              <w:rPr>
                <w:rFonts w:ascii="Times New Roman" w:hAnsi="Times New Roman" w:cs="Times New Roman"/>
                <w:b/>
                <w:sz w:val="24"/>
                <w:szCs w:val="24"/>
              </w:rPr>
              <w:t>Махаури Э.А.</w:t>
            </w:r>
          </w:p>
        </w:tc>
      </w:tr>
      <w:tr w:rsidR="00222F99" w:rsidRPr="006D6AF8" w:rsidTr="003950BF">
        <w:trPr>
          <w:trHeight w:val="347"/>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7а</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28</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9</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19</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681"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32</w:t>
            </w:r>
          </w:p>
        </w:tc>
        <w:tc>
          <w:tcPr>
            <w:tcW w:w="878"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29</w:t>
            </w:r>
          </w:p>
        </w:tc>
        <w:tc>
          <w:tcPr>
            <w:tcW w:w="988"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10</w:t>
            </w:r>
          </w:p>
        </w:tc>
        <w:tc>
          <w:tcPr>
            <w:tcW w:w="1022"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19</w:t>
            </w:r>
          </w:p>
        </w:tc>
        <w:tc>
          <w:tcPr>
            <w:tcW w:w="967"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w:t>
            </w:r>
          </w:p>
        </w:tc>
        <w:tc>
          <w:tcPr>
            <w:tcW w:w="992" w:type="dxa"/>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100</w:t>
            </w:r>
          </w:p>
        </w:tc>
        <w:tc>
          <w:tcPr>
            <w:tcW w:w="709" w:type="dxa"/>
          </w:tcPr>
          <w:p w:rsidR="00222F99" w:rsidRPr="00AE31AC" w:rsidRDefault="00222F99" w:rsidP="003950BF">
            <w:pPr>
              <w:jc w:val="right"/>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34</w:t>
            </w:r>
          </w:p>
        </w:tc>
        <w:tc>
          <w:tcPr>
            <w:tcW w:w="2268" w:type="dxa"/>
          </w:tcPr>
          <w:p w:rsidR="00222F99" w:rsidRPr="00AE31AC" w:rsidRDefault="00222F99" w:rsidP="003950BF">
            <w:pPr>
              <w:rPr>
                <w:rFonts w:ascii="Times New Roman" w:hAnsi="Times New Roman" w:cs="Times New Roman"/>
                <w:b/>
                <w:sz w:val="24"/>
                <w:szCs w:val="24"/>
              </w:rPr>
            </w:pPr>
            <w:r w:rsidRPr="00AE31AC">
              <w:rPr>
                <w:rFonts w:ascii="Times New Roman" w:hAnsi="Times New Roman" w:cs="Times New Roman"/>
                <w:b/>
                <w:sz w:val="24"/>
                <w:szCs w:val="24"/>
              </w:rPr>
              <w:t>Махаури Э.А.</w:t>
            </w:r>
          </w:p>
        </w:tc>
      </w:tr>
      <w:tr w:rsidR="00222F99" w:rsidRPr="006D6AF8" w:rsidTr="003950BF">
        <w:trPr>
          <w:trHeight w:val="347"/>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7б</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23</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8</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15</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681"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34</w:t>
            </w:r>
          </w:p>
        </w:tc>
        <w:tc>
          <w:tcPr>
            <w:tcW w:w="878"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24</w:t>
            </w:r>
          </w:p>
        </w:tc>
        <w:tc>
          <w:tcPr>
            <w:tcW w:w="988"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10</w:t>
            </w:r>
          </w:p>
        </w:tc>
        <w:tc>
          <w:tcPr>
            <w:tcW w:w="1022"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14</w:t>
            </w:r>
          </w:p>
        </w:tc>
        <w:tc>
          <w:tcPr>
            <w:tcW w:w="967"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w:t>
            </w:r>
          </w:p>
        </w:tc>
        <w:tc>
          <w:tcPr>
            <w:tcW w:w="992" w:type="dxa"/>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100</w:t>
            </w:r>
          </w:p>
        </w:tc>
        <w:tc>
          <w:tcPr>
            <w:tcW w:w="709" w:type="dxa"/>
          </w:tcPr>
          <w:p w:rsidR="00222F99" w:rsidRPr="00AE31AC" w:rsidRDefault="00222F99" w:rsidP="003950BF">
            <w:pPr>
              <w:jc w:val="right"/>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41</w:t>
            </w:r>
          </w:p>
        </w:tc>
        <w:tc>
          <w:tcPr>
            <w:tcW w:w="2268" w:type="dxa"/>
          </w:tcPr>
          <w:p w:rsidR="00222F99" w:rsidRPr="00AE31AC" w:rsidRDefault="00222F99" w:rsidP="003950BF">
            <w:pPr>
              <w:rPr>
                <w:rFonts w:ascii="Times New Roman" w:hAnsi="Times New Roman" w:cs="Times New Roman"/>
                <w:b/>
                <w:sz w:val="24"/>
                <w:szCs w:val="24"/>
              </w:rPr>
            </w:pPr>
            <w:r w:rsidRPr="00AE31AC">
              <w:rPr>
                <w:rFonts w:ascii="Times New Roman" w:hAnsi="Times New Roman" w:cs="Times New Roman"/>
                <w:b/>
                <w:sz w:val="24"/>
                <w:szCs w:val="24"/>
              </w:rPr>
              <w:t>Махаури Э.А.</w:t>
            </w:r>
          </w:p>
        </w:tc>
      </w:tr>
      <w:tr w:rsidR="00222F99" w:rsidRPr="006D6AF8" w:rsidTr="003950BF">
        <w:trPr>
          <w:trHeight w:val="347"/>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8а</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16</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8</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8</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681"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50</w:t>
            </w:r>
          </w:p>
        </w:tc>
        <w:tc>
          <w:tcPr>
            <w:tcW w:w="878"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15</w:t>
            </w:r>
          </w:p>
        </w:tc>
        <w:tc>
          <w:tcPr>
            <w:tcW w:w="988"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8</w:t>
            </w:r>
          </w:p>
        </w:tc>
        <w:tc>
          <w:tcPr>
            <w:tcW w:w="1022"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7</w:t>
            </w:r>
          </w:p>
        </w:tc>
        <w:tc>
          <w:tcPr>
            <w:tcW w:w="967"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w:t>
            </w:r>
          </w:p>
        </w:tc>
        <w:tc>
          <w:tcPr>
            <w:tcW w:w="992" w:type="dxa"/>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100</w:t>
            </w:r>
          </w:p>
        </w:tc>
        <w:tc>
          <w:tcPr>
            <w:tcW w:w="709" w:type="dxa"/>
          </w:tcPr>
          <w:p w:rsidR="00222F99" w:rsidRPr="00AE31AC" w:rsidRDefault="00222F99" w:rsidP="003950BF">
            <w:pPr>
              <w:jc w:val="right"/>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53</w:t>
            </w:r>
          </w:p>
        </w:tc>
        <w:tc>
          <w:tcPr>
            <w:tcW w:w="2268" w:type="dxa"/>
          </w:tcPr>
          <w:p w:rsidR="00222F99" w:rsidRPr="00AE31AC" w:rsidRDefault="00222F99" w:rsidP="003950BF">
            <w:pPr>
              <w:rPr>
                <w:rFonts w:ascii="Times New Roman" w:hAnsi="Times New Roman" w:cs="Times New Roman"/>
                <w:b/>
                <w:sz w:val="24"/>
                <w:szCs w:val="24"/>
              </w:rPr>
            </w:pPr>
            <w:r w:rsidRPr="00AE31AC">
              <w:rPr>
                <w:rFonts w:ascii="Times New Roman" w:hAnsi="Times New Roman" w:cs="Times New Roman"/>
                <w:b/>
                <w:sz w:val="24"/>
                <w:szCs w:val="24"/>
              </w:rPr>
              <w:t>Махаури Э.А.</w:t>
            </w:r>
          </w:p>
        </w:tc>
      </w:tr>
      <w:tr w:rsidR="00222F99" w:rsidRPr="006D6AF8" w:rsidTr="003950BF">
        <w:trPr>
          <w:trHeight w:val="347"/>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8б</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17</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6</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12</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681"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33</w:t>
            </w:r>
          </w:p>
        </w:tc>
        <w:tc>
          <w:tcPr>
            <w:tcW w:w="878"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18</w:t>
            </w:r>
          </w:p>
        </w:tc>
        <w:tc>
          <w:tcPr>
            <w:tcW w:w="988"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6</w:t>
            </w:r>
          </w:p>
        </w:tc>
        <w:tc>
          <w:tcPr>
            <w:tcW w:w="1022"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12</w:t>
            </w:r>
          </w:p>
        </w:tc>
        <w:tc>
          <w:tcPr>
            <w:tcW w:w="967"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w:t>
            </w:r>
          </w:p>
        </w:tc>
        <w:tc>
          <w:tcPr>
            <w:tcW w:w="992" w:type="dxa"/>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100</w:t>
            </w:r>
          </w:p>
        </w:tc>
        <w:tc>
          <w:tcPr>
            <w:tcW w:w="709" w:type="dxa"/>
          </w:tcPr>
          <w:p w:rsidR="00222F99" w:rsidRPr="00AE31AC" w:rsidRDefault="00222F99" w:rsidP="003950BF">
            <w:pPr>
              <w:jc w:val="right"/>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36</w:t>
            </w:r>
          </w:p>
        </w:tc>
        <w:tc>
          <w:tcPr>
            <w:tcW w:w="2268" w:type="dxa"/>
          </w:tcPr>
          <w:p w:rsidR="00222F99" w:rsidRPr="00AE31AC" w:rsidRDefault="00222F99" w:rsidP="003950BF">
            <w:pPr>
              <w:rPr>
                <w:rFonts w:ascii="Times New Roman" w:hAnsi="Times New Roman" w:cs="Times New Roman"/>
                <w:b/>
                <w:sz w:val="24"/>
                <w:szCs w:val="24"/>
              </w:rPr>
            </w:pPr>
            <w:r w:rsidRPr="00AE31AC">
              <w:rPr>
                <w:rFonts w:ascii="Times New Roman" w:hAnsi="Times New Roman" w:cs="Times New Roman"/>
                <w:b/>
                <w:sz w:val="24"/>
                <w:szCs w:val="24"/>
              </w:rPr>
              <w:t>Махаури Э.А.</w:t>
            </w:r>
          </w:p>
        </w:tc>
      </w:tr>
      <w:tr w:rsidR="00222F99" w:rsidRPr="006D6AF8" w:rsidTr="003950BF">
        <w:trPr>
          <w:trHeight w:val="347"/>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9а</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22</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7</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11</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4</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81</w:t>
            </w:r>
          </w:p>
        </w:tc>
        <w:tc>
          <w:tcPr>
            <w:tcW w:w="681"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31</w:t>
            </w:r>
          </w:p>
        </w:tc>
        <w:tc>
          <w:tcPr>
            <w:tcW w:w="878"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21</w:t>
            </w:r>
          </w:p>
        </w:tc>
        <w:tc>
          <w:tcPr>
            <w:tcW w:w="988"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7</w:t>
            </w:r>
          </w:p>
        </w:tc>
        <w:tc>
          <w:tcPr>
            <w:tcW w:w="1022"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14</w:t>
            </w:r>
          </w:p>
        </w:tc>
        <w:tc>
          <w:tcPr>
            <w:tcW w:w="967"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w:t>
            </w:r>
          </w:p>
        </w:tc>
        <w:tc>
          <w:tcPr>
            <w:tcW w:w="992" w:type="dxa"/>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100</w:t>
            </w:r>
          </w:p>
        </w:tc>
        <w:tc>
          <w:tcPr>
            <w:tcW w:w="709" w:type="dxa"/>
          </w:tcPr>
          <w:p w:rsidR="00222F99" w:rsidRPr="00AE31AC" w:rsidRDefault="00222F99" w:rsidP="003950BF">
            <w:pPr>
              <w:jc w:val="right"/>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33</w:t>
            </w:r>
          </w:p>
        </w:tc>
        <w:tc>
          <w:tcPr>
            <w:tcW w:w="2268" w:type="dxa"/>
          </w:tcPr>
          <w:p w:rsidR="00222F99" w:rsidRPr="00AE31AC" w:rsidRDefault="00222F99" w:rsidP="003950BF">
            <w:pPr>
              <w:rPr>
                <w:rFonts w:ascii="Times New Roman" w:hAnsi="Times New Roman" w:cs="Times New Roman"/>
                <w:b/>
                <w:sz w:val="24"/>
                <w:szCs w:val="24"/>
              </w:rPr>
            </w:pPr>
            <w:r w:rsidRPr="00AE31AC">
              <w:rPr>
                <w:rFonts w:ascii="Times New Roman" w:hAnsi="Times New Roman" w:cs="Times New Roman"/>
                <w:b/>
                <w:sz w:val="24"/>
                <w:szCs w:val="24"/>
              </w:rPr>
              <w:t>Махаури Э.А.</w:t>
            </w:r>
          </w:p>
        </w:tc>
      </w:tr>
      <w:tr w:rsidR="00222F99" w:rsidRPr="006D6AF8" w:rsidTr="003950BF">
        <w:trPr>
          <w:trHeight w:val="347"/>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9б</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23</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13</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681"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56</w:t>
            </w:r>
          </w:p>
        </w:tc>
        <w:tc>
          <w:tcPr>
            <w:tcW w:w="878"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23</w:t>
            </w:r>
          </w:p>
        </w:tc>
        <w:tc>
          <w:tcPr>
            <w:tcW w:w="988"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13</w:t>
            </w:r>
          </w:p>
        </w:tc>
        <w:tc>
          <w:tcPr>
            <w:tcW w:w="1022"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10</w:t>
            </w:r>
          </w:p>
        </w:tc>
        <w:tc>
          <w:tcPr>
            <w:tcW w:w="967"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w:t>
            </w:r>
          </w:p>
        </w:tc>
        <w:tc>
          <w:tcPr>
            <w:tcW w:w="992" w:type="dxa"/>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100</w:t>
            </w:r>
          </w:p>
        </w:tc>
        <w:tc>
          <w:tcPr>
            <w:tcW w:w="709" w:type="dxa"/>
          </w:tcPr>
          <w:p w:rsidR="00222F99" w:rsidRPr="00AE31AC" w:rsidRDefault="00222F99" w:rsidP="003950BF">
            <w:pPr>
              <w:jc w:val="right"/>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56</w:t>
            </w:r>
          </w:p>
        </w:tc>
        <w:tc>
          <w:tcPr>
            <w:tcW w:w="2268" w:type="dxa"/>
          </w:tcPr>
          <w:p w:rsidR="00222F99" w:rsidRPr="00AE31AC" w:rsidRDefault="00222F99" w:rsidP="003950BF">
            <w:pPr>
              <w:rPr>
                <w:rFonts w:ascii="Times New Roman" w:hAnsi="Times New Roman" w:cs="Times New Roman"/>
                <w:b/>
                <w:sz w:val="24"/>
                <w:szCs w:val="24"/>
              </w:rPr>
            </w:pPr>
            <w:r w:rsidRPr="00AE31AC">
              <w:rPr>
                <w:rFonts w:ascii="Times New Roman" w:hAnsi="Times New Roman" w:cs="Times New Roman"/>
                <w:b/>
                <w:sz w:val="24"/>
                <w:szCs w:val="24"/>
              </w:rPr>
              <w:t>Махаури Э.А.</w:t>
            </w:r>
          </w:p>
        </w:tc>
      </w:tr>
      <w:tr w:rsidR="00222F99" w:rsidRPr="006D6AF8" w:rsidTr="003950BF">
        <w:trPr>
          <w:trHeight w:val="347"/>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26</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11</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15</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681"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42</w:t>
            </w:r>
          </w:p>
        </w:tc>
        <w:tc>
          <w:tcPr>
            <w:tcW w:w="878"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26</w:t>
            </w:r>
          </w:p>
        </w:tc>
        <w:tc>
          <w:tcPr>
            <w:tcW w:w="988"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12</w:t>
            </w:r>
          </w:p>
        </w:tc>
        <w:tc>
          <w:tcPr>
            <w:tcW w:w="1022"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14</w:t>
            </w:r>
          </w:p>
        </w:tc>
        <w:tc>
          <w:tcPr>
            <w:tcW w:w="967"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w:t>
            </w:r>
          </w:p>
        </w:tc>
        <w:tc>
          <w:tcPr>
            <w:tcW w:w="992" w:type="dxa"/>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100</w:t>
            </w:r>
          </w:p>
        </w:tc>
        <w:tc>
          <w:tcPr>
            <w:tcW w:w="709" w:type="dxa"/>
          </w:tcPr>
          <w:p w:rsidR="00222F99" w:rsidRPr="00AE31AC" w:rsidRDefault="00222F99" w:rsidP="003950BF">
            <w:pPr>
              <w:jc w:val="right"/>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46</w:t>
            </w:r>
          </w:p>
        </w:tc>
        <w:tc>
          <w:tcPr>
            <w:tcW w:w="2268" w:type="dxa"/>
          </w:tcPr>
          <w:p w:rsidR="00222F99" w:rsidRPr="00AE31AC" w:rsidRDefault="00222F99" w:rsidP="003950BF">
            <w:pPr>
              <w:rPr>
                <w:rFonts w:ascii="Times New Roman" w:hAnsi="Times New Roman" w:cs="Times New Roman"/>
                <w:b/>
                <w:sz w:val="24"/>
                <w:szCs w:val="24"/>
              </w:rPr>
            </w:pPr>
            <w:r w:rsidRPr="00AE31AC">
              <w:rPr>
                <w:rFonts w:ascii="Times New Roman" w:hAnsi="Times New Roman" w:cs="Times New Roman"/>
                <w:b/>
                <w:sz w:val="24"/>
                <w:szCs w:val="24"/>
              </w:rPr>
              <w:t>Махаури Э.А.</w:t>
            </w:r>
          </w:p>
        </w:tc>
      </w:tr>
      <w:tr w:rsidR="00222F99" w:rsidRPr="006D6AF8" w:rsidTr="003950BF">
        <w:trPr>
          <w:trHeight w:val="347"/>
        </w:trPr>
        <w:tc>
          <w:tcPr>
            <w:tcW w:w="1702" w:type="dxa"/>
            <w:vMerge/>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11</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22</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14</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8</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681"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63</w:t>
            </w:r>
          </w:p>
        </w:tc>
        <w:tc>
          <w:tcPr>
            <w:tcW w:w="878"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22</w:t>
            </w:r>
          </w:p>
        </w:tc>
        <w:tc>
          <w:tcPr>
            <w:tcW w:w="988"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17</w:t>
            </w:r>
          </w:p>
        </w:tc>
        <w:tc>
          <w:tcPr>
            <w:tcW w:w="1022" w:type="dxa"/>
            <w:gridSpan w:val="3"/>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5</w:t>
            </w:r>
          </w:p>
        </w:tc>
        <w:tc>
          <w:tcPr>
            <w:tcW w:w="967" w:type="dxa"/>
            <w:gridSpan w:val="2"/>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w:t>
            </w:r>
          </w:p>
        </w:tc>
        <w:tc>
          <w:tcPr>
            <w:tcW w:w="992" w:type="dxa"/>
          </w:tcPr>
          <w:p w:rsidR="00222F99" w:rsidRPr="00AE31AC" w:rsidRDefault="00222F99" w:rsidP="003950BF">
            <w:pPr>
              <w:jc w:val="right"/>
              <w:rPr>
                <w:rFonts w:ascii="Times New Roman" w:hAnsi="Times New Roman" w:cs="Times New Roman"/>
                <w:b/>
                <w:sz w:val="24"/>
                <w:szCs w:val="24"/>
              </w:rPr>
            </w:pPr>
            <w:r w:rsidRPr="00AE31AC">
              <w:rPr>
                <w:rFonts w:ascii="Times New Roman" w:hAnsi="Times New Roman" w:cs="Times New Roman"/>
                <w:b/>
                <w:sz w:val="24"/>
                <w:szCs w:val="24"/>
              </w:rPr>
              <w:t>100</w:t>
            </w:r>
          </w:p>
        </w:tc>
        <w:tc>
          <w:tcPr>
            <w:tcW w:w="709" w:type="dxa"/>
          </w:tcPr>
          <w:p w:rsidR="00222F99" w:rsidRPr="00AE31AC" w:rsidRDefault="00222F99" w:rsidP="003950BF">
            <w:pPr>
              <w:jc w:val="right"/>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77</w:t>
            </w:r>
          </w:p>
        </w:tc>
        <w:tc>
          <w:tcPr>
            <w:tcW w:w="2268" w:type="dxa"/>
          </w:tcPr>
          <w:p w:rsidR="00222F99" w:rsidRPr="00AE31AC" w:rsidRDefault="00222F99" w:rsidP="003950BF">
            <w:pPr>
              <w:rPr>
                <w:rFonts w:ascii="Times New Roman" w:hAnsi="Times New Roman" w:cs="Times New Roman"/>
                <w:b/>
                <w:sz w:val="24"/>
                <w:szCs w:val="24"/>
              </w:rPr>
            </w:pPr>
            <w:r w:rsidRPr="00AE31AC">
              <w:rPr>
                <w:rFonts w:ascii="Times New Roman" w:hAnsi="Times New Roman" w:cs="Times New Roman"/>
                <w:b/>
                <w:sz w:val="24"/>
                <w:szCs w:val="24"/>
              </w:rPr>
              <w:t>Махаури Э.А.</w:t>
            </w:r>
          </w:p>
        </w:tc>
      </w:tr>
      <w:tr w:rsidR="00222F99" w:rsidRPr="006D6AF8" w:rsidTr="003950BF">
        <w:trPr>
          <w:trHeight w:val="347"/>
        </w:trPr>
        <w:tc>
          <w:tcPr>
            <w:tcW w:w="1702" w:type="dxa"/>
          </w:tcPr>
          <w:p w:rsidR="00222F99" w:rsidRPr="006D6AF8" w:rsidRDefault="00222F99" w:rsidP="003950BF">
            <w:pPr>
              <w:jc w:val="center"/>
              <w:rPr>
                <w:rFonts w:ascii="Times New Roman" w:hAnsi="Times New Roman" w:cs="Times New Roman"/>
                <w:b/>
                <w:sz w:val="24"/>
                <w:szCs w:val="24"/>
              </w:rPr>
            </w:pPr>
            <w:r w:rsidRPr="006D6AF8">
              <w:rPr>
                <w:rFonts w:ascii="Times New Roman" w:hAnsi="Times New Roman" w:cs="Times New Roman"/>
                <w:b/>
                <w:sz w:val="24"/>
                <w:szCs w:val="24"/>
              </w:rPr>
              <w:t>Итого:</w:t>
            </w:r>
          </w:p>
        </w:tc>
        <w:tc>
          <w:tcPr>
            <w:tcW w:w="709" w:type="dxa"/>
          </w:tcPr>
          <w:p w:rsidR="00222F99" w:rsidRPr="006D6AF8" w:rsidRDefault="00222F99" w:rsidP="003950BF">
            <w:pPr>
              <w:jc w:val="center"/>
              <w:rPr>
                <w:rFonts w:ascii="Times New Roman" w:hAnsi="Times New Roman" w:cs="Times New Roman"/>
                <w:sz w:val="24"/>
                <w:szCs w:val="24"/>
              </w:rPr>
            </w:pPr>
          </w:p>
        </w:tc>
        <w:tc>
          <w:tcPr>
            <w:tcW w:w="709" w:type="dxa"/>
          </w:tcPr>
          <w:p w:rsidR="00222F99" w:rsidRPr="006D6AF8" w:rsidRDefault="00222F99" w:rsidP="003950BF">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276</w:t>
            </w:r>
          </w:p>
        </w:tc>
        <w:tc>
          <w:tcPr>
            <w:tcW w:w="992" w:type="dxa"/>
          </w:tcPr>
          <w:p w:rsidR="00222F99" w:rsidRPr="006D6AF8" w:rsidRDefault="00222F99" w:rsidP="003950BF">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137</w:t>
            </w:r>
          </w:p>
        </w:tc>
        <w:tc>
          <w:tcPr>
            <w:tcW w:w="992" w:type="dxa"/>
          </w:tcPr>
          <w:p w:rsidR="00222F99" w:rsidRPr="006D6AF8" w:rsidRDefault="00222F99" w:rsidP="003950BF">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136</w:t>
            </w:r>
          </w:p>
        </w:tc>
        <w:tc>
          <w:tcPr>
            <w:tcW w:w="992" w:type="dxa"/>
          </w:tcPr>
          <w:p w:rsidR="00222F99" w:rsidRPr="006D6AF8" w:rsidRDefault="00222F99" w:rsidP="003950BF">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4</w:t>
            </w:r>
          </w:p>
        </w:tc>
        <w:tc>
          <w:tcPr>
            <w:tcW w:w="709" w:type="dxa"/>
          </w:tcPr>
          <w:p w:rsidR="00222F99" w:rsidRPr="006D6AF8" w:rsidRDefault="00222F99" w:rsidP="003950BF">
            <w:pPr>
              <w:jc w:val="center"/>
              <w:rPr>
                <w:rFonts w:ascii="Times New Roman" w:hAnsi="Times New Roman" w:cs="Times New Roman"/>
                <w:b/>
                <w:sz w:val="24"/>
                <w:szCs w:val="24"/>
              </w:rPr>
            </w:pPr>
            <w:r>
              <w:rPr>
                <w:rFonts w:ascii="Times New Roman" w:hAnsi="Times New Roman" w:cs="Times New Roman"/>
                <w:b/>
                <w:color w:val="FF0000"/>
                <w:sz w:val="24"/>
                <w:szCs w:val="24"/>
              </w:rPr>
              <w:t>99</w:t>
            </w:r>
          </w:p>
        </w:tc>
        <w:tc>
          <w:tcPr>
            <w:tcW w:w="681" w:type="dxa"/>
          </w:tcPr>
          <w:p w:rsidR="00222F99" w:rsidRPr="006D6AF8" w:rsidRDefault="00222F99" w:rsidP="003950BF">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49</w:t>
            </w:r>
          </w:p>
        </w:tc>
        <w:tc>
          <w:tcPr>
            <w:tcW w:w="878" w:type="dxa"/>
            <w:gridSpan w:val="3"/>
          </w:tcPr>
          <w:p w:rsidR="00222F99" w:rsidRPr="006D6AF8" w:rsidRDefault="00222F99" w:rsidP="003950BF">
            <w:pPr>
              <w:jc w:val="right"/>
              <w:rPr>
                <w:rFonts w:ascii="Times New Roman" w:hAnsi="Times New Roman" w:cs="Times New Roman"/>
                <w:b/>
                <w:color w:val="FF0000"/>
                <w:sz w:val="24"/>
                <w:szCs w:val="24"/>
              </w:rPr>
            </w:pPr>
            <w:r>
              <w:rPr>
                <w:rFonts w:ascii="Times New Roman" w:hAnsi="Times New Roman" w:cs="Times New Roman"/>
                <w:b/>
                <w:color w:val="FF0000"/>
                <w:sz w:val="24"/>
                <w:szCs w:val="24"/>
              </w:rPr>
              <w:t>277</w:t>
            </w:r>
          </w:p>
        </w:tc>
        <w:tc>
          <w:tcPr>
            <w:tcW w:w="988" w:type="dxa"/>
            <w:gridSpan w:val="2"/>
          </w:tcPr>
          <w:p w:rsidR="00222F99" w:rsidRPr="006D6AF8" w:rsidRDefault="00222F99" w:rsidP="003950BF">
            <w:pPr>
              <w:jc w:val="right"/>
              <w:rPr>
                <w:rFonts w:ascii="Times New Roman" w:hAnsi="Times New Roman" w:cs="Times New Roman"/>
                <w:b/>
                <w:color w:val="FF0000"/>
                <w:sz w:val="24"/>
                <w:szCs w:val="24"/>
              </w:rPr>
            </w:pPr>
            <w:r>
              <w:rPr>
                <w:rFonts w:ascii="Times New Roman" w:hAnsi="Times New Roman" w:cs="Times New Roman"/>
                <w:b/>
                <w:color w:val="FF0000"/>
                <w:sz w:val="24"/>
                <w:szCs w:val="24"/>
              </w:rPr>
              <w:t>144</w:t>
            </w:r>
          </w:p>
        </w:tc>
        <w:tc>
          <w:tcPr>
            <w:tcW w:w="1022" w:type="dxa"/>
            <w:gridSpan w:val="3"/>
          </w:tcPr>
          <w:p w:rsidR="00222F99" w:rsidRPr="006D6AF8" w:rsidRDefault="00222F99" w:rsidP="003950BF">
            <w:pPr>
              <w:jc w:val="right"/>
              <w:rPr>
                <w:rFonts w:ascii="Times New Roman" w:hAnsi="Times New Roman" w:cs="Times New Roman"/>
                <w:b/>
                <w:color w:val="FF0000"/>
                <w:sz w:val="24"/>
                <w:szCs w:val="24"/>
              </w:rPr>
            </w:pPr>
            <w:r>
              <w:rPr>
                <w:rFonts w:ascii="Times New Roman" w:hAnsi="Times New Roman" w:cs="Times New Roman"/>
                <w:b/>
                <w:color w:val="FF0000"/>
                <w:sz w:val="24"/>
                <w:szCs w:val="24"/>
              </w:rPr>
              <w:t>133</w:t>
            </w:r>
          </w:p>
        </w:tc>
        <w:tc>
          <w:tcPr>
            <w:tcW w:w="967" w:type="dxa"/>
            <w:gridSpan w:val="2"/>
          </w:tcPr>
          <w:p w:rsidR="00222F99" w:rsidRPr="006D6AF8" w:rsidRDefault="00222F99" w:rsidP="003950BF">
            <w:pPr>
              <w:jc w:val="right"/>
              <w:rPr>
                <w:rFonts w:ascii="Times New Roman" w:hAnsi="Times New Roman" w:cs="Times New Roman"/>
                <w:b/>
                <w:color w:val="FF0000"/>
                <w:sz w:val="24"/>
                <w:szCs w:val="24"/>
              </w:rPr>
            </w:pPr>
            <w:r w:rsidRPr="006D6AF8">
              <w:rPr>
                <w:rFonts w:ascii="Times New Roman" w:hAnsi="Times New Roman" w:cs="Times New Roman"/>
                <w:b/>
                <w:color w:val="FF0000"/>
                <w:sz w:val="24"/>
                <w:szCs w:val="24"/>
              </w:rPr>
              <w:t>-</w:t>
            </w:r>
          </w:p>
        </w:tc>
        <w:tc>
          <w:tcPr>
            <w:tcW w:w="992" w:type="dxa"/>
          </w:tcPr>
          <w:p w:rsidR="00222F99" w:rsidRPr="006D6AF8" w:rsidRDefault="00222F99" w:rsidP="003950BF">
            <w:pPr>
              <w:jc w:val="right"/>
              <w:rPr>
                <w:rFonts w:ascii="Times New Roman" w:hAnsi="Times New Roman" w:cs="Times New Roman"/>
                <w:b/>
                <w:color w:val="FF0000"/>
                <w:sz w:val="24"/>
                <w:szCs w:val="24"/>
              </w:rPr>
            </w:pPr>
            <w:r w:rsidRPr="006D6AF8">
              <w:rPr>
                <w:rFonts w:ascii="Times New Roman" w:hAnsi="Times New Roman" w:cs="Times New Roman"/>
                <w:b/>
                <w:color w:val="FF0000"/>
                <w:sz w:val="24"/>
                <w:szCs w:val="24"/>
              </w:rPr>
              <w:t>100</w:t>
            </w:r>
          </w:p>
        </w:tc>
        <w:tc>
          <w:tcPr>
            <w:tcW w:w="709" w:type="dxa"/>
          </w:tcPr>
          <w:p w:rsidR="00222F99" w:rsidRPr="006D6AF8" w:rsidRDefault="00222F99" w:rsidP="003950BF">
            <w:pPr>
              <w:jc w:val="right"/>
              <w:rPr>
                <w:rFonts w:ascii="Times New Roman" w:hAnsi="Times New Roman" w:cs="Times New Roman"/>
                <w:b/>
                <w:color w:val="FF0000"/>
                <w:sz w:val="24"/>
                <w:szCs w:val="24"/>
              </w:rPr>
            </w:pPr>
            <w:r>
              <w:rPr>
                <w:rFonts w:ascii="Times New Roman" w:hAnsi="Times New Roman" w:cs="Times New Roman"/>
                <w:b/>
                <w:color w:val="FF0000"/>
                <w:sz w:val="24"/>
                <w:szCs w:val="24"/>
              </w:rPr>
              <w:t>51</w:t>
            </w:r>
          </w:p>
        </w:tc>
        <w:tc>
          <w:tcPr>
            <w:tcW w:w="2268" w:type="dxa"/>
          </w:tcPr>
          <w:p w:rsidR="00222F99" w:rsidRDefault="00222F99" w:rsidP="003950BF">
            <w:pPr>
              <w:rPr>
                <w:rFonts w:ascii="Times New Roman" w:hAnsi="Times New Roman" w:cs="Times New Roman"/>
                <w:sz w:val="24"/>
                <w:szCs w:val="24"/>
              </w:rPr>
            </w:pPr>
          </w:p>
          <w:p w:rsidR="00222F99" w:rsidRPr="006D6AF8" w:rsidRDefault="00222F99" w:rsidP="003950BF">
            <w:pPr>
              <w:rPr>
                <w:rFonts w:ascii="Times New Roman" w:hAnsi="Times New Roman" w:cs="Times New Roman"/>
                <w:sz w:val="24"/>
                <w:szCs w:val="24"/>
              </w:rPr>
            </w:pPr>
          </w:p>
        </w:tc>
      </w:tr>
      <w:tr w:rsidR="00222F99" w:rsidRPr="00AE31AC" w:rsidTr="003950BF">
        <w:trPr>
          <w:trHeight w:val="347"/>
        </w:trPr>
        <w:tc>
          <w:tcPr>
            <w:tcW w:w="1702" w:type="dxa"/>
            <w:vMerge w:val="restart"/>
            <w:textDirection w:val="btLr"/>
          </w:tcPr>
          <w:p w:rsidR="00222F99" w:rsidRPr="00AE31AC" w:rsidRDefault="00222F99" w:rsidP="003950BF">
            <w:pPr>
              <w:ind w:left="113" w:right="113"/>
              <w:jc w:val="center"/>
              <w:rPr>
                <w:rFonts w:ascii="Times New Roman" w:hAnsi="Times New Roman" w:cs="Times New Roman"/>
                <w:b/>
                <w:sz w:val="24"/>
                <w:szCs w:val="24"/>
              </w:rPr>
            </w:pPr>
          </w:p>
          <w:p w:rsidR="00222F99" w:rsidRPr="00AE31AC" w:rsidRDefault="00222F99" w:rsidP="003950BF">
            <w:pPr>
              <w:ind w:left="113" w:right="113"/>
              <w:jc w:val="center"/>
              <w:rPr>
                <w:rFonts w:ascii="Times New Roman" w:hAnsi="Times New Roman" w:cs="Times New Roman"/>
                <w:b/>
                <w:sz w:val="24"/>
                <w:szCs w:val="24"/>
              </w:rPr>
            </w:pPr>
          </w:p>
          <w:p w:rsidR="00222F99" w:rsidRPr="00AE31AC" w:rsidRDefault="00222F99" w:rsidP="003950BF">
            <w:pPr>
              <w:ind w:left="113" w:right="113"/>
              <w:jc w:val="center"/>
              <w:rPr>
                <w:rFonts w:ascii="Times New Roman" w:hAnsi="Times New Roman" w:cs="Times New Roman"/>
                <w:b/>
                <w:sz w:val="24"/>
                <w:szCs w:val="24"/>
              </w:rPr>
            </w:pPr>
            <w:r w:rsidRPr="00AE31AC">
              <w:rPr>
                <w:rFonts w:ascii="Times New Roman" w:hAnsi="Times New Roman" w:cs="Times New Roman"/>
                <w:b/>
                <w:sz w:val="24"/>
                <w:szCs w:val="24"/>
              </w:rPr>
              <w:t>Информатика</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7а</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28</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13</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15</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681"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46</w:t>
            </w:r>
          </w:p>
        </w:tc>
        <w:tc>
          <w:tcPr>
            <w:tcW w:w="878" w:type="dxa"/>
            <w:gridSpan w:val="3"/>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29</w:t>
            </w:r>
          </w:p>
        </w:tc>
        <w:tc>
          <w:tcPr>
            <w:tcW w:w="988" w:type="dxa"/>
            <w:gridSpan w:val="2"/>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14</w:t>
            </w:r>
          </w:p>
        </w:tc>
        <w:tc>
          <w:tcPr>
            <w:tcW w:w="1022" w:type="dxa"/>
            <w:gridSpan w:val="3"/>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15</w:t>
            </w:r>
          </w:p>
        </w:tc>
        <w:tc>
          <w:tcPr>
            <w:tcW w:w="967" w:type="dxa"/>
            <w:gridSpan w:val="2"/>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709"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48</w:t>
            </w:r>
          </w:p>
        </w:tc>
        <w:tc>
          <w:tcPr>
            <w:tcW w:w="2268"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Кантаева М.А.</w:t>
            </w:r>
          </w:p>
        </w:tc>
      </w:tr>
      <w:tr w:rsidR="00222F99" w:rsidRPr="00AE31AC" w:rsidTr="003950BF">
        <w:trPr>
          <w:trHeight w:val="347"/>
        </w:trPr>
        <w:tc>
          <w:tcPr>
            <w:tcW w:w="1702" w:type="dxa"/>
            <w:vMerge/>
          </w:tcPr>
          <w:p w:rsidR="00222F99" w:rsidRPr="00AE31AC" w:rsidRDefault="00222F99" w:rsidP="003950BF">
            <w:pPr>
              <w:jc w:val="center"/>
              <w:rPr>
                <w:rFonts w:ascii="Times New Roman" w:hAnsi="Times New Roman" w:cs="Times New Roman"/>
                <w:b/>
                <w:sz w:val="24"/>
                <w:szCs w:val="24"/>
              </w:rPr>
            </w:pP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7б</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24</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11</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11</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681"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50</w:t>
            </w:r>
          </w:p>
        </w:tc>
        <w:tc>
          <w:tcPr>
            <w:tcW w:w="870" w:type="dxa"/>
            <w:gridSpan w:val="2"/>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24</w:t>
            </w:r>
          </w:p>
        </w:tc>
        <w:tc>
          <w:tcPr>
            <w:tcW w:w="996" w:type="dxa"/>
            <w:gridSpan w:val="3"/>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13</w:t>
            </w:r>
          </w:p>
        </w:tc>
        <w:tc>
          <w:tcPr>
            <w:tcW w:w="1037" w:type="dxa"/>
            <w:gridSpan w:val="4"/>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11</w:t>
            </w:r>
          </w:p>
        </w:tc>
        <w:tc>
          <w:tcPr>
            <w:tcW w:w="95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709"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61</w:t>
            </w:r>
          </w:p>
        </w:tc>
        <w:tc>
          <w:tcPr>
            <w:tcW w:w="2268"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Кантаева М.А.</w:t>
            </w:r>
          </w:p>
        </w:tc>
      </w:tr>
      <w:tr w:rsidR="00222F99" w:rsidRPr="00AE31AC" w:rsidTr="003950BF">
        <w:trPr>
          <w:trHeight w:val="347"/>
        </w:trPr>
        <w:tc>
          <w:tcPr>
            <w:tcW w:w="1702" w:type="dxa"/>
            <w:vMerge/>
          </w:tcPr>
          <w:p w:rsidR="00222F99" w:rsidRPr="00AE31AC" w:rsidRDefault="00222F99" w:rsidP="003950BF">
            <w:pPr>
              <w:jc w:val="center"/>
              <w:rPr>
                <w:rFonts w:ascii="Times New Roman" w:hAnsi="Times New Roman" w:cs="Times New Roman"/>
                <w:b/>
                <w:sz w:val="24"/>
                <w:szCs w:val="24"/>
              </w:rPr>
            </w:pP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8а</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16</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9</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7</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681"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55</w:t>
            </w:r>
          </w:p>
        </w:tc>
        <w:tc>
          <w:tcPr>
            <w:tcW w:w="870" w:type="dxa"/>
            <w:gridSpan w:val="2"/>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15</w:t>
            </w:r>
          </w:p>
        </w:tc>
        <w:tc>
          <w:tcPr>
            <w:tcW w:w="996" w:type="dxa"/>
            <w:gridSpan w:val="3"/>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w:t>
            </w:r>
          </w:p>
        </w:tc>
        <w:tc>
          <w:tcPr>
            <w:tcW w:w="1037" w:type="dxa"/>
            <w:gridSpan w:val="4"/>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5</w:t>
            </w:r>
          </w:p>
        </w:tc>
        <w:tc>
          <w:tcPr>
            <w:tcW w:w="95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709"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66</w:t>
            </w:r>
          </w:p>
        </w:tc>
        <w:tc>
          <w:tcPr>
            <w:tcW w:w="2268"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Кантаева М.А.</w:t>
            </w:r>
          </w:p>
        </w:tc>
      </w:tr>
      <w:tr w:rsidR="00222F99" w:rsidRPr="00AE31AC" w:rsidTr="003950BF">
        <w:trPr>
          <w:trHeight w:val="347"/>
        </w:trPr>
        <w:tc>
          <w:tcPr>
            <w:tcW w:w="1702" w:type="dxa"/>
            <w:vMerge/>
          </w:tcPr>
          <w:p w:rsidR="00222F99" w:rsidRPr="00AE31AC" w:rsidRDefault="00222F99" w:rsidP="003950BF">
            <w:pPr>
              <w:jc w:val="center"/>
              <w:rPr>
                <w:rFonts w:ascii="Times New Roman" w:hAnsi="Times New Roman" w:cs="Times New Roman"/>
                <w:b/>
                <w:sz w:val="24"/>
                <w:szCs w:val="24"/>
              </w:rPr>
            </w:pP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8б</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17</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6</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11</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681"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35</w:t>
            </w:r>
          </w:p>
        </w:tc>
        <w:tc>
          <w:tcPr>
            <w:tcW w:w="870" w:type="dxa"/>
            <w:gridSpan w:val="2"/>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18</w:t>
            </w:r>
          </w:p>
        </w:tc>
        <w:tc>
          <w:tcPr>
            <w:tcW w:w="996" w:type="dxa"/>
            <w:gridSpan w:val="3"/>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7</w:t>
            </w:r>
          </w:p>
        </w:tc>
        <w:tc>
          <w:tcPr>
            <w:tcW w:w="1037" w:type="dxa"/>
            <w:gridSpan w:val="4"/>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11</w:t>
            </w:r>
          </w:p>
        </w:tc>
        <w:tc>
          <w:tcPr>
            <w:tcW w:w="95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709"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39</w:t>
            </w:r>
          </w:p>
        </w:tc>
        <w:tc>
          <w:tcPr>
            <w:tcW w:w="2268"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Кантаева М.А.</w:t>
            </w:r>
          </w:p>
        </w:tc>
      </w:tr>
      <w:tr w:rsidR="00222F99" w:rsidRPr="00AE31AC" w:rsidTr="003950BF">
        <w:trPr>
          <w:trHeight w:val="347"/>
        </w:trPr>
        <w:tc>
          <w:tcPr>
            <w:tcW w:w="1702" w:type="dxa"/>
            <w:vMerge/>
          </w:tcPr>
          <w:p w:rsidR="00222F99" w:rsidRPr="00AE31AC" w:rsidRDefault="00222F99" w:rsidP="003950BF">
            <w:pPr>
              <w:jc w:val="center"/>
              <w:rPr>
                <w:rFonts w:ascii="Times New Roman" w:hAnsi="Times New Roman" w:cs="Times New Roman"/>
                <w:b/>
                <w:sz w:val="24"/>
                <w:szCs w:val="24"/>
              </w:rPr>
            </w:pP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9а</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22</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7</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15</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681"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31</w:t>
            </w:r>
          </w:p>
        </w:tc>
        <w:tc>
          <w:tcPr>
            <w:tcW w:w="870" w:type="dxa"/>
            <w:gridSpan w:val="2"/>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21</w:t>
            </w:r>
          </w:p>
        </w:tc>
        <w:tc>
          <w:tcPr>
            <w:tcW w:w="996" w:type="dxa"/>
            <w:gridSpan w:val="3"/>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6</w:t>
            </w:r>
          </w:p>
        </w:tc>
        <w:tc>
          <w:tcPr>
            <w:tcW w:w="1037" w:type="dxa"/>
            <w:gridSpan w:val="4"/>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15</w:t>
            </w:r>
          </w:p>
        </w:tc>
        <w:tc>
          <w:tcPr>
            <w:tcW w:w="95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709"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29</w:t>
            </w:r>
          </w:p>
        </w:tc>
        <w:tc>
          <w:tcPr>
            <w:tcW w:w="2268"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Кантаева М.А.</w:t>
            </w:r>
          </w:p>
        </w:tc>
      </w:tr>
      <w:tr w:rsidR="00222F99" w:rsidRPr="00AE31AC" w:rsidTr="003950BF">
        <w:trPr>
          <w:trHeight w:val="347"/>
        </w:trPr>
        <w:tc>
          <w:tcPr>
            <w:tcW w:w="1702" w:type="dxa"/>
            <w:vMerge/>
          </w:tcPr>
          <w:p w:rsidR="00222F99" w:rsidRPr="00AE31AC" w:rsidRDefault="00222F99" w:rsidP="003950BF">
            <w:pPr>
              <w:jc w:val="center"/>
              <w:rPr>
                <w:rFonts w:ascii="Times New Roman" w:hAnsi="Times New Roman" w:cs="Times New Roman"/>
                <w:b/>
                <w:sz w:val="24"/>
                <w:szCs w:val="24"/>
              </w:rPr>
            </w:pP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9б</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23</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9</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14</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681"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40</w:t>
            </w:r>
          </w:p>
        </w:tc>
        <w:tc>
          <w:tcPr>
            <w:tcW w:w="870" w:type="dxa"/>
            <w:gridSpan w:val="2"/>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23</w:t>
            </w:r>
          </w:p>
        </w:tc>
        <w:tc>
          <w:tcPr>
            <w:tcW w:w="996" w:type="dxa"/>
            <w:gridSpan w:val="3"/>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13</w:t>
            </w:r>
          </w:p>
        </w:tc>
        <w:tc>
          <w:tcPr>
            <w:tcW w:w="1037" w:type="dxa"/>
            <w:gridSpan w:val="4"/>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w:t>
            </w:r>
          </w:p>
        </w:tc>
        <w:tc>
          <w:tcPr>
            <w:tcW w:w="95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709"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56</w:t>
            </w:r>
          </w:p>
        </w:tc>
        <w:tc>
          <w:tcPr>
            <w:tcW w:w="2268"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Кантаева М.А.</w:t>
            </w:r>
          </w:p>
        </w:tc>
      </w:tr>
      <w:tr w:rsidR="00222F99" w:rsidRPr="00AE31AC" w:rsidTr="003950BF">
        <w:trPr>
          <w:trHeight w:val="347"/>
        </w:trPr>
        <w:tc>
          <w:tcPr>
            <w:tcW w:w="1702" w:type="dxa"/>
            <w:vMerge/>
          </w:tcPr>
          <w:p w:rsidR="00222F99" w:rsidRPr="00AE31AC" w:rsidRDefault="00222F99" w:rsidP="003950BF">
            <w:pPr>
              <w:jc w:val="center"/>
              <w:rPr>
                <w:rFonts w:ascii="Times New Roman" w:hAnsi="Times New Roman" w:cs="Times New Roman"/>
                <w:b/>
                <w:sz w:val="24"/>
                <w:szCs w:val="24"/>
              </w:rPr>
            </w:pP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26</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18</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8</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681"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69</w:t>
            </w:r>
          </w:p>
        </w:tc>
        <w:tc>
          <w:tcPr>
            <w:tcW w:w="870" w:type="dxa"/>
            <w:gridSpan w:val="2"/>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26</w:t>
            </w:r>
          </w:p>
        </w:tc>
        <w:tc>
          <w:tcPr>
            <w:tcW w:w="996" w:type="dxa"/>
            <w:gridSpan w:val="3"/>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16</w:t>
            </w:r>
          </w:p>
        </w:tc>
        <w:tc>
          <w:tcPr>
            <w:tcW w:w="1037" w:type="dxa"/>
            <w:gridSpan w:val="4"/>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w:t>
            </w:r>
          </w:p>
        </w:tc>
        <w:tc>
          <w:tcPr>
            <w:tcW w:w="95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709"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61</w:t>
            </w:r>
          </w:p>
        </w:tc>
        <w:tc>
          <w:tcPr>
            <w:tcW w:w="2268"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Кантаева М.А.</w:t>
            </w:r>
          </w:p>
        </w:tc>
      </w:tr>
      <w:tr w:rsidR="00222F99" w:rsidRPr="00AE31AC" w:rsidTr="003950BF">
        <w:trPr>
          <w:trHeight w:val="347"/>
        </w:trPr>
        <w:tc>
          <w:tcPr>
            <w:tcW w:w="1702" w:type="dxa"/>
            <w:vMerge/>
          </w:tcPr>
          <w:p w:rsidR="00222F99" w:rsidRPr="00AE31AC" w:rsidRDefault="00222F99" w:rsidP="003950BF">
            <w:pPr>
              <w:jc w:val="center"/>
              <w:rPr>
                <w:rFonts w:ascii="Times New Roman" w:hAnsi="Times New Roman" w:cs="Times New Roman"/>
                <w:b/>
                <w:sz w:val="24"/>
                <w:szCs w:val="24"/>
              </w:rPr>
            </w:pP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11</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22</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18</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4</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709"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681"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81</w:t>
            </w:r>
          </w:p>
        </w:tc>
        <w:tc>
          <w:tcPr>
            <w:tcW w:w="870" w:type="dxa"/>
            <w:gridSpan w:val="2"/>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22</w:t>
            </w:r>
          </w:p>
        </w:tc>
        <w:tc>
          <w:tcPr>
            <w:tcW w:w="996" w:type="dxa"/>
            <w:gridSpan w:val="3"/>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19</w:t>
            </w:r>
          </w:p>
        </w:tc>
        <w:tc>
          <w:tcPr>
            <w:tcW w:w="1037" w:type="dxa"/>
            <w:gridSpan w:val="4"/>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3</w:t>
            </w:r>
          </w:p>
        </w:tc>
        <w:tc>
          <w:tcPr>
            <w:tcW w:w="95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w:t>
            </w:r>
          </w:p>
        </w:tc>
        <w:tc>
          <w:tcPr>
            <w:tcW w:w="992"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100</w:t>
            </w:r>
          </w:p>
        </w:tc>
        <w:tc>
          <w:tcPr>
            <w:tcW w:w="709"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86</w:t>
            </w:r>
          </w:p>
        </w:tc>
        <w:tc>
          <w:tcPr>
            <w:tcW w:w="2268" w:type="dxa"/>
          </w:tcPr>
          <w:p w:rsidR="00222F99" w:rsidRPr="00AE31AC" w:rsidRDefault="00222F99" w:rsidP="003950BF">
            <w:pPr>
              <w:jc w:val="center"/>
              <w:rPr>
                <w:rFonts w:ascii="Times New Roman" w:hAnsi="Times New Roman" w:cs="Times New Roman"/>
                <w:b/>
                <w:sz w:val="24"/>
                <w:szCs w:val="24"/>
              </w:rPr>
            </w:pPr>
            <w:r w:rsidRPr="00AE31AC">
              <w:rPr>
                <w:rFonts w:ascii="Times New Roman" w:hAnsi="Times New Roman" w:cs="Times New Roman"/>
                <w:b/>
                <w:sz w:val="24"/>
                <w:szCs w:val="24"/>
              </w:rPr>
              <w:t>Кантаева М.А.</w:t>
            </w:r>
          </w:p>
        </w:tc>
      </w:tr>
      <w:tr w:rsidR="00222F99" w:rsidRPr="00AE31AC" w:rsidTr="003950BF">
        <w:trPr>
          <w:trHeight w:val="347"/>
        </w:trPr>
        <w:tc>
          <w:tcPr>
            <w:tcW w:w="1702" w:type="dxa"/>
            <w:vMerge/>
          </w:tcPr>
          <w:p w:rsidR="00222F99" w:rsidRPr="00AE31AC" w:rsidRDefault="00222F99" w:rsidP="003950BF">
            <w:pPr>
              <w:jc w:val="center"/>
              <w:rPr>
                <w:rFonts w:ascii="Times New Roman" w:hAnsi="Times New Roman" w:cs="Times New Roman"/>
                <w:b/>
                <w:color w:val="FF0000"/>
                <w:sz w:val="24"/>
                <w:szCs w:val="24"/>
              </w:rPr>
            </w:pPr>
          </w:p>
        </w:tc>
        <w:tc>
          <w:tcPr>
            <w:tcW w:w="709" w:type="dxa"/>
          </w:tcPr>
          <w:p w:rsidR="00222F99" w:rsidRPr="00AE31AC" w:rsidRDefault="00222F99" w:rsidP="003950BF">
            <w:pPr>
              <w:jc w:val="center"/>
              <w:rPr>
                <w:rFonts w:ascii="Times New Roman" w:hAnsi="Times New Roman" w:cs="Times New Roman"/>
                <w:b/>
                <w:color w:val="FF0000"/>
                <w:sz w:val="24"/>
                <w:szCs w:val="24"/>
              </w:rPr>
            </w:pPr>
          </w:p>
        </w:tc>
        <w:tc>
          <w:tcPr>
            <w:tcW w:w="709"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178</w:t>
            </w:r>
          </w:p>
        </w:tc>
        <w:tc>
          <w:tcPr>
            <w:tcW w:w="992"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91</w:t>
            </w:r>
          </w:p>
        </w:tc>
        <w:tc>
          <w:tcPr>
            <w:tcW w:w="992"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64</w:t>
            </w:r>
          </w:p>
        </w:tc>
        <w:tc>
          <w:tcPr>
            <w:tcW w:w="992"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w:t>
            </w:r>
          </w:p>
        </w:tc>
        <w:tc>
          <w:tcPr>
            <w:tcW w:w="709"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100</w:t>
            </w:r>
          </w:p>
        </w:tc>
        <w:tc>
          <w:tcPr>
            <w:tcW w:w="681"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51</w:t>
            </w:r>
          </w:p>
        </w:tc>
        <w:tc>
          <w:tcPr>
            <w:tcW w:w="870" w:type="dxa"/>
            <w:gridSpan w:val="2"/>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178</w:t>
            </w:r>
          </w:p>
        </w:tc>
        <w:tc>
          <w:tcPr>
            <w:tcW w:w="996" w:type="dxa"/>
            <w:gridSpan w:val="3"/>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98</w:t>
            </w:r>
          </w:p>
        </w:tc>
        <w:tc>
          <w:tcPr>
            <w:tcW w:w="1037" w:type="dxa"/>
            <w:gridSpan w:val="4"/>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80</w:t>
            </w:r>
          </w:p>
        </w:tc>
        <w:tc>
          <w:tcPr>
            <w:tcW w:w="952"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w:t>
            </w:r>
          </w:p>
        </w:tc>
        <w:tc>
          <w:tcPr>
            <w:tcW w:w="992"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100</w:t>
            </w:r>
          </w:p>
        </w:tc>
        <w:tc>
          <w:tcPr>
            <w:tcW w:w="709" w:type="dxa"/>
          </w:tcPr>
          <w:p w:rsidR="00222F99" w:rsidRPr="00AE31AC" w:rsidRDefault="00222F99" w:rsidP="003950BF">
            <w:pPr>
              <w:jc w:val="center"/>
              <w:rPr>
                <w:rFonts w:ascii="Times New Roman" w:hAnsi="Times New Roman" w:cs="Times New Roman"/>
                <w:b/>
                <w:color w:val="FF0000"/>
                <w:sz w:val="24"/>
                <w:szCs w:val="24"/>
              </w:rPr>
            </w:pPr>
            <w:r w:rsidRPr="00AE31AC">
              <w:rPr>
                <w:rFonts w:ascii="Times New Roman" w:hAnsi="Times New Roman" w:cs="Times New Roman"/>
                <w:b/>
                <w:color w:val="FF0000"/>
                <w:sz w:val="24"/>
                <w:szCs w:val="24"/>
              </w:rPr>
              <w:t>55</w:t>
            </w:r>
          </w:p>
        </w:tc>
        <w:tc>
          <w:tcPr>
            <w:tcW w:w="2268" w:type="dxa"/>
          </w:tcPr>
          <w:p w:rsidR="00222F99" w:rsidRPr="00AE31AC" w:rsidRDefault="00222F99" w:rsidP="003950BF">
            <w:pPr>
              <w:jc w:val="center"/>
              <w:rPr>
                <w:rFonts w:ascii="Times New Roman" w:hAnsi="Times New Roman" w:cs="Times New Roman"/>
                <w:b/>
                <w:color w:val="FF0000"/>
                <w:sz w:val="24"/>
                <w:szCs w:val="24"/>
              </w:rPr>
            </w:pPr>
          </w:p>
        </w:tc>
      </w:tr>
    </w:tbl>
    <w:p w:rsidR="00222F99" w:rsidRPr="00AE31AC" w:rsidRDefault="00222F99" w:rsidP="00222F99">
      <w:pPr>
        <w:pStyle w:val="af0"/>
        <w:tabs>
          <w:tab w:val="left" w:pos="1140"/>
        </w:tabs>
        <w:jc w:val="center"/>
        <w:rPr>
          <w:rFonts w:ascii="Times New Roman" w:hAnsi="Times New Roman" w:cs="Times New Roman"/>
          <w:b/>
          <w:sz w:val="24"/>
          <w:szCs w:val="24"/>
        </w:rPr>
      </w:pPr>
    </w:p>
    <w:p w:rsidR="00222F99" w:rsidRDefault="00222F99" w:rsidP="00222F99">
      <w:pPr>
        <w:pStyle w:val="af0"/>
        <w:tabs>
          <w:tab w:val="left" w:pos="1140"/>
        </w:tabs>
        <w:rPr>
          <w:rFonts w:ascii="Times New Roman" w:hAnsi="Times New Roman" w:cs="Times New Roman"/>
          <w:sz w:val="28"/>
          <w:szCs w:val="28"/>
        </w:rPr>
      </w:pPr>
      <w:r w:rsidRPr="00735BB9">
        <w:rPr>
          <w:rFonts w:ascii="Times New Roman" w:hAnsi="Times New Roman" w:cs="Times New Roman"/>
          <w:sz w:val="28"/>
          <w:szCs w:val="28"/>
        </w:rPr>
        <w:t xml:space="preserve">Учителям-предметникам рекомендовано провести глубокий анализ допущенных </w:t>
      </w:r>
      <w:proofErr w:type="gramStart"/>
      <w:r w:rsidRPr="00735BB9">
        <w:rPr>
          <w:rFonts w:ascii="Times New Roman" w:hAnsi="Times New Roman" w:cs="Times New Roman"/>
          <w:sz w:val="28"/>
          <w:szCs w:val="28"/>
        </w:rPr>
        <w:t>обучающимися</w:t>
      </w:r>
      <w:proofErr w:type="gramEnd"/>
      <w:r w:rsidRPr="00735BB9">
        <w:rPr>
          <w:rFonts w:ascii="Times New Roman" w:hAnsi="Times New Roman" w:cs="Times New Roman"/>
          <w:sz w:val="28"/>
          <w:szCs w:val="28"/>
        </w:rPr>
        <w:t xml:space="preserve"> ошибок и провести консультации и дополнительные занятия по ликвид</w:t>
      </w:r>
      <w:r>
        <w:rPr>
          <w:rFonts w:ascii="Times New Roman" w:hAnsi="Times New Roman" w:cs="Times New Roman"/>
          <w:sz w:val="28"/>
          <w:szCs w:val="28"/>
        </w:rPr>
        <w:t>ации пробелов в знаниях обучающихся.</w:t>
      </w:r>
    </w:p>
    <w:p w:rsidR="00222F99" w:rsidRPr="00735BB9" w:rsidRDefault="00222F99" w:rsidP="00222F99">
      <w:pPr>
        <w:pStyle w:val="af0"/>
        <w:tabs>
          <w:tab w:val="left" w:pos="1140"/>
        </w:tabs>
        <w:rPr>
          <w:rFonts w:ascii="Times New Roman" w:hAnsi="Times New Roman" w:cs="Times New Roman"/>
          <w:b/>
          <w:sz w:val="28"/>
          <w:szCs w:val="28"/>
        </w:rPr>
      </w:pPr>
      <w:r w:rsidRPr="00735BB9">
        <w:rPr>
          <w:rFonts w:ascii="Times New Roman" w:hAnsi="Times New Roman" w:cs="Times New Roman"/>
          <w:sz w:val="28"/>
          <w:szCs w:val="28"/>
        </w:rPr>
        <w:t>Все педагоги прошли специальную курсовую подготовку</w:t>
      </w:r>
      <w:r>
        <w:rPr>
          <w:rFonts w:ascii="Times New Roman" w:hAnsi="Times New Roman" w:cs="Times New Roman"/>
          <w:sz w:val="28"/>
          <w:szCs w:val="28"/>
        </w:rPr>
        <w:t xml:space="preserve"> ЧИПКРО</w:t>
      </w:r>
      <w:r w:rsidRPr="00735BB9">
        <w:rPr>
          <w:rFonts w:ascii="Times New Roman" w:hAnsi="Times New Roman" w:cs="Times New Roman"/>
          <w:sz w:val="28"/>
          <w:szCs w:val="28"/>
        </w:rPr>
        <w:t>, активно посещают р</w:t>
      </w:r>
      <w:r>
        <w:rPr>
          <w:rFonts w:ascii="Times New Roman" w:hAnsi="Times New Roman" w:cs="Times New Roman"/>
          <w:sz w:val="28"/>
          <w:szCs w:val="28"/>
        </w:rPr>
        <w:t>азличные семинары, организованные РУО</w:t>
      </w:r>
      <w:r w:rsidRPr="00735BB9">
        <w:rPr>
          <w:rFonts w:ascii="Times New Roman" w:hAnsi="Times New Roman" w:cs="Times New Roman"/>
          <w:sz w:val="28"/>
          <w:szCs w:val="28"/>
        </w:rPr>
        <w:t>. Педагоги</w:t>
      </w:r>
      <w:r>
        <w:rPr>
          <w:rFonts w:ascii="Times New Roman" w:hAnsi="Times New Roman" w:cs="Times New Roman"/>
          <w:sz w:val="28"/>
          <w:szCs w:val="28"/>
        </w:rPr>
        <w:t xml:space="preserve"> </w:t>
      </w:r>
      <w:r w:rsidRPr="00735BB9">
        <w:rPr>
          <w:rFonts w:ascii="Times New Roman" w:hAnsi="Times New Roman" w:cs="Times New Roman"/>
          <w:sz w:val="28"/>
          <w:szCs w:val="28"/>
        </w:rPr>
        <w:t xml:space="preserve"> отлично ор</w:t>
      </w:r>
      <w:r>
        <w:rPr>
          <w:rFonts w:ascii="Times New Roman" w:hAnsi="Times New Roman" w:cs="Times New Roman"/>
          <w:sz w:val="28"/>
          <w:szCs w:val="28"/>
        </w:rPr>
        <w:t>иентируются в современной мето</w:t>
      </w:r>
      <w:r w:rsidRPr="00735BB9">
        <w:rPr>
          <w:rFonts w:ascii="Times New Roman" w:hAnsi="Times New Roman" w:cs="Times New Roman"/>
          <w:sz w:val="28"/>
          <w:szCs w:val="28"/>
        </w:rPr>
        <w:t>дологии преподавания предмета, владеют новыми технологиями, склонны к инн</w:t>
      </w:r>
      <w:r>
        <w:rPr>
          <w:rFonts w:ascii="Times New Roman" w:hAnsi="Times New Roman" w:cs="Times New Roman"/>
          <w:sz w:val="28"/>
          <w:szCs w:val="28"/>
        </w:rPr>
        <w:t>овационной деятельно</w:t>
      </w:r>
      <w:r w:rsidRPr="00735BB9">
        <w:rPr>
          <w:rFonts w:ascii="Times New Roman" w:hAnsi="Times New Roman" w:cs="Times New Roman"/>
          <w:sz w:val="28"/>
          <w:szCs w:val="28"/>
        </w:rPr>
        <w:t>сти</w:t>
      </w:r>
    </w:p>
    <w:p w:rsidR="00222F99" w:rsidRPr="00735BB9" w:rsidRDefault="00222F99" w:rsidP="00222F99">
      <w:pPr>
        <w:pStyle w:val="af0"/>
        <w:tabs>
          <w:tab w:val="left" w:pos="1140"/>
        </w:tabs>
        <w:rPr>
          <w:rFonts w:ascii="Times New Roman" w:hAnsi="Times New Roman" w:cs="Times New Roman"/>
          <w:b/>
          <w:sz w:val="28"/>
          <w:szCs w:val="28"/>
        </w:rPr>
      </w:pPr>
    </w:p>
    <w:p w:rsidR="00222F99" w:rsidRDefault="00222F99" w:rsidP="00222F99">
      <w:pPr>
        <w:pStyle w:val="af0"/>
        <w:tabs>
          <w:tab w:val="left" w:pos="1140"/>
        </w:tabs>
        <w:rPr>
          <w:rFonts w:ascii="Times New Roman" w:hAnsi="Times New Roman" w:cs="Times New Roman"/>
          <w:b/>
          <w:sz w:val="28"/>
          <w:szCs w:val="28"/>
        </w:rPr>
      </w:pPr>
    </w:p>
    <w:p w:rsidR="003950BF" w:rsidRPr="005651D9" w:rsidRDefault="00222F99" w:rsidP="003950BF">
      <w:pPr>
        <w:pStyle w:val="af0"/>
        <w:tabs>
          <w:tab w:val="left" w:pos="1140"/>
        </w:tabs>
        <w:jc w:val="center"/>
        <w:rPr>
          <w:rFonts w:ascii="Times New Roman" w:hAnsi="Times New Roman" w:cs="Times New Roman"/>
          <w:b/>
          <w:sz w:val="24"/>
          <w:szCs w:val="24"/>
        </w:rPr>
      </w:pPr>
      <w:r w:rsidRPr="00601ACA">
        <w:rPr>
          <w:rFonts w:ascii="Times New Roman" w:hAnsi="Times New Roman" w:cs="Times New Roman"/>
          <w:b/>
          <w:sz w:val="24"/>
          <w:szCs w:val="24"/>
        </w:rPr>
        <w:t>Монито</w:t>
      </w:r>
      <w:r w:rsidR="003950BF">
        <w:rPr>
          <w:rFonts w:ascii="Times New Roman" w:hAnsi="Times New Roman" w:cs="Times New Roman"/>
          <w:b/>
          <w:sz w:val="24"/>
          <w:szCs w:val="24"/>
        </w:rPr>
        <w:t>ринг качества знаний обучающихся</w:t>
      </w:r>
    </w:p>
    <w:tbl>
      <w:tblPr>
        <w:tblpPr w:leftFromText="180" w:rightFromText="180" w:vertAnchor="text" w:horzAnchor="margin" w:tblpX="531" w:tblpY="1075"/>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6"/>
        <w:gridCol w:w="701"/>
        <w:gridCol w:w="2399"/>
        <w:gridCol w:w="735"/>
        <w:gridCol w:w="709"/>
        <w:gridCol w:w="567"/>
        <w:gridCol w:w="679"/>
        <w:gridCol w:w="709"/>
        <w:gridCol w:w="709"/>
        <w:gridCol w:w="709"/>
        <w:gridCol w:w="708"/>
        <w:gridCol w:w="24"/>
        <w:gridCol w:w="685"/>
        <w:gridCol w:w="11"/>
        <w:gridCol w:w="13"/>
        <w:gridCol w:w="567"/>
        <w:gridCol w:w="705"/>
        <w:gridCol w:w="824"/>
        <w:gridCol w:w="17"/>
        <w:gridCol w:w="9"/>
        <w:gridCol w:w="694"/>
        <w:gridCol w:w="6"/>
        <w:gridCol w:w="9"/>
        <w:gridCol w:w="710"/>
        <w:gridCol w:w="847"/>
        <w:gridCol w:w="11"/>
      </w:tblGrid>
      <w:tr w:rsidR="00222F99" w:rsidRPr="006F3D7F" w:rsidTr="003950BF">
        <w:trPr>
          <w:trHeight w:val="415"/>
        </w:trPr>
        <w:tc>
          <w:tcPr>
            <w:tcW w:w="5637" w:type="dxa"/>
            <w:gridSpan w:val="6"/>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1четверть</w:t>
            </w:r>
          </w:p>
        </w:tc>
        <w:tc>
          <w:tcPr>
            <w:tcW w:w="2806" w:type="dxa"/>
            <w:gridSpan w:val="4"/>
            <w:tcBorders>
              <w:right w:val="single" w:sz="4" w:space="0" w:color="auto"/>
            </w:tcBorders>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2 четверть</w:t>
            </w:r>
          </w:p>
        </w:tc>
        <w:tc>
          <w:tcPr>
            <w:tcW w:w="2713" w:type="dxa"/>
            <w:gridSpan w:val="7"/>
            <w:tcBorders>
              <w:top w:val="single" w:sz="4" w:space="0" w:color="auto"/>
              <w:right w:val="single" w:sz="4" w:space="0" w:color="auto"/>
            </w:tcBorders>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3 четверть</w:t>
            </w:r>
          </w:p>
        </w:tc>
        <w:tc>
          <w:tcPr>
            <w:tcW w:w="3127" w:type="dxa"/>
            <w:gridSpan w:val="9"/>
            <w:tcBorders>
              <w:top w:val="single" w:sz="4" w:space="0" w:color="auto"/>
              <w:right w:val="single" w:sz="4" w:space="0" w:color="auto"/>
            </w:tcBorders>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4 четверть</w:t>
            </w:r>
          </w:p>
        </w:tc>
      </w:tr>
      <w:tr w:rsidR="00222F99" w:rsidRPr="006F3D7F" w:rsidTr="003950BF">
        <w:tblPrEx>
          <w:tblLook w:val="04A0" w:firstRow="1" w:lastRow="0" w:firstColumn="1" w:lastColumn="0" w:noHBand="0" w:noVBand="1"/>
        </w:tblPrEx>
        <w:trPr>
          <w:cantSplit/>
          <w:trHeight w:val="1256"/>
        </w:trPr>
        <w:tc>
          <w:tcPr>
            <w:tcW w:w="526"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№п./п.</w:t>
            </w:r>
          </w:p>
        </w:tc>
        <w:tc>
          <w:tcPr>
            <w:tcW w:w="701"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Классы</w:t>
            </w:r>
          </w:p>
        </w:tc>
        <w:tc>
          <w:tcPr>
            <w:tcW w:w="239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Учитель</w:t>
            </w:r>
          </w:p>
        </w:tc>
        <w:tc>
          <w:tcPr>
            <w:tcW w:w="735" w:type="dxa"/>
            <w:shd w:val="clear" w:color="auto" w:fill="auto"/>
            <w:textDirection w:val="btLr"/>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 xml:space="preserve">Уч-ся </w:t>
            </w:r>
            <w:proofErr w:type="gramStart"/>
            <w:r w:rsidRPr="006F3D7F">
              <w:rPr>
                <w:rFonts w:ascii="Times New Roman" w:eastAsia="Times New Roman" w:hAnsi="Times New Roman" w:cs="Times New Roman"/>
                <w:b/>
                <w:sz w:val="24"/>
                <w:szCs w:val="24"/>
                <w:lang w:eastAsia="ru-RU"/>
              </w:rPr>
              <w:t>на конец</w:t>
            </w:r>
            <w:proofErr w:type="gramEnd"/>
            <w:r w:rsidRPr="006F3D7F">
              <w:rPr>
                <w:rFonts w:ascii="Times New Roman" w:eastAsia="Times New Roman" w:hAnsi="Times New Roman" w:cs="Times New Roman"/>
                <w:b/>
                <w:sz w:val="24"/>
                <w:szCs w:val="24"/>
                <w:lang w:eastAsia="ru-RU"/>
              </w:rPr>
              <w:t xml:space="preserve"> четв.</w:t>
            </w:r>
          </w:p>
        </w:tc>
        <w:tc>
          <w:tcPr>
            <w:tcW w:w="709" w:type="dxa"/>
            <w:shd w:val="clear" w:color="auto" w:fill="auto"/>
            <w:textDirection w:val="btLr"/>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На «4» «5»</w:t>
            </w:r>
          </w:p>
        </w:tc>
        <w:tc>
          <w:tcPr>
            <w:tcW w:w="567" w:type="dxa"/>
            <w:shd w:val="clear" w:color="auto" w:fill="auto"/>
            <w:textDirection w:val="btLr"/>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 К.</w:t>
            </w:r>
          </w:p>
        </w:tc>
        <w:tc>
          <w:tcPr>
            <w:tcW w:w="679" w:type="dxa"/>
            <w:shd w:val="clear" w:color="auto" w:fill="auto"/>
            <w:textDirection w:val="btLr"/>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Кол-во уч.</w:t>
            </w:r>
          </w:p>
        </w:tc>
        <w:tc>
          <w:tcPr>
            <w:tcW w:w="709" w:type="dxa"/>
            <w:shd w:val="clear" w:color="auto" w:fill="auto"/>
            <w:textDirection w:val="btLr"/>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На «4»</w:t>
            </w:r>
          </w:p>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«5»</w:t>
            </w:r>
          </w:p>
        </w:tc>
        <w:tc>
          <w:tcPr>
            <w:tcW w:w="709" w:type="dxa"/>
            <w:shd w:val="clear" w:color="auto" w:fill="auto"/>
            <w:textDirection w:val="btLr"/>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%К.</w:t>
            </w:r>
          </w:p>
        </w:tc>
        <w:tc>
          <w:tcPr>
            <w:tcW w:w="709" w:type="dxa"/>
            <w:shd w:val="clear" w:color="auto" w:fill="auto"/>
            <w:textDirection w:val="btLr"/>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color w:val="4BACC6" w:themeColor="accent5"/>
                <w:sz w:val="24"/>
                <w:szCs w:val="24"/>
                <w:lang w:eastAsia="ru-RU"/>
              </w:rPr>
              <w:t>Динаика</w:t>
            </w:r>
          </w:p>
        </w:tc>
        <w:tc>
          <w:tcPr>
            <w:tcW w:w="708" w:type="dxa"/>
            <w:tcBorders>
              <w:top w:val="single" w:sz="4" w:space="0" w:color="auto"/>
              <w:bottom w:val="single" w:sz="4" w:space="0" w:color="auto"/>
              <w:right w:val="single" w:sz="4" w:space="0" w:color="auto"/>
            </w:tcBorders>
            <w:shd w:val="clear" w:color="auto" w:fill="auto"/>
            <w:textDirection w:val="btLr"/>
          </w:tcPr>
          <w:p w:rsidR="00222F99" w:rsidRPr="006F3D7F" w:rsidRDefault="00222F99" w:rsidP="003950BF">
            <w:pPr>
              <w:spacing w:after="0" w:line="240" w:lineRule="auto"/>
              <w:rPr>
                <w:rFonts w:ascii="Times New Roman" w:eastAsia="Calibri" w:hAnsi="Times New Roman" w:cs="Times New Roman"/>
                <w:b/>
                <w:sz w:val="24"/>
                <w:szCs w:val="24"/>
              </w:rPr>
            </w:pPr>
            <w:r w:rsidRPr="006F3D7F">
              <w:rPr>
                <w:rFonts w:ascii="Times New Roman" w:eastAsia="Calibri" w:hAnsi="Times New Roman" w:cs="Times New Roman"/>
                <w:b/>
                <w:sz w:val="24"/>
                <w:szCs w:val="24"/>
              </w:rPr>
              <w:t>Уч-ся на конец</w:t>
            </w:r>
            <w:proofErr w:type="gramStart"/>
            <w:r w:rsidRPr="006F3D7F">
              <w:rPr>
                <w:rFonts w:ascii="Times New Roman" w:eastAsia="Calibri" w:hAnsi="Times New Roman" w:cs="Times New Roman"/>
                <w:b/>
                <w:sz w:val="24"/>
                <w:szCs w:val="24"/>
              </w:rPr>
              <w:t>.</w:t>
            </w:r>
            <w:proofErr w:type="gramEnd"/>
            <w:r w:rsidRPr="006F3D7F">
              <w:rPr>
                <w:rFonts w:ascii="Times New Roman" w:eastAsia="Calibri" w:hAnsi="Times New Roman" w:cs="Times New Roman"/>
                <w:b/>
                <w:sz w:val="24"/>
                <w:szCs w:val="24"/>
              </w:rPr>
              <w:t xml:space="preserve"> </w:t>
            </w:r>
            <w:proofErr w:type="gramStart"/>
            <w:r w:rsidRPr="006F3D7F">
              <w:rPr>
                <w:rFonts w:ascii="Times New Roman" w:eastAsia="Calibri" w:hAnsi="Times New Roman" w:cs="Times New Roman"/>
                <w:b/>
                <w:sz w:val="24"/>
                <w:szCs w:val="24"/>
              </w:rPr>
              <w:t>ч</w:t>
            </w:r>
            <w:proofErr w:type="gramEnd"/>
            <w:r w:rsidRPr="006F3D7F">
              <w:rPr>
                <w:rFonts w:ascii="Times New Roman" w:eastAsia="Calibri" w:hAnsi="Times New Roman" w:cs="Times New Roman"/>
                <w:b/>
                <w:sz w:val="24"/>
                <w:szCs w:val="24"/>
              </w:rPr>
              <w:t>етв.</w:t>
            </w:r>
          </w:p>
        </w:tc>
        <w:tc>
          <w:tcPr>
            <w:tcW w:w="709" w:type="dxa"/>
            <w:gridSpan w:val="2"/>
            <w:tcBorders>
              <w:top w:val="single" w:sz="4" w:space="0" w:color="auto"/>
              <w:bottom w:val="single" w:sz="4" w:space="0" w:color="auto"/>
              <w:right w:val="single" w:sz="4" w:space="0" w:color="auto"/>
            </w:tcBorders>
            <w:shd w:val="clear" w:color="auto" w:fill="auto"/>
            <w:textDirection w:val="btLr"/>
          </w:tcPr>
          <w:p w:rsidR="00222F99" w:rsidRPr="006F3D7F" w:rsidRDefault="00222F99" w:rsidP="003950BF">
            <w:pPr>
              <w:ind w:left="113" w:right="113"/>
              <w:rPr>
                <w:rFonts w:ascii="Times New Roman" w:hAnsi="Times New Roman" w:cs="Times New Roman"/>
                <w:b/>
                <w:sz w:val="24"/>
                <w:szCs w:val="24"/>
              </w:rPr>
            </w:pPr>
            <w:r w:rsidRPr="006F3D7F">
              <w:rPr>
                <w:rFonts w:ascii="Times New Roman" w:hAnsi="Times New Roman" w:cs="Times New Roman"/>
                <w:b/>
                <w:sz w:val="24"/>
                <w:szCs w:val="24"/>
              </w:rPr>
              <w:t>На «4»  «5»</w:t>
            </w:r>
          </w:p>
        </w:tc>
        <w:tc>
          <w:tcPr>
            <w:tcW w:w="591" w:type="dxa"/>
            <w:gridSpan w:val="3"/>
            <w:tcBorders>
              <w:top w:val="single" w:sz="4" w:space="0" w:color="auto"/>
              <w:bottom w:val="single" w:sz="4" w:space="0" w:color="auto"/>
              <w:right w:val="single" w:sz="4" w:space="0" w:color="auto"/>
            </w:tcBorders>
            <w:shd w:val="clear" w:color="auto" w:fill="auto"/>
            <w:textDirection w:val="btLr"/>
          </w:tcPr>
          <w:p w:rsidR="00222F99" w:rsidRPr="006F3D7F" w:rsidRDefault="00222F99" w:rsidP="003950BF">
            <w:pPr>
              <w:ind w:left="113" w:right="113"/>
              <w:rPr>
                <w:rFonts w:ascii="Times New Roman" w:hAnsi="Times New Roman" w:cs="Times New Roman"/>
                <w:b/>
                <w:sz w:val="24"/>
                <w:szCs w:val="24"/>
              </w:rPr>
            </w:pPr>
            <w:r w:rsidRPr="006F3D7F">
              <w:rPr>
                <w:rFonts w:ascii="Times New Roman" w:hAnsi="Times New Roman" w:cs="Times New Roman"/>
                <w:b/>
                <w:sz w:val="24"/>
                <w:szCs w:val="24"/>
              </w:rPr>
              <w:t>% К</w:t>
            </w:r>
          </w:p>
        </w:tc>
        <w:tc>
          <w:tcPr>
            <w:tcW w:w="705" w:type="dxa"/>
            <w:tcBorders>
              <w:top w:val="single" w:sz="4" w:space="0" w:color="auto"/>
              <w:bottom w:val="single" w:sz="4" w:space="0" w:color="auto"/>
              <w:right w:val="single" w:sz="4" w:space="0" w:color="auto"/>
            </w:tcBorders>
            <w:shd w:val="clear" w:color="auto" w:fill="auto"/>
            <w:textDirection w:val="btLr"/>
          </w:tcPr>
          <w:p w:rsidR="00222F99" w:rsidRPr="006F3D7F" w:rsidRDefault="00222F99" w:rsidP="003950BF">
            <w:pPr>
              <w:spacing w:after="0" w:line="240" w:lineRule="auto"/>
              <w:rPr>
                <w:rFonts w:ascii="Times New Roman" w:eastAsia="Calibri" w:hAnsi="Times New Roman" w:cs="Times New Roman"/>
                <w:b/>
                <w:color w:val="4BACC6" w:themeColor="accent5"/>
                <w:sz w:val="24"/>
                <w:szCs w:val="24"/>
              </w:rPr>
            </w:pPr>
            <w:r w:rsidRPr="006F3D7F">
              <w:rPr>
                <w:rFonts w:ascii="Times New Roman" w:eastAsia="Calibri" w:hAnsi="Times New Roman" w:cs="Times New Roman"/>
                <w:b/>
                <w:color w:val="4BACC6" w:themeColor="accent5"/>
                <w:sz w:val="24"/>
                <w:szCs w:val="24"/>
              </w:rPr>
              <w:t xml:space="preserve">Динамика </w:t>
            </w:r>
          </w:p>
        </w:tc>
        <w:tc>
          <w:tcPr>
            <w:tcW w:w="841" w:type="dxa"/>
            <w:gridSpan w:val="2"/>
            <w:tcBorders>
              <w:top w:val="single" w:sz="4" w:space="0" w:color="auto"/>
              <w:bottom w:val="single" w:sz="4" w:space="0" w:color="auto"/>
              <w:right w:val="single" w:sz="4" w:space="0" w:color="auto"/>
            </w:tcBorders>
            <w:shd w:val="clear" w:color="auto" w:fill="auto"/>
            <w:textDirection w:val="btLr"/>
          </w:tcPr>
          <w:p w:rsidR="00222F99" w:rsidRPr="006F3D7F" w:rsidRDefault="00222F99" w:rsidP="003950BF">
            <w:pPr>
              <w:spacing w:after="0" w:line="240" w:lineRule="auto"/>
              <w:rPr>
                <w:rFonts w:ascii="Times New Roman" w:eastAsia="Calibri" w:hAnsi="Times New Roman" w:cs="Times New Roman"/>
                <w:b/>
                <w:sz w:val="24"/>
                <w:szCs w:val="24"/>
              </w:rPr>
            </w:pPr>
            <w:r w:rsidRPr="006F3D7F">
              <w:rPr>
                <w:rFonts w:ascii="Times New Roman" w:eastAsia="Calibri" w:hAnsi="Times New Roman" w:cs="Times New Roman"/>
                <w:b/>
                <w:sz w:val="24"/>
                <w:szCs w:val="24"/>
              </w:rPr>
              <w:t xml:space="preserve">Уч-ся </w:t>
            </w:r>
            <w:proofErr w:type="gramStart"/>
            <w:r w:rsidRPr="006F3D7F">
              <w:rPr>
                <w:rFonts w:ascii="Times New Roman" w:eastAsia="Calibri" w:hAnsi="Times New Roman" w:cs="Times New Roman"/>
                <w:b/>
                <w:sz w:val="24"/>
                <w:szCs w:val="24"/>
              </w:rPr>
              <w:t>на конец</w:t>
            </w:r>
            <w:proofErr w:type="gramEnd"/>
            <w:r w:rsidRPr="006F3D7F">
              <w:rPr>
                <w:rFonts w:ascii="Times New Roman" w:eastAsia="Calibri" w:hAnsi="Times New Roman" w:cs="Times New Roman"/>
                <w:b/>
                <w:sz w:val="24"/>
                <w:szCs w:val="24"/>
              </w:rPr>
              <w:t xml:space="preserve"> четв.</w:t>
            </w:r>
          </w:p>
        </w:tc>
        <w:tc>
          <w:tcPr>
            <w:tcW w:w="709" w:type="dxa"/>
            <w:gridSpan w:val="3"/>
            <w:tcBorders>
              <w:top w:val="single" w:sz="4" w:space="0" w:color="auto"/>
              <w:bottom w:val="single" w:sz="4" w:space="0" w:color="auto"/>
              <w:right w:val="single" w:sz="4" w:space="0" w:color="auto"/>
            </w:tcBorders>
            <w:shd w:val="clear" w:color="auto" w:fill="auto"/>
            <w:textDirection w:val="btLr"/>
          </w:tcPr>
          <w:p w:rsidR="00222F99" w:rsidRPr="006F3D7F" w:rsidRDefault="00222F99" w:rsidP="003950BF">
            <w:pPr>
              <w:ind w:left="113" w:right="113"/>
              <w:rPr>
                <w:rFonts w:ascii="Times New Roman" w:hAnsi="Times New Roman" w:cs="Times New Roman"/>
                <w:b/>
                <w:sz w:val="24"/>
                <w:szCs w:val="24"/>
              </w:rPr>
            </w:pPr>
            <w:r w:rsidRPr="006F3D7F">
              <w:rPr>
                <w:rFonts w:ascii="Times New Roman" w:hAnsi="Times New Roman" w:cs="Times New Roman"/>
                <w:b/>
                <w:sz w:val="24"/>
                <w:szCs w:val="24"/>
              </w:rPr>
              <w:t>На  «4»  «5»</w:t>
            </w:r>
          </w:p>
        </w:tc>
        <w:tc>
          <w:tcPr>
            <w:tcW w:w="719" w:type="dxa"/>
            <w:gridSpan w:val="2"/>
            <w:tcBorders>
              <w:top w:val="single" w:sz="4" w:space="0" w:color="auto"/>
              <w:bottom w:val="single" w:sz="4" w:space="0" w:color="auto"/>
              <w:right w:val="single" w:sz="4" w:space="0" w:color="auto"/>
            </w:tcBorders>
            <w:shd w:val="clear" w:color="auto" w:fill="auto"/>
            <w:textDirection w:val="btLr"/>
          </w:tcPr>
          <w:p w:rsidR="00222F99" w:rsidRPr="006F3D7F" w:rsidRDefault="00222F99" w:rsidP="003950BF">
            <w:pPr>
              <w:ind w:left="113" w:right="113"/>
              <w:rPr>
                <w:rFonts w:ascii="Times New Roman" w:hAnsi="Times New Roman" w:cs="Times New Roman"/>
                <w:b/>
                <w:sz w:val="24"/>
                <w:szCs w:val="24"/>
              </w:rPr>
            </w:pPr>
            <w:r w:rsidRPr="006F3D7F">
              <w:rPr>
                <w:rFonts w:ascii="Times New Roman" w:hAnsi="Times New Roman" w:cs="Times New Roman"/>
                <w:b/>
                <w:sz w:val="24"/>
                <w:szCs w:val="24"/>
              </w:rPr>
              <w:t>% К</w:t>
            </w:r>
          </w:p>
        </w:tc>
        <w:tc>
          <w:tcPr>
            <w:tcW w:w="858" w:type="dxa"/>
            <w:gridSpan w:val="2"/>
            <w:tcBorders>
              <w:top w:val="single" w:sz="4" w:space="0" w:color="auto"/>
              <w:bottom w:val="single" w:sz="4" w:space="0" w:color="auto"/>
              <w:right w:val="single" w:sz="4" w:space="0" w:color="auto"/>
            </w:tcBorders>
            <w:shd w:val="clear" w:color="auto" w:fill="auto"/>
            <w:textDirection w:val="btLr"/>
          </w:tcPr>
          <w:p w:rsidR="00222F99" w:rsidRPr="006F3D7F" w:rsidRDefault="00222F99" w:rsidP="003950BF">
            <w:pPr>
              <w:ind w:left="113" w:right="113"/>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 xml:space="preserve">Динамика </w:t>
            </w:r>
          </w:p>
        </w:tc>
      </w:tr>
      <w:tr w:rsidR="00222F99" w:rsidRPr="006F3D7F" w:rsidTr="003950BF">
        <w:tblPrEx>
          <w:tblLook w:val="04A0" w:firstRow="1" w:lastRow="0" w:firstColumn="1" w:lastColumn="0" w:noHBand="0" w:noVBand="1"/>
        </w:tblPrEx>
        <w:trPr>
          <w:trHeight w:val="405"/>
        </w:trPr>
        <w:tc>
          <w:tcPr>
            <w:tcW w:w="526" w:type="dxa"/>
            <w:tcBorders>
              <w:bottom w:val="single" w:sz="4" w:space="0" w:color="auto"/>
            </w:tcBorders>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w:t>
            </w:r>
          </w:p>
        </w:tc>
        <w:tc>
          <w:tcPr>
            <w:tcW w:w="701" w:type="dxa"/>
            <w:tcBorders>
              <w:bottom w:val="single" w:sz="4" w:space="0" w:color="auto"/>
            </w:tcBorders>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2а</w:t>
            </w:r>
          </w:p>
        </w:tc>
        <w:tc>
          <w:tcPr>
            <w:tcW w:w="2399" w:type="dxa"/>
            <w:tcBorders>
              <w:bottom w:val="single" w:sz="4" w:space="0" w:color="auto"/>
            </w:tcBorders>
            <w:shd w:val="clear" w:color="auto" w:fill="auto"/>
          </w:tcPr>
          <w:p w:rsidR="00222F99" w:rsidRPr="006F3D7F" w:rsidRDefault="00222F99" w:rsidP="003950BF">
            <w:pPr>
              <w:spacing w:after="0" w:line="240" w:lineRule="auto"/>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Мирзоева Л.В.</w:t>
            </w:r>
          </w:p>
        </w:tc>
        <w:tc>
          <w:tcPr>
            <w:tcW w:w="735" w:type="dxa"/>
            <w:tcBorders>
              <w:bottom w:val="single" w:sz="4" w:space="0" w:color="auto"/>
            </w:tcBorders>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24</w:t>
            </w:r>
          </w:p>
        </w:tc>
        <w:tc>
          <w:tcPr>
            <w:tcW w:w="709" w:type="dxa"/>
            <w:tcBorders>
              <w:bottom w:val="single" w:sz="4" w:space="0" w:color="auto"/>
            </w:tcBorders>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10</w:t>
            </w:r>
          </w:p>
        </w:tc>
        <w:tc>
          <w:tcPr>
            <w:tcW w:w="567" w:type="dxa"/>
            <w:tcBorders>
              <w:bottom w:val="single" w:sz="4" w:space="0" w:color="auto"/>
            </w:tcBorders>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41</w:t>
            </w:r>
          </w:p>
        </w:tc>
        <w:tc>
          <w:tcPr>
            <w:tcW w:w="679" w:type="dxa"/>
            <w:tcBorders>
              <w:bottom w:val="single" w:sz="4" w:space="0" w:color="auto"/>
            </w:tcBorders>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24</w:t>
            </w:r>
          </w:p>
        </w:tc>
        <w:tc>
          <w:tcPr>
            <w:tcW w:w="709" w:type="dxa"/>
            <w:tcBorders>
              <w:bottom w:val="single" w:sz="4" w:space="0" w:color="auto"/>
            </w:tcBorders>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15</w:t>
            </w:r>
          </w:p>
        </w:tc>
        <w:tc>
          <w:tcPr>
            <w:tcW w:w="709" w:type="dxa"/>
            <w:tcBorders>
              <w:bottom w:val="single" w:sz="4" w:space="0" w:color="auto"/>
            </w:tcBorders>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60</w:t>
            </w:r>
          </w:p>
        </w:tc>
        <w:tc>
          <w:tcPr>
            <w:tcW w:w="709" w:type="dxa"/>
            <w:tcBorders>
              <w:bottom w:val="single" w:sz="4" w:space="0" w:color="auto"/>
            </w:tcBorders>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4BACC6" w:themeColor="accent5"/>
                <w:sz w:val="24"/>
                <w:szCs w:val="24"/>
                <w:lang w:eastAsia="ru-RU"/>
              </w:rPr>
            </w:pPr>
            <w:r w:rsidRPr="006F3D7F">
              <w:rPr>
                <w:rFonts w:ascii="Times New Roman" w:eastAsia="Times New Roman" w:hAnsi="Times New Roman" w:cs="Times New Roman"/>
                <w:b/>
                <w:color w:val="4BACC6" w:themeColor="accent5"/>
                <w:sz w:val="24"/>
                <w:szCs w:val="24"/>
                <w:lang w:eastAsia="ru-RU"/>
              </w:rPr>
              <w:t>+19</w:t>
            </w:r>
          </w:p>
        </w:tc>
        <w:tc>
          <w:tcPr>
            <w:tcW w:w="708"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24</w:t>
            </w:r>
          </w:p>
        </w:tc>
        <w:tc>
          <w:tcPr>
            <w:tcW w:w="709"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14</w:t>
            </w:r>
          </w:p>
        </w:tc>
        <w:tc>
          <w:tcPr>
            <w:tcW w:w="591"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60</w:t>
            </w:r>
          </w:p>
        </w:tc>
        <w:tc>
          <w:tcPr>
            <w:tcW w:w="705"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0</w:t>
            </w:r>
          </w:p>
        </w:tc>
        <w:tc>
          <w:tcPr>
            <w:tcW w:w="841"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23</w:t>
            </w:r>
          </w:p>
        </w:tc>
        <w:tc>
          <w:tcPr>
            <w:tcW w:w="709"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12</w:t>
            </w:r>
          </w:p>
        </w:tc>
        <w:tc>
          <w:tcPr>
            <w:tcW w:w="719"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52</w:t>
            </w:r>
          </w:p>
        </w:tc>
        <w:tc>
          <w:tcPr>
            <w:tcW w:w="858"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-8</w:t>
            </w:r>
          </w:p>
        </w:tc>
      </w:tr>
      <w:tr w:rsidR="00222F99" w:rsidRPr="006F3D7F" w:rsidTr="003950BF">
        <w:tblPrEx>
          <w:tblLook w:val="04A0" w:firstRow="1" w:lastRow="0" w:firstColumn="1" w:lastColumn="0" w:noHBand="0" w:noVBand="1"/>
        </w:tblPrEx>
        <w:tc>
          <w:tcPr>
            <w:tcW w:w="526"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2</w:t>
            </w:r>
          </w:p>
        </w:tc>
        <w:tc>
          <w:tcPr>
            <w:tcW w:w="701"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2б</w:t>
            </w:r>
          </w:p>
        </w:tc>
        <w:tc>
          <w:tcPr>
            <w:tcW w:w="2399" w:type="dxa"/>
            <w:shd w:val="clear" w:color="auto" w:fill="auto"/>
          </w:tcPr>
          <w:p w:rsidR="00222F99" w:rsidRPr="006F3D7F" w:rsidRDefault="00222F99" w:rsidP="003950BF">
            <w:pPr>
              <w:spacing w:after="0" w:line="240" w:lineRule="auto"/>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Сардалова Я.С.</w:t>
            </w:r>
          </w:p>
        </w:tc>
        <w:tc>
          <w:tcPr>
            <w:tcW w:w="735"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25</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14</w:t>
            </w:r>
          </w:p>
        </w:tc>
        <w:tc>
          <w:tcPr>
            <w:tcW w:w="567"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56</w:t>
            </w:r>
          </w:p>
        </w:tc>
        <w:tc>
          <w:tcPr>
            <w:tcW w:w="67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24</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14</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58</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4BACC6" w:themeColor="accent5"/>
                <w:sz w:val="24"/>
                <w:szCs w:val="24"/>
                <w:lang w:eastAsia="ru-RU"/>
              </w:rPr>
            </w:pPr>
            <w:r w:rsidRPr="006F3D7F">
              <w:rPr>
                <w:rFonts w:ascii="Times New Roman" w:eastAsia="Times New Roman" w:hAnsi="Times New Roman" w:cs="Times New Roman"/>
                <w:b/>
                <w:color w:val="4BACC6" w:themeColor="accent5"/>
                <w:sz w:val="24"/>
                <w:szCs w:val="24"/>
                <w:lang w:eastAsia="ru-RU"/>
              </w:rPr>
              <w:t>+2</w:t>
            </w:r>
          </w:p>
        </w:tc>
        <w:tc>
          <w:tcPr>
            <w:tcW w:w="708"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23</w:t>
            </w:r>
          </w:p>
        </w:tc>
        <w:tc>
          <w:tcPr>
            <w:tcW w:w="709"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12</w:t>
            </w:r>
          </w:p>
        </w:tc>
        <w:tc>
          <w:tcPr>
            <w:tcW w:w="591"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52</w:t>
            </w:r>
          </w:p>
        </w:tc>
        <w:tc>
          <w:tcPr>
            <w:tcW w:w="705"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-6</w:t>
            </w:r>
          </w:p>
        </w:tc>
        <w:tc>
          <w:tcPr>
            <w:tcW w:w="841"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23</w:t>
            </w:r>
          </w:p>
        </w:tc>
        <w:tc>
          <w:tcPr>
            <w:tcW w:w="709"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12</w:t>
            </w:r>
          </w:p>
        </w:tc>
        <w:tc>
          <w:tcPr>
            <w:tcW w:w="719"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52</w:t>
            </w:r>
          </w:p>
        </w:tc>
        <w:tc>
          <w:tcPr>
            <w:tcW w:w="858"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0</w:t>
            </w:r>
          </w:p>
        </w:tc>
      </w:tr>
      <w:tr w:rsidR="00222F99" w:rsidRPr="006F3D7F" w:rsidTr="003950BF">
        <w:tblPrEx>
          <w:tblLook w:val="04A0" w:firstRow="1" w:lastRow="0" w:firstColumn="1" w:lastColumn="0" w:noHBand="0" w:noVBand="1"/>
        </w:tblPrEx>
        <w:tc>
          <w:tcPr>
            <w:tcW w:w="526"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3</w:t>
            </w:r>
          </w:p>
        </w:tc>
        <w:tc>
          <w:tcPr>
            <w:tcW w:w="701"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2в</w:t>
            </w:r>
          </w:p>
        </w:tc>
        <w:tc>
          <w:tcPr>
            <w:tcW w:w="2399" w:type="dxa"/>
            <w:shd w:val="clear" w:color="auto" w:fill="auto"/>
          </w:tcPr>
          <w:p w:rsidR="00222F99" w:rsidRPr="006F3D7F" w:rsidRDefault="00222F99" w:rsidP="003950BF">
            <w:pPr>
              <w:spacing w:after="0" w:line="240" w:lineRule="auto"/>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Баталова А.Ш.</w:t>
            </w:r>
          </w:p>
        </w:tc>
        <w:tc>
          <w:tcPr>
            <w:tcW w:w="735"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16</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17</w:t>
            </w:r>
          </w:p>
        </w:tc>
        <w:tc>
          <w:tcPr>
            <w:tcW w:w="567"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43</w:t>
            </w:r>
          </w:p>
        </w:tc>
        <w:tc>
          <w:tcPr>
            <w:tcW w:w="67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16</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5</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31</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4BACC6" w:themeColor="accent5"/>
                <w:sz w:val="24"/>
                <w:szCs w:val="24"/>
                <w:lang w:eastAsia="ru-RU"/>
              </w:rPr>
            </w:pPr>
            <w:r w:rsidRPr="006F3D7F">
              <w:rPr>
                <w:rFonts w:ascii="Times New Roman" w:eastAsia="Times New Roman" w:hAnsi="Times New Roman" w:cs="Times New Roman"/>
                <w:b/>
                <w:color w:val="4BACC6" w:themeColor="accent5"/>
                <w:sz w:val="24"/>
                <w:szCs w:val="24"/>
                <w:lang w:eastAsia="ru-RU"/>
              </w:rPr>
              <w:t>-12</w:t>
            </w:r>
          </w:p>
        </w:tc>
        <w:tc>
          <w:tcPr>
            <w:tcW w:w="708"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16</w:t>
            </w:r>
          </w:p>
        </w:tc>
        <w:tc>
          <w:tcPr>
            <w:tcW w:w="709"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7</w:t>
            </w:r>
          </w:p>
        </w:tc>
        <w:tc>
          <w:tcPr>
            <w:tcW w:w="591"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43</w:t>
            </w:r>
          </w:p>
        </w:tc>
        <w:tc>
          <w:tcPr>
            <w:tcW w:w="705"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+12</w:t>
            </w:r>
          </w:p>
        </w:tc>
        <w:tc>
          <w:tcPr>
            <w:tcW w:w="841"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16</w:t>
            </w:r>
          </w:p>
        </w:tc>
        <w:tc>
          <w:tcPr>
            <w:tcW w:w="709"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5</w:t>
            </w:r>
          </w:p>
        </w:tc>
        <w:tc>
          <w:tcPr>
            <w:tcW w:w="719"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31</w:t>
            </w:r>
          </w:p>
        </w:tc>
        <w:tc>
          <w:tcPr>
            <w:tcW w:w="858"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-12</w:t>
            </w:r>
          </w:p>
        </w:tc>
      </w:tr>
      <w:tr w:rsidR="00222F99" w:rsidRPr="006F3D7F" w:rsidTr="003950BF">
        <w:tblPrEx>
          <w:tblLook w:val="04A0" w:firstRow="1" w:lastRow="0" w:firstColumn="1" w:lastColumn="0" w:noHBand="0" w:noVBand="1"/>
        </w:tblPrEx>
        <w:trPr>
          <w:trHeight w:val="279"/>
        </w:trPr>
        <w:tc>
          <w:tcPr>
            <w:tcW w:w="526"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4</w:t>
            </w:r>
          </w:p>
        </w:tc>
        <w:tc>
          <w:tcPr>
            <w:tcW w:w="701"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3а</w:t>
            </w:r>
          </w:p>
        </w:tc>
        <w:tc>
          <w:tcPr>
            <w:tcW w:w="2399" w:type="dxa"/>
            <w:shd w:val="clear" w:color="auto" w:fill="auto"/>
          </w:tcPr>
          <w:p w:rsidR="00222F99" w:rsidRPr="006F3D7F" w:rsidRDefault="00222F99" w:rsidP="003950BF">
            <w:pPr>
              <w:spacing w:after="0" w:line="240" w:lineRule="auto"/>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Идрисова М.М.</w:t>
            </w:r>
          </w:p>
        </w:tc>
        <w:tc>
          <w:tcPr>
            <w:tcW w:w="735"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22</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10</w:t>
            </w:r>
          </w:p>
        </w:tc>
        <w:tc>
          <w:tcPr>
            <w:tcW w:w="567"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42</w:t>
            </w:r>
          </w:p>
        </w:tc>
        <w:tc>
          <w:tcPr>
            <w:tcW w:w="67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23</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17</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60</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4BACC6" w:themeColor="accent5"/>
                <w:sz w:val="24"/>
                <w:szCs w:val="24"/>
                <w:lang w:eastAsia="ru-RU"/>
              </w:rPr>
            </w:pPr>
            <w:r w:rsidRPr="006F3D7F">
              <w:rPr>
                <w:rFonts w:ascii="Times New Roman" w:eastAsia="Times New Roman" w:hAnsi="Times New Roman" w:cs="Times New Roman"/>
                <w:b/>
                <w:color w:val="4BACC6" w:themeColor="accent5"/>
                <w:sz w:val="24"/>
                <w:szCs w:val="24"/>
                <w:lang w:eastAsia="ru-RU"/>
              </w:rPr>
              <w:t>+18</w:t>
            </w:r>
          </w:p>
        </w:tc>
        <w:tc>
          <w:tcPr>
            <w:tcW w:w="708"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23</w:t>
            </w:r>
          </w:p>
        </w:tc>
        <w:tc>
          <w:tcPr>
            <w:tcW w:w="709"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16</w:t>
            </w:r>
          </w:p>
        </w:tc>
        <w:tc>
          <w:tcPr>
            <w:tcW w:w="591"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69</w:t>
            </w:r>
          </w:p>
        </w:tc>
        <w:tc>
          <w:tcPr>
            <w:tcW w:w="705"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+9</w:t>
            </w:r>
          </w:p>
        </w:tc>
        <w:tc>
          <w:tcPr>
            <w:tcW w:w="841"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23</w:t>
            </w:r>
          </w:p>
        </w:tc>
        <w:tc>
          <w:tcPr>
            <w:tcW w:w="709"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17</w:t>
            </w:r>
          </w:p>
        </w:tc>
        <w:tc>
          <w:tcPr>
            <w:tcW w:w="719"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72</w:t>
            </w:r>
          </w:p>
        </w:tc>
        <w:tc>
          <w:tcPr>
            <w:tcW w:w="858"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+3</w:t>
            </w:r>
          </w:p>
        </w:tc>
      </w:tr>
      <w:tr w:rsidR="00222F99" w:rsidRPr="006F3D7F" w:rsidTr="003950BF">
        <w:tblPrEx>
          <w:tblLook w:val="04A0" w:firstRow="1" w:lastRow="0" w:firstColumn="1" w:lastColumn="0" w:noHBand="0" w:noVBand="1"/>
        </w:tblPrEx>
        <w:tc>
          <w:tcPr>
            <w:tcW w:w="526"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5</w:t>
            </w:r>
          </w:p>
        </w:tc>
        <w:tc>
          <w:tcPr>
            <w:tcW w:w="701"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3б</w:t>
            </w:r>
          </w:p>
        </w:tc>
        <w:tc>
          <w:tcPr>
            <w:tcW w:w="2399" w:type="dxa"/>
            <w:shd w:val="clear" w:color="auto" w:fill="auto"/>
          </w:tcPr>
          <w:p w:rsidR="00222F99" w:rsidRPr="006F3D7F" w:rsidRDefault="00222F99" w:rsidP="003950BF">
            <w:pPr>
              <w:spacing w:after="0" w:line="240" w:lineRule="auto"/>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Сакаева А.Р.</w:t>
            </w:r>
          </w:p>
        </w:tc>
        <w:tc>
          <w:tcPr>
            <w:tcW w:w="735"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21</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7</w:t>
            </w:r>
          </w:p>
        </w:tc>
        <w:tc>
          <w:tcPr>
            <w:tcW w:w="567"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33</w:t>
            </w:r>
          </w:p>
        </w:tc>
        <w:tc>
          <w:tcPr>
            <w:tcW w:w="67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21</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9</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47</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4BACC6" w:themeColor="accent5"/>
                <w:sz w:val="24"/>
                <w:szCs w:val="24"/>
                <w:lang w:eastAsia="ru-RU"/>
              </w:rPr>
            </w:pPr>
            <w:r w:rsidRPr="006F3D7F">
              <w:rPr>
                <w:rFonts w:ascii="Times New Roman" w:eastAsia="Times New Roman" w:hAnsi="Times New Roman" w:cs="Times New Roman"/>
                <w:b/>
                <w:color w:val="4BACC6" w:themeColor="accent5"/>
                <w:sz w:val="24"/>
                <w:szCs w:val="24"/>
                <w:lang w:eastAsia="ru-RU"/>
              </w:rPr>
              <w:t>+14</w:t>
            </w:r>
          </w:p>
        </w:tc>
        <w:tc>
          <w:tcPr>
            <w:tcW w:w="708"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22</w:t>
            </w:r>
          </w:p>
        </w:tc>
        <w:tc>
          <w:tcPr>
            <w:tcW w:w="709"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11</w:t>
            </w:r>
          </w:p>
        </w:tc>
        <w:tc>
          <w:tcPr>
            <w:tcW w:w="591"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50</w:t>
            </w:r>
          </w:p>
        </w:tc>
        <w:tc>
          <w:tcPr>
            <w:tcW w:w="705"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+3</w:t>
            </w:r>
          </w:p>
        </w:tc>
        <w:tc>
          <w:tcPr>
            <w:tcW w:w="841"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23</w:t>
            </w:r>
          </w:p>
        </w:tc>
        <w:tc>
          <w:tcPr>
            <w:tcW w:w="709"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8</w:t>
            </w:r>
          </w:p>
        </w:tc>
        <w:tc>
          <w:tcPr>
            <w:tcW w:w="719"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35</w:t>
            </w:r>
          </w:p>
        </w:tc>
        <w:tc>
          <w:tcPr>
            <w:tcW w:w="858"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-15</w:t>
            </w:r>
          </w:p>
        </w:tc>
      </w:tr>
      <w:tr w:rsidR="00222F99" w:rsidRPr="006F3D7F" w:rsidTr="003950BF">
        <w:tblPrEx>
          <w:tblLook w:val="04A0" w:firstRow="1" w:lastRow="0" w:firstColumn="1" w:lastColumn="0" w:noHBand="0" w:noVBand="1"/>
        </w:tblPrEx>
        <w:tc>
          <w:tcPr>
            <w:tcW w:w="526"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6</w:t>
            </w:r>
          </w:p>
        </w:tc>
        <w:tc>
          <w:tcPr>
            <w:tcW w:w="701"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4а</w:t>
            </w:r>
          </w:p>
        </w:tc>
        <w:tc>
          <w:tcPr>
            <w:tcW w:w="2399" w:type="dxa"/>
            <w:shd w:val="clear" w:color="auto" w:fill="auto"/>
          </w:tcPr>
          <w:p w:rsidR="00222F99" w:rsidRPr="006F3D7F" w:rsidRDefault="00222F99" w:rsidP="003950BF">
            <w:pPr>
              <w:spacing w:after="0" w:line="240" w:lineRule="auto"/>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Малсагова А.С.</w:t>
            </w:r>
          </w:p>
        </w:tc>
        <w:tc>
          <w:tcPr>
            <w:tcW w:w="735"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25</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8</w:t>
            </w:r>
          </w:p>
        </w:tc>
        <w:tc>
          <w:tcPr>
            <w:tcW w:w="567"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32</w:t>
            </w:r>
          </w:p>
        </w:tc>
        <w:tc>
          <w:tcPr>
            <w:tcW w:w="67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25</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12</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40</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4BACC6" w:themeColor="accent5"/>
                <w:sz w:val="24"/>
                <w:szCs w:val="24"/>
                <w:lang w:eastAsia="ru-RU"/>
              </w:rPr>
            </w:pPr>
            <w:r w:rsidRPr="006F3D7F">
              <w:rPr>
                <w:rFonts w:ascii="Times New Roman" w:eastAsia="Times New Roman" w:hAnsi="Times New Roman" w:cs="Times New Roman"/>
                <w:b/>
                <w:color w:val="4BACC6" w:themeColor="accent5"/>
                <w:sz w:val="24"/>
                <w:szCs w:val="24"/>
                <w:lang w:eastAsia="ru-RU"/>
              </w:rPr>
              <w:t>+8</w:t>
            </w:r>
          </w:p>
        </w:tc>
        <w:tc>
          <w:tcPr>
            <w:tcW w:w="708"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24</w:t>
            </w:r>
          </w:p>
        </w:tc>
        <w:tc>
          <w:tcPr>
            <w:tcW w:w="709"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10</w:t>
            </w:r>
          </w:p>
        </w:tc>
        <w:tc>
          <w:tcPr>
            <w:tcW w:w="591"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41</w:t>
            </w:r>
          </w:p>
        </w:tc>
        <w:tc>
          <w:tcPr>
            <w:tcW w:w="705"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+1</w:t>
            </w:r>
          </w:p>
        </w:tc>
        <w:tc>
          <w:tcPr>
            <w:tcW w:w="841"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24</w:t>
            </w:r>
          </w:p>
        </w:tc>
        <w:tc>
          <w:tcPr>
            <w:tcW w:w="709"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11</w:t>
            </w:r>
          </w:p>
        </w:tc>
        <w:tc>
          <w:tcPr>
            <w:tcW w:w="719"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45</w:t>
            </w:r>
          </w:p>
        </w:tc>
        <w:tc>
          <w:tcPr>
            <w:tcW w:w="858"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+4</w:t>
            </w:r>
          </w:p>
        </w:tc>
      </w:tr>
      <w:tr w:rsidR="00222F99" w:rsidRPr="006F3D7F" w:rsidTr="003950BF">
        <w:tblPrEx>
          <w:tblLook w:val="04A0" w:firstRow="1" w:lastRow="0" w:firstColumn="1" w:lastColumn="0" w:noHBand="0" w:noVBand="1"/>
        </w:tblPrEx>
        <w:tc>
          <w:tcPr>
            <w:tcW w:w="526"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lastRenderedPageBreak/>
              <w:t>7</w:t>
            </w:r>
          </w:p>
        </w:tc>
        <w:tc>
          <w:tcPr>
            <w:tcW w:w="701"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4б</w:t>
            </w:r>
          </w:p>
        </w:tc>
        <w:tc>
          <w:tcPr>
            <w:tcW w:w="2399" w:type="dxa"/>
            <w:shd w:val="clear" w:color="auto" w:fill="auto"/>
          </w:tcPr>
          <w:p w:rsidR="00222F99" w:rsidRPr="006F3D7F" w:rsidRDefault="00222F99" w:rsidP="003950BF">
            <w:pPr>
              <w:spacing w:after="0" w:line="240" w:lineRule="auto"/>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Мерзоева Т.Ш.</w:t>
            </w:r>
          </w:p>
        </w:tc>
        <w:tc>
          <w:tcPr>
            <w:tcW w:w="735"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19</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9</w:t>
            </w:r>
          </w:p>
        </w:tc>
        <w:tc>
          <w:tcPr>
            <w:tcW w:w="567"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47</w:t>
            </w:r>
          </w:p>
        </w:tc>
        <w:tc>
          <w:tcPr>
            <w:tcW w:w="67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18</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9</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50</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4BACC6" w:themeColor="accent5"/>
                <w:sz w:val="24"/>
                <w:szCs w:val="24"/>
                <w:lang w:eastAsia="ru-RU"/>
              </w:rPr>
            </w:pPr>
            <w:r w:rsidRPr="006F3D7F">
              <w:rPr>
                <w:rFonts w:ascii="Times New Roman" w:eastAsia="Times New Roman" w:hAnsi="Times New Roman" w:cs="Times New Roman"/>
                <w:b/>
                <w:color w:val="4BACC6" w:themeColor="accent5"/>
                <w:sz w:val="24"/>
                <w:szCs w:val="24"/>
                <w:lang w:eastAsia="ru-RU"/>
              </w:rPr>
              <w:t>+3</w:t>
            </w:r>
          </w:p>
        </w:tc>
        <w:tc>
          <w:tcPr>
            <w:tcW w:w="708"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18</w:t>
            </w:r>
          </w:p>
        </w:tc>
        <w:tc>
          <w:tcPr>
            <w:tcW w:w="709"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11</w:t>
            </w:r>
          </w:p>
        </w:tc>
        <w:tc>
          <w:tcPr>
            <w:tcW w:w="591"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56</w:t>
            </w:r>
          </w:p>
        </w:tc>
        <w:tc>
          <w:tcPr>
            <w:tcW w:w="705"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+6</w:t>
            </w:r>
          </w:p>
        </w:tc>
        <w:tc>
          <w:tcPr>
            <w:tcW w:w="841"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18</w:t>
            </w:r>
          </w:p>
        </w:tc>
        <w:tc>
          <w:tcPr>
            <w:tcW w:w="709"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10</w:t>
            </w:r>
          </w:p>
        </w:tc>
        <w:tc>
          <w:tcPr>
            <w:tcW w:w="719"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55</w:t>
            </w:r>
          </w:p>
        </w:tc>
        <w:tc>
          <w:tcPr>
            <w:tcW w:w="858"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-1</w:t>
            </w:r>
          </w:p>
        </w:tc>
      </w:tr>
      <w:tr w:rsidR="00222F99" w:rsidRPr="006F3D7F" w:rsidTr="003950BF">
        <w:tblPrEx>
          <w:tblLook w:val="04A0" w:firstRow="1" w:lastRow="0" w:firstColumn="1" w:lastColumn="0" w:noHBand="0" w:noVBand="1"/>
        </w:tblPrEx>
        <w:tc>
          <w:tcPr>
            <w:tcW w:w="526"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8</w:t>
            </w:r>
          </w:p>
        </w:tc>
        <w:tc>
          <w:tcPr>
            <w:tcW w:w="701"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4в</w:t>
            </w:r>
          </w:p>
        </w:tc>
        <w:tc>
          <w:tcPr>
            <w:tcW w:w="2399" w:type="dxa"/>
            <w:shd w:val="clear" w:color="auto" w:fill="auto"/>
          </w:tcPr>
          <w:p w:rsidR="00222F99" w:rsidRPr="006F3D7F" w:rsidRDefault="00222F99" w:rsidP="003950BF">
            <w:pPr>
              <w:spacing w:after="0" w:line="240" w:lineRule="auto"/>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Ахмаева М.Р.</w:t>
            </w:r>
          </w:p>
        </w:tc>
        <w:tc>
          <w:tcPr>
            <w:tcW w:w="735"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16</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4</w:t>
            </w:r>
          </w:p>
        </w:tc>
        <w:tc>
          <w:tcPr>
            <w:tcW w:w="567"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25</w:t>
            </w:r>
          </w:p>
        </w:tc>
        <w:tc>
          <w:tcPr>
            <w:tcW w:w="67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17</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5</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29</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4BACC6" w:themeColor="accent5"/>
                <w:sz w:val="24"/>
                <w:szCs w:val="24"/>
                <w:lang w:eastAsia="ru-RU"/>
              </w:rPr>
            </w:pPr>
            <w:r w:rsidRPr="006F3D7F">
              <w:rPr>
                <w:rFonts w:ascii="Times New Roman" w:eastAsia="Times New Roman" w:hAnsi="Times New Roman" w:cs="Times New Roman"/>
                <w:b/>
                <w:color w:val="4BACC6" w:themeColor="accent5"/>
                <w:sz w:val="24"/>
                <w:szCs w:val="24"/>
                <w:lang w:eastAsia="ru-RU"/>
              </w:rPr>
              <w:t>+4</w:t>
            </w:r>
          </w:p>
        </w:tc>
        <w:tc>
          <w:tcPr>
            <w:tcW w:w="708"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16</w:t>
            </w:r>
          </w:p>
        </w:tc>
        <w:tc>
          <w:tcPr>
            <w:tcW w:w="709"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9</w:t>
            </w:r>
          </w:p>
        </w:tc>
        <w:tc>
          <w:tcPr>
            <w:tcW w:w="591"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56</w:t>
            </w:r>
          </w:p>
        </w:tc>
        <w:tc>
          <w:tcPr>
            <w:tcW w:w="705"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+27</w:t>
            </w:r>
          </w:p>
        </w:tc>
        <w:tc>
          <w:tcPr>
            <w:tcW w:w="841"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16</w:t>
            </w:r>
          </w:p>
        </w:tc>
        <w:tc>
          <w:tcPr>
            <w:tcW w:w="709"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10</w:t>
            </w:r>
          </w:p>
        </w:tc>
        <w:tc>
          <w:tcPr>
            <w:tcW w:w="719"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62</w:t>
            </w:r>
          </w:p>
        </w:tc>
        <w:tc>
          <w:tcPr>
            <w:tcW w:w="858"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+6</w:t>
            </w:r>
          </w:p>
        </w:tc>
      </w:tr>
      <w:tr w:rsidR="00222F99" w:rsidRPr="006F3D7F" w:rsidTr="003950BF">
        <w:tblPrEx>
          <w:tblLook w:val="04A0" w:firstRow="1" w:lastRow="0" w:firstColumn="1" w:lastColumn="0" w:noHBand="0" w:noVBand="1"/>
        </w:tblPrEx>
        <w:tc>
          <w:tcPr>
            <w:tcW w:w="3626" w:type="dxa"/>
            <w:gridSpan w:val="3"/>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Итого на 1 уровне</w:t>
            </w:r>
          </w:p>
        </w:tc>
        <w:tc>
          <w:tcPr>
            <w:tcW w:w="735"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168</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79</w:t>
            </w:r>
          </w:p>
        </w:tc>
        <w:tc>
          <w:tcPr>
            <w:tcW w:w="567"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47</w:t>
            </w:r>
          </w:p>
        </w:tc>
        <w:tc>
          <w:tcPr>
            <w:tcW w:w="67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168</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86</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51</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4BACC6" w:themeColor="accent5"/>
                <w:sz w:val="24"/>
                <w:szCs w:val="24"/>
                <w:lang w:eastAsia="ru-RU"/>
              </w:rPr>
            </w:pPr>
            <w:r w:rsidRPr="006F3D7F">
              <w:rPr>
                <w:rFonts w:ascii="Times New Roman" w:eastAsia="Times New Roman" w:hAnsi="Times New Roman" w:cs="Times New Roman"/>
                <w:b/>
                <w:color w:val="4BACC6" w:themeColor="accent5"/>
                <w:sz w:val="24"/>
                <w:szCs w:val="24"/>
                <w:lang w:eastAsia="ru-RU"/>
              </w:rPr>
              <w:t>+4</w:t>
            </w:r>
          </w:p>
        </w:tc>
        <w:tc>
          <w:tcPr>
            <w:tcW w:w="708"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166</w:t>
            </w:r>
          </w:p>
        </w:tc>
        <w:tc>
          <w:tcPr>
            <w:tcW w:w="709"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90</w:t>
            </w:r>
          </w:p>
        </w:tc>
        <w:tc>
          <w:tcPr>
            <w:tcW w:w="591"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54</w:t>
            </w:r>
          </w:p>
        </w:tc>
        <w:tc>
          <w:tcPr>
            <w:tcW w:w="705"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+3</w:t>
            </w:r>
          </w:p>
        </w:tc>
        <w:tc>
          <w:tcPr>
            <w:tcW w:w="841"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166</w:t>
            </w:r>
          </w:p>
        </w:tc>
        <w:tc>
          <w:tcPr>
            <w:tcW w:w="709"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85</w:t>
            </w:r>
          </w:p>
        </w:tc>
        <w:tc>
          <w:tcPr>
            <w:tcW w:w="719"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51</w:t>
            </w:r>
          </w:p>
        </w:tc>
        <w:tc>
          <w:tcPr>
            <w:tcW w:w="858"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p>
        </w:tc>
      </w:tr>
      <w:tr w:rsidR="00222F99" w:rsidRPr="006F3D7F" w:rsidTr="003950BF">
        <w:tblPrEx>
          <w:tblLook w:val="04A0" w:firstRow="1" w:lastRow="0" w:firstColumn="1" w:lastColumn="0" w:noHBand="0" w:noVBand="1"/>
        </w:tblPrEx>
        <w:tc>
          <w:tcPr>
            <w:tcW w:w="526"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8</w:t>
            </w:r>
          </w:p>
        </w:tc>
        <w:tc>
          <w:tcPr>
            <w:tcW w:w="701"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5а</w:t>
            </w:r>
          </w:p>
        </w:tc>
        <w:tc>
          <w:tcPr>
            <w:tcW w:w="2399" w:type="dxa"/>
            <w:shd w:val="clear" w:color="auto" w:fill="auto"/>
          </w:tcPr>
          <w:p w:rsidR="00222F99" w:rsidRPr="006F3D7F" w:rsidRDefault="00222F99" w:rsidP="003950BF">
            <w:pPr>
              <w:spacing w:after="0" w:line="240" w:lineRule="auto"/>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Сакаева А.Р.</w:t>
            </w:r>
          </w:p>
        </w:tc>
        <w:tc>
          <w:tcPr>
            <w:tcW w:w="735"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26</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10</w:t>
            </w:r>
          </w:p>
        </w:tc>
        <w:tc>
          <w:tcPr>
            <w:tcW w:w="567"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39</w:t>
            </w:r>
          </w:p>
        </w:tc>
        <w:tc>
          <w:tcPr>
            <w:tcW w:w="67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27</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13</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48</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4BACC6" w:themeColor="accent5"/>
                <w:sz w:val="24"/>
                <w:szCs w:val="24"/>
                <w:lang w:eastAsia="ru-RU"/>
              </w:rPr>
            </w:pPr>
            <w:r w:rsidRPr="006F3D7F">
              <w:rPr>
                <w:rFonts w:ascii="Times New Roman" w:eastAsia="Times New Roman" w:hAnsi="Times New Roman" w:cs="Times New Roman"/>
                <w:b/>
                <w:color w:val="4BACC6" w:themeColor="accent5"/>
                <w:sz w:val="24"/>
                <w:szCs w:val="24"/>
                <w:lang w:eastAsia="ru-RU"/>
              </w:rPr>
              <w:t>+9</w:t>
            </w:r>
          </w:p>
        </w:tc>
        <w:tc>
          <w:tcPr>
            <w:tcW w:w="708"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27</w:t>
            </w:r>
          </w:p>
        </w:tc>
        <w:tc>
          <w:tcPr>
            <w:tcW w:w="709"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13</w:t>
            </w:r>
          </w:p>
        </w:tc>
        <w:tc>
          <w:tcPr>
            <w:tcW w:w="591"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48</w:t>
            </w:r>
          </w:p>
        </w:tc>
        <w:tc>
          <w:tcPr>
            <w:tcW w:w="705"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0</w:t>
            </w:r>
          </w:p>
        </w:tc>
        <w:tc>
          <w:tcPr>
            <w:tcW w:w="841"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27</w:t>
            </w:r>
          </w:p>
        </w:tc>
        <w:tc>
          <w:tcPr>
            <w:tcW w:w="709"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11</w:t>
            </w:r>
          </w:p>
        </w:tc>
        <w:tc>
          <w:tcPr>
            <w:tcW w:w="719"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40</w:t>
            </w:r>
          </w:p>
        </w:tc>
        <w:tc>
          <w:tcPr>
            <w:tcW w:w="858"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-8</w:t>
            </w:r>
          </w:p>
        </w:tc>
      </w:tr>
      <w:tr w:rsidR="00222F99" w:rsidRPr="006F3D7F" w:rsidTr="003950BF">
        <w:tblPrEx>
          <w:tblLook w:val="04A0" w:firstRow="1" w:lastRow="0" w:firstColumn="1" w:lastColumn="0" w:noHBand="0" w:noVBand="1"/>
        </w:tblPrEx>
        <w:tc>
          <w:tcPr>
            <w:tcW w:w="526"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9</w:t>
            </w:r>
          </w:p>
        </w:tc>
        <w:tc>
          <w:tcPr>
            <w:tcW w:w="701"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5б</w:t>
            </w:r>
          </w:p>
        </w:tc>
        <w:tc>
          <w:tcPr>
            <w:tcW w:w="2399" w:type="dxa"/>
            <w:shd w:val="clear" w:color="auto" w:fill="auto"/>
          </w:tcPr>
          <w:p w:rsidR="00222F99" w:rsidRPr="006F3D7F" w:rsidRDefault="00222F99" w:rsidP="003950BF">
            <w:pPr>
              <w:spacing w:after="0" w:line="240" w:lineRule="auto"/>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Терлоева Л.Ш.</w:t>
            </w:r>
          </w:p>
        </w:tc>
        <w:tc>
          <w:tcPr>
            <w:tcW w:w="735"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28</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11</w:t>
            </w:r>
          </w:p>
        </w:tc>
        <w:tc>
          <w:tcPr>
            <w:tcW w:w="567"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39</w:t>
            </w:r>
          </w:p>
        </w:tc>
        <w:tc>
          <w:tcPr>
            <w:tcW w:w="67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28</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13</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46</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4BACC6" w:themeColor="accent5"/>
                <w:sz w:val="24"/>
                <w:szCs w:val="24"/>
                <w:lang w:eastAsia="ru-RU"/>
              </w:rPr>
            </w:pPr>
            <w:r w:rsidRPr="006F3D7F">
              <w:rPr>
                <w:rFonts w:ascii="Times New Roman" w:eastAsia="Times New Roman" w:hAnsi="Times New Roman" w:cs="Times New Roman"/>
                <w:b/>
                <w:color w:val="4BACC6" w:themeColor="accent5"/>
                <w:sz w:val="24"/>
                <w:szCs w:val="24"/>
                <w:lang w:eastAsia="ru-RU"/>
              </w:rPr>
              <w:t>+7</w:t>
            </w:r>
          </w:p>
        </w:tc>
        <w:tc>
          <w:tcPr>
            <w:tcW w:w="708"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28</w:t>
            </w:r>
          </w:p>
        </w:tc>
        <w:tc>
          <w:tcPr>
            <w:tcW w:w="709"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14</w:t>
            </w:r>
          </w:p>
        </w:tc>
        <w:tc>
          <w:tcPr>
            <w:tcW w:w="591"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50</w:t>
            </w:r>
          </w:p>
        </w:tc>
        <w:tc>
          <w:tcPr>
            <w:tcW w:w="705"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+4</w:t>
            </w:r>
          </w:p>
        </w:tc>
        <w:tc>
          <w:tcPr>
            <w:tcW w:w="841"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28</w:t>
            </w:r>
          </w:p>
        </w:tc>
        <w:tc>
          <w:tcPr>
            <w:tcW w:w="709"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9</w:t>
            </w:r>
          </w:p>
        </w:tc>
        <w:tc>
          <w:tcPr>
            <w:tcW w:w="719"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32</w:t>
            </w:r>
          </w:p>
        </w:tc>
        <w:tc>
          <w:tcPr>
            <w:tcW w:w="858"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-18</w:t>
            </w:r>
          </w:p>
        </w:tc>
      </w:tr>
      <w:tr w:rsidR="00222F99" w:rsidRPr="006F3D7F" w:rsidTr="003950BF">
        <w:tblPrEx>
          <w:tblLook w:val="04A0" w:firstRow="1" w:lastRow="0" w:firstColumn="1" w:lastColumn="0" w:noHBand="0" w:noVBand="1"/>
        </w:tblPrEx>
        <w:tc>
          <w:tcPr>
            <w:tcW w:w="526"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10</w:t>
            </w:r>
          </w:p>
        </w:tc>
        <w:tc>
          <w:tcPr>
            <w:tcW w:w="701"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6а</w:t>
            </w:r>
          </w:p>
        </w:tc>
        <w:tc>
          <w:tcPr>
            <w:tcW w:w="2399" w:type="dxa"/>
            <w:shd w:val="clear" w:color="auto" w:fill="auto"/>
          </w:tcPr>
          <w:p w:rsidR="00222F99" w:rsidRPr="006F3D7F" w:rsidRDefault="00222F99" w:rsidP="003950BF">
            <w:pPr>
              <w:spacing w:after="0" w:line="240" w:lineRule="auto"/>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Кудусова З.Н.</w:t>
            </w:r>
          </w:p>
        </w:tc>
        <w:tc>
          <w:tcPr>
            <w:tcW w:w="735"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21</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14</w:t>
            </w:r>
          </w:p>
        </w:tc>
        <w:tc>
          <w:tcPr>
            <w:tcW w:w="567"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67</w:t>
            </w:r>
          </w:p>
        </w:tc>
        <w:tc>
          <w:tcPr>
            <w:tcW w:w="67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20</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13</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65</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4BACC6" w:themeColor="accent5"/>
                <w:sz w:val="24"/>
                <w:szCs w:val="24"/>
                <w:lang w:eastAsia="ru-RU"/>
              </w:rPr>
            </w:pPr>
            <w:r w:rsidRPr="006F3D7F">
              <w:rPr>
                <w:rFonts w:ascii="Times New Roman" w:eastAsia="Times New Roman" w:hAnsi="Times New Roman" w:cs="Times New Roman"/>
                <w:b/>
                <w:color w:val="4BACC6" w:themeColor="accent5"/>
                <w:sz w:val="24"/>
                <w:szCs w:val="24"/>
                <w:lang w:eastAsia="ru-RU"/>
              </w:rPr>
              <w:t>-2</w:t>
            </w:r>
          </w:p>
        </w:tc>
        <w:tc>
          <w:tcPr>
            <w:tcW w:w="708"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21</w:t>
            </w:r>
          </w:p>
        </w:tc>
        <w:tc>
          <w:tcPr>
            <w:tcW w:w="720"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15</w:t>
            </w:r>
          </w:p>
        </w:tc>
        <w:tc>
          <w:tcPr>
            <w:tcW w:w="580"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71</w:t>
            </w:r>
          </w:p>
        </w:tc>
        <w:tc>
          <w:tcPr>
            <w:tcW w:w="705"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+6</w:t>
            </w:r>
          </w:p>
        </w:tc>
        <w:tc>
          <w:tcPr>
            <w:tcW w:w="824"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20</w:t>
            </w:r>
          </w:p>
        </w:tc>
        <w:tc>
          <w:tcPr>
            <w:tcW w:w="720"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14</w:t>
            </w:r>
          </w:p>
        </w:tc>
        <w:tc>
          <w:tcPr>
            <w:tcW w:w="725"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60</w:t>
            </w:r>
          </w:p>
        </w:tc>
        <w:tc>
          <w:tcPr>
            <w:tcW w:w="858"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-11</w:t>
            </w:r>
          </w:p>
        </w:tc>
      </w:tr>
      <w:tr w:rsidR="00222F99" w:rsidRPr="006F3D7F" w:rsidTr="003950BF">
        <w:tblPrEx>
          <w:tblLook w:val="04A0" w:firstRow="1" w:lastRow="0" w:firstColumn="1" w:lastColumn="0" w:noHBand="0" w:noVBand="1"/>
        </w:tblPrEx>
        <w:trPr>
          <w:gridAfter w:val="1"/>
          <w:wAfter w:w="11" w:type="dxa"/>
        </w:trPr>
        <w:tc>
          <w:tcPr>
            <w:tcW w:w="526"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11</w:t>
            </w:r>
          </w:p>
        </w:tc>
        <w:tc>
          <w:tcPr>
            <w:tcW w:w="701"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6б</w:t>
            </w:r>
          </w:p>
        </w:tc>
        <w:tc>
          <w:tcPr>
            <w:tcW w:w="2399" w:type="dxa"/>
            <w:shd w:val="clear" w:color="auto" w:fill="auto"/>
          </w:tcPr>
          <w:p w:rsidR="00222F99" w:rsidRPr="006F3D7F" w:rsidRDefault="00222F99" w:rsidP="003950BF">
            <w:pPr>
              <w:spacing w:after="0" w:line="240" w:lineRule="auto"/>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Дидаева М.В.</w:t>
            </w:r>
          </w:p>
        </w:tc>
        <w:tc>
          <w:tcPr>
            <w:tcW w:w="735"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24</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8</w:t>
            </w:r>
          </w:p>
        </w:tc>
        <w:tc>
          <w:tcPr>
            <w:tcW w:w="567"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33</w:t>
            </w:r>
          </w:p>
        </w:tc>
        <w:tc>
          <w:tcPr>
            <w:tcW w:w="67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24</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5</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24</w:t>
            </w:r>
          </w:p>
        </w:tc>
        <w:tc>
          <w:tcPr>
            <w:tcW w:w="709" w:type="dxa"/>
            <w:tcBorders>
              <w:top w:val="single" w:sz="4" w:space="0" w:color="auto"/>
            </w:tcBorders>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4BACC6" w:themeColor="accent5"/>
                <w:sz w:val="24"/>
                <w:szCs w:val="24"/>
                <w:lang w:eastAsia="ru-RU"/>
              </w:rPr>
            </w:pPr>
            <w:r w:rsidRPr="006F3D7F">
              <w:rPr>
                <w:rFonts w:ascii="Times New Roman" w:eastAsia="Times New Roman" w:hAnsi="Times New Roman" w:cs="Times New Roman"/>
                <w:b/>
                <w:color w:val="4BACC6" w:themeColor="accent5"/>
                <w:sz w:val="24"/>
                <w:szCs w:val="24"/>
                <w:lang w:eastAsia="ru-RU"/>
              </w:rPr>
              <w:t>-9</w:t>
            </w:r>
          </w:p>
        </w:tc>
        <w:tc>
          <w:tcPr>
            <w:tcW w:w="732"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24</w:t>
            </w:r>
          </w:p>
        </w:tc>
        <w:tc>
          <w:tcPr>
            <w:tcW w:w="709"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6</w:t>
            </w:r>
          </w:p>
        </w:tc>
        <w:tc>
          <w:tcPr>
            <w:tcW w:w="567"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21</w:t>
            </w:r>
          </w:p>
        </w:tc>
        <w:tc>
          <w:tcPr>
            <w:tcW w:w="705"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-3</w:t>
            </w:r>
          </w:p>
        </w:tc>
        <w:tc>
          <w:tcPr>
            <w:tcW w:w="850"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24</w:t>
            </w:r>
          </w:p>
        </w:tc>
        <w:tc>
          <w:tcPr>
            <w:tcW w:w="709"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5</w:t>
            </w:r>
          </w:p>
        </w:tc>
        <w:tc>
          <w:tcPr>
            <w:tcW w:w="710"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20</w:t>
            </w:r>
          </w:p>
        </w:tc>
        <w:tc>
          <w:tcPr>
            <w:tcW w:w="847"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-1</w:t>
            </w:r>
          </w:p>
        </w:tc>
      </w:tr>
      <w:tr w:rsidR="00222F99" w:rsidRPr="006F3D7F" w:rsidTr="003950BF">
        <w:tblPrEx>
          <w:tblLook w:val="04A0" w:firstRow="1" w:lastRow="0" w:firstColumn="1" w:lastColumn="0" w:noHBand="0" w:noVBand="1"/>
        </w:tblPrEx>
        <w:trPr>
          <w:gridAfter w:val="1"/>
          <w:wAfter w:w="11" w:type="dxa"/>
        </w:trPr>
        <w:tc>
          <w:tcPr>
            <w:tcW w:w="526"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12</w:t>
            </w:r>
          </w:p>
        </w:tc>
        <w:tc>
          <w:tcPr>
            <w:tcW w:w="701"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7а</w:t>
            </w:r>
          </w:p>
        </w:tc>
        <w:tc>
          <w:tcPr>
            <w:tcW w:w="2399" w:type="dxa"/>
            <w:shd w:val="clear" w:color="auto" w:fill="auto"/>
          </w:tcPr>
          <w:p w:rsidR="00222F99" w:rsidRPr="006F3D7F" w:rsidRDefault="00222F99" w:rsidP="003950BF">
            <w:pPr>
              <w:spacing w:after="0" w:line="240" w:lineRule="auto"/>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Мунаева З.Р.</w:t>
            </w:r>
          </w:p>
        </w:tc>
        <w:tc>
          <w:tcPr>
            <w:tcW w:w="735"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28</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6</w:t>
            </w:r>
          </w:p>
        </w:tc>
        <w:tc>
          <w:tcPr>
            <w:tcW w:w="567"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21</w:t>
            </w:r>
          </w:p>
        </w:tc>
        <w:tc>
          <w:tcPr>
            <w:tcW w:w="67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29</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8</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27</w:t>
            </w:r>
          </w:p>
        </w:tc>
        <w:tc>
          <w:tcPr>
            <w:tcW w:w="709" w:type="dxa"/>
            <w:tcBorders>
              <w:right w:val="single" w:sz="4" w:space="0" w:color="auto"/>
            </w:tcBorders>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4BACC6" w:themeColor="accent5"/>
                <w:sz w:val="24"/>
                <w:szCs w:val="24"/>
                <w:lang w:eastAsia="ru-RU"/>
              </w:rPr>
            </w:pPr>
            <w:r w:rsidRPr="006F3D7F">
              <w:rPr>
                <w:rFonts w:ascii="Times New Roman" w:eastAsia="Times New Roman" w:hAnsi="Times New Roman" w:cs="Times New Roman"/>
                <w:b/>
                <w:color w:val="4BACC6" w:themeColor="accent5"/>
                <w:sz w:val="24"/>
                <w:szCs w:val="24"/>
                <w:lang w:eastAsia="ru-RU"/>
              </w:rPr>
              <w:t>+6</w:t>
            </w:r>
          </w:p>
        </w:tc>
        <w:tc>
          <w:tcPr>
            <w:tcW w:w="732"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29</w:t>
            </w:r>
          </w:p>
        </w:tc>
        <w:tc>
          <w:tcPr>
            <w:tcW w:w="709"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8</w:t>
            </w:r>
          </w:p>
        </w:tc>
        <w:tc>
          <w:tcPr>
            <w:tcW w:w="567"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27</w:t>
            </w:r>
          </w:p>
        </w:tc>
        <w:tc>
          <w:tcPr>
            <w:tcW w:w="705"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0</w:t>
            </w:r>
          </w:p>
        </w:tc>
        <w:tc>
          <w:tcPr>
            <w:tcW w:w="850"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29</w:t>
            </w:r>
          </w:p>
        </w:tc>
        <w:tc>
          <w:tcPr>
            <w:tcW w:w="709"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8</w:t>
            </w:r>
          </w:p>
        </w:tc>
        <w:tc>
          <w:tcPr>
            <w:tcW w:w="710"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27</w:t>
            </w:r>
          </w:p>
        </w:tc>
        <w:tc>
          <w:tcPr>
            <w:tcW w:w="847"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0</w:t>
            </w:r>
          </w:p>
        </w:tc>
      </w:tr>
      <w:tr w:rsidR="00222F99" w:rsidRPr="006F3D7F" w:rsidTr="003950BF">
        <w:tblPrEx>
          <w:tblLook w:val="04A0" w:firstRow="1" w:lastRow="0" w:firstColumn="1" w:lastColumn="0" w:noHBand="0" w:noVBand="1"/>
        </w:tblPrEx>
        <w:trPr>
          <w:gridAfter w:val="1"/>
          <w:wAfter w:w="11" w:type="dxa"/>
        </w:trPr>
        <w:tc>
          <w:tcPr>
            <w:tcW w:w="526"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13</w:t>
            </w:r>
          </w:p>
        </w:tc>
        <w:tc>
          <w:tcPr>
            <w:tcW w:w="701"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7б</w:t>
            </w:r>
          </w:p>
        </w:tc>
        <w:tc>
          <w:tcPr>
            <w:tcW w:w="2399" w:type="dxa"/>
            <w:shd w:val="clear" w:color="auto" w:fill="auto"/>
          </w:tcPr>
          <w:p w:rsidR="00222F99" w:rsidRPr="006F3D7F" w:rsidRDefault="00222F99" w:rsidP="003950BF">
            <w:pPr>
              <w:spacing w:after="0" w:line="240" w:lineRule="auto"/>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Эльмурзаева Л.А.</w:t>
            </w:r>
          </w:p>
        </w:tc>
        <w:tc>
          <w:tcPr>
            <w:tcW w:w="735"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24</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5</w:t>
            </w:r>
          </w:p>
        </w:tc>
        <w:tc>
          <w:tcPr>
            <w:tcW w:w="567"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22</w:t>
            </w:r>
          </w:p>
        </w:tc>
        <w:tc>
          <w:tcPr>
            <w:tcW w:w="67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24</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4</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35</w:t>
            </w:r>
          </w:p>
        </w:tc>
        <w:tc>
          <w:tcPr>
            <w:tcW w:w="709" w:type="dxa"/>
            <w:tcBorders>
              <w:right w:val="single" w:sz="4" w:space="0" w:color="auto"/>
            </w:tcBorders>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4BACC6" w:themeColor="accent5"/>
                <w:sz w:val="24"/>
                <w:szCs w:val="24"/>
                <w:lang w:eastAsia="ru-RU"/>
              </w:rPr>
            </w:pPr>
            <w:r w:rsidRPr="006F3D7F">
              <w:rPr>
                <w:rFonts w:ascii="Times New Roman" w:eastAsia="Times New Roman" w:hAnsi="Times New Roman" w:cs="Times New Roman"/>
                <w:b/>
                <w:color w:val="4BACC6" w:themeColor="accent5"/>
                <w:sz w:val="24"/>
                <w:szCs w:val="24"/>
                <w:lang w:eastAsia="ru-RU"/>
              </w:rPr>
              <w:t>+13</w:t>
            </w:r>
          </w:p>
        </w:tc>
        <w:tc>
          <w:tcPr>
            <w:tcW w:w="732"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24</w:t>
            </w:r>
          </w:p>
        </w:tc>
        <w:tc>
          <w:tcPr>
            <w:tcW w:w="709"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7</w:t>
            </w:r>
          </w:p>
        </w:tc>
        <w:tc>
          <w:tcPr>
            <w:tcW w:w="567"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29</w:t>
            </w:r>
          </w:p>
        </w:tc>
        <w:tc>
          <w:tcPr>
            <w:tcW w:w="705"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-6</w:t>
            </w:r>
          </w:p>
        </w:tc>
        <w:tc>
          <w:tcPr>
            <w:tcW w:w="850"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24</w:t>
            </w:r>
          </w:p>
        </w:tc>
        <w:tc>
          <w:tcPr>
            <w:tcW w:w="709"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8</w:t>
            </w:r>
          </w:p>
        </w:tc>
        <w:tc>
          <w:tcPr>
            <w:tcW w:w="710"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33</w:t>
            </w:r>
          </w:p>
        </w:tc>
        <w:tc>
          <w:tcPr>
            <w:tcW w:w="847"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+4</w:t>
            </w:r>
          </w:p>
        </w:tc>
      </w:tr>
      <w:tr w:rsidR="00222F99" w:rsidRPr="006F3D7F" w:rsidTr="003950BF">
        <w:tblPrEx>
          <w:tblLook w:val="04A0" w:firstRow="1" w:lastRow="0" w:firstColumn="1" w:lastColumn="0" w:noHBand="0" w:noVBand="1"/>
        </w:tblPrEx>
        <w:trPr>
          <w:gridAfter w:val="1"/>
          <w:wAfter w:w="11" w:type="dxa"/>
        </w:trPr>
        <w:tc>
          <w:tcPr>
            <w:tcW w:w="526"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14</w:t>
            </w:r>
          </w:p>
        </w:tc>
        <w:tc>
          <w:tcPr>
            <w:tcW w:w="701"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8а</w:t>
            </w:r>
          </w:p>
        </w:tc>
        <w:tc>
          <w:tcPr>
            <w:tcW w:w="2399" w:type="dxa"/>
            <w:shd w:val="clear" w:color="auto" w:fill="auto"/>
          </w:tcPr>
          <w:p w:rsidR="00222F99" w:rsidRPr="006F3D7F" w:rsidRDefault="00222F99" w:rsidP="003950BF">
            <w:pPr>
              <w:spacing w:after="0" w:line="240" w:lineRule="auto"/>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Бекаева Л.Ш.</w:t>
            </w:r>
          </w:p>
        </w:tc>
        <w:tc>
          <w:tcPr>
            <w:tcW w:w="735"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16</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5</w:t>
            </w:r>
          </w:p>
        </w:tc>
        <w:tc>
          <w:tcPr>
            <w:tcW w:w="567"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25</w:t>
            </w:r>
          </w:p>
        </w:tc>
        <w:tc>
          <w:tcPr>
            <w:tcW w:w="67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15</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4</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27</w:t>
            </w:r>
          </w:p>
        </w:tc>
        <w:tc>
          <w:tcPr>
            <w:tcW w:w="709" w:type="dxa"/>
            <w:tcBorders>
              <w:right w:val="single" w:sz="4" w:space="0" w:color="auto"/>
            </w:tcBorders>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4BACC6" w:themeColor="accent5"/>
                <w:sz w:val="24"/>
                <w:szCs w:val="24"/>
                <w:lang w:eastAsia="ru-RU"/>
              </w:rPr>
            </w:pPr>
            <w:r w:rsidRPr="006F3D7F">
              <w:rPr>
                <w:rFonts w:ascii="Times New Roman" w:eastAsia="Times New Roman" w:hAnsi="Times New Roman" w:cs="Times New Roman"/>
                <w:b/>
                <w:color w:val="4BACC6" w:themeColor="accent5"/>
                <w:sz w:val="24"/>
                <w:szCs w:val="24"/>
                <w:lang w:eastAsia="ru-RU"/>
              </w:rPr>
              <w:t>+2</w:t>
            </w:r>
          </w:p>
        </w:tc>
        <w:tc>
          <w:tcPr>
            <w:tcW w:w="732"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15</w:t>
            </w:r>
          </w:p>
        </w:tc>
        <w:tc>
          <w:tcPr>
            <w:tcW w:w="709"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5</w:t>
            </w:r>
          </w:p>
        </w:tc>
        <w:tc>
          <w:tcPr>
            <w:tcW w:w="567"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33</w:t>
            </w:r>
          </w:p>
        </w:tc>
        <w:tc>
          <w:tcPr>
            <w:tcW w:w="705"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+6</w:t>
            </w:r>
          </w:p>
        </w:tc>
        <w:tc>
          <w:tcPr>
            <w:tcW w:w="850"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15</w:t>
            </w:r>
          </w:p>
        </w:tc>
        <w:tc>
          <w:tcPr>
            <w:tcW w:w="709"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5</w:t>
            </w:r>
          </w:p>
        </w:tc>
        <w:tc>
          <w:tcPr>
            <w:tcW w:w="710"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33</w:t>
            </w:r>
          </w:p>
        </w:tc>
        <w:tc>
          <w:tcPr>
            <w:tcW w:w="847"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0</w:t>
            </w:r>
          </w:p>
        </w:tc>
      </w:tr>
      <w:tr w:rsidR="00222F99" w:rsidRPr="006F3D7F" w:rsidTr="003950BF">
        <w:tblPrEx>
          <w:tblLook w:val="04A0" w:firstRow="1" w:lastRow="0" w:firstColumn="1" w:lastColumn="0" w:noHBand="0" w:noVBand="1"/>
        </w:tblPrEx>
        <w:trPr>
          <w:gridAfter w:val="1"/>
          <w:wAfter w:w="11" w:type="dxa"/>
        </w:trPr>
        <w:tc>
          <w:tcPr>
            <w:tcW w:w="526"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15</w:t>
            </w:r>
          </w:p>
        </w:tc>
        <w:tc>
          <w:tcPr>
            <w:tcW w:w="701"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8б</w:t>
            </w:r>
          </w:p>
        </w:tc>
        <w:tc>
          <w:tcPr>
            <w:tcW w:w="2399" w:type="dxa"/>
            <w:shd w:val="clear" w:color="auto" w:fill="auto"/>
          </w:tcPr>
          <w:p w:rsidR="00222F99" w:rsidRPr="006F3D7F" w:rsidRDefault="00222F99" w:rsidP="003950BF">
            <w:pPr>
              <w:spacing w:after="0" w:line="240" w:lineRule="auto"/>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Сардалова Т.С.</w:t>
            </w:r>
          </w:p>
        </w:tc>
        <w:tc>
          <w:tcPr>
            <w:tcW w:w="735"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17</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5</w:t>
            </w:r>
          </w:p>
        </w:tc>
        <w:tc>
          <w:tcPr>
            <w:tcW w:w="567"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29</w:t>
            </w:r>
          </w:p>
        </w:tc>
        <w:tc>
          <w:tcPr>
            <w:tcW w:w="67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17</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3</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17</w:t>
            </w:r>
          </w:p>
        </w:tc>
        <w:tc>
          <w:tcPr>
            <w:tcW w:w="709" w:type="dxa"/>
            <w:tcBorders>
              <w:right w:val="single" w:sz="4" w:space="0" w:color="auto"/>
            </w:tcBorders>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4BACC6" w:themeColor="accent5"/>
                <w:sz w:val="24"/>
                <w:szCs w:val="24"/>
                <w:lang w:eastAsia="ru-RU"/>
              </w:rPr>
            </w:pPr>
            <w:r w:rsidRPr="006F3D7F">
              <w:rPr>
                <w:rFonts w:ascii="Times New Roman" w:eastAsia="Times New Roman" w:hAnsi="Times New Roman" w:cs="Times New Roman"/>
                <w:b/>
                <w:color w:val="4BACC6" w:themeColor="accent5"/>
                <w:sz w:val="24"/>
                <w:szCs w:val="24"/>
                <w:lang w:eastAsia="ru-RU"/>
              </w:rPr>
              <w:t>-12</w:t>
            </w:r>
          </w:p>
        </w:tc>
        <w:tc>
          <w:tcPr>
            <w:tcW w:w="732"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17</w:t>
            </w:r>
          </w:p>
        </w:tc>
        <w:tc>
          <w:tcPr>
            <w:tcW w:w="709"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3</w:t>
            </w:r>
          </w:p>
        </w:tc>
        <w:tc>
          <w:tcPr>
            <w:tcW w:w="567"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16</w:t>
            </w:r>
          </w:p>
        </w:tc>
        <w:tc>
          <w:tcPr>
            <w:tcW w:w="705"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-1</w:t>
            </w:r>
          </w:p>
        </w:tc>
        <w:tc>
          <w:tcPr>
            <w:tcW w:w="850"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18</w:t>
            </w:r>
          </w:p>
        </w:tc>
        <w:tc>
          <w:tcPr>
            <w:tcW w:w="709"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3</w:t>
            </w:r>
          </w:p>
        </w:tc>
        <w:tc>
          <w:tcPr>
            <w:tcW w:w="710"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16</w:t>
            </w:r>
          </w:p>
        </w:tc>
        <w:tc>
          <w:tcPr>
            <w:tcW w:w="847"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0</w:t>
            </w:r>
          </w:p>
        </w:tc>
      </w:tr>
      <w:tr w:rsidR="00222F99" w:rsidRPr="006F3D7F" w:rsidTr="003950BF">
        <w:tblPrEx>
          <w:tblLook w:val="04A0" w:firstRow="1" w:lastRow="0" w:firstColumn="1" w:lastColumn="0" w:noHBand="0" w:noVBand="1"/>
        </w:tblPrEx>
        <w:trPr>
          <w:gridAfter w:val="1"/>
          <w:wAfter w:w="11" w:type="dxa"/>
        </w:trPr>
        <w:tc>
          <w:tcPr>
            <w:tcW w:w="526"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16</w:t>
            </w:r>
          </w:p>
        </w:tc>
        <w:tc>
          <w:tcPr>
            <w:tcW w:w="701" w:type="dxa"/>
            <w:shd w:val="clear" w:color="auto" w:fill="auto"/>
          </w:tcPr>
          <w:p w:rsidR="00222F99" w:rsidRPr="006F3D7F" w:rsidRDefault="00222F99" w:rsidP="003950BF">
            <w:pPr>
              <w:tabs>
                <w:tab w:val="left" w:pos="720"/>
                <w:tab w:val="center" w:pos="955"/>
              </w:tabs>
              <w:spacing w:after="0" w:line="240" w:lineRule="auto"/>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9а</w:t>
            </w:r>
            <w:r w:rsidRPr="006F3D7F">
              <w:rPr>
                <w:rFonts w:ascii="Times New Roman" w:eastAsia="Times New Roman" w:hAnsi="Times New Roman" w:cs="Times New Roman"/>
                <w:b/>
                <w:sz w:val="24"/>
                <w:szCs w:val="24"/>
                <w:lang w:eastAsia="ru-RU"/>
              </w:rPr>
              <w:tab/>
            </w:r>
            <w:r w:rsidRPr="006F3D7F">
              <w:rPr>
                <w:rFonts w:ascii="Times New Roman" w:eastAsia="Times New Roman" w:hAnsi="Times New Roman" w:cs="Times New Roman"/>
                <w:b/>
                <w:sz w:val="24"/>
                <w:szCs w:val="24"/>
                <w:lang w:eastAsia="ru-RU"/>
              </w:rPr>
              <w:tab/>
              <w:t>9а</w:t>
            </w:r>
          </w:p>
        </w:tc>
        <w:tc>
          <w:tcPr>
            <w:tcW w:w="2399" w:type="dxa"/>
            <w:shd w:val="clear" w:color="auto" w:fill="auto"/>
          </w:tcPr>
          <w:p w:rsidR="00222F99" w:rsidRPr="006F3D7F" w:rsidRDefault="00222F99" w:rsidP="003950BF">
            <w:pPr>
              <w:spacing w:after="0" w:line="240" w:lineRule="auto"/>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Тепсуркаева Р.В.</w:t>
            </w:r>
          </w:p>
        </w:tc>
        <w:tc>
          <w:tcPr>
            <w:tcW w:w="735"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22</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3</w:t>
            </w:r>
          </w:p>
        </w:tc>
        <w:tc>
          <w:tcPr>
            <w:tcW w:w="567"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18</w:t>
            </w:r>
          </w:p>
        </w:tc>
        <w:tc>
          <w:tcPr>
            <w:tcW w:w="67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21</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3</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14</w:t>
            </w:r>
          </w:p>
        </w:tc>
        <w:tc>
          <w:tcPr>
            <w:tcW w:w="709" w:type="dxa"/>
            <w:tcBorders>
              <w:right w:val="single" w:sz="4" w:space="0" w:color="auto"/>
            </w:tcBorders>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4BACC6" w:themeColor="accent5"/>
                <w:sz w:val="24"/>
                <w:szCs w:val="24"/>
                <w:lang w:eastAsia="ru-RU"/>
              </w:rPr>
            </w:pPr>
            <w:r w:rsidRPr="006F3D7F">
              <w:rPr>
                <w:rFonts w:ascii="Times New Roman" w:eastAsia="Times New Roman" w:hAnsi="Times New Roman" w:cs="Times New Roman"/>
                <w:b/>
                <w:color w:val="4BACC6" w:themeColor="accent5"/>
                <w:sz w:val="24"/>
                <w:szCs w:val="24"/>
                <w:lang w:eastAsia="ru-RU"/>
              </w:rPr>
              <w:t>-4</w:t>
            </w:r>
          </w:p>
        </w:tc>
        <w:tc>
          <w:tcPr>
            <w:tcW w:w="732"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21</w:t>
            </w:r>
          </w:p>
        </w:tc>
        <w:tc>
          <w:tcPr>
            <w:tcW w:w="709"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4</w:t>
            </w:r>
          </w:p>
        </w:tc>
        <w:tc>
          <w:tcPr>
            <w:tcW w:w="567"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19</w:t>
            </w:r>
          </w:p>
        </w:tc>
        <w:tc>
          <w:tcPr>
            <w:tcW w:w="705"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+5</w:t>
            </w:r>
          </w:p>
        </w:tc>
        <w:tc>
          <w:tcPr>
            <w:tcW w:w="850"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21</w:t>
            </w:r>
          </w:p>
        </w:tc>
        <w:tc>
          <w:tcPr>
            <w:tcW w:w="709"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4</w:t>
            </w:r>
          </w:p>
        </w:tc>
        <w:tc>
          <w:tcPr>
            <w:tcW w:w="710"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19</w:t>
            </w:r>
          </w:p>
        </w:tc>
        <w:tc>
          <w:tcPr>
            <w:tcW w:w="847"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0</w:t>
            </w:r>
          </w:p>
        </w:tc>
      </w:tr>
      <w:tr w:rsidR="00222F99" w:rsidRPr="006F3D7F" w:rsidTr="003950BF">
        <w:tblPrEx>
          <w:tblLook w:val="04A0" w:firstRow="1" w:lastRow="0" w:firstColumn="1" w:lastColumn="0" w:noHBand="0" w:noVBand="1"/>
        </w:tblPrEx>
        <w:trPr>
          <w:gridAfter w:val="1"/>
          <w:wAfter w:w="11" w:type="dxa"/>
        </w:trPr>
        <w:tc>
          <w:tcPr>
            <w:tcW w:w="526"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17</w:t>
            </w:r>
          </w:p>
        </w:tc>
        <w:tc>
          <w:tcPr>
            <w:tcW w:w="701"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9б</w:t>
            </w:r>
          </w:p>
        </w:tc>
        <w:tc>
          <w:tcPr>
            <w:tcW w:w="2399" w:type="dxa"/>
            <w:shd w:val="clear" w:color="auto" w:fill="auto"/>
          </w:tcPr>
          <w:p w:rsidR="00222F99" w:rsidRPr="006F3D7F" w:rsidRDefault="00222F99" w:rsidP="003950BF">
            <w:pPr>
              <w:spacing w:after="0" w:line="240" w:lineRule="auto"/>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Махаури Э.А.</w:t>
            </w:r>
          </w:p>
        </w:tc>
        <w:tc>
          <w:tcPr>
            <w:tcW w:w="735"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23</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6</w:t>
            </w:r>
          </w:p>
        </w:tc>
        <w:tc>
          <w:tcPr>
            <w:tcW w:w="567"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26</w:t>
            </w:r>
          </w:p>
        </w:tc>
        <w:tc>
          <w:tcPr>
            <w:tcW w:w="67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23</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4</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17</w:t>
            </w:r>
          </w:p>
        </w:tc>
        <w:tc>
          <w:tcPr>
            <w:tcW w:w="709" w:type="dxa"/>
            <w:tcBorders>
              <w:right w:val="single" w:sz="4" w:space="0" w:color="auto"/>
            </w:tcBorders>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4BACC6" w:themeColor="accent5"/>
                <w:sz w:val="24"/>
                <w:szCs w:val="24"/>
                <w:lang w:eastAsia="ru-RU"/>
              </w:rPr>
            </w:pPr>
            <w:r w:rsidRPr="006F3D7F">
              <w:rPr>
                <w:rFonts w:ascii="Times New Roman" w:eastAsia="Times New Roman" w:hAnsi="Times New Roman" w:cs="Times New Roman"/>
                <w:b/>
                <w:color w:val="4BACC6" w:themeColor="accent5"/>
                <w:sz w:val="24"/>
                <w:szCs w:val="24"/>
                <w:lang w:eastAsia="ru-RU"/>
              </w:rPr>
              <w:t>-9</w:t>
            </w:r>
          </w:p>
        </w:tc>
        <w:tc>
          <w:tcPr>
            <w:tcW w:w="732"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23</w:t>
            </w:r>
          </w:p>
        </w:tc>
        <w:tc>
          <w:tcPr>
            <w:tcW w:w="709"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6</w:t>
            </w:r>
          </w:p>
        </w:tc>
        <w:tc>
          <w:tcPr>
            <w:tcW w:w="567"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26</w:t>
            </w:r>
          </w:p>
        </w:tc>
        <w:tc>
          <w:tcPr>
            <w:tcW w:w="705"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0</w:t>
            </w:r>
          </w:p>
        </w:tc>
        <w:tc>
          <w:tcPr>
            <w:tcW w:w="850"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23</w:t>
            </w:r>
          </w:p>
        </w:tc>
        <w:tc>
          <w:tcPr>
            <w:tcW w:w="709"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9</w:t>
            </w:r>
          </w:p>
        </w:tc>
        <w:tc>
          <w:tcPr>
            <w:tcW w:w="710"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39</w:t>
            </w:r>
          </w:p>
        </w:tc>
        <w:tc>
          <w:tcPr>
            <w:tcW w:w="847"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+13</w:t>
            </w:r>
          </w:p>
        </w:tc>
      </w:tr>
      <w:tr w:rsidR="00222F99" w:rsidRPr="006F3D7F" w:rsidTr="003950BF">
        <w:tblPrEx>
          <w:tblLook w:val="04A0" w:firstRow="1" w:lastRow="0" w:firstColumn="1" w:lastColumn="0" w:noHBand="0" w:noVBand="1"/>
        </w:tblPrEx>
        <w:trPr>
          <w:gridAfter w:val="1"/>
          <w:wAfter w:w="11" w:type="dxa"/>
        </w:trPr>
        <w:tc>
          <w:tcPr>
            <w:tcW w:w="3626" w:type="dxa"/>
            <w:gridSpan w:val="3"/>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Итого на 2 уровне</w:t>
            </w:r>
          </w:p>
        </w:tc>
        <w:tc>
          <w:tcPr>
            <w:tcW w:w="735"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229</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73</w:t>
            </w:r>
          </w:p>
        </w:tc>
        <w:tc>
          <w:tcPr>
            <w:tcW w:w="567"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31</w:t>
            </w:r>
          </w:p>
        </w:tc>
        <w:tc>
          <w:tcPr>
            <w:tcW w:w="67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228</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70</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30</w:t>
            </w:r>
          </w:p>
        </w:tc>
        <w:tc>
          <w:tcPr>
            <w:tcW w:w="709" w:type="dxa"/>
            <w:tcBorders>
              <w:right w:val="single" w:sz="4" w:space="0" w:color="auto"/>
            </w:tcBorders>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-1</w:t>
            </w:r>
          </w:p>
        </w:tc>
        <w:tc>
          <w:tcPr>
            <w:tcW w:w="732"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229</w:t>
            </w:r>
          </w:p>
        </w:tc>
        <w:tc>
          <w:tcPr>
            <w:tcW w:w="709"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81</w:t>
            </w:r>
          </w:p>
        </w:tc>
        <w:tc>
          <w:tcPr>
            <w:tcW w:w="567"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35</w:t>
            </w:r>
          </w:p>
        </w:tc>
        <w:tc>
          <w:tcPr>
            <w:tcW w:w="705" w:type="dxa"/>
            <w:tcBorders>
              <w:top w:val="single" w:sz="4" w:space="0" w:color="auto"/>
              <w:bottom w:val="single" w:sz="4" w:space="0" w:color="auto"/>
              <w:right w:val="single" w:sz="4" w:space="0" w:color="auto"/>
            </w:tcBorders>
            <w:shd w:val="clear" w:color="auto" w:fill="auto"/>
          </w:tcPr>
          <w:p w:rsidR="00222F99" w:rsidRPr="006F3D7F" w:rsidRDefault="00222F99" w:rsidP="003950BF">
            <w:pP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+5</w:t>
            </w:r>
          </w:p>
        </w:tc>
        <w:tc>
          <w:tcPr>
            <w:tcW w:w="850"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229</w:t>
            </w:r>
          </w:p>
        </w:tc>
        <w:tc>
          <w:tcPr>
            <w:tcW w:w="709"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76</w:t>
            </w:r>
          </w:p>
        </w:tc>
        <w:tc>
          <w:tcPr>
            <w:tcW w:w="710"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p>
        </w:tc>
        <w:tc>
          <w:tcPr>
            <w:tcW w:w="847"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p>
        </w:tc>
      </w:tr>
      <w:tr w:rsidR="00222F99" w:rsidRPr="006F3D7F" w:rsidTr="003950BF">
        <w:tblPrEx>
          <w:tblLook w:val="04A0" w:firstRow="1" w:lastRow="0" w:firstColumn="1" w:lastColumn="0" w:noHBand="0" w:noVBand="1"/>
        </w:tblPrEx>
        <w:trPr>
          <w:gridAfter w:val="1"/>
          <w:wAfter w:w="11" w:type="dxa"/>
          <w:trHeight w:val="525"/>
        </w:trPr>
        <w:tc>
          <w:tcPr>
            <w:tcW w:w="526" w:type="dxa"/>
            <w:vMerge w:val="restart"/>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18</w:t>
            </w:r>
          </w:p>
        </w:tc>
        <w:tc>
          <w:tcPr>
            <w:tcW w:w="701" w:type="dxa"/>
            <w:vMerge w:val="restart"/>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10</w:t>
            </w:r>
          </w:p>
        </w:tc>
        <w:tc>
          <w:tcPr>
            <w:tcW w:w="2399" w:type="dxa"/>
            <w:vMerge w:val="restart"/>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Гайтукаева Л.М.</w:t>
            </w:r>
          </w:p>
        </w:tc>
        <w:tc>
          <w:tcPr>
            <w:tcW w:w="735" w:type="dxa"/>
            <w:vMerge w:val="restart"/>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w:t>
            </w:r>
          </w:p>
        </w:tc>
        <w:tc>
          <w:tcPr>
            <w:tcW w:w="709" w:type="dxa"/>
            <w:vMerge w:val="restart"/>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w:t>
            </w:r>
          </w:p>
        </w:tc>
        <w:tc>
          <w:tcPr>
            <w:tcW w:w="567" w:type="dxa"/>
            <w:vMerge w:val="restart"/>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w:t>
            </w:r>
          </w:p>
        </w:tc>
        <w:tc>
          <w:tcPr>
            <w:tcW w:w="679" w:type="dxa"/>
            <w:vMerge w:val="restart"/>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26</w:t>
            </w:r>
          </w:p>
        </w:tc>
        <w:tc>
          <w:tcPr>
            <w:tcW w:w="709" w:type="dxa"/>
            <w:vMerge w:val="restart"/>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11</w:t>
            </w:r>
          </w:p>
        </w:tc>
        <w:tc>
          <w:tcPr>
            <w:tcW w:w="709" w:type="dxa"/>
            <w:vMerge w:val="restart"/>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42</w:t>
            </w:r>
          </w:p>
        </w:tc>
        <w:tc>
          <w:tcPr>
            <w:tcW w:w="709" w:type="dxa"/>
            <w:vMerge w:val="restart"/>
            <w:tcBorders>
              <w:right w:val="single" w:sz="4" w:space="0" w:color="auto"/>
            </w:tcBorders>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w:t>
            </w:r>
          </w:p>
        </w:tc>
        <w:tc>
          <w:tcPr>
            <w:tcW w:w="732" w:type="dxa"/>
            <w:gridSpan w:val="2"/>
            <w:tcBorders>
              <w:top w:val="nil"/>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w:t>
            </w:r>
          </w:p>
        </w:tc>
        <w:tc>
          <w:tcPr>
            <w:tcW w:w="709" w:type="dxa"/>
            <w:gridSpan w:val="3"/>
            <w:tcBorders>
              <w:top w:val="nil"/>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w:t>
            </w:r>
          </w:p>
        </w:tc>
        <w:tc>
          <w:tcPr>
            <w:tcW w:w="567" w:type="dxa"/>
            <w:tcBorders>
              <w:top w:val="nil"/>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w:t>
            </w:r>
          </w:p>
        </w:tc>
        <w:tc>
          <w:tcPr>
            <w:tcW w:w="705" w:type="dxa"/>
            <w:tcBorders>
              <w:top w:val="nil"/>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p>
        </w:tc>
        <w:tc>
          <w:tcPr>
            <w:tcW w:w="850" w:type="dxa"/>
            <w:gridSpan w:val="3"/>
            <w:tcBorders>
              <w:top w:val="nil"/>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26</w:t>
            </w:r>
          </w:p>
        </w:tc>
        <w:tc>
          <w:tcPr>
            <w:tcW w:w="709" w:type="dxa"/>
            <w:gridSpan w:val="3"/>
            <w:tcBorders>
              <w:top w:val="nil"/>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11</w:t>
            </w:r>
          </w:p>
        </w:tc>
        <w:tc>
          <w:tcPr>
            <w:tcW w:w="710" w:type="dxa"/>
            <w:tcBorders>
              <w:top w:val="nil"/>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42</w:t>
            </w:r>
          </w:p>
        </w:tc>
        <w:tc>
          <w:tcPr>
            <w:tcW w:w="847" w:type="dxa"/>
            <w:tcBorders>
              <w:top w:val="nil"/>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0</w:t>
            </w:r>
          </w:p>
        </w:tc>
      </w:tr>
      <w:tr w:rsidR="00222F99" w:rsidRPr="006F3D7F" w:rsidTr="003950BF">
        <w:tblPrEx>
          <w:tblLook w:val="04A0" w:firstRow="1" w:lastRow="0" w:firstColumn="1" w:lastColumn="0" w:noHBand="0" w:noVBand="1"/>
        </w:tblPrEx>
        <w:trPr>
          <w:gridAfter w:val="1"/>
          <w:wAfter w:w="11" w:type="dxa"/>
        </w:trPr>
        <w:tc>
          <w:tcPr>
            <w:tcW w:w="526" w:type="dxa"/>
            <w:vMerge/>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p>
        </w:tc>
        <w:tc>
          <w:tcPr>
            <w:tcW w:w="701" w:type="dxa"/>
            <w:vMerge/>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p>
        </w:tc>
        <w:tc>
          <w:tcPr>
            <w:tcW w:w="2399" w:type="dxa"/>
            <w:vMerge/>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p>
        </w:tc>
        <w:tc>
          <w:tcPr>
            <w:tcW w:w="735" w:type="dxa"/>
            <w:vMerge/>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p>
        </w:tc>
        <w:tc>
          <w:tcPr>
            <w:tcW w:w="709" w:type="dxa"/>
            <w:vMerge/>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p>
        </w:tc>
        <w:tc>
          <w:tcPr>
            <w:tcW w:w="567" w:type="dxa"/>
            <w:vMerge/>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p>
        </w:tc>
        <w:tc>
          <w:tcPr>
            <w:tcW w:w="679" w:type="dxa"/>
            <w:vMerge/>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p>
        </w:tc>
        <w:tc>
          <w:tcPr>
            <w:tcW w:w="709" w:type="dxa"/>
            <w:vMerge/>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p>
        </w:tc>
        <w:tc>
          <w:tcPr>
            <w:tcW w:w="709" w:type="dxa"/>
            <w:vMerge/>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p>
        </w:tc>
        <w:tc>
          <w:tcPr>
            <w:tcW w:w="709" w:type="dxa"/>
            <w:vMerge/>
            <w:tcBorders>
              <w:right w:val="single" w:sz="4" w:space="0" w:color="auto"/>
            </w:tcBorders>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p>
        </w:tc>
        <w:tc>
          <w:tcPr>
            <w:tcW w:w="732" w:type="dxa"/>
            <w:gridSpan w:val="2"/>
            <w:tcBorders>
              <w:top w:val="single" w:sz="4" w:space="0" w:color="auto"/>
              <w:bottom w:val="nil"/>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p>
        </w:tc>
        <w:tc>
          <w:tcPr>
            <w:tcW w:w="709" w:type="dxa"/>
            <w:gridSpan w:val="3"/>
            <w:tcBorders>
              <w:top w:val="single" w:sz="4" w:space="0" w:color="auto"/>
              <w:bottom w:val="nil"/>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p>
        </w:tc>
        <w:tc>
          <w:tcPr>
            <w:tcW w:w="567" w:type="dxa"/>
            <w:tcBorders>
              <w:top w:val="single" w:sz="4" w:space="0" w:color="auto"/>
              <w:bottom w:val="nil"/>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p>
        </w:tc>
        <w:tc>
          <w:tcPr>
            <w:tcW w:w="705" w:type="dxa"/>
            <w:tcBorders>
              <w:top w:val="single" w:sz="4" w:space="0" w:color="auto"/>
              <w:bottom w:val="nil"/>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p>
        </w:tc>
        <w:tc>
          <w:tcPr>
            <w:tcW w:w="850" w:type="dxa"/>
            <w:gridSpan w:val="3"/>
            <w:tcBorders>
              <w:top w:val="single" w:sz="4" w:space="0" w:color="auto"/>
              <w:bottom w:val="nil"/>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p>
        </w:tc>
        <w:tc>
          <w:tcPr>
            <w:tcW w:w="709" w:type="dxa"/>
            <w:gridSpan w:val="3"/>
            <w:tcBorders>
              <w:top w:val="single" w:sz="4" w:space="0" w:color="auto"/>
              <w:bottom w:val="nil"/>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p>
        </w:tc>
        <w:tc>
          <w:tcPr>
            <w:tcW w:w="710" w:type="dxa"/>
            <w:tcBorders>
              <w:top w:val="single" w:sz="4" w:space="0" w:color="auto"/>
              <w:bottom w:val="nil"/>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p>
        </w:tc>
        <w:tc>
          <w:tcPr>
            <w:tcW w:w="847" w:type="dxa"/>
            <w:tcBorders>
              <w:top w:val="single" w:sz="4" w:space="0" w:color="auto"/>
              <w:bottom w:val="nil"/>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p>
        </w:tc>
      </w:tr>
      <w:tr w:rsidR="00222F99" w:rsidRPr="006F3D7F" w:rsidTr="003950BF">
        <w:tblPrEx>
          <w:tblLook w:val="04A0" w:firstRow="1" w:lastRow="0" w:firstColumn="1" w:lastColumn="0" w:noHBand="0" w:noVBand="1"/>
        </w:tblPrEx>
        <w:tc>
          <w:tcPr>
            <w:tcW w:w="526"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19</w:t>
            </w:r>
          </w:p>
        </w:tc>
        <w:tc>
          <w:tcPr>
            <w:tcW w:w="701"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11</w:t>
            </w:r>
          </w:p>
        </w:tc>
        <w:tc>
          <w:tcPr>
            <w:tcW w:w="239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Махмудова Л.Б.</w:t>
            </w:r>
          </w:p>
        </w:tc>
        <w:tc>
          <w:tcPr>
            <w:tcW w:w="735"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w:t>
            </w:r>
          </w:p>
        </w:tc>
        <w:tc>
          <w:tcPr>
            <w:tcW w:w="567"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w:t>
            </w:r>
          </w:p>
        </w:tc>
        <w:tc>
          <w:tcPr>
            <w:tcW w:w="67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22</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9</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40</w:t>
            </w:r>
          </w:p>
        </w:tc>
        <w:tc>
          <w:tcPr>
            <w:tcW w:w="709" w:type="dxa"/>
            <w:tcBorders>
              <w:right w:val="single" w:sz="4" w:space="0" w:color="auto"/>
            </w:tcBorders>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sz w:val="24"/>
                <w:szCs w:val="24"/>
                <w:lang w:eastAsia="ru-RU"/>
              </w:rPr>
            </w:pPr>
            <w:r w:rsidRPr="006F3D7F">
              <w:rPr>
                <w:rFonts w:ascii="Times New Roman" w:eastAsia="Times New Roman" w:hAnsi="Times New Roman" w:cs="Times New Roman"/>
                <w:b/>
                <w:sz w:val="24"/>
                <w:szCs w:val="24"/>
                <w:lang w:eastAsia="ru-RU"/>
              </w:rPr>
              <w:t>-</w:t>
            </w:r>
          </w:p>
        </w:tc>
        <w:tc>
          <w:tcPr>
            <w:tcW w:w="732"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w:t>
            </w:r>
          </w:p>
        </w:tc>
        <w:tc>
          <w:tcPr>
            <w:tcW w:w="709"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w:t>
            </w:r>
          </w:p>
        </w:tc>
        <w:tc>
          <w:tcPr>
            <w:tcW w:w="567"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w:t>
            </w:r>
          </w:p>
        </w:tc>
        <w:tc>
          <w:tcPr>
            <w:tcW w:w="705"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p>
        </w:tc>
        <w:tc>
          <w:tcPr>
            <w:tcW w:w="850"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22</w:t>
            </w:r>
          </w:p>
        </w:tc>
        <w:tc>
          <w:tcPr>
            <w:tcW w:w="709"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sz w:val="24"/>
                <w:szCs w:val="24"/>
              </w:rPr>
            </w:pPr>
            <w:r w:rsidRPr="006F3D7F">
              <w:rPr>
                <w:rFonts w:ascii="Times New Roman" w:hAnsi="Times New Roman" w:cs="Times New Roman"/>
                <w:b/>
                <w:sz w:val="24"/>
                <w:szCs w:val="24"/>
              </w:rPr>
              <w:t>13</w:t>
            </w:r>
          </w:p>
        </w:tc>
        <w:tc>
          <w:tcPr>
            <w:tcW w:w="710"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59</w:t>
            </w:r>
          </w:p>
        </w:tc>
        <w:tc>
          <w:tcPr>
            <w:tcW w:w="858"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+19</w:t>
            </w:r>
          </w:p>
        </w:tc>
      </w:tr>
      <w:tr w:rsidR="00222F99" w:rsidRPr="006F3D7F" w:rsidTr="003950BF">
        <w:tblPrEx>
          <w:tblLook w:val="04A0" w:firstRow="1" w:lastRow="0" w:firstColumn="1" w:lastColumn="0" w:noHBand="0" w:noVBand="1"/>
        </w:tblPrEx>
        <w:tc>
          <w:tcPr>
            <w:tcW w:w="3626" w:type="dxa"/>
            <w:gridSpan w:val="3"/>
            <w:shd w:val="clear" w:color="auto" w:fill="auto"/>
          </w:tcPr>
          <w:p w:rsidR="00222F99" w:rsidRPr="006F3D7F" w:rsidRDefault="00222F99" w:rsidP="003950BF">
            <w:pPr>
              <w:spacing w:after="0" w:line="240" w:lineRule="auto"/>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lastRenderedPageBreak/>
              <w:t xml:space="preserve">           Итого на уровне </w:t>
            </w:r>
          </w:p>
        </w:tc>
        <w:tc>
          <w:tcPr>
            <w:tcW w:w="735"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p>
        </w:tc>
        <w:tc>
          <w:tcPr>
            <w:tcW w:w="567"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p>
        </w:tc>
        <w:tc>
          <w:tcPr>
            <w:tcW w:w="67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48</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20</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41</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w:t>
            </w:r>
          </w:p>
        </w:tc>
        <w:tc>
          <w:tcPr>
            <w:tcW w:w="732"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w:t>
            </w:r>
          </w:p>
        </w:tc>
        <w:tc>
          <w:tcPr>
            <w:tcW w:w="709"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w:t>
            </w:r>
          </w:p>
        </w:tc>
        <w:tc>
          <w:tcPr>
            <w:tcW w:w="567"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w:t>
            </w:r>
          </w:p>
        </w:tc>
        <w:tc>
          <w:tcPr>
            <w:tcW w:w="705"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p>
        </w:tc>
        <w:tc>
          <w:tcPr>
            <w:tcW w:w="850"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48</w:t>
            </w:r>
          </w:p>
        </w:tc>
        <w:tc>
          <w:tcPr>
            <w:tcW w:w="709"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24</w:t>
            </w:r>
          </w:p>
        </w:tc>
        <w:tc>
          <w:tcPr>
            <w:tcW w:w="710"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000000" w:themeColor="text1"/>
                <w:sz w:val="24"/>
                <w:szCs w:val="24"/>
              </w:rPr>
            </w:pPr>
            <w:r w:rsidRPr="006F3D7F">
              <w:rPr>
                <w:rFonts w:ascii="Times New Roman" w:hAnsi="Times New Roman" w:cs="Times New Roman"/>
                <w:b/>
                <w:color w:val="FF0000"/>
                <w:sz w:val="24"/>
                <w:szCs w:val="24"/>
              </w:rPr>
              <w:t>50</w:t>
            </w:r>
          </w:p>
        </w:tc>
        <w:tc>
          <w:tcPr>
            <w:tcW w:w="858"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rPr>
                <w:rFonts w:ascii="Times New Roman" w:hAnsi="Times New Roman" w:cs="Times New Roman"/>
                <w:b/>
                <w:color w:val="4BACC6" w:themeColor="accent5"/>
                <w:sz w:val="24"/>
                <w:szCs w:val="24"/>
              </w:rPr>
            </w:pPr>
            <w:r w:rsidRPr="006F3D7F">
              <w:rPr>
                <w:rFonts w:ascii="Times New Roman" w:hAnsi="Times New Roman" w:cs="Times New Roman"/>
                <w:b/>
                <w:color w:val="4BACC6" w:themeColor="accent5"/>
                <w:sz w:val="24"/>
                <w:szCs w:val="24"/>
              </w:rPr>
              <w:t>+9</w:t>
            </w:r>
          </w:p>
        </w:tc>
      </w:tr>
      <w:tr w:rsidR="00222F99" w:rsidRPr="006F3D7F" w:rsidTr="003950BF">
        <w:tblPrEx>
          <w:tblLook w:val="04A0" w:firstRow="1" w:lastRow="0" w:firstColumn="1" w:lastColumn="0" w:noHBand="0" w:noVBand="1"/>
        </w:tblPrEx>
        <w:tc>
          <w:tcPr>
            <w:tcW w:w="3626" w:type="dxa"/>
            <w:gridSpan w:val="3"/>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 xml:space="preserve">Итого </w:t>
            </w:r>
          </w:p>
        </w:tc>
        <w:tc>
          <w:tcPr>
            <w:tcW w:w="735"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397</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152</w:t>
            </w:r>
          </w:p>
        </w:tc>
        <w:tc>
          <w:tcPr>
            <w:tcW w:w="567"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38</w:t>
            </w:r>
          </w:p>
        </w:tc>
        <w:tc>
          <w:tcPr>
            <w:tcW w:w="67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444</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176</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39</w:t>
            </w:r>
          </w:p>
        </w:tc>
        <w:tc>
          <w:tcPr>
            <w:tcW w:w="709" w:type="dxa"/>
            <w:shd w:val="clear" w:color="auto" w:fill="auto"/>
          </w:tcPr>
          <w:p w:rsidR="00222F99" w:rsidRPr="006F3D7F" w:rsidRDefault="00222F99" w:rsidP="003950BF">
            <w:pPr>
              <w:spacing w:after="0" w:line="240" w:lineRule="auto"/>
              <w:jc w:val="center"/>
              <w:rPr>
                <w:rFonts w:ascii="Times New Roman" w:eastAsia="Times New Roman" w:hAnsi="Times New Roman" w:cs="Times New Roman"/>
                <w:b/>
                <w:color w:val="FF0000"/>
                <w:sz w:val="24"/>
                <w:szCs w:val="24"/>
                <w:lang w:eastAsia="ru-RU"/>
              </w:rPr>
            </w:pPr>
            <w:r w:rsidRPr="006F3D7F">
              <w:rPr>
                <w:rFonts w:ascii="Times New Roman" w:eastAsia="Times New Roman" w:hAnsi="Times New Roman" w:cs="Times New Roman"/>
                <w:b/>
                <w:color w:val="FF0000"/>
                <w:sz w:val="24"/>
                <w:szCs w:val="24"/>
                <w:lang w:eastAsia="ru-RU"/>
              </w:rPr>
              <w:t>+1</w:t>
            </w:r>
          </w:p>
        </w:tc>
        <w:tc>
          <w:tcPr>
            <w:tcW w:w="732"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395</w:t>
            </w:r>
          </w:p>
        </w:tc>
        <w:tc>
          <w:tcPr>
            <w:tcW w:w="709"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171</w:t>
            </w:r>
          </w:p>
        </w:tc>
        <w:tc>
          <w:tcPr>
            <w:tcW w:w="567"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43</w:t>
            </w:r>
          </w:p>
        </w:tc>
        <w:tc>
          <w:tcPr>
            <w:tcW w:w="705"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+4</w:t>
            </w:r>
          </w:p>
        </w:tc>
        <w:tc>
          <w:tcPr>
            <w:tcW w:w="850"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443</w:t>
            </w:r>
          </w:p>
        </w:tc>
        <w:tc>
          <w:tcPr>
            <w:tcW w:w="709" w:type="dxa"/>
            <w:gridSpan w:val="3"/>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185</w:t>
            </w:r>
          </w:p>
        </w:tc>
        <w:tc>
          <w:tcPr>
            <w:tcW w:w="710" w:type="dxa"/>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41</w:t>
            </w:r>
          </w:p>
        </w:tc>
        <w:tc>
          <w:tcPr>
            <w:tcW w:w="858" w:type="dxa"/>
            <w:gridSpan w:val="2"/>
            <w:tcBorders>
              <w:top w:val="single" w:sz="4" w:space="0" w:color="auto"/>
              <w:bottom w:val="single" w:sz="4" w:space="0" w:color="auto"/>
              <w:right w:val="single" w:sz="4" w:space="0" w:color="auto"/>
            </w:tcBorders>
            <w:shd w:val="clear" w:color="auto" w:fill="auto"/>
          </w:tcPr>
          <w:p w:rsidR="00222F99" w:rsidRPr="006F3D7F" w:rsidRDefault="00222F99" w:rsidP="003950BF">
            <w:pPr>
              <w:jc w:val="center"/>
              <w:rPr>
                <w:rFonts w:ascii="Times New Roman" w:hAnsi="Times New Roman" w:cs="Times New Roman"/>
                <w:b/>
                <w:color w:val="FF0000"/>
                <w:sz w:val="24"/>
                <w:szCs w:val="24"/>
              </w:rPr>
            </w:pPr>
            <w:r w:rsidRPr="006F3D7F">
              <w:rPr>
                <w:rFonts w:ascii="Times New Roman" w:hAnsi="Times New Roman" w:cs="Times New Roman"/>
                <w:b/>
                <w:color w:val="FF0000"/>
                <w:sz w:val="24"/>
                <w:szCs w:val="24"/>
              </w:rPr>
              <w:t>-2</w:t>
            </w:r>
          </w:p>
        </w:tc>
      </w:tr>
    </w:tbl>
    <w:p w:rsidR="00222F99" w:rsidRPr="00531307" w:rsidRDefault="00222F99" w:rsidP="00222F99">
      <w:pPr>
        <w:pStyle w:val="af0"/>
      </w:pPr>
    </w:p>
    <w:p w:rsidR="00222F99" w:rsidRPr="00FB379F" w:rsidRDefault="00222F99" w:rsidP="00222F99">
      <w:pPr>
        <w:pStyle w:val="af0"/>
        <w:tabs>
          <w:tab w:val="left" w:pos="435"/>
        </w:tabs>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Итоги </w:t>
      </w:r>
      <w:r w:rsidRPr="00FB379F">
        <w:rPr>
          <w:rFonts w:ascii="Times New Roman" w:hAnsi="Times New Roman" w:cs="Times New Roman"/>
          <w:b/>
          <w:sz w:val="24"/>
          <w:szCs w:val="24"/>
          <w:u w:val="single"/>
        </w:rPr>
        <w:t xml:space="preserve"> успеваемости и посещаемости учащихся</w:t>
      </w:r>
      <w:r>
        <w:rPr>
          <w:rFonts w:ascii="Times New Roman" w:hAnsi="Times New Roman" w:cs="Times New Roman"/>
          <w:b/>
          <w:sz w:val="24"/>
          <w:szCs w:val="24"/>
          <w:u w:val="single"/>
        </w:rPr>
        <w:t xml:space="preserve"> </w:t>
      </w:r>
      <w:r w:rsidRPr="00FB379F">
        <w:rPr>
          <w:rFonts w:ascii="Times New Roman" w:hAnsi="Times New Roman" w:cs="Times New Roman"/>
          <w:b/>
          <w:sz w:val="24"/>
          <w:szCs w:val="24"/>
          <w:u w:val="single"/>
        </w:rPr>
        <w:t xml:space="preserve"> за </w:t>
      </w:r>
      <w:r>
        <w:rPr>
          <w:rFonts w:ascii="Times New Roman" w:hAnsi="Times New Roman" w:cs="Times New Roman"/>
          <w:b/>
          <w:sz w:val="24"/>
          <w:szCs w:val="24"/>
          <w:u w:val="single"/>
        </w:rPr>
        <w:t xml:space="preserve"> 2017-2018 учебный </w:t>
      </w:r>
      <w:r w:rsidRPr="00FB379F">
        <w:rPr>
          <w:rFonts w:ascii="Times New Roman" w:hAnsi="Times New Roman" w:cs="Times New Roman"/>
          <w:b/>
          <w:sz w:val="24"/>
          <w:szCs w:val="24"/>
          <w:u w:val="single"/>
        </w:rPr>
        <w:t xml:space="preserve"> год</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6"/>
        <w:gridCol w:w="745"/>
        <w:gridCol w:w="2374"/>
        <w:gridCol w:w="673"/>
        <w:gridCol w:w="674"/>
        <w:gridCol w:w="674"/>
        <w:gridCol w:w="674"/>
        <w:gridCol w:w="674"/>
        <w:gridCol w:w="458"/>
        <w:gridCol w:w="425"/>
        <w:gridCol w:w="709"/>
        <w:gridCol w:w="567"/>
        <w:gridCol w:w="709"/>
        <w:gridCol w:w="709"/>
        <w:gridCol w:w="708"/>
        <w:gridCol w:w="709"/>
        <w:gridCol w:w="851"/>
        <w:gridCol w:w="850"/>
        <w:gridCol w:w="709"/>
        <w:gridCol w:w="567"/>
        <w:gridCol w:w="567"/>
      </w:tblGrid>
      <w:tr w:rsidR="00222F99" w:rsidRPr="00FB379F" w:rsidTr="003950BF">
        <w:trPr>
          <w:cantSplit/>
          <w:trHeight w:val="1985"/>
        </w:trPr>
        <w:tc>
          <w:tcPr>
            <w:tcW w:w="66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p>
          <w:p w:rsidR="00222F99" w:rsidRPr="00FB379F" w:rsidRDefault="00222F99" w:rsidP="003950BF">
            <w:pPr>
              <w:pStyle w:val="af0"/>
              <w:tabs>
                <w:tab w:val="left" w:pos="435"/>
              </w:tabs>
              <w:rPr>
                <w:rFonts w:ascii="Times New Roman" w:hAnsi="Times New Roman" w:cs="Times New Roman"/>
                <w:b/>
                <w:sz w:val="24"/>
                <w:szCs w:val="24"/>
              </w:rPr>
            </w:pPr>
          </w:p>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 xml:space="preserve">№ </w:t>
            </w:r>
            <w:proofErr w:type="gramStart"/>
            <w:r w:rsidRPr="00FB379F">
              <w:rPr>
                <w:rFonts w:ascii="Times New Roman" w:hAnsi="Times New Roman" w:cs="Times New Roman"/>
                <w:b/>
                <w:sz w:val="24"/>
                <w:szCs w:val="24"/>
              </w:rPr>
              <w:t>п</w:t>
            </w:r>
            <w:proofErr w:type="gramEnd"/>
            <w:r w:rsidRPr="00FB379F">
              <w:rPr>
                <w:rFonts w:ascii="Times New Roman" w:hAnsi="Times New Roman" w:cs="Times New Roman"/>
                <w:b/>
                <w:sz w:val="24"/>
                <w:szCs w:val="24"/>
              </w:rPr>
              <w:t>/п</w:t>
            </w:r>
          </w:p>
        </w:tc>
        <w:tc>
          <w:tcPr>
            <w:tcW w:w="751" w:type="dxa"/>
            <w:gridSpan w:val="2"/>
            <w:shd w:val="clear" w:color="auto" w:fill="auto"/>
            <w:textDirection w:val="btLr"/>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Классы</w:t>
            </w:r>
          </w:p>
        </w:tc>
        <w:tc>
          <w:tcPr>
            <w:tcW w:w="23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p>
          <w:p w:rsidR="00222F99" w:rsidRPr="00FB379F" w:rsidRDefault="00222F99" w:rsidP="003950BF">
            <w:pPr>
              <w:pStyle w:val="af0"/>
              <w:tabs>
                <w:tab w:val="left" w:pos="435"/>
              </w:tabs>
              <w:rPr>
                <w:rFonts w:ascii="Times New Roman" w:hAnsi="Times New Roman" w:cs="Times New Roman"/>
                <w:b/>
                <w:sz w:val="24"/>
                <w:szCs w:val="24"/>
              </w:rPr>
            </w:pPr>
          </w:p>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Ф.И.О.</w:t>
            </w:r>
          </w:p>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Кл</w:t>
            </w:r>
            <w:proofErr w:type="gramStart"/>
            <w:r w:rsidRPr="00FB379F">
              <w:rPr>
                <w:rFonts w:ascii="Times New Roman" w:hAnsi="Times New Roman" w:cs="Times New Roman"/>
                <w:b/>
                <w:sz w:val="24"/>
                <w:szCs w:val="24"/>
              </w:rPr>
              <w:t>.</w:t>
            </w:r>
            <w:proofErr w:type="gramEnd"/>
            <w:r w:rsidRPr="00FB379F">
              <w:rPr>
                <w:rFonts w:ascii="Times New Roman" w:hAnsi="Times New Roman" w:cs="Times New Roman"/>
                <w:b/>
                <w:sz w:val="24"/>
                <w:szCs w:val="24"/>
              </w:rPr>
              <w:t xml:space="preserve"> </w:t>
            </w:r>
            <w:proofErr w:type="gramStart"/>
            <w:r w:rsidRPr="00FB379F">
              <w:rPr>
                <w:rFonts w:ascii="Times New Roman" w:hAnsi="Times New Roman" w:cs="Times New Roman"/>
                <w:b/>
                <w:sz w:val="24"/>
                <w:szCs w:val="24"/>
              </w:rPr>
              <w:t>р</w:t>
            </w:r>
            <w:proofErr w:type="gramEnd"/>
            <w:r w:rsidRPr="00FB379F">
              <w:rPr>
                <w:rFonts w:ascii="Times New Roman" w:hAnsi="Times New Roman" w:cs="Times New Roman"/>
                <w:b/>
                <w:sz w:val="24"/>
                <w:szCs w:val="24"/>
              </w:rPr>
              <w:t>уководителя</w:t>
            </w:r>
          </w:p>
        </w:tc>
        <w:tc>
          <w:tcPr>
            <w:tcW w:w="673" w:type="dxa"/>
            <w:shd w:val="clear" w:color="auto" w:fill="auto"/>
            <w:textDirection w:val="btLr"/>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На начало года</w:t>
            </w:r>
          </w:p>
        </w:tc>
        <w:tc>
          <w:tcPr>
            <w:tcW w:w="674" w:type="dxa"/>
            <w:shd w:val="clear" w:color="auto" w:fill="auto"/>
            <w:textDirection w:val="btLr"/>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Выбыло</w:t>
            </w:r>
          </w:p>
        </w:tc>
        <w:tc>
          <w:tcPr>
            <w:tcW w:w="674" w:type="dxa"/>
            <w:shd w:val="clear" w:color="auto" w:fill="auto"/>
            <w:textDirection w:val="btLr"/>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Прибыло</w:t>
            </w:r>
          </w:p>
        </w:tc>
        <w:tc>
          <w:tcPr>
            <w:tcW w:w="674" w:type="dxa"/>
            <w:shd w:val="clear" w:color="auto" w:fill="auto"/>
            <w:textDirection w:val="btLr"/>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На конец  года</w:t>
            </w:r>
          </w:p>
        </w:tc>
        <w:tc>
          <w:tcPr>
            <w:tcW w:w="674" w:type="dxa"/>
            <w:shd w:val="clear" w:color="auto" w:fill="auto"/>
            <w:textDirection w:val="btLr"/>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Успевают</w:t>
            </w:r>
          </w:p>
        </w:tc>
        <w:tc>
          <w:tcPr>
            <w:tcW w:w="458" w:type="dxa"/>
            <w:shd w:val="clear" w:color="auto" w:fill="auto"/>
            <w:textDirection w:val="btLr"/>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Не успевают</w:t>
            </w:r>
          </w:p>
        </w:tc>
        <w:tc>
          <w:tcPr>
            <w:tcW w:w="425" w:type="dxa"/>
            <w:shd w:val="clear" w:color="auto" w:fill="auto"/>
            <w:textDirection w:val="btLr"/>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Не аттестовано</w:t>
            </w:r>
          </w:p>
        </w:tc>
        <w:tc>
          <w:tcPr>
            <w:tcW w:w="709" w:type="dxa"/>
            <w:shd w:val="clear" w:color="auto" w:fill="auto"/>
            <w:textDirection w:val="btLr"/>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хорошисты</w:t>
            </w:r>
          </w:p>
        </w:tc>
        <w:tc>
          <w:tcPr>
            <w:tcW w:w="567" w:type="dxa"/>
            <w:shd w:val="clear" w:color="auto" w:fill="auto"/>
            <w:textDirection w:val="btLr"/>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Отличники</w:t>
            </w:r>
          </w:p>
        </w:tc>
        <w:tc>
          <w:tcPr>
            <w:tcW w:w="709" w:type="dxa"/>
            <w:shd w:val="clear" w:color="auto" w:fill="auto"/>
            <w:textDirection w:val="btLr"/>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Кол-во  мальчиков</w:t>
            </w:r>
          </w:p>
        </w:tc>
        <w:tc>
          <w:tcPr>
            <w:tcW w:w="709" w:type="dxa"/>
            <w:shd w:val="clear" w:color="auto" w:fill="auto"/>
            <w:textDirection w:val="btLr"/>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Кол-во  девочек</w:t>
            </w:r>
          </w:p>
        </w:tc>
        <w:tc>
          <w:tcPr>
            <w:tcW w:w="708" w:type="dxa"/>
            <w:shd w:val="clear" w:color="auto" w:fill="auto"/>
            <w:textDirection w:val="btLr"/>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Пропущено  дней</w:t>
            </w:r>
          </w:p>
        </w:tc>
        <w:tc>
          <w:tcPr>
            <w:tcW w:w="709" w:type="dxa"/>
            <w:shd w:val="clear" w:color="auto" w:fill="auto"/>
            <w:textDirection w:val="btLr"/>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По болезни</w:t>
            </w:r>
          </w:p>
        </w:tc>
        <w:tc>
          <w:tcPr>
            <w:tcW w:w="851" w:type="dxa"/>
            <w:shd w:val="clear" w:color="auto" w:fill="auto"/>
            <w:textDirection w:val="btLr"/>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Пропущено  уроков</w:t>
            </w:r>
          </w:p>
        </w:tc>
        <w:tc>
          <w:tcPr>
            <w:tcW w:w="850" w:type="dxa"/>
            <w:shd w:val="clear" w:color="auto" w:fill="auto"/>
            <w:textDirection w:val="btLr"/>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По болезни</w:t>
            </w:r>
          </w:p>
        </w:tc>
        <w:tc>
          <w:tcPr>
            <w:tcW w:w="709" w:type="dxa"/>
            <w:shd w:val="clear" w:color="auto" w:fill="auto"/>
            <w:textDirection w:val="btLr"/>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%успеваемости</w:t>
            </w:r>
          </w:p>
        </w:tc>
        <w:tc>
          <w:tcPr>
            <w:tcW w:w="567" w:type="dxa"/>
            <w:shd w:val="clear" w:color="auto" w:fill="auto"/>
            <w:textDirection w:val="btLr"/>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 xml:space="preserve">% качества </w:t>
            </w:r>
          </w:p>
        </w:tc>
        <w:tc>
          <w:tcPr>
            <w:tcW w:w="567" w:type="dxa"/>
            <w:shd w:val="clear" w:color="auto" w:fill="auto"/>
            <w:textDirection w:val="btLr"/>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%посещаемости</w:t>
            </w:r>
          </w:p>
        </w:tc>
      </w:tr>
      <w:tr w:rsidR="00222F99" w:rsidRPr="00FB379F" w:rsidTr="003950BF">
        <w:trPr>
          <w:trHeight w:val="322"/>
        </w:trPr>
        <w:tc>
          <w:tcPr>
            <w:tcW w:w="66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w:t>
            </w:r>
          </w:p>
        </w:tc>
        <w:tc>
          <w:tcPr>
            <w:tcW w:w="751" w:type="dxa"/>
            <w:gridSpan w:val="2"/>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1-А</w:t>
            </w:r>
          </w:p>
        </w:tc>
        <w:tc>
          <w:tcPr>
            <w:tcW w:w="23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Сакаева Т.В.</w:t>
            </w:r>
          </w:p>
        </w:tc>
        <w:tc>
          <w:tcPr>
            <w:tcW w:w="673"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29</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29</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45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425"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16</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13</w:t>
            </w:r>
          </w:p>
        </w:tc>
        <w:tc>
          <w:tcPr>
            <w:tcW w:w="70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44</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15</w:t>
            </w:r>
          </w:p>
        </w:tc>
        <w:tc>
          <w:tcPr>
            <w:tcW w:w="851"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176</w:t>
            </w:r>
          </w:p>
        </w:tc>
        <w:tc>
          <w:tcPr>
            <w:tcW w:w="850"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60</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96</w:t>
            </w:r>
          </w:p>
        </w:tc>
      </w:tr>
      <w:tr w:rsidR="00222F99" w:rsidRPr="00FB379F" w:rsidTr="003950BF">
        <w:trPr>
          <w:trHeight w:val="322"/>
        </w:trPr>
        <w:tc>
          <w:tcPr>
            <w:tcW w:w="66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w:t>
            </w:r>
          </w:p>
        </w:tc>
        <w:tc>
          <w:tcPr>
            <w:tcW w:w="751" w:type="dxa"/>
            <w:gridSpan w:val="2"/>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1-Б</w:t>
            </w:r>
          </w:p>
        </w:tc>
        <w:tc>
          <w:tcPr>
            <w:tcW w:w="2374" w:type="dxa"/>
            <w:shd w:val="clear" w:color="auto" w:fill="FFFFFF"/>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Сокаева Т.М.</w:t>
            </w:r>
          </w:p>
        </w:tc>
        <w:tc>
          <w:tcPr>
            <w:tcW w:w="673" w:type="dxa"/>
            <w:shd w:val="clear" w:color="auto" w:fill="FFFFFF"/>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27</w:t>
            </w:r>
          </w:p>
        </w:tc>
        <w:tc>
          <w:tcPr>
            <w:tcW w:w="674" w:type="dxa"/>
            <w:shd w:val="clear" w:color="auto" w:fill="FFFFFF"/>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FFFFFF"/>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FFFFFF"/>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27</w:t>
            </w:r>
          </w:p>
        </w:tc>
        <w:tc>
          <w:tcPr>
            <w:tcW w:w="674" w:type="dxa"/>
            <w:shd w:val="clear" w:color="auto" w:fill="FFFFFF"/>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458" w:type="dxa"/>
            <w:shd w:val="clear" w:color="auto" w:fill="FFFFFF"/>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425" w:type="dxa"/>
            <w:shd w:val="clear" w:color="auto" w:fill="FFFFFF"/>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709" w:type="dxa"/>
            <w:shd w:val="clear" w:color="auto" w:fill="FFFFFF"/>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567" w:type="dxa"/>
            <w:shd w:val="clear" w:color="auto" w:fill="FFFFFF"/>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709" w:type="dxa"/>
            <w:shd w:val="clear" w:color="auto" w:fill="FFFFFF"/>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11</w:t>
            </w:r>
          </w:p>
        </w:tc>
        <w:tc>
          <w:tcPr>
            <w:tcW w:w="709" w:type="dxa"/>
            <w:shd w:val="clear" w:color="auto" w:fill="FFFFFF"/>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16</w:t>
            </w:r>
          </w:p>
        </w:tc>
        <w:tc>
          <w:tcPr>
            <w:tcW w:w="708" w:type="dxa"/>
            <w:shd w:val="clear" w:color="auto" w:fill="FFFFFF"/>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95</w:t>
            </w:r>
          </w:p>
        </w:tc>
        <w:tc>
          <w:tcPr>
            <w:tcW w:w="709" w:type="dxa"/>
            <w:shd w:val="clear" w:color="auto" w:fill="FFFFFF"/>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39</w:t>
            </w:r>
          </w:p>
        </w:tc>
        <w:tc>
          <w:tcPr>
            <w:tcW w:w="851" w:type="dxa"/>
            <w:shd w:val="clear" w:color="auto" w:fill="FFFFFF"/>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423</w:t>
            </w:r>
          </w:p>
        </w:tc>
        <w:tc>
          <w:tcPr>
            <w:tcW w:w="850" w:type="dxa"/>
            <w:shd w:val="clear" w:color="auto" w:fill="FFFFFF"/>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229</w:t>
            </w:r>
          </w:p>
        </w:tc>
        <w:tc>
          <w:tcPr>
            <w:tcW w:w="709" w:type="dxa"/>
            <w:shd w:val="clear" w:color="auto" w:fill="FFFFFF"/>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567" w:type="dxa"/>
            <w:shd w:val="clear" w:color="auto" w:fill="FFFFFF"/>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567" w:type="dxa"/>
            <w:shd w:val="clear" w:color="auto" w:fill="FFFFFF"/>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97</w:t>
            </w:r>
          </w:p>
        </w:tc>
      </w:tr>
      <w:tr w:rsidR="00222F99" w:rsidRPr="00FB379F" w:rsidTr="003950BF">
        <w:trPr>
          <w:trHeight w:val="322"/>
        </w:trPr>
        <w:tc>
          <w:tcPr>
            <w:tcW w:w="66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3.</w:t>
            </w:r>
          </w:p>
        </w:tc>
        <w:tc>
          <w:tcPr>
            <w:tcW w:w="751" w:type="dxa"/>
            <w:gridSpan w:val="2"/>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2-А</w:t>
            </w:r>
          </w:p>
        </w:tc>
        <w:tc>
          <w:tcPr>
            <w:tcW w:w="23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Мирзоева Л.В.</w:t>
            </w:r>
          </w:p>
        </w:tc>
        <w:tc>
          <w:tcPr>
            <w:tcW w:w="673"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23</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23</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23</w:t>
            </w:r>
          </w:p>
        </w:tc>
        <w:tc>
          <w:tcPr>
            <w:tcW w:w="45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425"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10</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4</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13</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10</w:t>
            </w:r>
          </w:p>
        </w:tc>
        <w:tc>
          <w:tcPr>
            <w:tcW w:w="70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222</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12</w:t>
            </w:r>
          </w:p>
        </w:tc>
        <w:tc>
          <w:tcPr>
            <w:tcW w:w="851"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933</w:t>
            </w:r>
          </w:p>
        </w:tc>
        <w:tc>
          <w:tcPr>
            <w:tcW w:w="850"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46</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100</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60</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95</w:t>
            </w:r>
          </w:p>
        </w:tc>
      </w:tr>
      <w:tr w:rsidR="00222F99" w:rsidRPr="00FB379F" w:rsidTr="003950BF">
        <w:trPr>
          <w:trHeight w:val="322"/>
        </w:trPr>
        <w:tc>
          <w:tcPr>
            <w:tcW w:w="66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4.</w:t>
            </w:r>
          </w:p>
        </w:tc>
        <w:tc>
          <w:tcPr>
            <w:tcW w:w="751" w:type="dxa"/>
            <w:gridSpan w:val="2"/>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2-Б</w:t>
            </w:r>
          </w:p>
        </w:tc>
        <w:tc>
          <w:tcPr>
            <w:tcW w:w="23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Сардалова Я.С.</w:t>
            </w:r>
          </w:p>
        </w:tc>
        <w:tc>
          <w:tcPr>
            <w:tcW w:w="673"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23</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23</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23</w:t>
            </w:r>
          </w:p>
        </w:tc>
        <w:tc>
          <w:tcPr>
            <w:tcW w:w="45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425"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8</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5</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8</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15</w:t>
            </w:r>
          </w:p>
        </w:tc>
        <w:tc>
          <w:tcPr>
            <w:tcW w:w="70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80</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52</w:t>
            </w:r>
          </w:p>
        </w:tc>
        <w:tc>
          <w:tcPr>
            <w:tcW w:w="851"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355</w:t>
            </w:r>
          </w:p>
        </w:tc>
        <w:tc>
          <w:tcPr>
            <w:tcW w:w="850"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199</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100</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56</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98</w:t>
            </w:r>
          </w:p>
        </w:tc>
      </w:tr>
      <w:tr w:rsidR="00222F99" w:rsidRPr="00FB379F" w:rsidTr="003950BF">
        <w:trPr>
          <w:trHeight w:val="322"/>
        </w:trPr>
        <w:tc>
          <w:tcPr>
            <w:tcW w:w="66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5.</w:t>
            </w:r>
          </w:p>
        </w:tc>
        <w:tc>
          <w:tcPr>
            <w:tcW w:w="751" w:type="dxa"/>
            <w:gridSpan w:val="2"/>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2-В</w:t>
            </w:r>
          </w:p>
        </w:tc>
        <w:tc>
          <w:tcPr>
            <w:tcW w:w="23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Баталова А.Ш.</w:t>
            </w:r>
          </w:p>
        </w:tc>
        <w:tc>
          <w:tcPr>
            <w:tcW w:w="673"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17</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16</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16</w:t>
            </w:r>
          </w:p>
        </w:tc>
        <w:tc>
          <w:tcPr>
            <w:tcW w:w="45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425"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3</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8</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8</w:t>
            </w:r>
          </w:p>
        </w:tc>
        <w:tc>
          <w:tcPr>
            <w:tcW w:w="70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265</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27</w:t>
            </w:r>
          </w:p>
        </w:tc>
        <w:tc>
          <w:tcPr>
            <w:tcW w:w="851"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1044</w:t>
            </w:r>
          </w:p>
        </w:tc>
        <w:tc>
          <w:tcPr>
            <w:tcW w:w="850"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113</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100</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31</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91</w:t>
            </w:r>
          </w:p>
        </w:tc>
      </w:tr>
      <w:tr w:rsidR="00222F99" w:rsidRPr="00FB379F" w:rsidTr="003950BF">
        <w:trPr>
          <w:trHeight w:val="322"/>
        </w:trPr>
        <w:tc>
          <w:tcPr>
            <w:tcW w:w="66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6.</w:t>
            </w:r>
          </w:p>
        </w:tc>
        <w:tc>
          <w:tcPr>
            <w:tcW w:w="751" w:type="dxa"/>
            <w:gridSpan w:val="2"/>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3-А</w:t>
            </w:r>
          </w:p>
        </w:tc>
        <w:tc>
          <w:tcPr>
            <w:tcW w:w="23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Идрисова М.М.</w:t>
            </w:r>
          </w:p>
        </w:tc>
        <w:tc>
          <w:tcPr>
            <w:tcW w:w="673"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23</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23</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23</w:t>
            </w:r>
          </w:p>
        </w:tc>
        <w:tc>
          <w:tcPr>
            <w:tcW w:w="45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425"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14</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11</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12</w:t>
            </w:r>
          </w:p>
        </w:tc>
        <w:tc>
          <w:tcPr>
            <w:tcW w:w="70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74</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27</w:t>
            </w:r>
          </w:p>
        </w:tc>
        <w:tc>
          <w:tcPr>
            <w:tcW w:w="851"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292</w:t>
            </w:r>
          </w:p>
        </w:tc>
        <w:tc>
          <w:tcPr>
            <w:tcW w:w="850"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108</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100</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76</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98</w:t>
            </w:r>
          </w:p>
        </w:tc>
      </w:tr>
      <w:tr w:rsidR="00222F99" w:rsidRPr="00FB379F" w:rsidTr="003950BF">
        <w:trPr>
          <w:trHeight w:val="322"/>
        </w:trPr>
        <w:tc>
          <w:tcPr>
            <w:tcW w:w="66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7.</w:t>
            </w:r>
          </w:p>
        </w:tc>
        <w:tc>
          <w:tcPr>
            <w:tcW w:w="751" w:type="dxa"/>
            <w:gridSpan w:val="2"/>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3-Б</w:t>
            </w:r>
          </w:p>
        </w:tc>
        <w:tc>
          <w:tcPr>
            <w:tcW w:w="23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Сакаева А.Р.</w:t>
            </w:r>
          </w:p>
        </w:tc>
        <w:tc>
          <w:tcPr>
            <w:tcW w:w="673"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23</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23</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23</w:t>
            </w:r>
          </w:p>
        </w:tc>
        <w:tc>
          <w:tcPr>
            <w:tcW w:w="45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425"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5</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4</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15</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8</w:t>
            </w:r>
          </w:p>
        </w:tc>
        <w:tc>
          <w:tcPr>
            <w:tcW w:w="70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290</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208</w:t>
            </w:r>
          </w:p>
        </w:tc>
        <w:tc>
          <w:tcPr>
            <w:tcW w:w="851"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1263</w:t>
            </w:r>
          </w:p>
        </w:tc>
        <w:tc>
          <w:tcPr>
            <w:tcW w:w="850"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940</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100</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41</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94</w:t>
            </w:r>
          </w:p>
        </w:tc>
      </w:tr>
      <w:tr w:rsidR="00222F99" w:rsidRPr="00FB379F" w:rsidTr="003950BF">
        <w:trPr>
          <w:trHeight w:val="322"/>
        </w:trPr>
        <w:tc>
          <w:tcPr>
            <w:tcW w:w="66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8.</w:t>
            </w:r>
          </w:p>
        </w:tc>
        <w:tc>
          <w:tcPr>
            <w:tcW w:w="751" w:type="dxa"/>
            <w:gridSpan w:val="2"/>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4-А</w:t>
            </w:r>
          </w:p>
        </w:tc>
        <w:tc>
          <w:tcPr>
            <w:tcW w:w="23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Малсагова А.С.</w:t>
            </w:r>
          </w:p>
        </w:tc>
        <w:tc>
          <w:tcPr>
            <w:tcW w:w="673"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25</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24</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24</w:t>
            </w:r>
          </w:p>
        </w:tc>
        <w:tc>
          <w:tcPr>
            <w:tcW w:w="45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425"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7</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3</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10</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14</w:t>
            </w:r>
          </w:p>
        </w:tc>
        <w:tc>
          <w:tcPr>
            <w:tcW w:w="70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74</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8</w:t>
            </w:r>
          </w:p>
        </w:tc>
        <w:tc>
          <w:tcPr>
            <w:tcW w:w="851"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328</w:t>
            </w:r>
          </w:p>
        </w:tc>
        <w:tc>
          <w:tcPr>
            <w:tcW w:w="850"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32</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100</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41</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98</w:t>
            </w:r>
          </w:p>
        </w:tc>
      </w:tr>
      <w:tr w:rsidR="00222F99" w:rsidRPr="00FB379F" w:rsidTr="003950BF">
        <w:trPr>
          <w:trHeight w:val="322"/>
        </w:trPr>
        <w:tc>
          <w:tcPr>
            <w:tcW w:w="66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9.</w:t>
            </w:r>
          </w:p>
        </w:tc>
        <w:tc>
          <w:tcPr>
            <w:tcW w:w="751" w:type="dxa"/>
            <w:gridSpan w:val="2"/>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4-Б</w:t>
            </w:r>
          </w:p>
        </w:tc>
        <w:tc>
          <w:tcPr>
            <w:tcW w:w="23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Мерзоева Т.Ш.</w:t>
            </w:r>
          </w:p>
        </w:tc>
        <w:tc>
          <w:tcPr>
            <w:tcW w:w="673"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19</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18</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18</w:t>
            </w:r>
          </w:p>
        </w:tc>
        <w:tc>
          <w:tcPr>
            <w:tcW w:w="45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425"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7</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3</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9</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9</w:t>
            </w:r>
          </w:p>
        </w:tc>
        <w:tc>
          <w:tcPr>
            <w:tcW w:w="70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40</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11</w:t>
            </w:r>
          </w:p>
        </w:tc>
        <w:tc>
          <w:tcPr>
            <w:tcW w:w="851"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148</w:t>
            </w:r>
          </w:p>
        </w:tc>
        <w:tc>
          <w:tcPr>
            <w:tcW w:w="850"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44</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100</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55</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96</w:t>
            </w:r>
          </w:p>
        </w:tc>
      </w:tr>
      <w:tr w:rsidR="00222F99" w:rsidRPr="00FB379F" w:rsidTr="003950BF">
        <w:trPr>
          <w:trHeight w:val="322"/>
        </w:trPr>
        <w:tc>
          <w:tcPr>
            <w:tcW w:w="66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10.</w:t>
            </w:r>
          </w:p>
        </w:tc>
        <w:tc>
          <w:tcPr>
            <w:tcW w:w="751" w:type="dxa"/>
            <w:gridSpan w:val="2"/>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4-В</w:t>
            </w:r>
          </w:p>
        </w:tc>
        <w:tc>
          <w:tcPr>
            <w:tcW w:w="23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Ахмаева М.Р.</w:t>
            </w:r>
          </w:p>
        </w:tc>
        <w:tc>
          <w:tcPr>
            <w:tcW w:w="673"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16</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16</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16</w:t>
            </w:r>
          </w:p>
        </w:tc>
        <w:tc>
          <w:tcPr>
            <w:tcW w:w="45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425"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8</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7</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9</w:t>
            </w:r>
          </w:p>
        </w:tc>
        <w:tc>
          <w:tcPr>
            <w:tcW w:w="70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111</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344</w:t>
            </w:r>
          </w:p>
        </w:tc>
        <w:tc>
          <w:tcPr>
            <w:tcW w:w="851"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489</w:t>
            </w:r>
          </w:p>
        </w:tc>
        <w:tc>
          <w:tcPr>
            <w:tcW w:w="850"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156</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100</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50</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96</w:t>
            </w:r>
          </w:p>
        </w:tc>
      </w:tr>
      <w:tr w:rsidR="00222F99" w:rsidRPr="00FB379F" w:rsidTr="003950BF">
        <w:trPr>
          <w:trHeight w:val="322"/>
        </w:trPr>
        <w:tc>
          <w:tcPr>
            <w:tcW w:w="66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p>
        </w:tc>
        <w:tc>
          <w:tcPr>
            <w:tcW w:w="751" w:type="dxa"/>
            <w:gridSpan w:val="2"/>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p>
        </w:tc>
        <w:tc>
          <w:tcPr>
            <w:tcW w:w="2374"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 xml:space="preserve">Итого </w:t>
            </w:r>
          </w:p>
        </w:tc>
        <w:tc>
          <w:tcPr>
            <w:tcW w:w="673"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224</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2</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222</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166</w:t>
            </w:r>
          </w:p>
        </w:tc>
        <w:tc>
          <w:tcPr>
            <w:tcW w:w="458"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w:t>
            </w:r>
          </w:p>
        </w:tc>
        <w:tc>
          <w:tcPr>
            <w:tcW w:w="425"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62</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23</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108</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114</w:t>
            </w:r>
          </w:p>
        </w:tc>
        <w:tc>
          <w:tcPr>
            <w:tcW w:w="708"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1295</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743</w:t>
            </w:r>
          </w:p>
        </w:tc>
        <w:tc>
          <w:tcPr>
            <w:tcW w:w="851"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5451</w:t>
            </w:r>
          </w:p>
        </w:tc>
        <w:tc>
          <w:tcPr>
            <w:tcW w:w="850"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1927</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100</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51</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95</w:t>
            </w:r>
          </w:p>
        </w:tc>
      </w:tr>
      <w:tr w:rsidR="00222F99" w:rsidRPr="00FB379F" w:rsidTr="003950BF">
        <w:trPr>
          <w:trHeight w:val="322"/>
        </w:trPr>
        <w:tc>
          <w:tcPr>
            <w:tcW w:w="66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11</w:t>
            </w:r>
          </w:p>
        </w:tc>
        <w:tc>
          <w:tcPr>
            <w:tcW w:w="751" w:type="dxa"/>
            <w:gridSpan w:val="2"/>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5-А</w:t>
            </w:r>
          </w:p>
        </w:tc>
        <w:tc>
          <w:tcPr>
            <w:tcW w:w="23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Сакаева А.Р.</w:t>
            </w:r>
          </w:p>
        </w:tc>
        <w:tc>
          <w:tcPr>
            <w:tcW w:w="673"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27</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27</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27</w:t>
            </w:r>
          </w:p>
        </w:tc>
        <w:tc>
          <w:tcPr>
            <w:tcW w:w="45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425"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4</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8</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15</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12</w:t>
            </w:r>
          </w:p>
        </w:tc>
        <w:tc>
          <w:tcPr>
            <w:tcW w:w="70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129</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108</w:t>
            </w:r>
          </w:p>
        </w:tc>
        <w:tc>
          <w:tcPr>
            <w:tcW w:w="851"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735</w:t>
            </w:r>
          </w:p>
        </w:tc>
        <w:tc>
          <w:tcPr>
            <w:tcW w:w="850"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546</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100</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44</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97</w:t>
            </w:r>
          </w:p>
        </w:tc>
      </w:tr>
      <w:tr w:rsidR="00222F99" w:rsidRPr="00FB379F" w:rsidTr="003950BF">
        <w:trPr>
          <w:trHeight w:val="322"/>
        </w:trPr>
        <w:tc>
          <w:tcPr>
            <w:tcW w:w="66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12</w:t>
            </w:r>
          </w:p>
        </w:tc>
        <w:tc>
          <w:tcPr>
            <w:tcW w:w="751" w:type="dxa"/>
            <w:gridSpan w:val="2"/>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5-Б</w:t>
            </w:r>
          </w:p>
        </w:tc>
        <w:tc>
          <w:tcPr>
            <w:tcW w:w="23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Терлоева Л.Ш.</w:t>
            </w:r>
          </w:p>
        </w:tc>
        <w:tc>
          <w:tcPr>
            <w:tcW w:w="673"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28</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28</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28</w:t>
            </w:r>
          </w:p>
        </w:tc>
        <w:tc>
          <w:tcPr>
            <w:tcW w:w="45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425"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9</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4</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14</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14</w:t>
            </w:r>
          </w:p>
        </w:tc>
        <w:tc>
          <w:tcPr>
            <w:tcW w:w="70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190</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32</w:t>
            </w:r>
          </w:p>
        </w:tc>
        <w:tc>
          <w:tcPr>
            <w:tcW w:w="851"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1080</w:t>
            </w:r>
          </w:p>
        </w:tc>
        <w:tc>
          <w:tcPr>
            <w:tcW w:w="850"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177</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100</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46</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89</w:t>
            </w:r>
          </w:p>
        </w:tc>
      </w:tr>
      <w:tr w:rsidR="00222F99" w:rsidRPr="00FB379F" w:rsidTr="003950BF">
        <w:trPr>
          <w:trHeight w:val="322"/>
        </w:trPr>
        <w:tc>
          <w:tcPr>
            <w:tcW w:w="66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13</w:t>
            </w:r>
          </w:p>
        </w:tc>
        <w:tc>
          <w:tcPr>
            <w:tcW w:w="751" w:type="dxa"/>
            <w:gridSpan w:val="2"/>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6-А</w:t>
            </w:r>
          </w:p>
        </w:tc>
        <w:tc>
          <w:tcPr>
            <w:tcW w:w="23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Кудусова З.Н.</w:t>
            </w:r>
          </w:p>
        </w:tc>
        <w:tc>
          <w:tcPr>
            <w:tcW w:w="673"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20</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20</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20</w:t>
            </w:r>
          </w:p>
        </w:tc>
        <w:tc>
          <w:tcPr>
            <w:tcW w:w="45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425"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15</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6</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8</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12</w:t>
            </w:r>
          </w:p>
        </w:tc>
        <w:tc>
          <w:tcPr>
            <w:tcW w:w="70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221</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17</w:t>
            </w:r>
          </w:p>
        </w:tc>
        <w:tc>
          <w:tcPr>
            <w:tcW w:w="851"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1239</w:t>
            </w:r>
          </w:p>
        </w:tc>
        <w:tc>
          <w:tcPr>
            <w:tcW w:w="850"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94</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100</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75</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95</w:t>
            </w:r>
          </w:p>
        </w:tc>
      </w:tr>
      <w:tr w:rsidR="00222F99" w:rsidRPr="00FB379F" w:rsidTr="003950BF">
        <w:trPr>
          <w:trHeight w:val="322"/>
        </w:trPr>
        <w:tc>
          <w:tcPr>
            <w:tcW w:w="66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14</w:t>
            </w:r>
          </w:p>
        </w:tc>
        <w:tc>
          <w:tcPr>
            <w:tcW w:w="751" w:type="dxa"/>
            <w:gridSpan w:val="2"/>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6-Б</w:t>
            </w:r>
          </w:p>
        </w:tc>
        <w:tc>
          <w:tcPr>
            <w:tcW w:w="23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Дидаева М.В.</w:t>
            </w:r>
          </w:p>
        </w:tc>
        <w:tc>
          <w:tcPr>
            <w:tcW w:w="673"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24</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24</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24</w:t>
            </w:r>
          </w:p>
        </w:tc>
        <w:tc>
          <w:tcPr>
            <w:tcW w:w="45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425"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6</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16</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8</w:t>
            </w:r>
          </w:p>
        </w:tc>
        <w:tc>
          <w:tcPr>
            <w:tcW w:w="70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107</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76</w:t>
            </w:r>
          </w:p>
        </w:tc>
        <w:tc>
          <w:tcPr>
            <w:tcW w:w="851"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1000</w:t>
            </w:r>
          </w:p>
        </w:tc>
        <w:tc>
          <w:tcPr>
            <w:tcW w:w="850"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444</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100</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25</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96</w:t>
            </w:r>
          </w:p>
        </w:tc>
      </w:tr>
      <w:tr w:rsidR="00222F99" w:rsidRPr="00FB379F" w:rsidTr="003950BF">
        <w:trPr>
          <w:trHeight w:val="322"/>
        </w:trPr>
        <w:tc>
          <w:tcPr>
            <w:tcW w:w="66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15</w:t>
            </w:r>
          </w:p>
        </w:tc>
        <w:tc>
          <w:tcPr>
            <w:tcW w:w="751" w:type="dxa"/>
            <w:gridSpan w:val="2"/>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7-А</w:t>
            </w:r>
          </w:p>
        </w:tc>
        <w:tc>
          <w:tcPr>
            <w:tcW w:w="23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Мунаева З.Р.</w:t>
            </w:r>
          </w:p>
        </w:tc>
        <w:tc>
          <w:tcPr>
            <w:tcW w:w="673"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29</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29</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29</w:t>
            </w:r>
          </w:p>
        </w:tc>
        <w:tc>
          <w:tcPr>
            <w:tcW w:w="45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425"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4</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4</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12</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17</w:t>
            </w:r>
          </w:p>
        </w:tc>
        <w:tc>
          <w:tcPr>
            <w:tcW w:w="70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369</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851"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2214</w:t>
            </w:r>
          </w:p>
        </w:tc>
        <w:tc>
          <w:tcPr>
            <w:tcW w:w="850"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100</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27</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94</w:t>
            </w:r>
          </w:p>
        </w:tc>
      </w:tr>
      <w:tr w:rsidR="00222F99" w:rsidRPr="00FB379F" w:rsidTr="003950BF">
        <w:trPr>
          <w:trHeight w:val="322"/>
        </w:trPr>
        <w:tc>
          <w:tcPr>
            <w:tcW w:w="66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16</w:t>
            </w:r>
          </w:p>
        </w:tc>
        <w:tc>
          <w:tcPr>
            <w:tcW w:w="751" w:type="dxa"/>
            <w:gridSpan w:val="2"/>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7-Б</w:t>
            </w:r>
          </w:p>
        </w:tc>
        <w:tc>
          <w:tcPr>
            <w:tcW w:w="23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Эльмурзаева Л.А.</w:t>
            </w:r>
          </w:p>
        </w:tc>
        <w:tc>
          <w:tcPr>
            <w:tcW w:w="673"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24</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24</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24</w:t>
            </w:r>
          </w:p>
        </w:tc>
        <w:tc>
          <w:tcPr>
            <w:tcW w:w="45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425"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4</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4</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10</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14</w:t>
            </w:r>
          </w:p>
        </w:tc>
        <w:tc>
          <w:tcPr>
            <w:tcW w:w="70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204</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851"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1224</w:t>
            </w:r>
          </w:p>
        </w:tc>
        <w:tc>
          <w:tcPr>
            <w:tcW w:w="850"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100</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33</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96</w:t>
            </w:r>
          </w:p>
        </w:tc>
      </w:tr>
      <w:tr w:rsidR="00222F99" w:rsidRPr="00FB379F" w:rsidTr="003950BF">
        <w:trPr>
          <w:trHeight w:val="322"/>
        </w:trPr>
        <w:tc>
          <w:tcPr>
            <w:tcW w:w="675" w:type="dxa"/>
            <w:gridSpan w:val="2"/>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lastRenderedPageBreak/>
              <w:t>17</w:t>
            </w:r>
          </w:p>
        </w:tc>
        <w:tc>
          <w:tcPr>
            <w:tcW w:w="745"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8-А</w:t>
            </w:r>
          </w:p>
        </w:tc>
        <w:tc>
          <w:tcPr>
            <w:tcW w:w="23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Бекаева Л.Ш.</w:t>
            </w:r>
          </w:p>
        </w:tc>
        <w:tc>
          <w:tcPr>
            <w:tcW w:w="673"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15</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15</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15</w:t>
            </w:r>
          </w:p>
        </w:tc>
        <w:tc>
          <w:tcPr>
            <w:tcW w:w="45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425"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3</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9</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6</w:t>
            </w:r>
          </w:p>
        </w:tc>
        <w:tc>
          <w:tcPr>
            <w:tcW w:w="70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89</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851"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534</w:t>
            </w:r>
          </w:p>
        </w:tc>
        <w:tc>
          <w:tcPr>
            <w:tcW w:w="850"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100</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33</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97</w:t>
            </w:r>
          </w:p>
        </w:tc>
      </w:tr>
      <w:tr w:rsidR="00222F99" w:rsidRPr="00FB379F" w:rsidTr="003950BF">
        <w:trPr>
          <w:trHeight w:val="322"/>
        </w:trPr>
        <w:tc>
          <w:tcPr>
            <w:tcW w:w="675" w:type="dxa"/>
            <w:gridSpan w:val="2"/>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18</w:t>
            </w:r>
          </w:p>
        </w:tc>
        <w:tc>
          <w:tcPr>
            <w:tcW w:w="745"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8-Б</w:t>
            </w:r>
          </w:p>
        </w:tc>
        <w:tc>
          <w:tcPr>
            <w:tcW w:w="23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Сардалова Т.С.</w:t>
            </w:r>
          </w:p>
        </w:tc>
        <w:tc>
          <w:tcPr>
            <w:tcW w:w="673"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18</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18</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18</w:t>
            </w:r>
          </w:p>
        </w:tc>
        <w:tc>
          <w:tcPr>
            <w:tcW w:w="45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425"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10</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8</w:t>
            </w:r>
          </w:p>
        </w:tc>
        <w:tc>
          <w:tcPr>
            <w:tcW w:w="70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222</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851"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1197</w:t>
            </w:r>
          </w:p>
        </w:tc>
        <w:tc>
          <w:tcPr>
            <w:tcW w:w="850"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100</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16</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94</w:t>
            </w:r>
          </w:p>
        </w:tc>
      </w:tr>
      <w:tr w:rsidR="00222F99" w:rsidRPr="00FB379F" w:rsidTr="003950BF">
        <w:trPr>
          <w:trHeight w:val="322"/>
        </w:trPr>
        <w:tc>
          <w:tcPr>
            <w:tcW w:w="675" w:type="dxa"/>
            <w:gridSpan w:val="2"/>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19</w:t>
            </w:r>
          </w:p>
        </w:tc>
        <w:tc>
          <w:tcPr>
            <w:tcW w:w="745"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9-А</w:t>
            </w:r>
          </w:p>
        </w:tc>
        <w:tc>
          <w:tcPr>
            <w:tcW w:w="23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Тепсуркаева Р.В.</w:t>
            </w:r>
          </w:p>
        </w:tc>
        <w:tc>
          <w:tcPr>
            <w:tcW w:w="673"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21</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21</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21</w:t>
            </w:r>
          </w:p>
        </w:tc>
        <w:tc>
          <w:tcPr>
            <w:tcW w:w="45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425"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13</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8</w:t>
            </w:r>
          </w:p>
        </w:tc>
        <w:tc>
          <w:tcPr>
            <w:tcW w:w="70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440</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851"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842</w:t>
            </w:r>
          </w:p>
        </w:tc>
        <w:tc>
          <w:tcPr>
            <w:tcW w:w="850"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100</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19</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97</w:t>
            </w:r>
          </w:p>
        </w:tc>
      </w:tr>
      <w:tr w:rsidR="00222F99" w:rsidRPr="00FB379F" w:rsidTr="003950BF">
        <w:trPr>
          <w:trHeight w:val="322"/>
        </w:trPr>
        <w:tc>
          <w:tcPr>
            <w:tcW w:w="675" w:type="dxa"/>
            <w:gridSpan w:val="2"/>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20</w:t>
            </w:r>
          </w:p>
        </w:tc>
        <w:tc>
          <w:tcPr>
            <w:tcW w:w="745"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9-Б</w:t>
            </w:r>
          </w:p>
        </w:tc>
        <w:tc>
          <w:tcPr>
            <w:tcW w:w="23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Махаури Э.А.</w:t>
            </w:r>
          </w:p>
        </w:tc>
        <w:tc>
          <w:tcPr>
            <w:tcW w:w="673"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23</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23</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23</w:t>
            </w:r>
          </w:p>
        </w:tc>
        <w:tc>
          <w:tcPr>
            <w:tcW w:w="45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425"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4</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3</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10</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13</w:t>
            </w:r>
          </w:p>
        </w:tc>
        <w:tc>
          <w:tcPr>
            <w:tcW w:w="70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235</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851"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1410</w:t>
            </w:r>
          </w:p>
        </w:tc>
        <w:tc>
          <w:tcPr>
            <w:tcW w:w="850"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100</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30</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95</w:t>
            </w:r>
          </w:p>
        </w:tc>
      </w:tr>
      <w:tr w:rsidR="00222F99" w:rsidRPr="00FB379F" w:rsidTr="003950BF">
        <w:trPr>
          <w:trHeight w:val="322"/>
        </w:trPr>
        <w:tc>
          <w:tcPr>
            <w:tcW w:w="675" w:type="dxa"/>
            <w:gridSpan w:val="2"/>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p>
        </w:tc>
        <w:tc>
          <w:tcPr>
            <w:tcW w:w="745"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p>
        </w:tc>
        <w:tc>
          <w:tcPr>
            <w:tcW w:w="2374"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 xml:space="preserve">Итого </w:t>
            </w:r>
          </w:p>
        </w:tc>
        <w:tc>
          <w:tcPr>
            <w:tcW w:w="673"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229</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229</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229</w:t>
            </w:r>
          </w:p>
        </w:tc>
        <w:tc>
          <w:tcPr>
            <w:tcW w:w="458"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w:t>
            </w:r>
          </w:p>
        </w:tc>
        <w:tc>
          <w:tcPr>
            <w:tcW w:w="425"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52</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32</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117</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112</w:t>
            </w:r>
          </w:p>
        </w:tc>
        <w:tc>
          <w:tcPr>
            <w:tcW w:w="708"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2206</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233</w:t>
            </w:r>
          </w:p>
        </w:tc>
        <w:tc>
          <w:tcPr>
            <w:tcW w:w="851"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11475</w:t>
            </w:r>
          </w:p>
        </w:tc>
        <w:tc>
          <w:tcPr>
            <w:tcW w:w="850"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1261</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100</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36</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95</w:t>
            </w:r>
          </w:p>
        </w:tc>
      </w:tr>
      <w:tr w:rsidR="00222F99" w:rsidRPr="00FB379F" w:rsidTr="003950BF">
        <w:trPr>
          <w:trHeight w:val="322"/>
        </w:trPr>
        <w:tc>
          <w:tcPr>
            <w:tcW w:w="675" w:type="dxa"/>
            <w:gridSpan w:val="2"/>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21</w:t>
            </w:r>
          </w:p>
        </w:tc>
        <w:tc>
          <w:tcPr>
            <w:tcW w:w="745"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10</w:t>
            </w:r>
          </w:p>
        </w:tc>
        <w:tc>
          <w:tcPr>
            <w:tcW w:w="23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Гайтукаева Л.М.</w:t>
            </w:r>
          </w:p>
        </w:tc>
        <w:tc>
          <w:tcPr>
            <w:tcW w:w="673"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25</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26</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26</w:t>
            </w:r>
          </w:p>
        </w:tc>
        <w:tc>
          <w:tcPr>
            <w:tcW w:w="45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425"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9</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9</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17</w:t>
            </w:r>
          </w:p>
        </w:tc>
        <w:tc>
          <w:tcPr>
            <w:tcW w:w="70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206</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851"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1236</w:t>
            </w:r>
          </w:p>
        </w:tc>
        <w:tc>
          <w:tcPr>
            <w:tcW w:w="850"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100</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42</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95</w:t>
            </w:r>
          </w:p>
        </w:tc>
      </w:tr>
      <w:tr w:rsidR="00222F99" w:rsidRPr="00FB379F" w:rsidTr="003950BF">
        <w:trPr>
          <w:trHeight w:val="315"/>
        </w:trPr>
        <w:tc>
          <w:tcPr>
            <w:tcW w:w="675" w:type="dxa"/>
            <w:gridSpan w:val="2"/>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22</w:t>
            </w:r>
          </w:p>
        </w:tc>
        <w:tc>
          <w:tcPr>
            <w:tcW w:w="745"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11</w:t>
            </w:r>
          </w:p>
        </w:tc>
        <w:tc>
          <w:tcPr>
            <w:tcW w:w="23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Махмудова Л.Б.</w:t>
            </w:r>
          </w:p>
        </w:tc>
        <w:tc>
          <w:tcPr>
            <w:tcW w:w="673"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22</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22</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22</w:t>
            </w:r>
          </w:p>
        </w:tc>
        <w:tc>
          <w:tcPr>
            <w:tcW w:w="45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425"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10</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3</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11</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11</w:t>
            </w:r>
          </w:p>
        </w:tc>
        <w:tc>
          <w:tcPr>
            <w:tcW w:w="70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95</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851"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570</w:t>
            </w:r>
          </w:p>
        </w:tc>
        <w:tc>
          <w:tcPr>
            <w:tcW w:w="850"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100</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59</w:t>
            </w:r>
          </w:p>
        </w:tc>
        <w:tc>
          <w:tcPr>
            <w:tcW w:w="567" w:type="dxa"/>
            <w:tcBorders>
              <w:bottom w:val="single" w:sz="4" w:space="0" w:color="auto"/>
            </w:tcBorders>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98</w:t>
            </w:r>
          </w:p>
        </w:tc>
      </w:tr>
      <w:tr w:rsidR="00222F99" w:rsidRPr="00FB379F" w:rsidTr="003950BF">
        <w:trPr>
          <w:trHeight w:val="80"/>
        </w:trPr>
        <w:tc>
          <w:tcPr>
            <w:tcW w:w="675" w:type="dxa"/>
            <w:gridSpan w:val="2"/>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p>
        </w:tc>
        <w:tc>
          <w:tcPr>
            <w:tcW w:w="745"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p>
        </w:tc>
        <w:tc>
          <w:tcPr>
            <w:tcW w:w="23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 xml:space="preserve">Итого </w:t>
            </w:r>
          </w:p>
        </w:tc>
        <w:tc>
          <w:tcPr>
            <w:tcW w:w="673"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47</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48</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48</w:t>
            </w:r>
          </w:p>
        </w:tc>
        <w:tc>
          <w:tcPr>
            <w:tcW w:w="45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425"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12</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12</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20</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28</w:t>
            </w:r>
          </w:p>
        </w:tc>
        <w:tc>
          <w:tcPr>
            <w:tcW w:w="708"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301</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851"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1806</w:t>
            </w:r>
          </w:p>
        </w:tc>
        <w:tc>
          <w:tcPr>
            <w:tcW w:w="850"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100</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50</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sz w:val="24"/>
                <w:szCs w:val="24"/>
              </w:rPr>
            </w:pPr>
            <w:r w:rsidRPr="00FB379F">
              <w:rPr>
                <w:rFonts w:ascii="Times New Roman" w:hAnsi="Times New Roman" w:cs="Times New Roman"/>
                <w:b/>
                <w:sz w:val="24"/>
                <w:szCs w:val="24"/>
              </w:rPr>
              <w:t>97</w:t>
            </w:r>
          </w:p>
        </w:tc>
      </w:tr>
      <w:tr w:rsidR="00222F99" w:rsidRPr="00FB379F" w:rsidTr="003950BF">
        <w:trPr>
          <w:trHeight w:val="408"/>
        </w:trPr>
        <w:tc>
          <w:tcPr>
            <w:tcW w:w="675" w:type="dxa"/>
            <w:gridSpan w:val="2"/>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p>
        </w:tc>
        <w:tc>
          <w:tcPr>
            <w:tcW w:w="745"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p>
        </w:tc>
        <w:tc>
          <w:tcPr>
            <w:tcW w:w="2374"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 xml:space="preserve">Итого </w:t>
            </w:r>
          </w:p>
        </w:tc>
        <w:tc>
          <w:tcPr>
            <w:tcW w:w="673"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500</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1</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499</w:t>
            </w:r>
          </w:p>
        </w:tc>
        <w:tc>
          <w:tcPr>
            <w:tcW w:w="674"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443</w:t>
            </w:r>
          </w:p>
        </w:tc>
        <w:tc>
          <w:tcPr>
            <w:tcW w:w="458"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w:t>
            </w:r>
          </w:p>
        </w:tc>
        <w:tc>
          <w:tcPr>
            <w:tcW w:w="425"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126</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67</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245</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254</w:t>
            </w:r>
          </w:p>
        </w:tc>
        <w:tc>
          <w:tcPr>
            <w:tcW w:w="708"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3802</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976</w:t>
            </w:r>
          </w:p>
        </w:tc>
        <w:tc>
          <w:tcPr>
            <w:tcW w:w="851"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18732</w:t>
            </w:r>
          </w:p>
        </w:tc>
        <w:tc>
          <w:tcPr>
            <w:tcW w:w="850"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3188</w:t>
            </w:r>
          </w:p>
        </w:tc>
        <w:tc>
          <w:tcPr>
            <w:tcW w:w="709"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100</w:t>
            </w:r>
          </w:p>
        </w:tc>
        <w:tc>
          <w:tcPr>
            <w:tcW w:w="567" w:type="dxa"/>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43</w:t>
            </w:r>
          </w:p>
        </w:tc>
        <w:tc>
          <w:tcPr>
            <w:tcW w:w="567" w:type="dxa"/>
            <w:tcBorders>
              <w:bottom w:val="single" w:sz="4" w:space="0" w:color="auto"/>
            </w:tcBorders>
            <w:shd w:val="clear" w:color="auto" w:fill="auto"/>
          </w:tcPr>
          <w:p w:rsidR="00222F99" w:rsidRPr="00FB379F" w:rsidRDefault="00222F99" w:rsidP="003950BF">
            <w:pPr>
              <w:pStyle w:val="af0"/>
              <w:tabs>
                <w:tab w:val="left" w:pos="435"/>
              </w:tabs>
              <w:rPr>
                <w:rFonts w:ascii="Times New Roman" w:hAnsi="Times New Roman" w:cs="Times New Roman"/>
                <w:b/>
                <w:color w:val="FF0000"/>
                <w:sz w:val="24"/>
                <w:szCs w:val="24"/>
              </w:rPr>
            </w:pPr>
            <w:r w:rsidRPr="00FB379F">
              <w:rPr>
                <w:rFonts w:ascii="Times New Roman" w:hAnsi="Times New Roman" w:cs="Times New Roman"/>
                <w:b/>
                <w:color w:val="FF0000"/>
                <w:sz w:val="24"/>
                <w:szCs w:val="24"/>
              </w:rPr>
              <w:t>97</w:t>
            </w:r>
          </w:p>
        </w:tc>
      </w:tr>
    </w:tbl>
    <w:p w:rsidR="00222F99" w:rsidRPr="00531307" w:rsidRDefault="00222F99" w:rsidP="00222F99">
      <w:pPr>
        <w:pStyle w:val="af0"/>
        <w:jc w:val="center"/>
        <w:rPr>
          <w:rFonts w:ascii="Times New Roman" w:hAnsi="Times New Roman" w:cs="Times New Roman"/>
        </w:rPr>
      </w:pPr>
      <w:r w:rsidRPr="00531307">
        <w:rPr>
          <w:rFonts w:ascii="Times New Roman" w:hAnsi="Times New Roman" w:cs="Times New Roman"/>
        </w:rPr>
        <w:t>Успеваемость, качество знаний</w:t>
      </w:r>
    </w:p>
    <w:p w:rsidR="00222F99" w:rsidRPr="00531307" w:rsidRDefault="00222F99" w:rsidP="00222F99">
      <w:pPr>
        <w:pStyle w:val="af0"/>
        <w:jc w:val="center"/>
        <w:rPr>
          <w:rFonts w:ascii="Times New Roman" w:hAnsi="Times New Roman" w:cs="Times New Roman"/>
        </w:rPr>
      </w:pPr>
      <w:r w:rsidRPr="00531307">
        <w:rPr>
          <w:rFonts w:ascii="Times New Roman" w:hAnsi="Times New Roman" w:cs="Times New Roman"/>
        </w:rPr>
        <w:t>Успеваемость в целом по школе составляет – 100%</w:t>
      </w:r>
    </w:p>
    <w:p w:rsidR="00222F99" w:rsidRPr="00531307" w:rsidRDefault="00222F99" w:rsidP="00222F99">
      <w:pPr>
        <w:pStyle w:val="af0"/>
        <w:jc w:val="center"/>
        <w:rPr>
          <w:rFonts w:ascii="Times New Roman" w:hAnsi="Times New Roman" w:cs="Times New Roman"/>
        </w:rPr>
      </w:pPr>
      <w:r w:rsidRPr="00531307">
        <w:rPr>
          <w:rFonts w:ascii="Times New Roman" w:hAnsi="Times New Roman" w:cs="Times New Roman"/>
        </w:rPr>
        <w:t>Качество знаний – 43%</w:t>
      </w:r>
    </w:p>
    <w:p w:rsidR="00222F99" w:rsidRPr="00531307" w:rsidRDefault="00222F99" w:rsidP="00222F99">
      <w:pPr>
        <w:pStyle w:val="af0"/>
        <w:jc w:val="center"/>
        <w:rPr>
          <w:rFonts w:ascii="Times New Roman" w:hAnsi="Times New Roman" w:cs="Times New Roman"/>
        </w:rPr>
      </w:pPr>
      <w:r w:rsidRPr="00531307">
        <w:rPr>
          <w:rFonts w:ascii="Times New Roman" w:hAnsi="Times New Roman" w:cs="Times New Roman"/>
        </w:rPr>
        <w:t>Посещаемость – 96%</w:t>
      </w:r>
    </w:p>
    <w:p w:rsidR="00222F99" w:rsidRPr="00531307" w:rsidRDefault="00222F99" w:rsidP="00222F99">
      <w:pPr>
        <w:pStyle w:val="af0"/>
        <w:jc w:val="center"/>
        <w:rPr>
          <w:rFonts w:ascii="Times New Roman" w:hAnsi="Times New Roman" w:cs="Times New Roman"/>
        </w:rPr>
      </w:pPr>
      <w:r w:rsidRPr="00531307">
        <w:rPr>
          <w:rFonts w:ascii="Times New Roman" w:hAnsi="Times New Roman" w:cs="Times New Roman"/>
        </w:rPr>
        <w:t>Отличников -  67 – 13%</w:t>
      </w:r>
    </w:p>
    <w:p w:rsidR="00222F99" w:rsidRPr="00531307" w:rsidRDefault="00222F99" w:rsidP="00222F99">
      <w:pPr>
        <w:pStyle w:val="af0"/>
        <w:jc w:val="center"/>
        <w:rPr>
          <w:rFonts w:ascii="Times New Roman" w:hAnsi="Times New Roman" w:cs="Times New Roman"/>
        </w:rPr>
      </w:pPr>
      <w:r w:rsidRPr="00531307">
        <w:rPr>
          <w:rFonts w:ascii="Times New Roman" w:hAnsi="Times New Roman" w:cs="Times New Roman"/>
        </w:rPr>
        <w:t>Девочек -254</w:t>
      </w:r>
    </w:p>
    <w:p w:rsidR="00222F99" w:rsidRPr="00531307" w:rsidRDefault="00222F99" w:rsidP="00222F99">
      <w:pPr>
        <w:pStyle w:val="af0"/>
        <w:jc w:val="center"/>
        <w:rPr>
          <w:rFonts w:ascii="Times New Roman" w:hAnsi="Times New Roman" w:cs="Times New Roman"/>
        </w:rPr>
      </w:pPr>
      <w:r w:rsidRPr="00531307">
        <w:rPr>
          <w:rFonts w:ascii="Times New Roman" w:hAnsi="Times New Roman" w:cs="Times New Roman"/>
        </w:rPr>
        <w:t>Мальчиков - 245</w:t>
      </w:r>
    </w:p>
    <w:p w:rsidR="00222F99" w:rsidRPr="00DC0D3F" w:rsidRDefault="00222F99" w:rsidP="00222F99">
      <w:pPr>
        <w:tabs>
          <w:tab w:val="left" w:pos="2265"/>
        </w:tabs>
        <w:jc w:val="center"/>
        <w:rPr>
          <w:rFonts w:ascii="Times New Roman" w:hAnsi="Times New Roman" w:cs="Times New Roman"/>
          <w:sz w:val="24"/>
          <w:szCs w:val="24"/>
        </w:rPr>
      </w:pPr>
      <w:r w:rsidRPr="00DC0D3F">
        <w:rPr>
          <w:rFonts w:ascii="Times New Roman" w:hAnsi="Times New Roman" w:cs="Times New Roman"/>
          <w:sz w:val="24"/>
          <w:szCs w:val="24"/>
        </w:rPr>
        <w:t xml:space="preserve">Каждый участник образовательного процесса (педагоги, обучающиеся, родители, администрация и пр.) заинтересован в обеспечении качества образования. Понятие «Качество образования» относительное и имеет два аспекта: </w:t>
      </w:r>
      <w:r w:rsidRPr="00DC0D3F">
        <w:rPr>
          <w:rFonts w:ascii="Times New Roman" w:hAnsi="Times New Roman" w:cs="Times New Roman"/>
          <w:sz w:val="24"/>
          <w:szCs w:val="24"/>
        </w:rPr>
        <w:tab/>
      </w:r>
    </w:p>
    <w:p w:rsidR="00222F99" w:rsidRPr="00DC0D3F" w:rsidRDefault="00222F99" w:rsidP="00222F99">
      <w:pPr>
        <w:pStyle w:val="a4"/>
        <w:numPr>
          <w:ilvl w:val="0"/>
          <w:numId w:val="11"/>
        </w:numPr>
        <w:tabs>
          <w:tab w:val="left" w:pos="2265"/>
        </w:tabs>
        <w:rPr>
          <w:rFonts w:ascii="Times New Roman" w:hAnsi="Times New Roman" w:cs="Times New Roman"/>
          <w:sz w:val="24"/>
          <w:szCs w:val="24"/>
        </w:rPr>
      </w:pPr>
      <w:r w:rsidRPr="00DC0D3F">
        <w:rPr>
          <w:rFonts w:ascii="Times New Roman" w:hAnsi="Times New Roman" w:cs="Times New Roman"/>
          <w:sz w:val="24"/>
          <w:szCs w:val="24"/>
        </w:rPr>
        <w:t>первый - это соответствие стандартам;</w:t>
      </w:r>
    </w:p>
    <w:p w:rsidR="00222F99" w:rsidRPr="00DC0D3F" w:rsidRDefault="00222F99" w:rsidP="00222F99">
      <w:pPr>
        <w:pStyle w:val="a4"/>
        <w:numPr>
          <w:ilvl w:val="0"/>
          <w:numId w:val="11"/>
        </w:numPr>
        <w:tabs>
          <w:tab w:val="left" w:pos="2265"/>
        </w:tabs>
        <w:rPr>
          <w:rFonts w:ascii="Times New Roman" w:hAnsi="Times New Roman" w:cs="Times New Roman"/>
          <w:sz w:val="24"/>
          <w:szCs w:val="24"/>
        </w:rPr>
      </w:pPr>
      <w:r w:rsidRPr="00DC0D3F">
        <w:rPr>
          <w:rFonts w:ascii="Times New Roman" w:hAnsi="Times New Roman" w:cs="Times New Roman"/>
          <w:sz w:val="24"/>
          <w:szCs w:val="24"/>
        </w:rPr>
        <w:t xml:space="preserve">второй - соответствие запросам потребителя. </w:t>
      </w:r>
    </w:p>
    <w:p w:rsidR="00222F99" w:rsidRPr="00DC0D3F" w:rsidRDefault="00222F99" w:rsidP="00222F99">
      <w:pPr>
        <w:tabs>
          <w:tab w:val="left" w:pos="2265"/>
        </w:tabs>
        <w:jc w:val="center"/>
        <w:rPr>
          <w:rFonts w:ascii="Times New Roman" w:hAnsi="Times New Roman" w:cs="Times New Roman"/>
          <w:sz w:val="24"/>
          <w:szCs w:val="24"/>
        </w:rPr>
      </w:pPr>
      <w:r w:rsidRPr="00DC0D3F">
        <w:rPr>
          <w:rFonts w:ascii="Times New Roman" w:hAnsi="Times New Roman" w:cs="Times New Roman"/>
          <w:sz w:val="24"/>
          <w:szCs w:val="24"/>
        </w:rPr>
        <w:t xml:space="preserve">Качество образования мы сводим сегодня,  к качеству обучения и главным критерием качества образования является обученность ребёнка, вне зависимости от того, какой подход (знаниевый или компетентностный) признаётся оптимальным. Одним из способов повышения качества знаний учащихся является организация учебного процесса. К современному уроку предъявляются высокие требования. Вовремя начатый урок, организация пространства класса, чёткая организация этапов урока, взаимодействие между учителем и учащимися, реакция учителя на те,  или иные поступки учащихся, подбор учебного материала и способы его подачи, использование современных методик и технологий обучения, использование наглядности и ИКТ – всё это влияет на образовательный результат деятельности обучающихся. Мало  уроков в школе проводятся с применением ИКТ, это говорит об информационно-коммуникативной компетентности учителей.  На уроках обязательно должны использоваться различные способы формирования мотивации к обучению: - новизна, практическая значимость </w:t>
      </w:r>
      <w:r w:rsidRPr="00DC0D3F">
        <w:rPr>
          <w:rFonts w:ascii="Times New Roman" w:hAnsi="Times New Roman" w:cs="Times New Roman"/>
          <w:sz w:val="24"/>
          <w:szCs w:val="24"/>
        </w:rPr>
        <w:lastRenderedPageBreak/>
        <w:t>преподаваемого материала;  четкое структурирование урока;  грамотная, чёткая, логичная речь учителя;  ритмичное чередование видов деятельности. Вот это и многое другое является,  показателем успешного обучения.</w:t>
      </w:r>
    </w:p>
    <w:p w:rsidR="00222F99" w:rsidRPr="00DC0D3F" w:rsidRDefault="00222F99" w:rsidP="00222F99">
      <w:pPr>
        <w:tabs>
          <w:tab w:val="left" w:pos="2265"/>
        </w:tabs>
        <w:rPr>
          <w:rFonts w:ascii="Times New Roman" w:hAnsi="Times New Roman" w:cs="Times New Roman"/>
          <w:sz w:val="24"/>
          <w:szCs w:val="24"/>
        </w:rPr>
      </w:pPr>
      <w:r w:rsidRPr="00DC0D3F">
        <w:rPr>
          <w:rFonts w:ascii="Times New Roman" w:hAnsi="Times New Roman" w:cs="Times New Roman"/>
          <w:sz w:val="24"/>
          <w:szCs w:val="24"/>
        </w:rPr>
        <w:t xml:space="preserve"> Целью проведения  контрольных работ по общеобразовательным предметам является:</w:t>
      </w:r>
    </w:p>
    <w:p w:rsidR="00222F99" w:rsidRPr="00DC0D3F" w:rsidRDefault="00222F99" w:rsidP="00222F99">
      <w:pPr>
        <w:pStyle w:val="a4"/>
        <w:numPr>
          <w:ilvl w:val="0"/>
          <w:numId w:val="12"/>
        </w:numPr>
        <w:tabs>
          <w:tab w:val="left" w:pos="2265"/>
        </w:tabs>
        <w:rPr>
          <w:rFonts w:ascii="Times New Roman" w:hAnsi="Times New Roman" w:cs="Times New Roman"/>
          <w:sz w:val="24"/>
          <w:szCs w:val="24"/>
        </w:rPr>
      </w:pPr>
      <w:r w:rsidRPr="00DC0D3F">
        <w:rPr>
          <w:rFonts w:ascii="Times New Roman" w:hAnsi="Times New Roman" w:cs="Times New Roman"/>
          <w:sz w:val="24"/>
          <w:szCs w:val="24"/>
        </w:rPr>
        <w:t>получение объективной информации о состоянии качества образования в ОУ;</w:t>
      </w:r>
    </w:p>
    <w:p w:rsidR="00222F99" w:rsidRPr="00DC0D3F" w:rsidRDefault="00222F99" w:rsidP="00222F99">
      <w:pPr>
        <w:pStyle w:val="a4"/>
        <w:numPr>
          <w:ilvl w:val="0"/>
          <w:numId w:val="12"/>
        </w:numPr>
        <w:tabs>
          <w:tab w:val="left" w:pos="2265"/>
        </w:tabs>
        <w:rPr>
          <w:rFonts w:ascii="Times New Roman" w:hAnsi="Times New Roman" w:cs="Times New Roman"/>
          <w:sz w:val="24"/>
          <w:szCs w:val="24"/>
        </w:rPr>
      </w:pPr>
      <w:r w:rsidRPr="00DC0D3F">
        <w:rPr>
          <w:rFonts w:ascii="Times New Roman" w:hAnsi="Times New Roman" w:cs="Times New Roman"/>
          <w:sz w:val="24"/>
          <w:szCs w:val="24"/>
        </w:rPr>
        <w:t>установление фактического уровня теоретических знаний учащихся по предметам обязательного компонента учебного плана, их практических умений и навыков во всех классах;</w:t>
      </w:r>
    </w:p>
    <w:p w:rsidR="00222F99" w:rsidRPr="00DC0D3F" w:rsidRDefault="00222F99" w:rsidP="00222F99">
      <w:pPr>
        <w:pStyle w:val="a4"/>
        <w:numPr>
          <w:ilvl w:val="0"/>
          <w:numId w:val="12"/>
        </w:numPr>
        <w:tabs>
          <w:tab w:val="left" w:pos="2265"/>
        </w:tabs>
        <w:rPr>
          <w:rFonts w:ascii="Times New Roman" w:hAnsi="Times New Roman" w:cs="Times New Roman"/>
          <w:sz w:val="24"/>
          <w:szCs w:val="24"/>
        </w:rPr>
      </w:pPr>
      <w:proofErr w:type="gramStart"/>
      <w:r w:rsidRPr="00DC0D3F">
        <w:rPr>
          <w:rFonts w:ascii="Times New Roman" w:hAnsi="Times New Roman" w:cs="Times New Roman"/>
          <w:sz w:val="24"/>
          <w:szCs w:val="24"/>
        </w:rPr>
        <w:t>контроль за</w:t>
      </w:r>
      <w:proofErr w:type="gramEnd"/>
      <w:r w:rsidRPr="00DC0D3F">
        <w:rPr>
          <w:rFonts w:ascii="Times New Roman" w:hAnsi="Times New Roman" w:cs="Times New Roman"/>
          <w:sz w:val="24"/>
          <w:szCs w:val="24"/>
        </w:rPr>
        <w:t xml:space="preserve"> выполнением учебных программ и календарно-тематического планирования изучения учебных предметов.</w:t>
      </w:r>
    </w:p>
    <w:p w:rsidR="00222F99" w:rsidRPr="00DC0D3F" w:rsidRDefault="00222F99" w:rsidP="00222F99">
      <w:pPr>
        <w:tabs>
          <w:tab w:val="left" w:pos="2265"/>
        </w:tabs>
        <w:jc w:val="center"/>
        <w:rPr>
          <w:rFonts w:ascii="Times New Roman" w:hAnsi="Times New Roman" w:cs="Times New Roman"/>
          <w:sz w:val="24"/>
          <w:szCs w:val="24"/>
        </w:rPr>
      </w:pPr>
      <w:r w:rsidRPr="00DC0D3F">
        <w:rPr>
          <w:rFonts w:ascii="Times New Roman" w:hAnsi="Times New Roman" w:cs="Times New Roman"/>
          <w:sz w:val="24"/>
          <w:szCs w:val="24"/>
        </w:rPr>
        <w:t xml:space="preserve">       Анализ контрольных работ по математике в начальных классах показал, что большее количество учащихся допустили ошибки при решении текстовых задач. Огорчает то, что ошибки повторяются в каждой учебной четверти. В каждой четверти число учащихся допустивших ошибки при решении текстовых задач уменьшается на 2 – 5 человека, в общем, от 30 до 50% учащихся слабо усвоили решение текстовых задач. Учителям начальных классов необходимо  повторить методику объяснения данного раздела программы. Действия с десятичными дробями темы на сложение, вычитание, умножение и деление не усвоили учащиеся 5-х классов. 50% учащихся допустили ошибки при выполнении заданий с десятичными </w:t>
      </w:r>
      <w:r>
        <w:rPr>
          <w:rFonts w:ascii="Times New Roman" w:hAnsi="Times New Roman" w:cs="Times New Roman"/>
          <w:sz w:val="24"/>
          <w:szCs w:val="24"/>
        </w:rPr>
        <w:t xml:space="preserve">дробями. Учащиеся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а класса во второй и третьей учебной четверти 15,16 человек допустили 6 и более ошибок по математике, однако учителем Идрисовой М.М.. неудовлетворительные оценки не выставлены. Успеваемость отмечается 100%.  В 9а классе, учитель Кудусова З.Н., за годовую кон</w:t>
      </w:r>
      <w:r w:rsidR="00D06FAE">
        <w:rPr>
          <w:rFonts w:ascii="Times New Roman" w:hAnsi="Times New Roman" w:cs="Times New Roman"/>
          <w:sz w:val="24"/>
          <w:szCs w:val="24"/>
        </w:rPr>
        <w:t xml:space="preserve">трольную работу 6 и более ошибок </w:t>
      </w:r>
      <w:r>
        <w:rPr>
          <w:rFonts w:ascii="Times New Roman" w:hAnsi="Times New Roman" w:cs="Times New Roman"/>
          <w:sz w:val="24"/>
          <w:szCs w:val="24"/>
        </w:rPr>
        <w:t xml:space="preserve"> имеют 12 обучающихся, но учитель не выставляет неудовлетворительные оценки и успеваемость 100%. В 9б класс</w:t>
      </w:r>
      <w:r w:rsidR="00D06FAE">
        <w:rPr>
          <w:rFonts w:ascii="Times New Roman" w:hAnsi="Times New Roman" w:cs="Times New Roman"/>
          <w:sz w:val="24"/>
          <w:szCs w:val="24"/>
        </w:rPr>
        <w:t xml:space="preserve">е по математике 6 и более ошибок </w:t>
      </w:r>
      <w:r>
        <w:rPr>
          <w:rFonts w:ascii="Times New Roman" w:hAnsi="Times New Roman" w:cs="Times New Roman"/>
          <w:sz w:val="24"/>
          <w:szCs w:val="24"/>
        </w:rPr>
        <w:t xml:space="preserve"> имеют 20 обучающихся  за годовую контрольную работу. В 10 классе 10 учащихся. Однако неудовлетворительных оценок нет. Замечания о несоответствии критериям оценивания в адрес Кудусовой З.Н. были в прошлом учебном году и в третьей и четвертой учебной четверти этого года. Учащимися 5-х классов(3</w:t>
      </w:r>
      <w:r w:rsidRPr="00DC0D3F">
        <w:rPr>
          <w:rFonts w:ascii="Times New Roman" w:hAnsi="Times New Roman" w:cs="Times New Roman"/>
          <w:sz w:val="24"/>
          <w:szCs w:val="24"/>
        </w:rPr>
        <w:t xml:space="preserve">5%)  допущены ошибки при выполнении текстовых задач. Если по итогам контрольных работ за первую и вторую четверти в 5-х 6-х классах были допущены, 50% учащимися, ошибки при выполнении заданий на тему «Действия с обыкновенными дробями», то в 3-й четверти все справились с такими заданиями. Но допущены ошибки на тему «Действия </w:t>
      </w:r>
      <w:r>
        <w:rPr>
          <w:rFonts w:ascii="Times New Roman" w:hAnsi="Times New Roman" w:cs="Times New Roman"/>
          <w:sz w:val="24"/>
          <w:szCs w:val="24"/>
        </w:rPr>
        <w:t>с десятичными дробями».</w:t>
      </w:r>
      <w:r w:rsidRPr="00DC0D3F">
        <w:rPr>
          <w:rFonts w:ascii="Times New Roman" w:hAnsi="Times New Roman" w:cs="Times New Roman"/>
          <w:sz w:val="24"/>
          <w:szCs w:val="24"/>
        </w:rPr>
        <w:t xml:space="preserve">  Многие учащиеся  неверно выполняли вычисления вследствие неточного применения правил, неправильно решали задачу (неправильный выбор, пропуск действий, выполнение ненужных действий, искажение смысла вопроса, привлечение посторонних или потеря необходимых числовых данных). Многие не смогли правильно выполнить измерение и построение геометрических фигур. К задачам, поставленным перед курсом математики, относятся следующие: </w:t>
      </w:r>
    </w:p>
    <w:p w:rsidR="00222F99" w:rsidRPr="00DC0D3F" w:rsidRDefault="00222F99" w:rsidP="00222F99">
      <w:pPr>
        <w:pStyle w:val="a4"/>
        <w:numPr>
          <w:ilvl w:val="0"/>
          <w:numId w:val="7"/>
        </w:numPr>
        <w:tabs>
          <w:tab w:val="left" w:pos="2265"/>
        </w:tabs>
        <w:rPr>
          <w:rFonts w:ascii="Times New Roman" w:hAnsi="Times New Roman" w:cs="Times New Roman"/>
          <w:sz w:val="24"/>
          <w:szCs w:val="24"/>
        </w:rPr>
      </w:pPr>
      <w:r w:rsidRPr="00DC0D3F">
        <w:rPr>
          <w:rFonts w:ascii="Times New Roman" w:hAnsi="Times New Roman" w:cs="Times New Roman"/>
          <w:sz w:val="24"/>
          <w:szCs w:val="24"/>
        </w:rPr>
        <w:t>обеспечение числовой грамотности учащихся в объеме государственного стандарта;</w:t>
      </w:r>
    </w:p>
    <w:p w:rsidR="00222F99" w:rsidRPr="00DC0D3F" w:rsidRDefault="00222F99" w:rsidP="00222F99">
      <w:pPr>
        <w:pStyle w:val="a4"/>
        <w:numPr>
          <w:ilvl w:val="0"/>
          <w:numId w:val="6"/>
        </w:numPr>
        <w:tabs>
          <w:tab w:val="left" w:pos="2265"/>
        </w:tabs>
        <w:jc w:val="center"/>
        <w:rPr>
          <w:rFonts w:ascii="Times New Roman" w:hAnsi="Times New Roman" w:cs="Times New Roman"/>
          <w:sz w:val="24"/>
          <w:szCs w:val="24"/>
        </w:rPr>
      </w:pPr>
      <w:r w:rsidRPr="00DC0D3F">
        <w:rPr>
          <w:rFonts w:ascii="Times New Roman" w:hAnsi="Times New Roman" w:cs="Times New Roman"/>
          <w:sz w:val="24"/>
          <w:szCs w:val="24"/>
        </w:rPr>
        <w:lastRenderedPageBreak/>
        <w:t xml:space="preserve">формирование предметных умений и навыков, необходимых для успешного решения учебных и практических задач, продолжения образования; </w:t>
      </w:r>
    </w:p>
    <w:p w:rsidR="00222F99" w:rsidRPr="00DC0D3F" w:rsidRDefault="00222F99" w:rsidP="00222F99">
      <w:pPr>
        <w:pStyle w:val="a4"/>
        <w:numPr>
          <w:ilvl w:val="0"/>
          <w:numId w:val="5"/>
        </w:numPr>
        <w:tabs>
          <w:tab w:val="left" w:pos="2265"/>
        </w:tabs>
        <w:rPr>
          <w:rFonts w:ascii="Times New Roman" w:hAnsi="Times New Roman" w:cs="Times New Roman"/>
          <w:sz w:val="24"/>
          <w:szCs w:val="24"/>
        </w:rPr>
      </w:pPr>
      <w:r w:rsidRPr="00DC0D3F">
        <w:rPr>
          <w:rFonts w:ascii="Times New Roman" w:hAnsi="Times New Roman" w:cs="Times New Roman"/>
          <w:sz w:val="24"/>
          <w:szCs w:val="24"/>
        </w:rPr>
        <w:t>воспитание интереса к математике, умения использовать полученные знания в повседневной жизни.</w:t>
      </w:r>
    </w:p>
    <w:p w:rsidR="00222F99" w:rsidRPr="00DC0D3F" w:rsidRDefault="00222F99" w:rsidP="00222F99">
      <w:pPr>
        <w:tabs>
          <w:tab w:val="left" w:pos="2265"/>
        </w:tabs>
        <w:jc w:val="center"/>
        <w:rPr>
          <w:rFonts w:ascii="Times New Roman" w:hAnsi="Times New Roman" w:cs="Times New Roman"/>
          <w:sz w:val="24"/>
          <w:szCs w:val="24"/>
        </w:rPr>
      </w:pPr>
      <w:r w:rsidRPr="00DC0D3F">
        <w:rPr>
          <w:rFonts w:ascii="Times New Roman" w:hAnsi="Times New Roman" w:cs="Times New Roman"/>
          <w:sz w:val="24"/>
          <w:szCs w:val="24"/>
        </w:rPr>
        <w:t xml:space="preserve">Анализируя результаты контрольной работы по математике за год, можно сделать следующие выводы: среди причин, лежащих в основе выявленных в ходе проведения итоговых работ по математике ошибок, допущенных учащимися, можно выделить следующие, наиболее существенные: </w:t>
      </w:r>
    </w:p>
    <w:p w:rsidR="00222F99" w:rsidRPr="00DC0D3F" w:rsidRDefault="00222F99" w:rsidP="00222F99">
      <w:pPr>
        <w:pStyle w:val="a4"/>
        <w:numPr>
          <w:ilvl w:val="0"/>
          <w:numId w:val="5"/>
        </w:numPr>
        <w:tabs>
          <w:tab w:val="left" w:pos="2265"/>
        </w:tabs>
        <w:rPr>
          <w:rFonts w:ascii="Times New Roman" w:hAnsi="Times New Roman" w:cs="Times New Roman"/>
          <w:sz w:val="24"/>
          <w:szCs w:val="24"/>
        </w:rPr>
      </w:pPr>
      <w:r w:rsidRPr="00DC0D3F">
        <w:rPr>
          <w:rFonts w:ascii="Times New Roman" w:hAnsi="Times New Roman" w:cs="Times New Roman"/>
          <w:sz w:val="24"/>
          <w:szCs w:val="24"/>
        </w:rPr>
        <w:t xml:space="preserve">недостаточный уровень сформированности у </w:t>
      </w:r>
      <w:proofErr w:type="gramStart"/>
      <w:r w:rsidRPr="00DC0D3F">
        <w:rPr>
          <w:rFonts w:ascii="Times New Roman" w:hAnsi="Times New Roman" w:cs="Times New Roman"/>
          <w:sz w:val="24"/>
          <w:szCs w:val="24"/>
        </w:rPr>
        <w:t>обучающихся</w:t>
      </w:r>
      <w:proofErr w:type="gramEnd"/>
      <w:r w:rsidRPr="00DC0D3F">
        <w:rPr>
          <w:rFonts w:ascii="Times New Roman" w:hAnsi="Times New Roman" w:cs="Times New Roman"/>
          <w:sz w:val="24"/>
          <w:szCs w:val="24"/>
        </w:rPr>
        <w:t xml:space="preserve"> (29,4 %) умения решать задачи;</w:t>
      </w:r>
    </w:p>
    <w:p w:rsidR="00222F99" w:rsidRPr="00DC0D3F" w:rsidRDefault="00222F99" w:rsidP="00222F99">
      <w:pPr>
        <w:pStyle w:val="a4"/>
        <w:numPr>
          <w:ilvl w:val="0"/>
          <w:numId w:val="5"/>
        </w:numPr>
        <w:tabs>
          <w:tab w:val="left" w:pos="2265"/>
        </w:tabs>
        <w:jc w:val="center"/>
        <w:rPr>
          <w:rFonts w:ascii="Times New Roman" w:hAnsi="Times New Roman" w:cs="Times New Roman"/>
          <w:sz w:val="24"/>
          <w:szCs w:val="24"/>
        </w:rPr>
      </w:pPr>
      <w:r w:rsidRPr="00DC0D3F">
        <w:rPr>
          <w:rFonts w:ascii="Times New Roman" w:hAnsi="Times New Roman" w:cs="Times New Roman"/>
          <w:sz w:val="24"/>
          <w:szCs w:val="24"/>
        </w:rPr>
        <w:t xml:space="preserve">недостаточный уровень сформированности у обучающихся общего способа работы над задачей (анализ условия задачи, составление плана решения задачи, реализация принятого плана с пояснением действий и проверка решения); </w:t>
      </w:r>
    </w:p>
    <w:p w:rsidR="00222F99" w:rsidRPr="00DC0D3F" w:rsidRDefault="00222F99" w:rsidP="00222F99">
      <w:pPr>
        <w:pStyle w:val="a4"/>
        <w:numPr>
          <w:ilvl w:val="0"/>
          <w:numId w:val="5"/>
        </w:numPr>
        <w:tabs>
          <w:tab w:val="left" w:pos="2265"/>
        </w:tabs>
        <w:rPr>
          <w:rFonts w:ascii="Times New Roman" w:hAnsi="Times New Roman" w:cs="Times New Roman"/>
          <w:sz w:val="24"/>
          <w:szCs w:val="24"/>
        </w:rPr>
      </w:pPr>
      <w:r w:rsidRPr="00DC0D3F">
        <w:rPr>
          <w:rFonts w:ascii="Times New Roman" w:hAnsi="Times New Roman" w:cs="Times New Roman"/>
          <w:sz w:val="24"/>
          <w:szCs w:val="24"/>
        </w:rPr>
        <w:t>в классах преобладают фронтальные формы в процессе разбора и решения задачи;</w:t>
      </w:r>
    </w:p>
    <w:p w:rsidR="00222F99" w:rsidRPr="00DC0D3F" w:rsidRDefault="00222F99" w:rsidP="00222F99">
      <w:pPr>
        <w:pStyle w:val="a4"/>
        <w:numPr>
          <w:ilvl w:val="0"/>
          <w:numId w:val="5"/>
        </w:numPr>
        <w:tabs>
          <w:tab w:val="left" w:pos="2265"/>
        </w:tabs>
        <w:rPr>
          <w:rFonts w:ascii="Times New Roman" w:hAnsi="Times New Roman" w:cs="Times New Roman"/>
          <w:sz w:val="24"/>
          <w:szCs w:val="24"/>
        </w:rPr>
      </w:pPr>
      <w:r w:rsidRPr="00DC0D3F">
        <w:rPr>
          <w:rFonts w:ascii="Times New Roman" w:hAnsi="Times New Roman" w:cs="Times New Roman"/>
          <w:sz w:val="24"/>
          <w:szCs w:val="24"/>
        </w:rPr>
        <w:t xml:space="preserve">трудности в уяснении смысла задачи (особенно, если задача дана в косвенной форме); </w:t>
      </w:r>
      <w:r w:rsidRPr="00DC0D3F">
        <w:rPr>
          <w:rFonts w:ascii="Times New Roman" w:hAnsi="Times New Roman" w:cs="Times New Roman"/>
          <w:sz w:val="24"/>
          <w:szCs w:val="24"/>
        </w:rPr>
        <w:tab/>
      </w:r>
    </w:p>
    <w:p w:rsidR="00222F99" w:rsidRPr="00DC0D3F" w:rsidRDefault="00222F99" w:rsidP="00222F99">
      <w:pPr>
        <w:pStyle w:val="a4"/>
        <w:numPr>
          <w:ilvl w:val="0"/>
          <w:numId w:val="5"/>
        </w:numPr>
        <w:tabs>
          <w:tab w:val="left" w:pos="2265"/>
        </w:tabs>
        <w:rPr>
          <w:rFonts w:ascii="Times New Roman" w:hAnsi="Times New Roman" w:cs="Times New Roman"/>
          <w:sz w:val="24"/>
          <w:szCs w:val="24"/>
        </w:rPr>
      </w:pPr>
      <w:r w:rsidRPr="00DC0D3F">
        <w:rPr>
          <w:rFonts w:ascii="Times New Roman" w:hAnsi="Times New Roman" w:cs="Times New Roman"/>
          <w:sz w:val="24"/>
          <w:szCs w:val="24"/>
        </w:rPr>
        <w:t xml:space="preserve"> слабый навык сформированности у </w:t>
      </w:r>
      <w:proofErr w:type="gramStart"/>
      <w:r w:rsidRPr="00DC0D3F">
        <w:rPr>
          <w:rFonts w:ascii="Times New Roman" w:hAnsi="Times New Roman" w:cs="Times New Roman"/>
          <w:sz w:val="24"/>
          <w:szCs w:val="24"/>
        </w:rPr>
        <w:t>обучающихся</w:t>
      </w:r>
      <w:proofErr w:type="gramEnd"/>
      <w:r w:rsidRPr="00DC0D3F">
        <w:rPr>
          <w:rFonts w:ascii="Times New Roman" w:hAnsi="Times New Roman" w:cs="Times New Roman"/>
          <w:sz w:val="24"/>
          <w:szCs w:val="24"/>
        </w:rPr>
        <w:t xml:space="preserve"> контроля и самоконтроля; </w:t>
      </w:r>
    </w:p>
    <w:p w:rsidR="00222F99" w:rsidRPr="00DC0D3F" w:rsidRDefault="00222F99" w:rsidP="00222F99">
      <w:pPr>
        <w:pStyle w:val="a4"/>
        <w:numPr>
          <w:ilvl w:val="0"/>
          <w:numId w:val="5"/>
        </w:numPr>
        <w:tabs>
          <w:tab w:val="left" w:pos="2265"/>
        </w:tabs>
        <w:rPr>
          <w:rFonts w:ascii="Times New Roman" w:hAnsi="Times New Roman" w:cs="Times New Roman"/>
          <w:sz w:val="24"/>
          <w:szCs w:val="24"/>
        </w:rPr>
      </w:pPr>
      <w:r w:rsidRPr="00DC0D3F">
        <w:rPr>
          <w:rFonts w:ascii="Times New Roman" w:hAnsi="Times New Roman" w:cs="Times New Roman"/>
          <w:sz w:val="24"/>
          <w:szCs w:val="24"/>
        </w:rPr>
        <w:t xml:space="preserve"> отрыв отдельных теоретических знаний от практики (от умения применять на практике полученные знания); </w:t>
      </w:r>
    </w:p>
    <w:p w:rsidR="00222F99" w:rsidRPr="00DC0D3F" w:rsidRDefault="00222F99" w:rsidP="00222F99">
      <w:pPr>
        <w:tabs>
          <w:tab w:val="left" w:pos="2265"/>
        </w:tabs>
        <w:rPr>
          <w:rFonts w:ascii="Times New Roman" w:hAnsi="Times New Roman" w:cs="Times New Roman"/>
          <w:sz w:val="24"/>
          <w:szCs w:val="24"/>
        </w:rPr>
      </w:pPr>
      <w:r w:rsidRPr="00DC0D3F">
        <w:rPr>
          <w:rFonts w:ascii="Times New Roman" w:hAnsi="Times New Roman" w:cs="Times New Roman"/>
          <w:sz w:val="24"/>
          <w:szCs w:val="24"/>
        </w:rPr>
        <w:t xml:space="preserve">                  Учителям необходимо: </w:t>
      </w:r>
    </w:p>
    <w:p w:rsidR="00222F99" w:rsidRPr="00DC0D3F" w:rsidRDefault="00222F99" w:rsidP="00222F99">
      <w:pPr>
        <w:pStyle w:val="a4"/>
        <w:numPr>
          <w:ilvl w:val="0"/>
          <w:numId w:val="13"/>
        </w:numPr>
        <w:tabs>
          <w:tab w:val="left" w:pos="2265"/>
        </w:tabs>
        <w:rPr>
          <w:rFonts w:ascii="Times New Roman" w:hAnsi="Times New Roman" w:cs="Times New Roman"/>
          <w:sz w:val="24"/>
          <w:szCs w:val="24"/>
        </w:rPr>
      </w:pPr>
      <w:r w:rsidRPr="00DC0D3F">
        <w:rPr>
          <w:rFonts w:ascii="Times New Roman" w:hAnsi="Times New Roman" w:cs="Times New Roman"/>
          <w:sz w:val="24"/>
          <w:szCs w:val="24"/>
        </w:rPr>
        <w:t xml:space="preserve">разработать систему тренировочных упражнений на сложение и вычитание с переходом через десяток; </w:t>
      </w:r>
    </w:p>
    <w:p w:rsidR="00222F99" w:rsidRPr="00DC0D3F" w:rsidRDefault="00222F99" w:rsidP="00222F99">
      <w:pPr>
        <w:pStyle w:val="a4"/>
        <w:numPr>
          <w:ilvl w:val="0"/>
          <w:numId w:val="13"/>
        </w:numPr>
        <w:tabs>
          <w:tab w:val="left" w:pos="2265"/>
        </w:tabs>
        <w:rPr>
          <w:rFonts w:ascii="Times New Roman" w:hAnsi="Times New Roman" w:cs="Times New Roman"/>
          <w:sz w:val="24"/>
          <w:szCs w:val="24"/>
        </w:rPr>
      </w:pPr>
      <w:r w:rsidRPr="00DC0D3F">
        <w:rPr>
          <w:rFonts w:ascii="Times New Roman" w:hAnsi="Times New Roman" w:cs="Times New Roman"/>
          <w:sz w:val="24"/>
          <w:szCs w:val="24"/>
        </w:rPr>
        <w:t xml:space="preserve">использовать на уроках математики индивидуальный и дифференцированный подход к </w:t>
      </w:r>
      <w:proofErr w:type="gramStart"/>
      <w:r w:rsidRPr="00DC0D3F">
        <w:rPr>
          <w:rFonts w:ascii="Times New Roman" w:hAnsi="Times New Roman" w:cs="Times New Roman"/>
          <w:sz w:val="24"/>
          <w:szCs w:val="24"/>
        </w:rPr>
        <w:t>обучающимся</w:t>
      </w:r>
      <w:proofErr w:type="gramEnd"/>
      <w:r w:rsidRPr="00DC0D3F">
        <w:rPr>
          <w:rFonts w:ascii="Times New Roman" w:hAnsi="Times New Roman" w:cs="Times New Roman"/>
          <w:sz w:val="24"/>
          <w:szCs w:val="24"/>
        </w:rPr>
        <w:t xml:space="preserve">; </w:t>
      </w:r>
    </w:p>
    <w:p w:rsidR="00222F99" w:rsidRPr="00DC0D3F" w:rsidRDefault="00222F99" w:rsidP="00222F99">
      <w:pPr>
        <w:pStyle w:val="a4"/>
        <w:numPr>
          <w:ilvl w:val="0"/>
          <w:numId w:val="13"/>
        </w:numPr>
        <w:tabs>
          <w:tab w:val="left" w:pos="2265"/>
        </w:tabs>
        <w:rPr>
          <w:rFonts w:ascii="Times New Roman" w:hAnsi="Times New Roman" w:cs="Times New Roman"/>
          <w:sz w:val="24"/>
          <w:szCs w:val="24"/>
        </w:rPr>
      </w:pPr>
      <w:r w:rsidRPr="00DC0D3F">
        <w:rPr>
          <w:rFonts w:ascii="Times New Roman" w:hAnsi="Times New Roman" w:cs="Times New Roman"/>
          <w:sz w:val="24"/>
          <w:szCs w:val="24"/>
        </w:rPr>
        <w:t xml:space="preserve">добиваться прочного усвоения </w:t>
      </w:r>
      <w:proofErr w:type="gramStart"/>
      <w:r w:rsidRPr="00DC0D3F">
        <w:rPr>
          <w:rFonts w:ascii="Times New Roman" w:hAnsi="Times New Roman" w:cs="Times New Roman"/>
          <w:sz w:val="24"/>
          <w:szCs w:val="24"/>
        </w:rPr>
        <w:t>обучающимися</w:t>
      </w:r>
      <w:proofErr w:type="gramEnd"/>
      <w:r w:rsidRPr="00DC0D3F">
        <w:rPr>
          <w:rFonts w:ascii="Times New Roman" w:hAnsi="Times New Roman" w:cs="Times New Roman"/>
          <w:sz w:val="24"/>
          <w:szCs w:val="24"/>
        </w:rPr>
        <w:t xml:space="preserve"> теоретического материала и умения связывать теорию с практикой;</w:t>
      </w:r>
    </w:p>
    <w:p w:rsidR="00222F99" w:rsidRPr="00DC0D3F" w:rsidRDefault="00222F99" w:rsidP="00222F99">
      <w:pPr>
        <w:pStyle w:val="a4"/>
        <w:numPr>
          <w:ilvl w:val="0"/>
          <w:numId w:val="13"/>
        </w:numPr>
        <w:tabs>
          <w:tab w:val="left" w:pos="2265"/>
        </w:tabs>
        <w:rPr>
          <w:rFonts w:ascii="Times New Roman" w:hAnsi="Times New Roman" w:cs="Times New Roman"/>
          <w:sz w:val="24"/>
          <w:szCs w:val="24"/>
        </w:rPr>
      </w:pPr>
      <w:r w:rsidRPr="00DC0D3F">
        <w:rPr>
          <w:rFonts w:ascii="Times New Roman" w:hAnsi="Times New Roman" w:cs="Times New Roman"/>
          <w:sz w:val="24"/>
          <w:szCs w:val="24"/>
        </w:rPr>
        <w:t xml:space="preserve">совершенствовать навыки решения всех типов задач; </w:t>
      </w:r>
    </w:p>
    <w:p w:rsidR="00222F99" w:rsidRPr="00DC0D3F" w:rsidRDefault="00222F99" w:rsidP="00222F99">
      <w:pPr>
        <w:pStyle w:val="a4"/>
        <w:numPr>
          <w:ilvl w:val="0"/>
          <w:numId w:val="13"/>
        </w:numPr>
        <w:tabs>
          <w:tab w:val="left" w:pos="2265"/>
        </w:tabs>
        <w:rPr>
          <w:rFonts w:ascii="Times New Roman" w:hAnsi="Times New Roman" w:cs="Times New Roman"/>
          <w:sz w:val="24"/>
          <w:szCs w:val="24"/>
        </w:rPr>
      </w:pPr>
      <w:r w:rsidRPr="00DC0D3F">
        <w:rPr>
          <w:rFonts w:ascii="Times New Roman" w:hAnsi="Times New Roman" w:cs="Times New Roman"/>
          <w:sz w:val="24"/>
          <w:szCs w:val="24"/>
        </w:rPr>
        <w:t xml:space="preserve">продолжить работу по выработке прочных устных вычислительных навыков   обучающихся.                                                                                                                                                                                              </w:t>
      </w:r>
    </w:p>
    <w:p w:rsidR="00222F99" w:rsidRPr="00DC0D3F" w:rsidRDefault="00222F99" w:rsidP="00222F99">
      <w:pPr>
        <w:tabs>
          <w:tab w:val="left" w:pos="2265"/>
        </w:tabs>
        <w:rPr>
          <w:rFonts w:ascii="Times New Roman" w:hAnsi="Times New Roman" w:cs="Times New Roman"/>
          <w:sz w:val="24"/>
          <w:szCs w:val="24"/>
        </w:rPr>
      </w:pPr>
      <w:r w:rsidRPr="00DC0D3F">
        <w:rPr>
          <w:rFonts w:ascii="Times New Roman" w:hAnsi="Times New Roman" w:cs="Times New Roman"/>
          <w:sz w:val="24"/>
          <w:szCs w:val="24"/>
        </w:rPr>
        <w:t>Анализ контрольных работ по русскому языку показал, что в основном учащиеся всех уровней усвоили программный материал. Однако анализ контрольных работ учителей начальных классов и учителей русского языка показал, что почти все  из них не объективно оценивают работы.  Учителя выставили удовлетворительные оценки за контрольные работы учащимся, допустившим 6 и более ошибок. Ошибки учащимися допущены в начальных классах на темы:  проверяемые согласные, перенос слов, сочетание жи-ши, ча-ща, чу-щу, чк, чк, чн, шк</w:t>
      </w:r>
      <w:proofErr w:type="gramStart"/>
      <w:r w:rsidRPr="00DC0D3F">
        <w:rPr>
          <w:rFonts w:ascii="Times New Roman" w:hAnsi="Times New Roman" w:cs="Times New Roman"/>
          <w:sz w:val="24"/>
          <w:szCs w:val="24"/>
        </w:rPr>
        <w:t>,ш</w:t>
      </w:r>
      <w:proofErr w:type="gramEnd"/>
      <w:r w:rsidRPr="00DC0D3F">
        <w:rPr>
          <w:rFonts w:ascii="Times New Roman" w:hAnsi="Times New Roman" w:cs="Times New Roman"/>
          <w:sz w:val="24"/>
          <w:szCs w:val="24"/>
        </w:rPr>
        <w:t xml:space="preserve">н, пропуск, замена и искажение букв, удвоенные согласные, разделительный ъ,ь знаки. Учащимися 5-9 классов допущены ошибки в </w:t>
      </w:r>
      <w:r w:rsidRPr="00DC0D3F">
        <w:rPr>
          <w:rFonts w:ascii="Times New Roman" w:hAnsi="Times New Roman" w:cs="Times New Roman"/>
          <w:sz w:val="24"/>
          <w:szCs w:val="24"/>
        </w:rPr>
        <w:lastRenderedPageBreak/>
        <w:t>контрольной работе по русскому языку на следующие темы:  проверяемая, непроверяемая б/гл., непроизносимые согласные, удвоенные согласные и другие.</w:t>
      </w:r>
    </w:p>
    <w:p w:rsidR="00222F99" w:rsidRPr="00DC0D3F" w:rsidRDefault="00222F99" w:rsidP="00222F99">
      <w:pPr>
        <w:tabs>
          <w:tab w:val="left" w:pos="2265"/>
        </w:tabs>
        <w:rPr>
          <w:rFonts w:ascii="Times New Roman" w:hAnsi="Times New Roman" w:cs="Times New Roman"/>
          <w:sz w:val="24"/>
          <w:szCs w:val="24"/>
        </w:rPr>
      </w:pPr>
      <w:r w:rsidRPr="00DC0D3F">
        <w:rPr>
          <w:rFonts w:ascii="Times New Roman" w:hAnsi="Times New Roman" w:cs="Times New Roman"/>
          <w:sz w:val="24"/>
          <w:szCs w:val="24"/>
        </w:rPr>
        <w:t xml:space="preserve">Анализируя причины ошибок, допущенных учащимися, можно выделить наиболее важные из них, такие как: </w:t>
      </w:r>
      <w:r w:rsidRPr="00DC0D3F">
        <w:rPr>
          <w:rFonts w:ascii="Times New Roman" w:hAnsi="Times New Roman" w:cs="Times New Roman"/>
          <w:sz w:val="24"/>
          <w:szCs w:val="24"/>
        </w:rPr>
        <w:tab/>
      </w:r>
    </w:p>
    <w:p w:rsidR="00222F99" w:rsidRPr="00DC0D3F" w:rsidRDefault="00222F99" w:rsidP="00222F99">
      <w:pPr>
        <w:pStyle w:val="a4"/>
        <w:numPr>
          <w:ilvl w:val="0"/>
          <w:numId w:val="14"/>
        </w:numPr>
        <w:tabs>
          <w:tab w:val="left" w:pos="2265"/>
        </w:tabs>
        <w:rPr>
          <w:rFonts w:ascii="Times New Roman" w:hAnsi="Times New Roman" w:cs="Times New Roman"/>
          <w:sz w:val="24"/>
          <w:szCs w:val="24"/>
        </w:rPr>
      </w:pPr>
      <w:r w:rsidRPr="00DC0D3F">
        <w:rPr>
          <w:rFonts w:ascii="Times New Roman" w:hAnsi="Times New Roman" w:cs="Times New Roman"/>
          <w:sz w:val="24"/>
          <w:szCs w:val="24"/>
        </w:rPr>
        <w:t xml:space="preserve">отсутствие у части обучающихся орфографической зоркости, достаточного уровня сформированности навыков контроля и самоконтроля; </w:t>
      </w:r>
    </w:p>
    <w:p w:rsidR="00222F99" w:rsidRPr="00DC0D3F" w:rsidRDefault="00222F99" w:rsidP="00222F99">
      <w:pPr>
        <w:pStyle w:val="a4"/>
        <w:numPr>
          <w:ilvl w:val="0"/>
          <w:numId w:val="14"/>
        </w:numPr>
        <w:tabs>
          <w:tab w:val="left" w:pos="2265"/>
        </w:tabs>
        <w:rPr>
          <w:rFonts w:ascii="Times New Roman" w:hAnsi="Times New Roman" w:cs="Times New Roman"/>
          <w:sz w:val="24"/>
          <w:szCs w:val="24"/>
        </w:rPr>
      </w:pPr>
      <w:r w:rsidRPr="00DC0D3F">
        <w:rPr>
          <w:rFonts w:ascii="Times New Roman" w:hAnsi="Times New Roman" w:cs="Times New Roman"/>
          <w:sz w:val="24"/>
          <w:szCs w:val="24"/>
        </w:rPr>
        <w:t xml:space="preserve">непрочное усвоение некоторыми обучающимися теоретических сведений; </w:t>
      </w:r>
    </w:p>
    <w:p w:rsidR="00222F99" w:rsidRPr="00DC0D3F" w:rsidRDefault="00222F99" w:rsidP="00222F99">
      <w:pPr>
        <w:pStyle w:val="a4"/>
        <w:numPr>
          <w:ilvl w:val="0"/>
          <w:numId w:val="14"/>
        </w:numPr>
        <w:tabs>
          <w:tab w:val="left" w:pos="2265"/>
        </w:tabs>
        <w:rPr>
          <w:rFonts w:ascii="Times New Roman" w:hAnsi="Times New Roman" w:cs="Times New Roman"/>
          <w:sz w:val="24"/>
          <w:szCs w:val="24"/>
        </w:rPr>
      </w:pPr>
      <w:r w:rsidRPr="00DC0D3F">
        <w:rPr>
          <w:rFonts w:ascii="Times New Roman" w:hAnsi="Times New Roman" w:cs="Times New Roman"/>
          <w:sz w:val="24"/>
          <w:szCs w:val="24"/>
        </w:rPr>
        <w:t xml:space="preserve">недостаточный уровень сформированности у учащихся  умений  применять полученные знания на практике; </w:t>
      </w:r>
      <w:r w:rsidRPr="00DC0D3F">
        <w:rPr>
          <w:rFonts w:ascii="Times New Roman" w:hAnsi="Times New Roman" w:cs="Times New Roman"/>
          <w:sz w:val="24"/>
          <w:szCs w:val="24"/>
        </w:rPr>
        <w:tab/>
      </w:r>
    </w:p>
    <w:p w:rsidR="00222F99" w:rsidRPr="00DC0D3F" w:rsidRDefault="00222F99" w:rsidP="00222F99">
      <w:pPr>
        <w:pStyle w:val="a4"/>
        <w:numPr>
          <w:ilvl w:val="0"/>
          <w:numId w:val="14"/>
        </w:numPr>
        <w:tabs>
          <w:tab w:val="left" w:pos="2265"/>
        </w:tabs>
        <w:rPr>
          <w:rFonts w:ascii="Times New Roman" w:hAnsi="Times New Roman" w:cs="Times New Roman"/>
          <w:sz w:val="24"/>
          <w:szCs w:val="24"/>
        </w:rPr>
      </w:pPr>
      <w:r w:rsidRPr="00DC0D3F">
        <w:rPr>
          <w:rFonts w:ascii="Times New Roman" w:hAnsi="Times New Roman" w:cs="Times New Roman"/>
          <w:sz w:val="24"/>
          <w:szCs w:val="24"/>
        </w:rPr>
        <w:t xml:space="preserve">отсутствие в некоторых случаях систематической работы над ошибками. </w:t>
      </w:r>
    </w:p>
    <w:p w:rsidR="00222F99" w:rsidRPr="00DC0D3F" w:rsidRDefault="00222F99" w:rsidP="00222F99">
      <w:pPr>
        <w:tabs>
          <w:tab w:val="left" w:pos="2265"/>
        </w:tabs>
        <w:jc w:val="center"/>
        <w:rPr>
          <w:rFonts w:ascii="Times New Roman" w:hAnsi="Times New Roman" w:cs="Times New Roman"/>
          <w:sz w:val="24"/>
          <w:szCs w:val="24"/>
        </w:rPr>
      </w:pPr>
      <w:r w:rsidRPr="00DC0D3F">
        <w:rPr>
          <w:rFonts w:ascii="Times New Roman" w:hAnsi="Times New Roman" w:cs="Times New Roman"/>
          <w:sz w:val="24"/>
          <w:szCs w:val="24"/>
        </w:rPr>
        <w:t xml:space="preserve">Проблема формирования навыков грамотной письменной речи и письма на сегодняшний день остается одной из главных проблем, стоящих перед школой. Большую роль в решении этой проблемы может и должен оказать обмен опытом и совместное определение направлений в работе группой  учителей начальных классов и тесная связь с группой учителей русского языка и литературы основной школы. </w:t>
      </w:r>
    </w:p>
    <w:p w:rsidR="00222F99" w:rsidRPr="00DC0D3F" w:rsidRDefault="00222F99" w:rsidP="00222F99">
      <w:pPr>
        <w:tabs>
          <w:tab w:val="left" w:pos="2265"/>
        </w:tabs>
        <w:rPr>
          <w:rFonts w:ascii="Times New Roman" w:hAnsi="Times New Roman" w:cs="Times New Roman"/>
          <w:sz w:val="24"/>
          <w:szCs w:val="24"/>
        </w:rPr>
      </w:pPr>
      <w:r w:rsidRPr="00DC0D3F">
        <w:rPr>
          <w:rFonts w:ascii="Times New Roman" w:hAnsi="Times New Roman" w:cs="Times New Roman"/>
          <w:sz w:val="24"/>
          <w:szCs w:val="24"/>
        </w:rPr>
        <w:t xml:space="preserve"> Учителям необходимо: </w:t>
      </w:r>
    </w:p>
    <w:p w:rsidR="00222F99" w:rsidRPr="00DC0D3F" w:rsidRDefault="00222F99" w:rsidP="00222F99">
      <w:pPr>
        <w:pStyle w:val="a4"/>
        <w:numPr>
          <w:ilvl w:val="0"/>
          <w:numId w:val="15"/>
        </w:numPr>
        <w:tabs>
          <w:tab w:val="left" w:pos="2265"/>
        </w:tabs>
        <w:rPr>
          <w:rFonts w:ascii="Times New Roman" w:hAnsi="Times New Roman" w:cs="Times New Roman"/>
          <w:sz w:val="24"/>
          <w:szCs w:val="24"/>
        </w:rPr>
      </w:pPr>
      <w:r w:rsidRPr="00DC0D3F">
        <w:rPr>
          <w:rFonts w:ascii="Times New Roman" w:hAnsi="Times New Roman" w:cs="Times New Roman"/>
          <w:sz w:val="24"/>
          <w:szCs w:val="24"/>
        </w:rPr>
        <w:t xml:space="preserve">обратить внимание на развитие фонематического слуха, усилить индивидуальную работу с учащимися; </w:t>
      </w:r>
    </w:p>
    <w:p w:rsidR="00222F99" w:rsidRPr="00DC0D3F" w:rsidRDefault="00222F99" w:rsidP="00222F99">
      <w:pPr>
        <w:pStyle w:val="a4"/>
        <w:numPr>
          <w:ilvl w:val="0"/>
          <w:numId w:val="15"/>
        </w:numPr>
        <w:tabs>
          <w:tab w:val="left" w:pos="2265"/>
        </w:tabs>
        <w:rPr>
          <w:rFonts w:ascii="Times New Roman" w:hAnsi="Times New Roman" w:cs="Times New Roman"/>
          <w:sz w:val="24"/>
          <w:szCs w:val="24"/>
        </w:rPr>
      </w:pPr>
      <w:r w:rsidRPr="00DC0D3F">
        <w:rPr>
          <w:rFonts w:ascii="Times New Roman" w:hAnsi="Times New Roman" w:cs="Times New Roman"/>
          <w:sz w:val="24"/>
          <w:szCs w:val="24"/>
        </w:rPr>
        <w:t xml:space="preserve">систематически проводить анализ ошибочных написаний, выделение группы ошибок, типичных для класса и каждого ученика; </w:t>
      </w:r>
    </w:p>
    <w:p w:rsidR="00222F99" w:rsidRPr="00DC0D3F" w:rsidRDefault="00222F99" w:rsidP="00222F99">
      <w:pPr>
        <w:pStyle w:val="a4"/>
        <w:numPr>
          <w:ilvl w:val="0"/>
          <w:numId w:val="15"/>
        </w:numPr>
        <w:tabs>
          <w:tab w:val="left" w:pos="2265"/>
        </w:tabs>
        <w:jc w:val="center"/>
        <w:rPr>
          <w:rFonts w:ascii="Times New Roman" w:hAnsi="Times New Roman" w:cs="Times New Roman"/>
          <w:sz w:val="24"/>
          <w:szCs w:val="24"/>
        </w:rPr>
      </w:pPr>
      <w:r w:rsidRPr="00DC0D3F">
        <w:rPr>
          <w:rFonts w:ascii="Times New Roman" w:hAnsi="Times New Roman" w:cs="Times New Roman"/>
          <w:sz w:val="24"/>
          <w:szCs w:val="24"/>
        </w:rPr>
        <w:t>обратить внимание на уровень зрительного и слухового восприятия, снижение которого отрицательно сказывается на качестве письма и чтения.</w:t>
      </w:r>
    </w:p>
    <w:p w:rsidR="00222F99" w:rsidRPr="00DC0D3F" w:rsidRDefault="00222F99" w:rsidP="00222F99">
      <w:pPr>
        <w:pStyle w:val="a4"/>
        <w:numPr>
          <w:ilvl w:val="0"/>
          <w:numId w:val="15"/>
        </w:numPr>
        <w:tabs>
          <w:tab w:val="left" w:pos="2265"/>
        </w:tabs>
        <w:rPr>
          <w:rFonts w:ascii="Times New Roman" w:hAnsi="Times New Roman" w:cs="Times New Roman"/>
          <w:sz w:val="24"/>
          <w:szCs w:val="24"/>
        </w:rPr>
      </w:pPr>
      <w:r w:rsidRPr="00DC0D3F">
        <w:rPr>
          <w:rFonts w:ascii="Times New Roman" w:hAnsi="Times New Roman" w:cs="Times New Roman"/>
          <w:sz w:val="24"/>
          <w:szCs w:val="24"/>
        </w:rPr>
        <w:t xml:space="preserve">добиваться прочного усвоения учащимися теоретического материала и умения связывать теорию с практикой; </w:t>
      </w:r>
    </w:p>
    <w:p w:rsidR="00222F99" w:rsidRPr="00DC0D3F" w:rsidRDefault="00222F99" w:rsidP="00222F99">
      <w:pPr>
        <w:pStyle w:val="a4"/>
        <w:numPr>
          <w:ilvl w:val="0"/>
          <w:numId w:val="15"/>
        </w:numPr>
        <w:tabs>
          <w:tab w:val="left" w:pos="2265"/>
        </w:tabs>
        <w:rPr>
          <w:rFonts w:ascii="Times New Roman" w:hAnsi="Times New Roman" w:cs="Times New Roman"/>
          <w:sz w:val="24"/>
          <w:szCs w:val="24"/>
        </w:rPr>
      </w:pPr>
      <w:r w:rsidRPr="00DC0D3F">
        <w:rPr>
          <w:rFonts w:ascii="Times New Roman" w:hAnsi="Times New Roman" w:cs="Times New Roman"/>
          <w:sz w:val="24"/>
          <w:szCs w:val="24"/>
        </w:rPr>
        <w:t xml:space="preserve">систематически осуществлять работу над ошибками с учетом способности школьников к самостоятельной деятельности и уровня усвоения правила, довести до сведения учащихся  и родителей алгоритм работы над каждой орфограммой; </w:t>
      </w:r>
    </w:p>
    <w:p w:rsidR="00222F99" w:rsidRPr="00DC0D3F" w:rsidRDefault="00222F99" w:rsidP="00222F99">
      <w:pPr>
        <w:pStyle w:val="a4"/>
        <w:numPr>
          <w:ilvl w:val="0"/>
          <w:numId w:val="15"/>
        </w:numPr>
        <w:tabs>
          <w:tab w:val="left" w:pos="2265"/>
        </w:tabs>
        <w:jc w:val="center"/>
        <w:rPr>
          <w:rFonts w:ascii="Times New Roman" w:hAnsi="Times New Roman" w:cs="Times New Roman"/>
          <w:sz w:val="24"/>
          <w:szCs w:val="24"/>
        </w:rPr>
      </w:pPr>
      <w:r w:rsidRPr="00DC0D3F">
        <w:rPr>
          <w:rFonts w:ascii="Times New Roman" w:hAnsi="Times New Roman" w:cs="Times New Roman"/>
          <w:sz w:val="24"/>
          <w:szCs w:val="24"/>
        </w:rPr>
        <w:t xml:space="preserve">на заседаниях методического совета  с опережением рассматривать наиболее трудные темы курса русского языка, организовав обмен опытом. </w:t>
      </w:r>
    </w:p>
    <w:p w:rsidR="00222F99" w:rsidRPr="00DC0D3F" w:rsidRDefault="00222F99" w:rsidP="00222F99">
      <w:pPr>
        <w:tabs>
          <w:tab w:val="left" w:pos="2265"/>
        </w:tabs>
        <w:rPr>
          <w:rFonts w:ascii="Times New Roman" w:hAnsi="Times New Roman" w:cs="Times New Roman"/>
          <w:sz w:val="24"/>
          <w:szCs w:val="24"/>
        </w:rPr>
      </w:pPr>
      <w:r w:rsidRPr="00DC0D3F">
        <w:rPr>
          <w:rFonts w:ascii="Times New Roman" w:hAnsi="Times New Roman" w:cs="Times New Roman"/>
          <w:sz w:val="24"/>
          <w:szCs w:val="24"/>
        </w:rPr>
        <w:t>Анализ контрольных работ по чеченскому языку показал, что в основном учащиеся усвоили программный материал, владеют правилами орфографии и пунктуации. Умеют теоретические знания использовать практически. Однако из анализа контрольных работ по чеченскому языку видно, что учителями начальных классов и чеченского языка, литературы допущены ошибки в оценке результатов КР.</w:t>
      </w:r>
      <w:r>
        <w:rPr>
          <w:rFonts w:ascii="Times New Roman" w:hAnsi="Times New Roman" w:cs="Times New Roman"/>
          <w:sz w:val="24"/>
          <w:szCs w:val="24"/>
        </w:rPr>
        <w:t xml:space="preserve"> В  6б классе по всем учебным четвертям  9-10 учащихся имеют  6 и более ошибок. В 7а классе в 4 четверти двое учащихся имеют 6 и более ошибок, </w:t>
      </w:r>
      <w:r>
        <w:rPr>
          <w:rFonts w:ascii="Times New Roman" w:hAnsi="Times New Roman" w:cs="Times New Roman"/>
          <w:sz w:val="24"/>
          <w:szCs w:val="24"/>
        </w:rPr>
        <w:lastRenderedPageBreak/>
        <w:t>неудовлетворительных оценок 7. В 7б классе за годовую контрольную работу шестеро учащихся имеют 6 и более ошибок, однако неудовлетворительных оценок не выставлено.</w:t>
      </w:r>
    </w:p>
    <w:p w:rsidR="00222F99" w:rsidRPr="00DC0D3F" w:rsidRDefault="00222F99" w:rsidP="00222F99">
      <w:pPr>
        <w:tabs>
          <w:tab w:val="left" w:pos="2265"/>
        </w:tabs>
        <w:rPr>
          <w:rFonts w:ascii="Times New Roman" w:hAnsi="Times New Roman" w:cs="Times New Roman"/>
          <w:sz w:val="24"/>
          <w:szCs w:val="24"/>
        </w:rPr>
      </w:pPr>
      <w:r w:rsidRPr="00DC0D3F">
        <w:rPr>
          <w:rFonts w:ascii="Times New Roman" w:hAnsi="Times New Roman" w:cs="Times New Roman"/>
          <w:sz w:val="24"/>
          <w:szCs w:val="24"/>
        </w:rPr>
        <w:t xml:space="preserve">Учащимися начальных классов (30-45%)  при написании контрольной работы по чеченскому языку,  допущены ошибки на следующие темы:  </w:t>
      </w:r>
    </w:p>
    <w:p w:rsidR="00222F99" w:rsidRPr="00DC0D3F" w:rsidRDefault="00222F99" w:rsidP="00222F99">
      <w:pPr>
        <w:pStyle w:val="a4"/>
        <w:numPr>
          <w:ilvl w:val="0"/>
          <w:numId w:val="8"/>
        </w:numPr>
        <w:tabs>
          <w:tab w:val="left" w:pos="2265"/>
        </w:tabs>
        <w:rPr>
          <w:rFonts w:ascii="Times New Roman" w:hAnsi="Times New Roman" w:cs="Times New Roman"/>
          <w:sz w:val="24"/>
          <w:szCs w:val="24"/>
        </w:rPr>
      </w:pPr>
      <w:r w:rsidRPr="00DC0D3F">
        <w:rPr>
          <w:rFonts w:ascii="Times New Roman" w:hAnsi="Times New Roman" w:cs="Times New Roman"/>
          <w:sz w:val="24"/>
          <w:szCs w:val="24"/>
        </w:rPr>
        <w:t>дожарийн чаккхенаш нийсаяздарехь, дешт1аьхьенаш нийсаяздарехь, шалха элпаш яздарехь, элпаш ца яздеш дитарехь, дош сехьадаккхарехь.  Учителям чеченского языка необходимо:</w:t>
      </w:r>
    </w:p>
    <w:p w:rsidR="00222F99" w:rsidRPr="00DC0D3F" w:rsidRDefault="00222F99" w:rsidP="00222F99">
      <w:pPr>
        <w:pStyle w:val="a4"/>
        <w:numPr>
          <w:ilvl w:val="0"/>
          <w:numId w:val="8"/>
        </w:numPr>
        <w:tabs>
          <w:tab w:val="left" w:pos="2265"/>
        </w:tabs>
        <w:jc w:val="center"/>
        <w:rPr>
          <w:rFonts w:ascii="Times New Roman" w:hAnsi="Times New Roman" w:cs="Times New Roman"/>
          <w:sz w:val="24"/>
          <w:szCs w:val="24"/>
        </w:rPr>
      </w:pPr>
      <w:r w:rsidRPr="00DC0D3F">
        <w:rPr>
          <w:rFonts w:ascii="Times New Roman" w:hAnsi="Times New Roman" w:cs="Times New Roman"/>
          <w:sz w:val="24"/>
          <w:szCs w:val="24"/>
        </w:rPr>
        <w:t xml:space="preserve">систематически проводить анализ письменных работ, выделить группы ошибок, типичных для класса и каждого ученика; </w:t>
      </w:r>
    </w:p>
    <w:p w:rsidR="00222F99" w:rsidRPr="00DC0D3F" w:rsidRDefault="00222F99" w:rsidP="00222F99">
      <w:pPr>
        <w:pStyle w:val="a4"/>
        <w:numPr>
          <w:ilvl w:val="0"/>
          <w:numId w:val="8"/>
        </w:numPr>
        <w:tabs>
          <w:tab w:val="left" w:pos="2265"/>
        </w:tabs>
        <w:jc w:val="center"/>
        <w:rPr>
          <w:rFonts w:ascii="Times New Roman" w:hAnsi="Times New Roman" w:cs="Times New Roman"/>
          <w:sz w:val="24"/>
          <w:szCs w:val="24"/>
        </w:rPr>
      </w:pPr>
      <w:r w:rsidRPr="00DC0D3F">
        <w:rPr>
          <w:rFonts w:ascii="Times New Roman" w:hAnsi="Times New Roman" w:cs="Times New Roman"/>
          <w:sz w:val="24"/>
          <w:szCs w:val="24"/>
        </w:rPr>
        <w:t>обратить внимание на уровень  восприятия, снижение которого отрицательно сказывается на качестве письма и чтения.</w:t>
      </w:r>
    </w:p>
    <w:p w:rsidR="00222F99" w:rsidRPr="00DC0D3F" w:rsidRDefault="00222F99" w:rsidP="00222F99">
      <w:pPr>
        <w:pStyle w:val="a4"/>
        <w:numPr>
          <w:ilvl w:val="0"/>
          <w:numId w:val="8"/>
        </w:numPr>
        <w:tabs>
          <w:tab w:val="left" w:pos="2265"/>
        </w:tabs>
        <w:jc w:val="center"/>
        <w:rPr>
          <w:rFonts w:ascii="Times New Roman" w:hAnsi="Times New Roman" w:cs="Times New Roman"/>
          <w:sz w:val="24"/>
          <w:szCs w:val="24"/>
        </w:rPr>
      </w:pPr>
      <w:r w:rsidRPr="00DC0D3F">
        <w:rPr>
          <w:rFonts w:ascii="Times New Roman" w:hAnsi="Times New Roman" w:cs="Times New Roman"/>
          <w:sz w:val="24"/>
          <w:szCs w:val="24"/>
        </w:rPr>
        <w:t xml:space="preserve">добиваться прочного усвоения учащимися теоретического материала и умения связывать теорию с практикой; </w:t>
      </w:r>
    </w:p>
    <w:p w:rsidR="00222F99" w:rsidRPr="00DC0D3F" w:rsidRDefault="00222F99" w:rsidP="00222F99">
      <w:pPr>
        <w:pStyle w:val="a4"/>
        <w:numPr>
          <w:ilvl w:val="0"/>
          <w:numId w:val="8"/>
        </w:numPr>
        <w:tabs>
          <w:tab w:val="left" w:pos="2265"/>
        </w:tabs>
        <w:rPr>
          <w:rFonts w:ascii="Times New Roman" w:hAnsi="Times New Roman" w:cs="Times New Roman"/>
          <w:sz w:val="24"/>
          <w:szCs w:val="24"/>
        </w:rPr>
      </w:pPr>
      <w:r w:rsidRPr="00DC0D3F">
        <w:rPr>
          <w:rFonts w:ascii="Times New Roman" w:hAnsi="Times New Roman" w:cs="Times New Roman"/>
          <w:sz w:val="24"/>
          <w:szCs w:val="24"/>
        </w:rPr>
        <w:t xml:space="preserve">систематически осуществлять работу над ошибками с учетом способности школьников к самостоятельной деятельности и уровня усвоения правила, доводить  до сведения учащихся  алгоритм работы над каждой орфограммой; </w:t>
      </w:r>
    </w:p>
    <w:p w:rsidR="00222F99" w:rsidRDefault="00222F99" w:rsidP="00222F99">
      <w:pPr>
        <w:pStyle w:val="a4"/>
        <w:numPr>
          <w:ilvl w:val="0"/>
          <w:numId w:val="8"/>
        </w:numPr>
        <w:tabs>
          <w:tab w:val="left" w:pos="2265"/>
        </w:tabs>
        <w:rPr>
          <w:rFonts w:ascii="Times New Roman" w:hAnsi="Times New Roman" w:cs="Times New Roman"/>
          <w:sz w:val="24"/>
          <w:szCs w:val="24"/>
        </w:rPr>
      </w:pPr>
      <w:r w:rsidRPr="00DC0D3F">
        <w:rPr>
          <w:rFonts w:ascii="Times New Roman" w:hAnsi="Times New Roman" w:cs="Times New Roman"/>
          <w:sz w:val="24"/>
          <w:szCs w:val="24"/>
        </w:rPr>
        <w:t>планировать и проводить творческие работы.</w:t>
      </w:r>
    </w:p>
    <w:p w:rsidR="00222F99" w:rsidRPr="00DC0D3F" w:rsidRDefault="00222F99" w:rsidP="00222F99">
      <w:pPr>
        <w:pStyle w:val="a4"/>
        <w:tabs>
          <w:tab w:val="left" w:pos="2265"/>
        </w:tabs>
        <w:rPr>
          <w:rFonts w:ascii="Times New Roman" w:hAnsi="Times New Roman" w:cs="Times New Roman"/>
          <w:sz w:val="24"/>
          <w:szCs w:val="24"/>
        </w:rPr>
      </w:pPr>
      <w:r>
        <w:rPr>
          <w:rFonts w:ascii="Times New Roman" w:hAnsi="Times New Roman" w:cs="Times New Roman"/>
          <w:sz w:val="24"/>
          <w:szCs w:val="24"/>
        </w:rPr>
        <w:t xml:space="preserve">            В конце четвертой четверти были проведены административные контрольные работы по русскому языку, математике в 4-х классах. Обучающиеся на коней первого уровня обучения показали слабые знания программного материала. 80 % учащихся не справились с текстовыми задачами. 30% обучающихся показали слабые знания таблицы умножения. Не умеют составлять краткую запись задачи, оформить решение 75% учащихся. Учащиеся затрудняются в расстановке порядка действий, плохо решают действия в столбик. Не умеют правильно подписывать работы. По русскому языку много ошибок допущено при написании безударной гласной в корне слова, путают парные согласные, сочетание </w:t>
      </w:r>
      <w:proofErr w:type="gramStart"/>
      <w:r>
        <w:rPr>
          <w:rFonts w:ascii="Times New Roman" w:hAnsi="Times New Roman" w:cs="Times New Roman"/>
          <w:sz w:val="24"/>
          <w:szCs w:val="24"/>
        </w:rPr>
        <w:t>ча-ща</w:t>
      </w:r>
      <w:proofErr w:type="gramEnd"/>
      <w:r>
        <w:rPr>
          <w:rFonts w:ascii="Times New Roman" w:hAnsi="Times New Roman" w:cs="Times New Roman"/>
          <w:sz w:val="24"/>
          <w:szCs w:val="24"/>
        </w:rPr>
        <w:t xml:space="preserve">, чу-щу, разделительный мягкий знак. У 30 % учащихся плохо развит навык каллиграфически правильного письма. Учителями Мирзоевой Т.Ш., Малсаговой А.С., Ахмаевой М.Р. слабо проводилась словарная работа, творческие работы. </w:t>
      </w:r>
      <w:proofErr w:type="gramStart"/>
      <w:r>
        <w:rPr>
          <w:rFonts w:ascii="Times New Roman" w:hAnsi="Times New Roman" w:cs="Times New Roman"/>
          <w:sz w:val="24"/>
          <w:szCs w:val="24"/>
        </w:rPr>
        <w:t>Мало работы проведено</w:t>
      </w:r>
      <w:proofErr w:type="gramEnd"/>
      <w:r>
        <w:rPr>
          <w:rFonts w:ascii="Times New Roman" w:hAnsi="Times New Roman" w:cs="Times New Roman"/>
          <w:sz w:val="24"/>
          <w:szCs w:val="24"/>
        </w:rPr>
        <w:t xml:space="preserve"> по закреплению отдельных тем по русскому языку, математике. Слабая работа проведена над текстовыми задачами, не закреплены методы рационального решения математических действий.</w:t>
      </w:r>
      <w:r w:rsidRPr="0097197A">
        <w:rPr>
          <w:rFonts w:ascii="Times New Roman" w:hAnsi="Times New Roman" w:cs="Times New Roman"/>
          <w:sz w:val="24"/>
          <w:szCs w:val="24"/>
        </w:rPr>
        <w:t xml:space="preserve">         </w:t>
      </w:r>
    </w:p>
    <w:p w:rsidR="00222F99" w:rsidRPr="00C84EEC" w:rsidRDefault="00222F99" w:rsidP="00222F99">
      <w:pPr>
        <w:pStyle w:val="af0"/>
        <w:jc w:val="center"/>
        <w:rPr>
          <w:rFonts w:ascii="Times New Roman" w:hAnsi="Times New Roman" w:cs="Times New Roman"/>
          <w:b/>
          <w:sz w:val="28"/>
          <w:szCs w:val="28"/>
        </w:rPr>
      </w:pPr>
      <w:r w:rsidRPr="00C84EEC">
        <w:rPr>
          <w:rFonts w:ascii="Times New Roman" w:hAnsi="Times New Roman" w:cs="Times New Roman"/>
          <w:b/>
          <w:sz w:val="28"/>
          <w:szCs w:val="28"/>
        </w:rPr>
        <w:t>Анализ</w:t>
      </w:r>
    </w:p>
    <w:p w:rsidR="00222F99" w:rsidRPr="00C84EEC" w:rsidRDefault="00222F99" w:rsidP="00222F99">
      <w:pPr>
        <w:pStyle w:val="af0"/>
        <w:jc w:val="center"/>
        <w:rPr>
          <w:rFonts w:ascii="Times New Roman" w:hAnsi="Times New Roman" w:cs="Times New Roman"/>
          <w:b/>
          <w:sz w:val="28"/>
          <w:szCs w:val="28"/>
        </w:rPr>
      </w:pPr>
      <w:r w:rsidRPr="00C84EEC">
        <w:rPr>
          <w:rFonts w:ascii="Times New Roman" w:hAnsi="Times New Roman" w:cs="Times New Roman"/>
          <w:b/>
          <w:sz w:val="28"/>
          <w:szCs w:val="28"/>
        </w:rPr>
        <w:t xml:space="preserve">подготовки и результатов ЕГЭ по основным и выбранным предметам в </w:t>
      </w:r>
      <w:r>
        <w:rPr>
          <w:rFonts w:ascii="Times New Roman" w:hAnsi="Times New Roman" w:cs="Times New Roman"/>
          <w:b/>
          <w:sz w:val="28"/>
          <w:szCs w:val="28"/>
        </w:rPr>
        <w:t xml:space="preserve"> 2017-2018 учебном</w:t>
      </w:r>
      <w:r w:rsidRPr="00C84EEC">
        <w:rPr>
          <w:rFonts w:ascii="Times New Roman" w:hAnsi="Times New Roman" w:cs="Times New Roman"/>
          <w:b/>
          <w:sz w:val="28"/>
          <w:szCs w:val="28"/>
        </w:rPr>
        <w:t xml:space="preserve"> год</w:t>
      </w:r>
      <w:r>
        <w:rPr>
          <w:rFonts w:ascii="Times New Roman" w:hAnsi="Times New Roman" w:cs="Times New Roman"/>
          <w:b/>
          <w:sz w:val="28"/>
          <w:szCs w:val="28"/>
        </w:rPr>
        <w:t>у</w:t>
      </w:r>
    </w:p>
    <w:p w:rsidR="00222F99" w:rsidRPr="00C84EEC" w:rsidRDefault="00222F99" w:rsidP="00222F99">
      <w:pPr>
        <w:rPr>
          <w:rFonts w:ascii="Times New Roman" w:hAnsi="Times New Roman" w:cs="Times New Roman"/>
          <w:b/>
          <w:sz w:val="28"/>
          <w:szCs w:val="28"/>
        </w:rPr>
      </w:pPr>
      <w:r w:rsidRPr="00C84EEC">
        <w:rPr>
          <w:rFonts w:ascii="Times New Roman" w:hAnsi="Times New Roman" w:cs="Times New Roman"/>
          <w:b/>
          <w:sz w:val="28"/>
          <w:szCs w:val="28"/>
        </w:rPr>
        <w:t>Цели:</w:t>
      </w:r>
    </w:p>
    <w:p w:rsidR="00222F99" w:rsidRDefault="00222F99" w:rsidP="00222F99">
      <w:pPr>
        <w:pStyle w:val="a4"/>
        <w:numPr>
          <w:ilvl w:val="0"/>
          <w:numId w:val="18"/>
        </w:numPr>
        <w:rPr>
          <w:rFonts w:ascii="Times New Roman" w:hAnsi="Times New Roman" w:cs="Times New Roman"/>
          <w:sz w:val="28"/>
          <w:szCs w:val="28"/>
        </w:rPr>
      </w:pPr>
      <w:r w:rsidRPr="001A0B92">
        <w:rPr>
          <w:rFonts w:ascii="Times New Roman" w:hAnsi="Times New Roman" w:cs="Times New Roman"/>
          <w:sz w:val="28"/>
          <w:szCs w:val="28"/>
        </w:rPr>
        <w:t xml:space="preserve">определение качества подготовки выпускников 11-ых классов к государственной итоговой аттестации; </w:t>
      </w:r>
    </w:p>
    <w:p w:rsidR="00222F99" w:rsidRDefault="00222F99" w:rsidP="00222F99">
      <w:pPr>
        <w:pStyle w:val="a4"/>
        <w:numPr>
          <w:ilvl w:val="0"/>
          <w:numId w:val="18"/>
        </w:numPr>
        <w:rPr>
          <w:rFonts w:ascii="Times New Roman" w:hAnsi="Times New Roman" w:cs="Times New Roman"/>
          <w:sz w:val="28"/>
          <w:szCs w:val="28"/>
        </w:rPr>
      </w:pPr>
      <w:r w:rsidRPr="001A0B92">
        <w:rPr>
          <w:rFonts w:ascii="Times New Roman" w:hAnsi="Times New Roman" w:cs="Times New Roman"/>
          <w:sz w:val="28"/>
          <w:szCs w:val="28"/>
        </w:rPr>
        <w:lastRenderedPageBreak/>
        <w:t>оценка результатов государственной итоговой аттестации выпускников за курс основного общего и среднего общего образов</w:t>
      </w:r>
      <w:r>
        <w:rPr>
          <w:rFonts w:ascii="Times New Roman" w:hAnsi="Times New Roman" w:cs="Times New Roman"/>
          <w:sz w:val="28"/>
          <w:szCs w:val="28"/>
        </w:rPr>
        <w:t xml:space="preserve">ания в 2017-2018  учебном году; </w:t>
      </w:r>
    </w:p>
    <w:p w:rsidR="00222F99" w:rsidRDefault="00222F99" w:rsidP="00222F99">
      <w:pPr>
        <w:pStyle w:val="a4"/>
        <w:numPr>
          <w:ilvl w:val="0"/>
          <w:numId w:val="18"/>
        </w:numPr>
        <w:rPr>
          <w:rFonts w:ascii="Times New Roman" w:hAnsi="Times New Roman" w:cs="Times New Roman"/>
          <w:sz w:val="28"/>
          <w:szCs w:val="28"/>
        </w:rPr>
      </w:pPr>
      <w:r w:rsidRPr="001A0B92">
        <w:rPr>
          <w:rFonts w:ascii="Times New Roman" w:hAnsi="Times New Roman" w:cs="Times New Roman"/>
          <w:sz w:val="28"/>
          <w:szCs w:val="28"/>
        </w:rPr>
        <w:t>совершенствование со</w:t>
      </w:r>
      <w:r>
        <w:rPr>
          <w:rFonts w:ascii="Times New Roman" w:hAnsi="Times New Roman" w:cs="Times New Roman"/>
          <w:sz w:val="28"/>
          <w:szCs w:val="28"/>
        </w:rPr>
        <w:t xml:space="preserve">держания и форм работы школьного методического  совета </w:t>
      </w:r>
      <w:r w:rsidRPr="001A0B92">
        <w:rPr>
          <w:rFonts w:ascii="Times New Roman" w:hAnsi="Times New Roman" w:cs="Times New Roman"/>
          <w:sz w:val="28"/>
          <w:szCs w:val="28"/>
        </w:rPr>
        <w:t xml:space="preserve"> на основе результатов госуда</w:t>
      </w:r>
      <w:r>
        <w:rPr>
          <w:rFonts w:ascii="Times New Roman" w:hAnsi="Times New Roman" w:cs="Times New Roman"/>
          <w:sz w:val="28"/>
          <w:szCs w:val="28"/>
        </w:rPr>
        <w:t xml:space="preserve">рственной итоговой аттестации; </w:t>
      </w:r>
    </w:p>
    <w:p w:rsidR="00222F99" w:rsidRDefault="00222F99" w:rsidP="00222F99">
      <w:pPr>
        <w:pStyle w:val="a4"/>
        <w:numPr>
          <w:ilvl w:val="0"/>
          <w:numId w:val="18"/>
        </w:numPr>
        <w:rPr>
          <w:rFonts w:ascii="Times New Roman" w:hAnsi="Times New Roman" w:cs="Times New Roman"/>
          <w:sz w:val="28"/>
          <w:szCs w:val="28"/>
        </w:rPr>
      </w:pPr>
      <w:r w:rsidRPr="001A0B92">
        <w:rPr>
          <w:rFonts w:ascii="Times New Roman" w:hAnsi="Times New Roman" w:cs="Times New Roman"/>
          <w:sz w:val="28"/>
          <w:szCs w:val="28"/>
        </w:rPr>
        <w:t xml:space="preserve">формирование образовательной статистики на основе анализа и интерпретации материалов о результатах государственно итоговой аттестации. </w:t>
      </w:r>
    </w:p>
    <w:p w:rsidR="00222F99" w:rsidRDefault="00222F99" w:rsidP="00222F99">
      <w:pPr>
        <w:pStyle w:val="a4"/>
        <w:numPr>
          <w:ilvl w:val="0"/>
          <w:numId w:val="18"/>
        </w:numPr>
        <w:rPr>
          <w:rFonts w:ascii="Times New Roman" w:hAnsi="Times New Roman" w:cs="Times New Roman"/>
          <w:sz w:val="28"/>
          <w:szCs w:val="28"/>
        </w:rPr>
      </w:pPr>
      <w:r w:rsidRPr="001A0B92">
        <w:rPr>
          <w:rFonts w:ascii="Times New Roman" w:hAnsi="Times New Roman" w:cs="Times New Roman"/>
          <w:sz w:val="28"/>
          <w:szCs w:val="28"/>
        </w:rPr>
        <w:t xml:space="preserve">формирование образовательной статистики на основе анализа и интерпретации материалов о результатах государственно итоговой аттестации. </w:t>
      </w:r>
    </w:p>
    <w:p w:rsidR="00222F99" w:rsidRDefault="00222F99" w:rsidP="00222F99">
      <w:pPr>
        <w:rPr>
          <w:rFonts w:ascii="Times New Roman" w:hAnsi="Times New Roman" w:cs="Times New Roman"/>
          <w:sz w:val="28"/>
          <w:szCs w:val="28"/>
        </w:rPr>
      </w:pPr>
      <w:r>
        <w:rPr>
          <w:rFonts w:ascii="Times New Roman" w:hAnsi="Times New Roman" w:cs="Times New Roman"/>
          <w:sz w:val="28"/>
          <w:szCs w:val="28"/>
        </w:rPr>
        <w:t xml:space="preserve">              В 2018</w:t>
      </w:r>
      <w:r w:rsidRPr="005A662B">
        <w:rPr>
          <w:rFonts w:ascii="Times New Roman" w:hAnsi="Times New Roman" w:cs="Times New Roman"/>
          <w:sz w:val="28"/>
          <w:szCs w:val="28"/>
        </w:rPr>
        <w:t xml:space="preserve"> году в МБОУ «СОШ № 5с. Ачхой-Мартан»  – 22 выпускни</w:t>
      </w:r>
      <w:r>
        <w:rPr>
          <w:rFonts w:ascii="Times New Roman" w:hAnsi="Times New Roman" w:cs="Times New Roman"/>
          <w:sz w:val="28"/>
          <w:szCs w:val="28"/>
        </w:rPr>
        <w:t xml:space="preserve">ков 11-го класса. В течение 2017-2018 </w:t>
      </w:r>
      <w:r w:rsidRPr="005A662B">
        <w:rPr>
          <w:rFonts w:ascii="Times New Roman" w:hAnsi="Times New Roman" w:cs="Times New Roman"/>
          <w:sz w:val="28"/>
          <w:szCs w:val="28"/>
        </w:rPr>
        <w:t xml:space="preserve"> учебного года в школе велась целенаправленная, планомерная, систематическая подгот</w:t>
      </w:r>
      <w:r w:rsidR="00ED74E5">
        <w:rPr>
          <w:rFonts w:ascii="Times New Roman" w:hAnsi="Times New Roman" w:cs="Times New Roman"/>
          <w:sz w:val="28"/>
          <w:szCs w:val="28"/>
        </w:rPr>
        <w:t xml:space="preserve">овка обучающихся к сдаче  </w:t>
      </w:r>
      <w:bookmarkStart w:id="0" w:name="_GoBack"/>
      <w:bookmarkEnd w:id="0"/>
      <w:r w:rsidRPr="005A662B">
        <w:rPr>
          <w:rFonts w:ascii="Times New Roman" w:hAnsi="Times New Roman" w:cs="Times New Roman"/>
          <w:sz w:val="28"/>
          <w:szCs w:val="28"/>
        </w:rPr>
        <w:t>ЕГЭ. В соответствии с нормативно-правовыми документами по организации и проведению ЕГЭ, была разработана «дорожная карта» по</w:t>
      </w:r>
      <w:r>
        <w:rPr>
          <w:rFonts w:ascii="Times New Roman" w:hAnsi="Times New Roman" w:cs="Times New Roman"/>
          <w:sz w:val="28"/>
          <w:szCs w:val="28"/>
        </w:rPr>
        <w:t xml:space="preserve">дготовки учащихся к ЕГЭ, которая </w:t>
      </w:r>
      <w:r w:rsidRPr="005A662B">
        <w:rPr>
          <w:rFonts w:ascii="Times New Roman" w:hAnsi="Times New Roman" w:cs="Times New Roman"/>
          <w:sz w:val="28"/>
          <w:szCs w:val="28"/>
        </w:rPr>
        <w:t xml:space="preserve"> был</w:t>
      </w:r>
      <w:r>
        <w:rPr>
          <w:rFonts w:ascii="Times New Roman" w:hAnsi="Times New Roman" w:cs="Times New Roman"/>
          <w:sz w:val="28"/>
          <w:szCs w:val="28"/>
        </w:rPr>
        <w:t>а</w:t>
      </w:r>
      <w:r w:rsidRPr="005A662B">
        <w:rPr>
          <w:rFonts w:ascii="Times New Roman" w:hAnsi="Times New Roman" w:cs="Times New Roman"/>
          <w:sz w:val="28"/>
          <w:szCs w:val="28"/>
        </w:rPr>
        <w:t xml:space="preserve"> обсужден</w:t>
      </w:r>
      <w:r>
        <w:rPr>
          <w:rFonts w:ascii="Times New Roman" w:hAnsi="Times New Roman" w:cs="Times New Roman"/>
          <w:sz w:val="28"/>
          <w:szCs w:val="28"/>
        </w:rPr>
        <w:t xml:space="preserve">а </w:t>
      </w:r>
      <w:r w:rsidRPr="005A662B">
        <w:rPr>
          <w:rFonts w:ascii="Times New Roman" w:hAnsi="Times New Roman" w:cs="Times New Roman"/>
          <w:sz w:val="28"/>
          <w:szCs w:val="28"/>
        </w:rPr>
        <w:t xml:space="preserve"> на </w:t>
      </w:r>
      <w:r>
        <w:rPr>
          <w:rFonts w:ascii="Times New Roman" w:hAnsi="Times New Roman" w:cs="Times New Roman"/>
          <w:sz w:val="28"/>
          <w:szCs w:val="28"/>
        </w:rPr>
        <w:t xml:space="preserve">методическом совете </w:t>
      </w:r>
      <w:r w:rsidRPr="005A662B">
        <w:rPr>
          <w:rFonts w:ascii="Times New Roman" w:hAnsi="Times New Roman" w:cs="Times New Roman"/>
          <w:sz w:val="28"/>
          <w:szCs w:val="28"/>
        </w:rPr>
        <w:t xml:space="preserve"> и утвержден</w:t>
      </w:r>
      <w:r>
        <w:rPr>
          <w:rFonts w:ascii="Times New Roman" w:hAnsi="Times New Roman" w:cs="Times New Roman"/>
          <w:sz w:val="28"/>
          <w:szCs w:val="28"/>
        </w:rPr>
        <w:t xml:space="preserve">а </w:t>
      </w:r>
      <w:r w:rsidRPr="005A662B">
        <w:rPr>
          <w:rFonts w:ascii="Times New Roman" w:hAnsi="Times New Roman" w:cs="Times New Roman"/>
          <w:sz w:val="28"/>
          <w:szCs w:val="28"/>
        </w:rPr>
        <w:t xml:space="preserve"> директором школы. В соответствии с данным планом директор, заместитель</w:t>
      </w:r>
      <w:r>
        <w:rPr>
          <w:rFonts w:ascii="Times New Roman" w:hAnsi="Times New Roman" w:cs="Times New Roman"/>
          <w:sz w:val="28"/>
          <w:szCs w:val="28"/>
        </w:rPr>
        <w:t xml:space="preserve"> директора по УВР, методический совет</w:t>
      </w:r>
      <w:r w:rsidRPr="005A662B">
        <w:rPr>
          <w:rFonts w:ascii="Times New Roman" w:hAnsi="Times New Roman" w:cs="Times New Roman"/>
          <w:sz w:val="28"/>
          <w:szCs w:val="28"/>
        </w:rPr>
        <w:t xml:space="preserve">, также составили планы работы по подготовке учащихся к </w:t>
      </w:r>
      <w:r>
        <w:rPr>
          <w:rFonts w:ascii="Times New Roman" w:hAnsi="Times New Roman" w:cs="Times New Roman"/>
          <w:sz w:val="28"/>
          <w:szCs w:val="28"/>
        </w:rPr>
        <w:t>Единому экзамену. В течение 2017-2018</w:t>
      </w:r>
      <w:r w:rsidRPr="005A662B">
        <w:rPr>
          <w:rFonts w:ascii="Times New Roman" w:hAnsi="Times New Roman" w:cs="Times New Roman"/>
          <w:sz w:val="28"/>
          <w:szCs w:val="28"/>
        </w:rPr>
        <w:t xml:space="preserve"> учебного года для учителей-предметников проводились совещания, на которых были </w:t>
      </w:r>
      <w:r>
        <w:rPr>
          <w:rFonts w:ascii="Times New Roman" w:hAnsi="Times New Roman" w:cs="Times New Roman"/>
          <w:sz w:val="28"/>
          <w:szCs w:val="28"/>
        </w:rPr>
        <w:t>изучены результаты экзамена 2017</w:t>
      </w:r>
      <w:r w:rsidRPr="005A662B">
        <w:rPr>
          <w:rFonts w:ascii="Times New Roman" w:hAnsi="Times New Roman" w:cs="Times New Roman"/>
          <w:sz w:val="28"/>
          <w:szCs w:val="28"/>
        </w:rPr>
        <w:t xml:space="preserve"> года, Положение о Порядке проведении ЕГЭ, методические рекомендации по преподаванию предметов в средней шко</w:t>
      </w:r>
      <w:r>
        <w:rPr>
          <w:rFonts w:ascii="Times New Roman" w:hAnsi="Times New Roman" w:cs="Times New Roman"/>
          <w:sz w:val="28"/>
          <w:szCs w:val="28"/>
        </w:rPr>
        <w:t>ле с учетом результатов ЕГЭ 2017</w:t>
      </w:r>
      <w:r w:rsidRPr="005A662B">
        <w:rPr>
          <w:rFonts w:ascii="Times New Roman" w:hAnsi="Times New Roman" w:cs="Times New Roman"/>
          <w:sz w:val="28"/>
          <w:szCs w:val="28"/>
        </w:rPr>
        <w:t xml:space="preserve"> года, порядок заполнения бланков ЕГЭ. Кроме того, вопросы подготовки к ЕГЭ неоднократно в течение года выносились на обс</w:t>
      </w:r>
      <w:r>
        <w:rPr>
          <w:rFonts w:ascii="Times New Roman" w:hAnsi="Times New Roman" w:cs="Times New Roman"/>
          <w:sz w:val="28"/>
          <w:szCs w:val="28"/>
        </w:rPr>
        <w:t xml:space="preserve">уждение методический совет </w:t>
      </w:r>
      <w:r w:rsidRPr="005A662B">
        <w:rPr>
          <w:rFonts w:ascii="Times New Roman" w:hAnsi="Times New Roman" w:cs="Times New Roman"/>
          <w:sz w:val="28"/>
          <w:szCs w:val="28"/>
        </w:rPr>
        <w:t xml:space="preserve"> и педагогического совета школы, учитель русского языка, учителя математики принимали участие в работе районных семинаров и заседаниях районных методических объединений по предметам.</w:t>
      </w:r>
      <w:r>
        <w:rPr>
          <w:rFonts w:ascii="Times New Roman" w:hAnsi="Times New Roman" w:cs="Times New Roman"/>
          <w:sz w:val="28"/>
          <w:szCs w:val="28"/>
        </w:rPr>
        <w:t xml:space="preserve">  В начале 2017-2018 </w:t>
      </w:r>
      <w:r w:rsidRPr="005A662B">
        <w:rPr>
          <w:rFonts w:ascii="Times New Roman" w:hAnsi="Times New Roman" w:cs="Times New Roman"/>
          <w:sz w:val="28"/>
          <w:szCs w:val="28"/>
        </w:rPr>
        <w:t xml:space="preserve"> учебного года сформирована база данных по у</w:t>
      </w:r>
      <w:r>
        <w:rPr>
          <w:rFonts w:ascii="Times New Roman" w:hAnsi="Times New Roman" w:cs="Times New Roman"/>
          <w:sz w:val="28"/>
          <w:szCs w:val="28"/>
        </w:rPr>
        <w:t>чащимся школы для сдачи ЕГЭ-2018</w:t>
      </w:r>
      <w:r w:rsidRPr="005A662B">
        <w:rPr>
          <w:rFonts w:ascii="Times New Roman" w:hAnsi="Times New Roman" w:cs="Times New Roman"/>
          <w:sz w:val="28"/>
          <w:szCs w:val="28"/>
        </w:rPr>
        <w:t>, ко</w:t>
      </w:r>
      <w:r>
        <w:rPr>
          <w:rFonts w:ascii="Times New Roman" w:hAnsi="Times New Roman" w:cs="Times New Roman"/>
          <w:sz w:val="28"/>
          <w:szCs w:val="28"/>
        </w:rPr>
        <w:t>торая обновлялась до соответствующего периода</w:t>
      </w:r>
      <w:r w:rsidRPr="005A662B">
        <w:rPr>
          <w:rFonts w:ascii="Times New Roman" w:hAnsi="Times New Roman" w:cs="Times New Roman"/>
          <w:sz w:val="28"/>
          <w:szCs w:val="28"/>
        </w:rPr>
        <w:t xml:space="preserve">, оформлен информационный стенд, посвященный ЕГЭ, а так же информационные стенды в предметных кабинетах. Учителя-предметники </w:t>
      </w:r>
      <w:r>
        <w:rPr>
          <w:rFonts w:ascii="Times New Roman" w:hAnsi="Times New Roman" w:cs="Times New Roman"/>
          <w:sz w:val="28"/>
          <w:szCs w:val="28"/>
        </w:rPr>
        <w:t xml:space="preserve">строили работу в соответствии с алгоритмом проекта «Я сдам ЕГЭ», </w:t>
      </w:r>
      <w:r w:rsidRPr="005A662B">
        <w:rPr>
          <w:rFonts w:ascii="Times New Roman" w:hAnsi="Times New Roman" w:cs="Times New Roman"/>
          <w:sz w:val="28"/>
          <w:szCs w:val="28"/>
        </w:rPr>
        <w:t>уделяли большое внимание разбору различных вариантов тестовых задани</w:t>
      </w:r>
      <w:r>
        <w:rPr>
          <w:rFonts w:ascii="Times New Roman" w:hAnsi="Times New Roman" w:cs="Times New Roman"/>
          <w:sz w:val="28"/>
          <w:szCs w:val="28"/>
        </w:rPr>
        <w:t xml:space="preserve">й на уроках, </w:t>
      </w:r>
      <w:r w:rsidRPr="005A662B">
        <w:rPr>
          <w:rFonts w:ascii="Times New Roman" w:hAnsi="Times New Roman" w:cs="Times New Roman"/>
          <w:sz w:val="28"/>
          <w:szCs w:val="28"/>
        </w:rPr>
        <w:t xml:space="preserve"> дополнительных и индивидуальных. Проведены внутришкольные пробные экзамены по русскому языку и математике в </w:t>
      </w:r>
      <w:r w:rsidRPr="005A662B">
        <w:rPr>
          <w:rFonts w:ascii="Times New Roman" w:hAnsi="Times New Roman" w:cs="Times New Roman"/>
          <w:sz w:val="28"/>
          <w:szCs w:val="28"/>
        </w:rPr>
        <w:lastRenderedPageBreak/>
        <w:t>форме и по материалам ЕГЭ. В течение года осуществлялось постоянное информирование учащихся 11 класса и их родителей по вопросам подготовки к ЕГЭ: проведен ряд ученических и родительских собраний, где рассмотрены вопросы нормативно-правового обеспечения ЕГЭ, показаны презентации, рекомендованные Министерством образования, подробно изучены инструкции для участников ЕГЭ. До сведения учащихся и родителей своевременно до</w:t>
      </w:r>
      <w:r>
        <w:rPr>
          <w:rFonts w:ascii="Times New Roman" w:hAnsi="Times New Roman" w:cs="Times New Roman"/>
          <w:sz w:val="28"/>
          <w:szCs w:val="28"/>
        </w:rPr>
        <w:t xml:space="preserve">водились результаты всех школьных, </w:t>
      </w:r>
      <w:r w:rsidRPr="005A662B">
        <w:rPr>
          <w:rFonts w:ascii="Times New Roman" w:hAnsi="Times New Roman" w:cs="Times New Roman"/>
          <w:sz w:val="28"/>
          <w:szCs w:val="28"/>
        </w:rPr>
        <w:t>муниципальных</w:t>
      </w:r>
      <w:r>
        <w:rPr>
          <w:rFonts w:ascii="Times New Roman" w:hAnsi="Times New Roman" w:cs="Times New Roman"/>
          <w:sz w:val="28"/>
          <w:szCs w:val="28"/>
        </w:rPr>
        <w:t xml:space="preserve">, республиканских </w:t>
      </w:r>
      <w:r w:rsidRPr="005A662B">
        <w:rPr>
          <w:rFonts w:ascii="Times New Roman" w:hAnsi="Times New Roman" w:cs="Times New Roman"/>
          <w:sz w:val="28"/>
          <w:szCs w:val="28"/>
        </w:rPr>
        <w:t xml:space="preserve"> диагностических работ, учителя-предметники проводили анализ работ с целью выявления причин неудач учащихся и устранения пробелов в знаниях, на протяжении года проводились корректировки работы планов мероприятий по подготовке к ЕГЭ. Вопрос подготовки к ЕГЭ в течение года был на внутришкольном контроле. Просматривалась работа с бланками, КИМами, посещаемость </w:t>
      </w:r>
      <w:r>
        <w:rPr>
          <w:rFonts w:ascii="Times New Roman" w:hAnsi="Times New Roman" w:cs="Times New Roman"/>
          <w:sz w:val="28"/>
          <w:szCs w:val="28"/>
        </w:rPr>
        <w:t xml:space="preserve">уроков и дополнительных </w:t>
      </w:r>
      <w:r w:rsidRPr="005A662B">
        <w:rPr>
          <w:rFonts w:ascii="Times New Roman" w:hAnsi="Times New Roman" w:cs="Times New Roman"/>
          <w:sz w:val="28"/>
          <w:szCs w:val="28"/>
        </w:rPr>
        <w:t xml:space="preserve">занятий учащимися, наличие информационных уголков в классах, организация подготовки </w:t>
      </w:r>
      <w:r>
        <w:rPr>
          <w:rFonts w:ascii="Times New Roman" w:hAnsi="Times New Roman" w:cs="Times New Roman"/>
          <w:sz w:val="28"/>
          <w:szCs w:val="28"/>
        </w:rPr>
        <w:t xml:space="preserve">к ЕГЭ на уроках и дополнительных </w:t>
      </w:r>
      <w:r w:rsidRPr="005A662B">
        <w:rPr>
          <w:rFonts w:ascii="Times New Roman" w:hAnsi="Times New Roman" w:cs="Times New Roman"/>
          <w:sz w:val="28"/>
          <w:szCs w:val="28"/>
        </w:rPr>
        <w:t xml:space="preserve"> занятиях. Анализ результатов пробных ЕГЭ позволил провести корректировку в ра</w:t>
      </w:r>
      <w:r>
        <w:rPr>
          <w:rFonts w:ascii="Times New Roman" w:hAnsi="Times New Roman" w:cs="Times New Roman"/>
          <w:sz w:val="28"/>
          <w:szCs w:val="28"/>
        </w:rPr>
        <w:t>боте по подготовке к ЕГЭ. В 2017-2018</w:t>
      </w:r>
      <w:r w:rsidRPr="005A662B">
        <w:rPr>
          <w:rFonts w:ascii="Times New Roman" w:hAnsi="Times New Roman" w:cs="Times New Roman"/>
          <w:sz w:val="28"/>
          <w:szCs w:val="28"/>
        </w:rPr>
        <w:t>учебном году в М</w:t>
      </w:r>
      <w:r>
        <w:rPr>
          <w:rFonts w:ascii="Times New Roman" w:hAnsi="Times New Roman" w:cs="Times New Roman"/>
          <w:sz w:val="28"/>
          <w:szCs w:val="28"/>
        </w:rPr>
        <w:t xml:space="preserve">БОУ СОШ №5 с. Ачхой-Мартан»  в 11  классе обучалось 22 человек.  </w:t>
      </w:r>
      <w:proofErr w:type="gramStart"/>
      <w:r>
        <w:rPr>
          <w:rFonts w:ascii="Times New Roman" w:hAnsi="Times New Roman" w:cs="Times New Roman"/>
          <w:sz w:val="28"/>
          <w:szCs w:val="28"/>
        </w:rPr>
        <w:t xml:space="preserve">По итогам года, </w:t>
      </w:r>
      <w:r w:rsidRPr="005A662B">
        <w:rPr>
          <w:rFonts w:ascii="Times New Roman" w:hAnsi="Times New Roman" w:cs="Times New Roman"/>
          <w:sz w:val="28"/>
          <w:szCs w:val="28"/>
        </w:rPr>
        <w:t>решением педагогического совета (Протокол №</w:t>
      </w:r>
      <w:r>
        <w:rPr>
          <w:rFonts w:ascii="Times New Roman" w:hAnsi="Times New Roman" w:cs="Times New Roman"/>
          <w:sz w:val="28"/>
          <w:szCs w:val="28"/>
        </w:rPr>
        <w:t>6</w:t>
      </w:r>
      <w:r w:rsidRPr="005A662B">
        <w:rPr>
          <w:rFonts w:ascii="Times New Roman" w:hAnsi="Times New Roman" w:cs="Times New Roman"/>
          <w:sz w:val="28"/>
          <w:szCs w:val="28"/>
        </w:rPr>
        <w:t xml:space="preserve"> от</w:t>
      </w:r>
      <w:r>
        <w:rPr>
          <w:rFonts w:ascii="Times New Roman" w:hAnsi="Times New Roman" w:cs="Times New Roman"/>
          <w:sz w:val="28"/>
          <w:szCs w:val="28"/>
        </w:rPr>
        <w:t xml:space="preserve"> 22 мая 2018 года</w:t>
      </w:r>
      <w:r w:rsidRPr="005A662B">
        <w:rPr>
          <w:rFonts w:ascii="Times New Roman" w:hAnsi="Times New Roman" w:cs="Times New Roman"/>
          <w:sz w:val="28"/>
          <w:szCs w:val="28"/>
        </w:rPr>
        <w:t xml:space="preserve">) к итоговой аттестации допущены </w:t>
      </w:r>
      <w:r>
        <w:rPr>
          <w:rFonts w:ascii="Times New Roman" w:hAnsi="Times New Roman" w:cs="Times New Roman"/>
          <w:sz w:val="28"/>
          <w:szCs w:val="28"/>
        </w:rPr>
        <w:t xml:space="preserve">22 </w:t>
      </w:r>
      <w:r w:rsidRPr="005A662B">
        <w:rPr>
          <w:rFonts w:ascii="Times New Roman" w:hAnsi="Times New Roman" w:cs="Times New Roman"/>
          <w:sz w:val="28"/>
          <w:szCs w:val="28"/>
        </w:rPr>
        <w:t>человек.</w:t>
      </w:r>
      <w:proofErr w:type="gramEnd"/>
      <w:r w:rsidRPr="005A662B">
        <w:rPr>
          <w:rFonts w:ascii="Times New Roman" w:hAnsi="Times New Roman" w:cs="Times New Roman"/>
          <w:sz w:val="28"/>
          <w:szCs w:val="28"/>
        </w:rPr>
        <w:t xml:space="preserve"> Государственная (итоговая) аттестация для выпускников 11-ого класса проводилась в формате ЕГЭ. Обучающиеся сдавали два обязательных экзамена: русский язык и математику базовый и (профильный уровень). Количество остальных предметов выпускники выбирали самостоятельно в соответствии со своими приоритетами. </w:t>
      </w:r>
    </w:p>
    <w:p w:rsidR="00222F99" w:rsidRDefault="00222F99" w:rsidP="00222F99">
      <w:pPr>
        <w:rPr>
          <w:rFonts w:ascii="Times New Roman" w:hAnsi="Times New Roman" w:cs="Times New Roman"/>
          <w:sz w:val="28"/>
          <w:szCs w:val="28"/>
        </w:rPr>
      </w:pPr>
      <w:r>
        <w:rPr>
          <w:rFonts w:ascii="Times New Roman" w:hAnsi="Times New Roman" w:cs="Times New Roman"/>
          <w:sz w:val="28"/>
          <w:szCs w:val="28"/>
        </w:rPr>
        <w:t>Количество участников ЕГЭ 2016-2017гг.</w:t>
      </w:r>
    </w:p>
    <w:tbl>
      <w:tblPr>
        <w:tblStyle w:val="a9"/>
        <w:tblW w:w="0" w:type="auto"/>
        <w:tblLook w:val="04A0" w:firstRow="1" w:lastRow="0" w:firstColumn="1" w:lastColumn="0" w:noHBand="0" w:noVBand="1"/>
      </w:tblPr>
      <w:tblGrid>
        <w:gridCol w:w="2392"/>
        <w:gridCol w:w="2393"/>
        <w:gridCol w:w="2393"/>
        <w:gridCol w:w="2393"/>
      </w:tblGrid>
      <w:tr w:rsidR="00222F99" w:rsidTr="003950BF">
        <w:tc>
          <w:tcPr>
            <w:tcW w:w="2392"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 xml:space="preserve">Предметы </w:t>
            </w:r>
          </w:p>
        </w:tc>
        <w:tc>
          <w:tcPr>
            <w:tcW w:w="2393"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2015-2016</w:t>
            </w:r>
          </w:p>
        </w:tc>
        <w:tc>
          <w:tcPr>
            <w:tcW w:w="2393"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2016-2017</w:t>
            </w:r>
          </w:p>
        </w:tc>
        <w:tc>
          <w:tcPr>
            <w:tcW w:w="2393"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2017-2018</w:t>
            </w:r>
          </w:p>
        </w:tc>
      </w:tr>
      <w:tr w:rsidR="00222F99" w:rsidTr="003950BF">
        <w:tc>
          <w:tcPr>
            <w:tcW w:w="2392"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Русский язык</w:t>
            </w:r>
          </w:p>
        </w:tc>
        <w:tc>
          <w:tcPr>
            <w:tcW w:w="2393"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16</w:t>
            </w:r>
          </w:p>
        </w:tc>
        <w:tc>
          <w:tcPr>
            <w:tcW w:w="2393"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20</w:t>
            </w:r>
          </w:p>
        </w:tc>
        <w:tc>
          <w:tcPr>
            <w:tcW w:w="2393"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22</w:t>
            </w:r>
          </w:p>
        </w:tc>
      </w:tr>
      <w:tr w:rsidR="00222F99" w:rsidTr="003950BF">
        <w:tc>
          <w:tcPr>
            <w:tcW w:w="2392"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 xml:space="preserve">Математика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/б</w:t>
            </w:r>
          </w:p>
        </w:tc>
        <w:tc>
          <w:tcPr>
            <w:tcW w:w="2393"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16/7</w:t>
            </w:r>
          </w:p>
        </w:tc>
        <w:tc>
          <w:tcPr>
            <w:tcW w:w="2393"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20/18</w:t>
            </w:r>
          </w:p>
        </w:tc>
        <w:tc>
          <w:tcPr>
            <w:tcW w:w="2393"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22/18</w:t>
            </w:r>
          </w:p>
        </w:tc>
      </w:tr>
      <w:tr w:rsidR="00222F99" w:rsidTr="003950BF">
        <w:tc>
          <w:tcPr>
            <w:tcW w:w="2392"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 xml:space="preserve">История </w:t>
            </w:r>
          </w:p>
        </w:tc>
        <w:tc>
          <w:tcPr>
            <w:tcW w:w="2393"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7</w:t>
            </w:r>
          </w:p>
        </w:tc>
        <w:tc>
          <w:tcPr>
            <w:tcW w:w="2393"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8</w:t>
            </w:r>
          </w:p>
        </w:tc>
        <w:tc>
          <w:tcPr>
            <w:tcW w:w="2393"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7</w:t>
            </w:r>
          </w:p>
        </w:tc>
      </w:tr>
      <w:tr w:rsidR="00222F99" w:rsidTr="003950BF">
        <w:tc>
          <w:tcPr>
            <w:tcW w:w="2392"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 xml:space="preserve">Обществознание </w:t>
            </w:r>
          </w:p>
        </w:tc>
        <w:tc>
          <w:tcPr>
            <w:tcW w:w="2393"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11</w:t>
            </w:r>
          </w:p>
        </w:tc>
        <w:tc>
          <w:tcPr>
            <w:tcW w:w="2393"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13</w:t>
            </w:r>
          </w:p>
        </w:tc>
        <w:tc>
          <w:tcPr>
            <w:tcW w:w="2393"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16</w:t>
            </w:r>
          </w:p>
        </w:tc>
      </w:tr>
      <w:tr w:rsidR="00222F99" w:rsidTr="003950BF">
        <w:tc>
          <w:tcPr>
            <w:tcW w:w="2392"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 xml:space="preserve">Биология </w:t>
            </w:r>
          </w:p>
        </w:tc>
        <w:tc>
          <w:tcPr>
            <w:tcW w:w="2393"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3</w:t>
            </w:r>
          </w:p>
        </w:tc>
        <w:tc>
          <w:tcPr>
            <w:tcW w:w="2393"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3</w:t>
            </w:r>
          </w:p>
        </w:tc>
        <w:tc>
          <w:tcPr>
            <w:tcW w:w="2393"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5</w:t>
            </w:r>
          </w:p>
        </w:tc>
      </w:tr>
      <w:tr w:rsidR="00222F99" w:rsidTr="003950BF">
        <w:tc>
          <w:tcPr>
            <w:tcW w:w="2392"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 xml:space="preserve">Химия </w:t>
            </w:r>
          </w:p>
        </w:tc>
        <w:tc>
          <w:tcPr>
            <w:tcW w:w="2393"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2</w:t>
            </w:r>
          </w:p>
        </w:tc>
        <w:tc>
          <w:tcPr>
            <w:tcW w:w="2393"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3</w:t>
            </w:r>
          </w:p>
        </w:tc>
        <w:tc>
          <w:tcPr>
            <w:tcW w:w="2393"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5</w:t>
            </w:r>
          </w:p>
        </w:tc>
      </w:tr>
      <w:tr w:rsidR="00222F99" w:rsidTr="003950BF">
        <w:tc>
          <w:tcPr>
            <w:tcW w:w="2392"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 xml:space="preserve">Физика </w:t>
            </w:r>
          </w:p>
        </w:tc>
        <w:tc>
          <w:tcPr>
            <w:tcW w:w="2393"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3</w:t>
            </w:r>
          </w:p>
        </w:tc>
        <w:tc>
          <w:tcPr>
            <w:tcW w:w="2393"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4</w:t>
            </w:r>
          </w:p>
        </w:tc>
        <w:tc>
          <w:tcPr>
            <w:tcW w:w="2393"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2</w:t>
            </w:r>
          </w:p>
        </w:tc>
      </w:tr>
      <w:tr w:rsidR="00222F99" w:rsidTr="003950BF">
        <w:tc>
          <w:tcPr>
            <w:tcW w:w="2392"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 xml:space="preserve">Информатика </w:t>
            </w:r>
          </w:p>
        </w:tc>
        <w:tc>
          <w:tcPr>
            <w:tcW w:w="2393"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w:t>
            </w:r>
          </w:p>
        </w:tc>
        <w:tc>
          <w:tcPr>
            <w:tcW w:w="2393"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2</w:t>
            </w:r>
          </w:p>
        </w:tc>
        <w:tc>
          <w:tcPr>
            <w:tcW w:w="2393"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2</w:t>
            </w:r>
          </w:p>
        </w:tc>
      </w:tr>
    </w:tbl>
    <w:p w:rsidR="00222F99" w:rsidRDefault="00222F99" w:rsidP="00222F99">
      <w:pPr>
        <w:rPr>
          <w:rFonts w:ascii="Times New Roman" w:hAnsi="Times New Roman" w:cs="Times New Roman"/>
          <w:sz w:val="28"/>
          <w:szCs w:val="28"/>
        </w:rPr>
      </w:pPr>
    </w:p>
    <w:p w:rsidR="00222F99" w:rsidRPr="0014764C" w:rsidRDefault="00222F99" w:rsidP="00222F99">
      <w:pPr>
        <w:rPr>
          <w:rFonts w:ascii="Times New Roman" w:hAnsi="Times New Roman" w:cs="Times New Roman"/>
          <w:b/>
          <w:sz w:val="28"/>
          <w:szCs w:val="28"/>
        </w:rPr>
      </w:pPr>
      <w:r w:rsidRPr="0014764C">
        <w:rPr>
          <w:rFonts w:ascii="Times New Roman" w:hAnsi="Times New Roman" w:cs="Times New Roman"/>
          <w:b/>
          <w:sz w:val="28"/>
          <w:szCs w:val="28"/>
        </w:rPr>
        <w:t xml:space="preserve">Результаты обязательных экзаменов в формате ЕГЭ </w:t>
      </w:r>
    </w:p>
    <w:p w:rsidR="00222F99" w:rsidRDefault="00222F99" w:rsidP="00222F99">
      <w:pPr>
        <w:rPr>
          <w:rFonts w:ascii="Times New Roman" w:hAnsi="Times New Roman" w:cs="Times New Roman"/>
          <w:sz w:val="28"/>
          <w:szCs w:val="28"/>
        </w:rPr>
      </w:pPr>
      <w:r w:rsidRPr="00C56145">
        <w:rPr>
          <w:rFonts w:ascii="Times New Roman" w:hAnsi="Times New Roman" w:cs="Times New Roman"/>
          <w:sz w:val="28"/>
          <w:szCs w:val="28"/>
        </w:rPr>
        <w:t xml:space="preserve">1.Русский язык </w:t>
      </w:r>
    </w:p>
    <w:p w:rsidR="00222F99" w:rsidRDefault="00222F99" w:rsidP="00222F99">
      <w:pPr>
        <w:rPr>
          <w:rFonts w:ascii="Times New Roman" w:hAnsi="Times New Roman" w:cs="Times New Roman"/>
          <w:sz w:val="28"/>
          <w:szCs w:val="28"/>
        </w:rPr>
      </w:pPr>
      <w:r w:rsidRPr="00C56145">
        <w:rPr>
          <w:rFonts w:ascii="Times New Roman" w:hAnsi="Times New Roman" w:cs="Times New Roman"/>
          <w:sz w:val="28"/>
          <w:szCs w:val="28"/>
        </w:rPr>
        <w:t>Приняли участие в экзамене по русскому язык</w:t>
      </w:r>
      <w:r>
        <w:rPr>
          <w:rFonts w:ascii="Times New Roman" w:hAnsi="Times New Roman" w:cs="Times New Roman"/>
          <w:sz w:val="28"/>
          <w:szCs w:val="28"/>
        </w:rPr>
        <w:t>у по материалам и в форме ЕГЭ-22</w:t>
      </w:r>
      <w:r w:rsidRPr="00C56145">
        <w:rPr>
          <w:rFonts w:ascii="Times New Roman" w:hAnsi="Times New Roman" w:cs="Times New Roman"/>
          <w:sz w:val="28"/>
          <w:szCs w:val="28"/>
        </w:rPr>
        <w:t xml:space="preserve"> выпускн</w:t>
      </w:r>
      <w:r>
        <w:rPr>
          <w:rFonts w:ascii="Times New Roman" w:hAnsi="Times New Roman" w:cs="Times New Roman"/>
          <w:sz w:val="28"/>
          <w:szCs w:val="28"/>
        </w:rPr>
        <w:t>иков. Прошли порог успешности-22</w:t>
      </w:r>
      <w:r w:rsidRPr="00C56145">
        <w:rPr>
          <w:rFonts w:ascii="Times New Roman" w:hAnsi="Times New Roman" w:cs="Times New Roman"/>
          <w:sz w:val="28"/>
          <w:szCs w:val="28"/>
        </w:rPr>
        <w:t xml:space="preserve"> выпускников, т.е. 100%. Минимальное количество баллов, установленное для успешной сдачи</w:t>
      </w:r>
      <w:r>
        <w:rPr>
          <w:rFonts w:ascii="Times New Roman" w:hAnsi="Times New Roman" w:cs="Times New Roman"/>
          <w:sz w:val="28"/>
          <w:szCs w:val="28"/>
        </w:rPr>
        <w:t xml:space="preserve"> экзамена по русскому языку – 36  балла (в этом </w:t>
      </w:r>
      <w:r w:rsidRPr="00C56145">
        <w:rPr>
          <w:rFonts w:ascii="Times New Roman" w:hAnsi="Times New Roman" w:cs="Times New Roman"/>
          <w:sz w:val="28"/>
          <w:szCs w:val="28"/>
        </w:rPr>
        <w:t xml:space="preserve"> году</w:t>
      </w:r>
      <w:r>
        <w:rPr>
          <w:rFonts w:ascii="Times New Roman" w:hAnsi="Times New Roman" w:cs="Times New Roman"/>
          <w:sz w:val="28"/>
          <w:szCs w:val="28"/>
        </w:rPr>
        <w:t xml:space="preserve">, </w:t>
      </w:r>
      <w:r w:rsidRPr="00C56145">
        <w:rPr>
          <w:rFonts w:ascii="Times New Roman" w:hAnsi="Times New Roman" w:cs="Times New Roman"/>
          <w:sz w:val="28"/>
          <w:szCs w:val="28"/>
        </w:rPr>
        <w:t xml:space="preserve"> как и в прошлом году</w:t>
      </w:r>
      <w:r>
        <w:rPr>
          <w:rFonts w:ascii="Times New Roman" w:hAnsi="Times New Roman" w:cs="Times New Roman"/>
          <w:sz w:val="28"/>
          <w:szCs w:val="28"/>
        </w:rPr>
        <w:t>), минимальный балл по школе - 28 (Завлиев Шамхан</w:t>
      </w:r>
      <w:r w:rsidRPr="00C56145">
        <w:rPr>
          <w:rFonts w:ascii="Times New Roman" w:hAnsi="Times New Roman" w:cs="Times New Roman"/>
          <w:sz w:val="28"/>
          <w:szCs w:val="28"/>
        </w:rPr>
        <w:t xml:space="preserve"> / итоговая о</w:t>
      </w:r>
      <w:r>
        <w:rPr>
          <w:rFonts w:ascii="Times New Roman" w:hAnsi="Times New Roman" w:cs="Times New Roman"/>
          <w:sz w:val="28"/>
          <w:szCs w:val="28"/>
        </w:rPr>
        <w:t>ценка 3.). Максимальный балл –73 балла  (Бамбукаева Карина), в прошлом году – 86 (Денисултанова Марьям)</w:t>
      </w:r>
      <w:r w:rsidRPr="00C56145">
        <w:rPr>
          <w:rFonts w:ascii="Times New Roman" w:hAnsi="Times New Roman" w:cs="Times New Roman"/>
          <w:sz w:val="28"/>
          <w:szCs w:val="28"/>
        </w:rPr>
        <w:t>. Обученность выпускников составила 1</w:t>
      </w:r>
      <w:r>
        <w:rPr>
          <w:rFonts w:ascii="Times New Roman" w:hAnsi="Times New Roman" w:cs="Times New Roman"/>
          <w:sz w:val="28"/>
          <w:szCs w:val="28"/>
        </w:rPr>
        <w:t>00%. Средний балл по школе – 63 (в прошлом году – 58</w:t>
      </w:r>
      <w:r w:rsidRPr="00C56145">
        <w:rPr>
          <w:rFonts w:ascii="Times New Roman" w:hAnsi="Times New Roman" w:cs="Times New Roman"/>
          <w:sz w:val="28"/>
          <w:szCs w:val="28"/>
        </w:rPr>
        <w:t>). Средний б</w:t>
      </w:r>
      <w:r>
        <w:rPr>
          <w:rFonts w:ascii="Times New Roman" w:hAnsi="Times New Roman" w:cs="Times New Roman"/>
          <w:sz w:val="28"/>
          <w:szCs w:val="28"/>
        </w:rPr>
        <w:t xml:space="preserve">алл по русскому языку увеличился  на 5 </w:t>
      </w:r>
      <w:r w:rsidRPr="00C56145">
        <w:rPr>
          <w:rFonts w:ascii="Times New Roman" w:hAnsi="Times New Roman" w:cs="Times New Roman"/>
          <w:sz w:val="28"/>
          <w:szCs w:val="28"/>
        </w:rPr>
        <w:t>балла. Качество по пр</w:t>
      </w:r>
      <w:r>
        <w:rPr>
          <w:rFonts w:ascii="Times New Roman" w:hAnsi="Times New Roman" w:cs="Times New Roman"/>
          <w:sz w:val="28"/>
          <w:szCs w:val="28"/>
        </w:rPr>
        <w:t>едмету в 11 классе составляет 45</w:t>
      </w:r>
      <w:r w:rsidRPr="00C56145">
        <w:rPr>
          <w:rFonts w:ascii="Times New Roman" w:hAnsi="Times New Roman" w:cs="Times New Roman"/>
          <w:sz w:val="28"/>
          <w:szCs w:val="28"/>
        </w:rPr>
        <w:t xml:space="preserve"> %. Все учащиеся подтвердили свои годовые оценки. По результатам диагностических работ стабильные показатели прослеживались в течение всего учебного года. </w:t>
      </w:r>
      <w:proofErr w:type="gramStart"/>
      <w:r w:rsidRPr="00C56145">
        <w:rPr>
          <w:rFonts w:ascii="Times New Roman" w:hAnsi="Times New Roman" w:cs="Times New Roman"/>
          <w:sz w:val="28"/>
          <w:szCs w:val="28"/>
        </w:rPr>
        <w:t>Учителе</w:t>
      </w:r>
      <w:r>
        <w:rPr>
          <w:rFonts w:ascii="Times New Roman" w:hAnsi="Times New Roman" w:cs="Times New Roman"/>
          <w:sz w:val="28"/>
          <w:szCs w:val="28"/>
        </w:rPr>
        <w:t xml:space="preserve">м русского языка Махмудовой Л.Б. </w:t>
      </w:r>
      <w:r w:rsidRPr="00C56145">
        <w:rPr>
          <w:rFonts w:ascii="Times New Roman" w:hAnsi="Times New Roman" w:cs="Times New Roman"/>
          <w:sz w:val="28"/>
          <w:szCs w:val="28"/>
        </w:rPr>
        <w:t xml:space="preserve"> на основе данных а</w:t>
      </w:r>
      <w:r>
        <w:rPr>
          <w:rFonts w:ascii="Times New Roman" w:hAnsi="Times New Roman" w:cs="Times New Roman"/>
          <w:sz w:val="28"/>
          <w:szCs w:val="28"/>
        </w:rPr>
        <w:t xml:space="preserve">налитических материалов, республиканских </w:t>
      </w:r>
      <w:r w:rsidRPr="00C56145">
        <w:rPr>
          <w:rFonts w:ascii="Times New Roman" w:hAnsi="Times New Roman" w:cs="Times New Roman"/>
          <w:sz w:val="28"/>
          <w:szCs w:val="28"/>
        </w:rPr>
        <w:t xml:space="preserve"> диагн</w:t>
      </w:r>
      <w:r>
        <w:rPr>
          <w:rFonts w:ascii="Times New Roman" w:hAnsi="Times New Roman" w:cs="Times New Roman"/>
          <w:sz w:val="28"/>
          <w:szCs w:val="28"/>
        </w:rPr>
        <w:t xml:space="preserve">остических работ </w:t>
      </w:r>
      <w:r w:rsidRPr="00C56145">
        <w:rPr>
          <w:rFonts w:ascii="Times New Roman" w:hAnsi="Times New Roman" w:cs="Times New Roman"/>
          <w:sz w:val="28"/>
          <w:szCs w:val="28"/>
        </w:rPr>
        <w:t xml:space="preserve"> и итогов промежуточного контроля, пробного ЕГЭ был реализован план – график подготовки обучающихся к сдаче ЕГЭ, где предусматривались как дополнительные проработки КИМов </w:t>
      </w:r>
      <w:r>
        <w:rPr>
          <w:rFonts w:ascii="Times New Roman" w:hAnsi="Times New Roman" w:cs="Times New Roman"/>
          <w:sz w:val="28"/>
          <w:szCs w:val="28"/>
        </w:rPr>
        <w:t xml:space="preserve"> с учащимися «группы риска»</w:t>
      </w:r>
      <w:r w:rsidRPr="00C56145">
        <w:rPr>
          <w:rFonts w:ascii="Times New Roman" w:hAnsi="Times New Roman" w:cs="Times New Roman"/>
          <w:sz w:val="28"/>
          <w:szCs w:val="28"/>
        </w:rPr>
        <w:t>, так и индивидуальные планы подготовки для сильных и слабых учащихся на дополнительных занятиях.</w:t>
      </w:r>
      <w:proofErr w:type="gramEnd"/>
      <w:r w:rsidRPr="00C56145">
        <w:rPr>
          <w:rFonts w:ascii="Times New Roman" w:hAnsi="Times New Roman" w:cs="Times New Roman"/>
          <w:sz w:val="28"/>
          <w:szCs w:val="28"/>
        </w:rPr>
        <w:t xml:space="preserve"> Проводились дополнительные занятия по утверждённому </w:t>
      </w:r>
      <w:r>
        <w:rPr>
          <w:rFonts w:ascii="Times New Roman" w:hAnsi="Times New Roman" w:cs="Times New Roman"/>
          <w:sz w:val="28"/>
          <w:szCs w:val="28"/>
        </w:rPr>
        <w:t xml:space="preserve">графику во второй половине дня. </w:t>
      </w:r>
      <w:r w:rsidRPr="00C56145">
        <w:rPr>
          <w:rFonts w:ascii="Times New Roman" w:hAnsi="Times New Roman" w:cs="Times New Roman"/>
          <w:sz w:val="28"/>
          <w:szCs w:val="28"/>
        </w:rPr>
        <w:t xml:space="preserve">Как видно из данных таблицы результаты </w:t>
      </w:r>
      <w:r>
        <w:rPr>
          <w:rFonts w:ascii="Times New Roman" w:hAnsi="Times New Roman" w:cs="Times New Roman"/>
          <w:sz w:val="28"/>
          <w:szCs w:val="28"/>
        </w:rPr>
        <w:t xml:space="preserve">ЕГЭ по русскому языку по школе значительно выросли по сравнению с предыдущими годами, хотя и незначительно. </w:t>
      </w:r>
      <w:r w:rsidRPr="00C56145">
        <w:rPr>
          <w:rFonts w:ascii="Times New Roman" w:hAnsi="Times New Roman" w:cs="Times New Roman"/>
          <w:sz w:val="28"/>
          <w:szCs w:val="28"/>
        </w:rPr>
        <w:t>Эт</w:t>
      </w:r>
      <w:r>
        <w:rPr>
          <w:rFonts w:ascii="Times New Roman" w:hAnsi="Times New Roman" w:cs="Times New Roman"/>
          <w:sz w:val="28"/>
          <w:szCs w:val="28"/>
        </w:rPr>
        <w:t xml:space="preserve">ому предшествовала подготовка </w:t>
      </w:r>
      <w:r w:rsidRPr="00C56145">
        <w:rPr>
          <w:rFonts w:ascii="Times New Roman" w:hAnsi="Times New Roman" w:cs="Times New Roman"/>
          <w:sz w:val="28"/>
          <w:szCs w:val="28"/>
        </w:rPr>
        <w:t xml:space="preserve"> в полной мере: в течение года проводились и подробно анализировались все работы, отмечались наиболее серьезные пробелы в знаниях. Параллельно велась серьезная разъяснительная работа с учащимися и их родителями учителем, классным руководителем, администрацией</w:t>
      </w:r>
      <w:r>
        <w:rPr>
          <w:rFonts w:ascii="Times New Roman" w:hAnsi="Times New Roman" w:cs="Times New Roman"/>
          <w:sz w:val="28"/>
          <w:szCs w:val="28"/>
        </w:rPr>
        <w:t xml:space="preserve">. </w:t>
      </w:r>
      <w:r w:rsidRPr="00C56145">
        <w:rPr>
          <w:rFonts w:ascii="Times New Roman" w:hAnsi="Times New Roman" w:cs="Times New Roman"/>
          <w:sz w:val="28"/>
          <w:szCs w:val="28"/>
        </w:rPr>
        <w:t xml:space="preserve"> Однако со</w:t>
      </w:r>
      <w:r>
        <w:rPr>
          <w:rFonts w:ascii="Times New Roman" w:hAnsi="Times New Roman" w:cs="Times New Roman"/>
          <w:sz w:val="28"/>
          <w:szCs w:val="28"/>
        </w:rPr>
        <w:t xml:space="preserve"> стороны обучающегося Завлиева Шамхана  </w:t>
      </w:r>
      <w:r w:rsidRPr="00C56145">
        <w:rPr>
          <w:rFonts w:ascii="Times New Roman" w:hAnsi="Times New Roman" w:cs="Times New Roman"/>
          <w:sz w:val="28"/>
          <w:szCs w:val="28"/>
        </w:rPr>
        <w:t xml:space="preserve">и родителей (слабый контроль) игнорировались </w:t>
      </w:r>
      <w:r w:rsidRPr="00C56145">
        <w:rPr>
          <w:rFonts w:ascii="Times New Roman" w:hAnsi="Times New Roman" w:cs="Times New Roman"/>
          <w:sz w:val="28"/>
          <w:szCs w:val="28"/>
        </w:rPr>
        <w:lastRenderedPageBreak/>
        <w:t>посещения дополнительных занятий и не отрабатывались в полной мере дополнительные индивидуальные задания</w:t>
      </w:r>
      <w:r>
        <w:rPr>
          <w:rFonts w:ascii="Times New Roman" w:hAnsi="Times New Roman" w:cs="Times New Roman"/>
          <w:sz w:val="28"/>
          <w:szCs w:val="28"/>
        </w:rPr>
        <w:t xml:space="preserve">. </w:t>
      </w:r>
      <w:r w:rsidRPr="00C56145">
        <w:rPr>
          <w:rFonts w:ascii="Times New Roman" w:hAnsi="Times New Roman" w:cs="Times New Roman"/>
          <w:sz w:val="28"/>
          <w:szCs w:val="28"/>
        </w:rPr>
        <w:t>Эти факторы отрицательно п</w:t>
      </w:r>
      <w:r>
        <w:rPr>
          <w:rFonts w:ascii="Times New Roman" w:hAnsi="Times New Roman" w:cs="Times New Roman"/>
          <w:sz w:val="28"/>
          <w:szCs w:val="28"/>
        </w:rPr>
        <w:t>овлияли на результативность ЕГЭ:</w:t>
      </w:r>
    </w:p>
    <w:p w:rsidR="00222F99" w:rsidRDefault="00222F99" w:rsidP="00222F99">
      <w:pPr>
        <w:pStyle w:val="a4"/>
        <w:numPr>
          <w:ilvl w:val="0"/>
          <w:numId w:val="19"/>
        </w:numPr>
        <w:rPr>
          <w:rFonts w:ascii="Times New Roman" w:hAnsi="Times New Roman" w:cs="Times New Roman"/>
          <w:sz w:val="28"/>
          <w:szCs w:val="28"/>
        </w:rPr>
      </w:pPr>
      <w:r w:rsidRPr="00D34547">
        <w:rPr>
          <w:rFonts w:ascii="Times New Roman" w:hAnsi="Times New Roman" w:cs="Times New Roman"/>
          <w:sz w:val="28"/>
          <w:szCs w:val="28"/>
        </w:rPr>
        <w:t>низкая мотивация учащихся, заинтересованность в полу</w:t>
      </w:r>
      <w:r>
        <w:rPr>
          <w:rFonts w:ascii="Times New Roman" w:hAnsi="Times New Roman" w:cs="Times New Roman"/>
          <w:sz w:val="28"/>
          <w:szCs w:val="28"/>
        </w:rPr>
        <w:t xml:space="preserve">чении высоких результатов ЕГЭ; </w:t>
      </w:r>
    </w:p>
    <w:p w:rsidR="00222F99" w:rsidRDefault="00222F99" w:rsidP="00222F99">
      <w:pPr>
        <w:pStyle w:val="a4"/>
        <w:numPr>
          <w:ilvl w:val="0"/>
          <w:numId w:val="19"/>
        </w:numPr>
        <w:rPr>
          <w:rFonts w:ascii="Times New Roman" w:hAnsi="Times New Roman" w:cs="Times New Roman"/>
          <w:sz w:val="28"/>
          <w:szCs w:val="28"/>
        </w:rPr>
      </w:pPr>
      <w:r w:rsidRPr="00D34547">
        <w:rPr>
          <w:rFonts w:ascii="Times New Roman" w:hAnsi="Times New Roman" w:cs="Times New Roman"/>
          <w:sz w:val="28"/>
          <w:szCs w:val="28"/>
        </w:rPr>
        <w:t xml:space="preserve"> пропуски учащимися учебных занятий, как по уважительной и неуважительной причине;</w:t>
      </w:r>
    </w:p>
    <w:p w:rsidR="00222F99" w:rsidRPr="00267904" w:rsidRDefault="00222F99" w:rsidP="00222F99">
      <w:pPr>
        <w:ind w:left="495"/>
        <w:rPr>
          <w:rFonts w:ascii="Times New Roman" w:hAnsi="Times New Roman" w:cs="Times New Roman"/>
          <w:sz w:val="28"/>
          <w:szCs w:val="28"/>
        </w:rPr>
      </w:pPr>
      <w:r>
        <w:rPr>
          <w:rFonts w:ascii="Times New Roman" w:hAnsi="Times New Roman" w:cs="Times New Roman"/>
          <w:sz w:val="28"/>
          <w:szCs w:val="28"/>
        </w:rPr>
        <w:t xml:space="preserve"> С</w:t>
      </w:r>
      <w:r w:rsidRPr="00267904">
        <w:rPr>
          <w:rFonts w:ascii="Times New Roman" w:hAnsi="Times New Roman" w:cs="Times New Roman"/>
          <w:sz w:val="28"/>
          <w:szCs w:val="28"/>
        </w:rPr>
        <w:t>ледует отметить  профессиональные компетенции Махмудовой Л.</w:t>
      </w:r>
      <w:proofErr w:type="gramStart"/>
      <w:r w:rsidRPr="00267904">
        <w:rPr>
          <w:rFonts w:ascii="Times New Roman" w:hAnsi="Times New Roman" w:cs="Times New Roman"/>
          <w:sz w:val="28"/>
          <w:szCs w:val="28"/>
        </w:rPr>
        <w:t>Б.</w:t>
      </w:r>
      <w:proofErr w:type="gramEnd"/>
      <w:r w:rsidRPr="00267904">
        <w:rPr>
          <w:rFonts w:ascii="Times New Roman" w:hAnsi="Times New Roman" w:cs="Times New Roman"/>
          <w:sz w:val="28"/>
          <w:szCs w:val="28"/>
        </w:rPr>
        <w:t xml:space="preserve">  среди которых выделяются умение учителя анализировать результаты своей работы и корректировать проблемы учащихся на основе прогнозируемых результатов, формируя тем самым индивидуальную траекторию обучения для каждого ученика. Подробный анализ показал, что есть проблемы: </w:t>
      </w:r>
    </w:p>
    <w:p w:rsidR="00222F99" w:rsidRDefault="00222F99" w:rsidP="00222F99">
      <w:pPr>
        <w:pStyle w:val="a4"/>
        <w:ind w:left="855"/>
        <w:rPr>
          <w:rFonts w:ascii="Times New Roman" w:hAnsi="Times New Roman" w:cs="Times New Roman"/>
          <w:sz w:val="28"/>
          <w:szCs w:val="28"/>
        </w:rPr>
      </w:pPr>
    </w:p>
    <w:p w:rsidR="00222F99" w:rsidRDefault="00222F99" w:rsidP="00222F99">
      <w:pPr>
        <w:pStyle w:val="a4"/>
        <w:numPr>
          <w:ilvl w:val="0"/>
          <w:numId w:val="19"/>
        </w:numPr>
        <w:rPr>
          <w:rFonts w:ascii="Times New Roman" w:hAnsi="Times New Roman" w:cs="Times New Roman"/>
          <w:sz w:val="28"/>
          <w:szCs w:val="28"/>
        </w:rPr>
      </w:pPr>
      <w:r w:rsidRPr="00D34547">
        <w:rPr>
          <w:rFonts w:ascii="Times New Roman" w:hAnsi="Times New Roman" w:cs="Times New Roman"/>
          <w:sz w:val="28"/>
          <w:szCs w:val="28"/>
        </w:rPr>
        <w:t>проб</w:t>
      </w:r>
      <w:r>
        <w:rPr>
          <w:rFonts w:ascii="Times New Roman" w:hAnsi="Times New Roman" w:cs="Times New Roman"/>
          <w:sz w:val="28"/>
          <w:szCs w:val="28"/>
        </w:rPr>
        <w:t xml:space="preserve">елы в подготовке </w:t>
      </w:r>
      <w:proofErr w:type="gramStart"/>
      <w:r>
        <w:rPr>
          <w:rFonts w:ascii="Times New Roman" w:hAnsi="Times New Roman" w:cs="Times New Roman"/>
          <w:sz w:val="28"/>
          <w:szCs w:val="28"/>
        </w:rPr>
        <w:t>экзаменуемых</w:t>
      </w:r>
      <w:proofErr w:type="gramEnd"/>
      <w:r>
        <w:rPr>
          <w:rFonts w:ascii="Times New Roman" w:hAnsi="Times New Roman" w:cs="Times New Roman"/>
          <w:sz w:val="28"/>
          <w:szCs w:val="28"/>
        </w:rPr>
        <w:t xml:space="preserve">; </w:t>
      </w:r>
    </w:p>
    <w:p w:rsidR="00222F99" w:rsidRDefault="00222F99" w:rsidP="00222F99">
      <w:pPr>
        <w:pStyle w:val="a4"/>
        <w:numPr>
          <w:ilvl w:val="0"/>
          <w:numId w:val="19"/>
        </w:numPr>
        <w:rPr>
          <w:rFonts w:ascii="Times New Roman" w:hAnsi="Times New Roman" w:cs="Times New Roman"/>
          <w:sz w:val="28"/>
          <w:szCs w:val="28"/>
        </w:rPr>
      </w:pPr>
      <w:r w:rsidRPr="00D34547">
        <w:rPr>
          <w:rFonts w:ascii="Times New Roman" w:hAnsi="Times New Roman" w:cs="Times New Roman"/>
          <w:sz w:val="28"/>
          <w:szCs w:val="28"/>
        </w:rPr>
        <w:t xml:space="preserve"> остаются недостаточно усвоенными разделы морфологии, результаты экзамена выявили проблемы связанные с интерпретацией содержания текста, </w:t>
      </w:r>
      <w:proofErr w:type="gramStart"/>
      <w:r w:rsidRPr="00D34547">
        <w:rPr>
          <w:rFonts w:ascii="Times New Roman" w:hAnsi="Times New Roman" w:cs="Times New Roman"/>
          <w:sz w:val="28"/>
          <w:szCs w:val="28"/>
        </w:rPr>
        <w:t xml:space="preserve">комментарием </w:t>
      </w:r>
      <w:r>
        <w:rPr>
          <w:rFonts w:ascii="Times New Roman" w:hAnsi="Times New Roman" w:cs="Times New Roman"/>
          <w:sz w:val="28"/>
          <w:szCs w:val="28"/>
        </w:rPr>
        <w:t xml:space="preserve"> </w:t>
      </w:r>
      <w:r w:rsidRPr="00D34547">
        <w:rPr>
          <w:rFonts w:ascii="Times New Roman" w:hAnsi="Times New Roman" w:cs="Times New Roman"/>
          <w:sz w:val="28"/>
          <w:szCs w:val="28"/>
        </w:rPr>
        <w:t>проблематики</w:t>
      </w:r>
      <w:proofErr w:type="gramEnd"/>
      <w:r w:rsidRPr="00D34547">
        <w:rPr>
          <w:rFonts w:ascii="Times New Roman" w:hAnsi="Times New Roman" w:cs="Times New Roman"/>
          <w:sz w:val="28"/>
          <w:szCs w:val="28"/>
        </w:rPr>
        <w:t xml:space="preserve"> тек</w:t>
      </w:r>
      <w:r>
        <w:rPr>
          <w:rFonts w:ascii="Times New Roman" w:hAnsi="Times New Roman" w:cs="Times New Roman"/>
          <w:sz w:val="28"/>
          <w:szCs w:val="28"/>
        </w:rPr>
        <w:t xml:space="preserve">ста, соблюдением речевых норм; </w:t>
      </w:r>
    </w:p>
    <w:p w:rsidR="00222F99" w:rsidRDefault="00222F99" w:rsidP="00222F99">
      <w:pPr>
        <w:pStyle w:val="a4"/>
        <w:numPr>
          <w:ilvl w:val="0"/>
          <w:numId w:val="19"/>
        </w:numPr>
        <w:rPr>
          <w:rFonts w:ascii="Times New Roman" w:hAnsi="Times New Roman" w:cs="Times New Roman"/>
          <w:sz w:val="28"/>
          <w:szCs w:val="28"/>
        </w:rPr>
      </w:pPr>
      <w:r w:rsidRPr="00D34547">
        <w:rPr>
          <w:rFonts w:ascii="Times New Roman" w:hAnsi="Times New Roman" w:cs="Times New Roman"/>
          <w:sz w:val="28"/>
          <w:szCs w:val="28"/>
        </w:rPr>
        <w:t xml:space="preserve"> недостаточно развитые навыки аналитическ</w:t>
      </w:r>
      <w:r>
        <w:rPr>
          <w:rFonts w:ascii="Times New Roman" w:hAnsi="Times New Roman" w:cs="Times New Roman"/>
          <w:sz w:val="28"/>
          <w:szCs w:val="28"/>
        </w:rPr>
        <w:t xml:space="preserve">ой работы со словом и текстом; </w:t>
      </w:r>
    </w:p>
    <w:p w:rsidR="00222F99" w:rsidRDefault="00222F99" w:rsidP="00222F99">
      <w:pPr>
        <w:pStyle w:val="a4"/>
        <w:numPr>
          <w:ilvl w:val="0"/>
          <w:numId w:val="19"/>
        </w:numPr>
        <w:rPr>
          <w:rFonts w:ascii="Times New Roman" w:hAnsi="Times New Roman" w:cs="Times New Roman"/>
          <w:sz w:val="28"/>
          <w:szCs w:val="28"/>
        </w:rPr>
      </w:pPr>
      <w:r w:rsidRPr="00D34547">
        <w:rPr>
          <w:rFonts w:ascii="Times New Roman" w:hAnsi="Times New Roman" w:cs="Times New Roman"/>
          <w:sz w:val="28"/>
          <w:szCs w:val="28"/>
        </w:rPr>
        <w:t xml:space="preserve"> в сочинениях встречаются существенные нарушения логики развития мысли, смысловой цельности, речевой связности и последовательности изложения.</w:t>
      </w:r>
    </w:p>
    <w:p w:rsidR="00222F99" w:rsidRDefault="00222F99" w:rsidP="00222F99">
      <w:pPr>
        <w:rPr>
          <w:rFonts w:ascii="Times New Roman" w:hAnsi="Times New Roman" w:cs="Times New Roman"/>
          <w:sz w:val="28"/>
          <w:szCs w:val="28"/>
        </w:rPr>
      </w:pPr>
      <w:r w:rsidRPr="00D34547">
        <w:rPr>
          <w:rFonts w:ascii="Times New Roman" w:hAnsi="Times New Roman" w:cs="Times New Roman"/>
          <w:sz w:val="28"/>
          <w:szCs w:val="28"/>
        </w:rPr>
        <w:t xml:space="preserve"> В след</w:t>
      </w:r>
      <w:r>
        <w:rPr>
          <w:rFonts w:ascii="Times New Roman" w:hAnsi="Times New Roman" w:cs="Times New Roman"/>
          <w:sz w:val="28"/>
          <w:szCs w:val="28"/>
        </w:rPr>
        <w:t xml:space="preserve">ующем учебном году необходимо: </w:t>
      </w:r>
    </w:p>
    <w:p w:rsidR="00222F99" w:rsidRDefault="00222F99" w:rsidP="00222F99">
      <w:pPr>
        <w:pStyle w:val="a4"/>
        <w:numPr>
          <w:ilvl w:val="0"/>
          <w:numId w:val="20"/>
        </w:numPr>
        <w:rPr>
          <w:rFonts w:ascii="Times New Roman" w:hAnsi="Times New Roman" w:cs="Times New Roman"/>
          <w:sz w:val="28"/>
          <w:szCs w:val="28"/>
        </w:rPr>
      </w:pPr>
      <w:r w:rsidRPr="00D34547">
        <w:rPr>
          <w:rFonts w:ascii="Times New Roman" w:hAnsi="Times New Roman" w:cs="Times New Roman"/>
          <w:sz w:val="28"/>
          <w:szCs w:val="28"/>
        </w:rPr>
        <w:t>обсудить аналитические материалы по результатам ЕГЭ на засед</w:t>
      </w:r>
      <w:r>
        <w:rPr>
          <w:rFonts w:ascii="Times New Roman" w:hAnsi="Times New Roman" w:cs="Times New Roman"/>
          <w:sz w:val="28"/>
          <w:szCs w:val="28"/>
        </w:rPr>
        <w:t xml:space="preserve">ании методического совета; </w:t>
      </w:r>
    </w:p>
    <w:p w:rsidR="00222F99" w:rsidRDefault="00222F99" w:rsidP="00222F99">
      <w:pPr>
        <w:pStyle w:val="a4"/>
        <w:numPr>
          <w:ilvl w:val="0"/>
          <w:numId w:val="20"/>
        </w:numPr>
        <w:rPr>
          <w:rFonts w:ascii="Times New Roman" w:hAnsi="Times New Roman" w:cs="Times New Roman"/>
          <w:sz w:val="28"/>
          <w:szCs w:val="28"/>
        </w:rPr>
      </w:pPr>
      <w:r w:rsidRPr="00D34547">
        <w:rPr>
          <w:rFonts w:ascii="Times New Roman" w:hAnsi="Times New Roman" w:cs="Times New Roman"/>
          <w:sz w:val="28"/>
          <w:szCs w:val="28"/>
        </w:rPr>
        <w:t>учителям русского языка регулярно проводить тестовый контроль для того, чтобы учащиеся могли овладеть техникой работы с тестами и могли работать в формате ЕГЭ (начиная с 5-го класса);</w:t>
      </w:r>
    </w:p>
    <w:p w:rsidR="00222F99" w:rsidRDefault="00222F99" w:rsidP="00222F99">
      <w:pPr>
        <w:pStyle w:val="a4"/>
        <w:numPr>
          <w:ilvl w:val="0"/>
          <w:numId w:val="20"/>
        </w:numPr>
        <w:rPr>
          <w:rFonts w:ascii="Times New Roman" w:hAnsi="Times New Roman" w:cs="Times New Roman"/>
          <w:sz w:val="28"/>
          <w:szCs w:val="28"/>
        </w:rPr>
      </w:pPr>
      <w:r w:rsidRPr="00D34547">
        <w:rPr>
          <w:rFonts w:ascii="Times New Roman" w:hAnsi="Times New Roman" w:cs="Times New Roman"/>
          <w:sz w:val="28"/>
          <w:szCs w:val="28"/>
        </w:rPr>
        <w:t xml:space="preserve"> отрабатывать умения и навыки, связанные с чтением, с информационной переработкой текста.</w:t>
      </w:r>
    </w:p>
    <w:p w:rsidR="00222F99" w:rsidRDefault="00222F99" w:rsidP="00222F99">
      <w:pPr>
        <w:pStyle w:val="a4"/>
        <w:numPr>
          <w:ilvl w:val="0"/>
          <w:numId w:val="20"/>
        </w:numPr>
        <w:rPr>
          <w:rFonts w:ascii="Times New Roman" w:hAnsi="Times New Roman" w:cs="Times New Roman"/>
          <w:sz w:val="28"/>
          <w:szCs w:val="28"/>
        </w:rPr>
      </w:pPr>
      <w:r>
        <w:rPr>
          <w:rFonts w:ascii="Times New Roman" w:hAnsi="Times New Roman" w:cs="Times New Roman"/>
          <w:sz w:val="28"/>
          <w:szCs w:val="28"/>
        </w:rPr>
        <w:t xml:space="preserve"> с</w:t>
      </w:r>
      <w:r w:rsidRPr="00D34547">
        <w:rPr>
          <w:rFonts w:ascii="Times New Roman" w:hAnsi="Times New Roman" w:cs="Times New Roman"/>
          <w:sz w:val="28"/>
          <w:szCs w:val="28"/>
        </w:rPr>
        <w:t>оздавать благоприятные условия для формирования коммуникативной компетенции: больше работать с текстом, обучать анализу текста, интерпретации и созданию текс</w:t>
      </w:r>
      <w:r>
        <w:rPr>
          <w:rFonts w:ascii="Times New Roman" w:hAnsi="Times New Roman" w:cs="Times New Roman"/>
          <w:sz w:val="28"/>
          <w:szCs w:val="28"/>
        </w:rPr>
        <w:t xml:space="preserve">тов различных стилей и жанров; </w:t>
      </w:r>
    </w:p>
    <w:p w:rsidR="00222F99" w:rsidRDefault="00222F99" w:rsidP="00222F99">
      <w:pPr>
        <w:pStyle w:val="a4"/>
        <w:numPr>
          <w:ilvl w:val="0"/>
          <w:numId w:val="20"/>
        </w:numPr>
        <w:rPr>
          <w:rFonts w:ascii="Times New Roman" w:hAnsi="Times New Roman" w:cs="Times New Roman"/>
          <w:sz w:val="28"/>
          <w:szCs w:val="28"/>
        </w:rPr>
      </w:pPr>
      <w:r w:rsidRPr="00D34547">
        <w:rPr>
          <w:rFonts w:ascii="Times New Roman" w:hAnsi="Times New Roman" w:cs="Times New Roman"/>
          <w:sz w:val="28"/>
          <w:szCs w:val="28"/>
        </w:rPr>
        <w:lastRenderedPageBreak/>
        <w:t xml:space="preserve"> комплексно использовать работу над сочинениями и изложениями для автоматизации орфографиче</w:t>
      </w:r>
      <w:r>
        <w:rPr>
          <w:rFonts w:ascii="Times New Roman" w:hAnsi="Times New Roman" w:cs="Times New Roman"/>
          <w:sz w:val="28"/>
          <w:szCs w:val="28"/>
        </w:rPr>
        <w:t xml:space="preserve">ских и пунктуационных навыков; </w:t>
      </w:r>
    </w:p>
    <w:p w:rsidR="00222F99" w:rsidRDefault="00222F99" w:rsidP="00222F99">
      <w:pPr>
        <w:pStyle w:val="a4"/>
        <w:numPr>
          <w:ilvl w:val="0"/>
          <w:numId w:val="20"/>
        </w:numPr>
        <w:rPr>
          <w:rFonts w:ascii="Times New Roman" w:hAnsi="Times New Roman" w:cs="Times New Roman"/>
          <w:sz w:val="28"/>
          <w:szCs w:val="28"/>
        </w:rPr>
      </w:pPr>
      <w:r w:rsidRPr="00D34547">
        <w:rPr>
          <w:rFonts w:ascii="Times New Roman" w:hAnsi="Times New Roman" w:cs="Times New Roman"/>
          <w:sz w:val="28"/>
          <w:szCs w:val="28"/>
        </w:rPr>
        <w:t xml:space="preserve"> заместителю </w:t>
      </w:r>
      <w:r>
        <w:rPr>
          <w:rFonts w:ascii="Times New Roman" w:hAnsi="Times New Roman" w:cs="Times New Roman"/>
          <w:sz w:val="28"/>
          <w:szCs w:val="28"/>
        </w:rPr>
        <w:t xml:space="preserve">директора по УВР  Мунаевой А.В. </w:t>
      </w:r>
      <w:r w:rsidRPr="00D34547">
        <w:rPr>
          <w:rFonts w:ascii="Times New Roman" w:hAnsi="Times New Roman" w:cs="Times New Roman"/>
          <w:sz w:val="28"/>
          <w:szCs w:val="28"/>
        </w:rPr>
        <w:t xml:space="preserve">усилить </w:t>
      </w:r>
      <w:proofErr w:type="gramStart"/>
      <w:r w:rsidRPr="00D34547">
        <w:rPr>
          <w:rFonts w:ascii="Times New Roman" w:hAnsi="Times New Roman" w:cs="Times New Roman"/>
          <w:sz w:val="28"/>
          <w:szCs w:val="28"/>
        </w:rPr>
        <w:t>контроль за</w:t>
      </w:r>
      <w:proofErr w:type="gramEnd"/>
      <w:r w:rsidRPr="00D34547">
        <w:rPr>
          <w:rFonts w:ascii="Times New Roman" w:hAnsi="Times New Roman" w:cs="Times New Roman"/>
          <w:sz w:val="28"/>
          <w:szCs w:val="28"/>
        </w:rPr>
        <w:t xml:space="preserve"> преподаванием русского языка в 5-11 классах, в течение года проводить мониторинг усвоения тем учащимися;</w:t>
      </w:r>
      <w:r>
        <w:rPr>
          <w:rFonts w:ascii="Times New Roman" w:hAnsi="Times New Roman" w:cs="Times New Roman"/>
          <w:sz w:val="28"/>
          <w:szCs w:val="28"/>
        </w:rPr>
        <w:t xml:space="preserve"> </w:t>
      </w:r>
    </w:p>
    <w:p w:rsidR="00222F99" w:rsidRPr="00D34547" w:rsidRDefault="00222F99" w:rsidP="00222F99">
      <w:pPr>
        <w:pStyle w:val="a4"/>
        <w:numPr>
          <w:ilvl w:val="0"/>
          <w:numId w:val="20"/>
        </w:numPr>
        <w:rPr>
          <w:rFonts w:ascii="Times New Roman" w:hAnsi="Times New Roman" w:cs="Times New Roman"/>
          <w:sz w:val="28"/>
          <w:szCs w:val="28"/>
        </w:rPr>
      </w:pPr>
      <w:r w:rsidRPr="00D34547">
        <w:rPr>
          <w:rFonts w:ascii="Times New Roman" w:hAnsi="Times New Roman" w:cs="Times New Roman"/>
          <w:sz w:val="28"/>
          <w:szCs w:val="28"/>
        </w:rPr>
        <w:t xml:space="preserve"> учителям русского языка разработать технологию обучения наиболее сложным для усвоения темам на базовом уровне; </w:t>
      </w:r>
    </w:p>
    <w:p w:rsidR="00222F99" w:rsidRPr="0007560A" w:rsidRDefault="00222F99" w:rsidP="00222F99">
      <w:pPr>
        <w:rPr>
          <w:rFonts w:ascii="Times New Roman" w:hAnsi="Times New Roman" w:cs="Times New Roman"/>
          <w:b/>
          <w:sz w:val="28"/>
          <w:szCs w:val="28"/>
        </w:rPr>
      </w:pPr>
      <w:r w:rsidRPr="00C56145">
        <w:rPr>
          <w:rFonts w:ascii="Times New Roman" w:hAnsi="Times New Roman" w:cs="Times New Roman"/>
          <w:sz w:val="28"/>
          <w:szCs w:val="28"/>
        </w:rPr>
        <w:t>2</w:t>
      </w:r>
      <w:r w:rsidRPr="0007560A">
        <w:rPr>
          <w:rFonts w:ascii="Times New Roman" w:hAnsi="Times New Roman" w:cs="Times New Roman"/>
          <w:b/>
          <w:sz w:val="28"/>
          <w:szCs w:val="28"/>
        </w:rPr>
        <w:t xml:space="preserve">.Математика </w:t>
      </w:r>
    </w:p>
    <w:p w:rsidR="00222F99" w:rsidRDefault="00222F99" w:rsidP="00222F99">
      <w:pPr>
        <w:rPr>
          <w:rFonts w:ascii="Times New Roman" w:hAnsi="Times New Roman" w:cs="Times New Roman"/>
          <w:sz w:val="28"/>
          <w:szCs w:val="28"/>
        </w:rPr>
      </w:pPr>
      <w:r w:rsidRPr="00C56145">
        <w:rPr>
          <w:rFonts w:ascii="Times New Roman" w:hAnsi="Times New Roman" w:cs="Times New Roman"/>
          <w:sz w:val="28"/>
          <w:szCs w:val="28"/>
        </w:rPr>
        <w:t>Приняли участие в экзамене по математик</w:t>
      </w:r>
      <w:r>
        <w:rPr>
          <w:rFonts w:ascii="Times New Roman" w:hAnsi="Times New Roman" w:cs="Times New Roman"/>
          <w:sz w:val="28"/>
          <w:szCs w:val="28"/>
        </w:rPr>
        <w:t>е по материалам и в форме ЕГЭ-22</w:t>
      </w:r>
      <w:r w:rsidRPr="00C56145">
        <w:rPr>
          <w:rFonts w:ascii="Times New Roman" w:hAnsi="Times New Roman" w:cs="Times New Roman"/>
          <w:sz w:val="28"/>
          <w:szCs w:val="28"/>
        </w:rPr>
        <w:t xml:space="preserve"> выпускников</w:t>
      </w:r>
      <w:r>
        <w:rPr>
          <w:rFonts w:ascii="Times New Roman" w:hAnsi="Times New Roman" w:cs="Times New Roman"/>
          <w:sz w:val="28"/>
          <w:szCs w:val="28"/>
        </w:rPr>
        <w:t xml:space="preserve"> на базовом уровне и 18 выпускников на профильном уровне</w:t>
      </w:r>
      <w:r w:rsidRPr="00C56145">
        <w:rPr>
          <w:rFonts w:ascii="Times New Roman" w:hAnsi="Times New Roman" w:cs="Times New Roman"/>
          <w:sz w:val="28"/>
          <w:szCs w:val="28"/>
        </w:rPr>
        <w:t xml:space="preserve">. При сдаче ЕГЭ по математике базового уровня </w:t>
      </w:r>
      <w:r>
        <w:rPr>
          <w:rFonts w:ascii="Times New Roman" w:hAnsi="Times New Roman" w:cs="Times New Roman"/>
          <w:sz w:val="28"/>
          <w:szCs w:val="28"/>
        </w:rPr>
        <w:t xml:space="preserve">не </w:t>
      </w:r>
      <w:r w:rsidRPr="00C56145">
        <w:rPr>
          <w:rFonts w:ascii="Times New Roman" w:hAnsi="Times New Roman" w:cs="Times New Roman"/>
          <w:sz w:val="28"/>
          <w:szCs w:val="28"/>
        </w:rPr>
        <w:t>все преодолели минимальный порог</w:t>
      </w:r>
      <w:r>
        <w:rPr>
          <w:rFonts w:ascii="Times New Roman" w:hAnsi="Times New Roman" w:cs="Times New Roman"/>
          <w:sz w:val="28"/>
          <w:szCs w:val="28"/>
        </w:rPr>
        <w:t xml:space="preserve">. Четверо учащихся Сельмурзаева А., Висаитова А., Завлиев Ш., Дахкильгов Р. не справились с заданиями базового уровня. При повторном экзамене показали незначительный рост количества баллов. </w:t>
      </w:r>
      <w:r w:rsidRPr="00E02D6E">
        <w:rPr>
          <w:rFonts w:ascii="Times New Roman" w:hAnsi="Times New Roman" w:cs="Times New Roman"/>
          <w:b/>
          <w:sz w:val="28"/>
          <w:szCs w:val="28"/>
        </w:rPr>
        <w:t>Профильная математика</w:t>
      </w:r>
      <w:r>
        <w:rPr>
          <w:rFonts w:ascii="Times New Roman" w:hAnsi="Times New Roman" w:cs="Times New Roman"/>
          <w:b/>
          <w:sz w:val="28"/>
          <w:szCs w:val="28"/>
        </w:rPr>
        <w:t xml:space="preserve">. </w:t>
      </w:r>
      <w:r w:rsidRPr="00E02D6E">
        <w:rPr>
          <w:rFonts w:ascii="Times New Roman" w:hAnsi="Times New Roman" w:cs="Times New Roman"/>
          <w:sz w:val="28"/>
          <w:szCs w:val="28"/>
        </w:rPr>
        <w:t xml:space="preserve"> </w:t>
      </w:r>
      <w:r>
        <w:rPr>
          <w:rFonts w:ascii="Times New Roman" w:hAnsi="Times New Roman" w:cs="Times New Roman"/>
          <w:sz w:val="28"/>
          <w:szCs w:val="28"/>
        </w:rPr>
        <w:t>П</w:t>
      </w:r>
      <w:r w:rsidRPr="00C56145">
        <w:rPr>
          <w:rFonts w:ascii="Times New Roman" w:hAnsi="Times New Roman" w:cs="Times New Roman"/>
          <w:sz w:val="28"/>
          <w:szCs w:val="28"/>
        </w:rPr>
        <w:t>ри сдаче м</w:t>
      </w:r>
      <w:r>
        <w:rPr>
          <w:rFonts w:ascii="Times New Roman" w:hAnsi="Times New Roman" w:cs="Times New Roman"/>
          <w:sz w:val="28"/>
          <w:szCs w:val="28"/>
        </w:rPr>
        <w:t>атематики профильного уровня 11</w:t>
      </w:r>
      <w:r w:rsidRPr="00C56145">
        <w:rPr>
          <w:rFonts w:ascii="Times New Roman" w:hAnsi="Times New Roman" w:cs="Times New Roman"/>
          <w:sz w:val="28"/>
          <w:szCs w:val="28"/>
        </w:rPr>
        <w:t xml:space="preserve"> преодолели минимальный порог</w:t>
      </w:r>
      <w:r>
        <w:rPr>
          <w:rFonts w:ascii="Times New Roman" w:hAnsi="Times New Roman" w:cs="Times New Roman"/>
          <w:sz w:val="28"/>
          <w:szCs w:val="28"/>
        </w:rPr>
        <w:t>.</w:t>
      </w:r>
      <w:r w:rsidRPr="00C5614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6145">
        <w:rPr>
          <w:rFonts w:ascii="Times New Roman" w:hAnsi="Times New Roman" w:cs="Times New Roman"/>
          <w:sz w:val="28"/>
          <w:szCs w:val="28"/>
        </w:rPr>
        <w:t xml:space="preserve"> Прошли порог успе</w:t>
      </w:r>
      <w:r>
        <w:rPr>
          <w:rFonts w:ascii="Times New Roman" w:hAnsi="Times New Roman" w:cs="Times New Roman"/>
          <w:sz w:val="28"/>
          <w:szCs w:val="28"/>
        </w:rPr>
        <w:t>шности -11 выпускников, т.е. 61</w:t>
      </w:r>
      <w:r w:rsidRPr="00C56145">
        <w:rPr>
          <w:rFonts w:ascii="Times New Roman" w:hAnsi="Times New Roman" w:cs="Times New Roman"/>
          <w:sz w:val="28"/>
          <w:szCs w:val="28"/>
        </w:rPr>
        <w:t>%. Минимальное количество баллов, установленное Рособрнадзором для успешной сдачи экзамена по математике - 27 баллов (в прошлом году – 27), минимальный балл по школе – 27 (в прошлом год</w:t>
      </w:r>
      <w:r>
        <w:rPr>
          <w:rFonts w:ascii="Times New Roman" w:hAnsi="Times New Roman" w:cs="Times New Roman"/>
          <w:sz w:val="28"/>
          <w:szCs w:val="28"/>
        </w:rPr>
        <w:t>у – 33). Максимальный балл – 56 (Вакалишев Х.), в прошлом году – 45 (Денисултанова Марьям</w:t>
      </w:r>
      <w:r w:rsidRPr="00C56145">
        <w:rPr>
          <w:rFonts w:ascii="Times New Roman" w:hAnsi="Times New Roman" w:cs="Times New Roman"/>
          <w:sz w:val="28"/>
          <w:szCs w:val="28"/>
        </w:rPr>
        <w:t>). Обуче</w:t>
      </w:r>
      <w:r>
        <w:rPr>
          <w:rFonts w:ascii="Times New Roman" w:hAnsi="Times New Roman" w:cs="Times New Roman"/>
          <w:sz w:val="28"/>
          <w:szCs w:val="28"/>
        </w:rPr>
        <w:t>нность выпускников составила 87%. Средний балл по школе –50 (в прошлом году – 45</w:t>
      </w:r>
      <w:r w:rsidRPr="00C56145">
        <w:rPr>
          <w:rFonts w:ascii="Times New Roman" w:hAnsi="Times New Roman" w:cs="Times New Roman"/>
          <w:sz w:val="28"/>
          <w:szCs w:val="28"/>
        </w:rPr>
        <w:t>). При сдаче базовой математики минимальный порог не преодолел</w:t>
      </w:r>
      <w:r>
        <w:rPr>
          <w:rFonts w:ascii="Times New Roman" w:hAnsi="Times New Roman" w:cs="Times New Roman"/>
          <w:sz w:val="28"/>
          <w:szCs w:val="28"/>
        </w:rPr>
        <w:t>и  четверо учащихся.</w:t>
      </w:r>
      <w:r w:rsidRPr="00C56145">
        <w:rPr>
          <w:rFonts w:ascii="Times New Roman" w:hAnsi="Times New Roman" w:cs="Times New Roman"/>
          <w:sz w:val="28"/>
          <w:szCs w:val="28"/>
        </w:rPr>
        <w:t xml:space="preserve"> Анализируя причины низких результатов на ЕГЭ, налицо видны недочеты в</w:t>
      </w:r>
      <w:r>
        <w:rPr>
          <w:rFonts w:ascii="Times New Roman" w:hAnsi="Times New Roman" w:cs="Times New Roman"/>
          <w:sz w:val="28"/>
          <w:szCs w:val="28"/>
        </w:rPr>
        <w:t xml:space="preserve"> работе учителя – Эльмурзаевой Л.А.</w:t>
      </w:r>
      <w:r w:rsidRPr="00C56145">
        <w:rPr>
          <w:rFonts w:ascii="Times New Roman" w:hAnsi="Times New Roman" w:cs="Times New Roman"/>
          <w:sz w:val="28"/>
          <w:szCs w:val="28"/>
        </w:rPr>
        <w:t>., так и ответственного за подгото</w:t>
      </w:r>
      <w:r>
        <w:rPr>
          <w:rFonts w:ascii="Times New Roman" w:hAnsi="Times New Roman" w:cs="Times New Roman"/>
          <w:sz w:val="28"/>
          <w:szCs w:val="28"/>
        </w:rPr>
        <w:t xml:space="preserve">вку ЕГЭ в школе  Мунаевой А.В. </w:t>
      </w:r>
    </w:p>
    <w:p w:rsidR="00222F99" w:rsidRDefault="00222F99" w:rsidP="00222F99">
      <w:pPr>
        <w:rPr>
          <w:rFonts w:ascii="Times New Roman" w:hAnsi="Times New Roman" w:cs="Times New Roman"/>
          <w:sz w:val="28"/>
          <w:szCs w:val="28"/>
        </w:rPr>
      </w:pPr>
      <w:r>
        <w:rPr>
          <w:rFonts w:ascii="Times New Roman" w:hAnsi="Times New Roman" w:cs="Times New Roman"/>
          <w:sz w:val="28"/>
          <w:szCs w:val="28"/>
        </w:rPr>
        <w:t>Н</w:t>
      </w:r>
      <w:r w:rsidRPr="00C56145">
        <w:rPr>
          <w:rFonts w:ascii="Times New Roman" w:hAnsi="Times New Roman" w:cs="Times New Roman"/>
          <w:sz w:val="28"/>
          <w:szCs w:val="28"/>
        </w:rPr>
        <w:t>а следующий</w:t>
      </w:r>
      <w:r>
        <w:rPr>
          <w:rFonts w:ascii="Times New Roman" w:hAnsi="Times New Roman" w:cs="Times New Roman"/>
          <w:sz w:val="28"/>
          <w:szCs w:val="28"/>
        </w:rPr>
        <w:t xml:space="preserve"> учебный </w:t>
      </w:r>
      <w:r w:rsidRPr="00C56145">
        <w:rPr>
          <w:rFonts w:ascii="Times New Roman" w:hAnsi="Times New Roman" w:cs="Times New Roman"/>
          <w:sz w:val="28"/>
          <w:szCs w:val="28"/>
        </w:rPr>
        <w:t xml:space="preserve"> год усилить работу по подготовке к ЕГЭ</w:t>
      </w:r>
      <w:r>
        <w:rPr>
          <w:rFonts w:ascii="Times New Roman" w:hAnsi="Times New Roman" w:cs="Times New Roman"/>
          <w:sz w:val="28"/>
          <w:szCs w:val="28"/>
        </w:rPr>
        <w:t>:</w:t>
      </w:r>
    </w:p>
    <w:p w:rsidR="00222F99" w:rsidRDefault="00222F99" w:rsidP="00222F99">
      <w:pPr>
        <w:pStyle w:val="a4"/>
        <w:numPr>
          <w:ilvl w:val="0"/>
          <w:numId w:val="21"/>
        </w:numPr>
        <w:rPr>
          <w:rFonts w:ascii="Times New Roman" w:hAnsi="Times New Roman" w:cs="Times New Roman"/>
          <w:sz w:val="28"/>
          <w:szCs w:val="28"/>
        </w:rPr>
      </w:pPr>
      <w:r w:rsidRPr="00DE2EEF">
        <w:rPr>
          <w:rFonts w:ascii="Times New Roman" w:hAnsi="Times New Roman" w:cs="Times New Roman"/>
          <w:sz w:val="28"/>
          <w:szCs w:val="28"/>
        </w:rPr>
        <w:t xml:space="preserve">Принять участие обучающих </w:t>
      </w:r>
      <w:proofErr w:type="gramStart"/>
      <w:r w:rsidRPr="00DE2EEF">
        <w:rPr>
          <w:rFonts w:ascii="Times New Roman" w:hAnsi="Times New Roman" w:cs="Times New Roman"/>
          <w:sz w:val="28"/>
          <w:szCs w:val="28"/>
        </w:rPr>
        <w:t>семинарах</w:t>
      </w:r>
      <w:proofErr w:type="gramEnd"/>
      <w:r w:rsidRPr="00DE2EEF">
        <w:rPr>
          <w:rFonts w:ascii="Times New Roman" w:hAnsi="Times New Roman" w:cs="Times New Roman"/>
          <w:sz w:val="28"/>
          <w:szCs w:val="28"/>
        </w:rPr>
        <w:t>, обмен</w:t>
      </w:r>
      <w:r>
        <w:rPr>
          <w:rFonts w:ascii="Times New Roman" w:hAnsi="Times New Roman" w:cs="Times New Roman"/>
          <w:sz w:val="28"/>
          <w:szCs w:val="28"/>
        </w:rPr>
        <w:t xml:space="preserve"> опытом с учителями района, республики</w:t>
      </w:r>
      <w:r w:rsidRPr="00DE2EEF">
        <w:rPr>
          <w:rFonts w:ascii="Times New Roman" w:hAnsi="Times New Roman" w:cs="Times New Roman"/>
          <w:sz w:val="28"/>
          <w:szCs w:val="28"/>
        </w:rPr>
        <w:t xml:space="preserve">. </w:t>
      </w:r>
    </w:p>
    <w:p w:rsidR="00222F99" w:rsidRDefault="00222F99" w:rsidP="00222F99">
      <w:pPr>
        <w:pStyle w:val="a4"/>
        <w:numPr>
          <w:ilvl w:val="0"/>
          <w:numId w:val="21"/>
        </w:numPr>
        <w:rPr>
          <w:rFonts w:ascii="Times New Roman" w:hAnsi="Times New Roman" w:cs="Times New Roman"/>
          <w:sz w:val="28"/>
          <w:szCs w:val="28"/>
        </w:rPr>
      </w:pPr>
      <w:r>
        <w:rPr>
          <w:rFonts w:ascii="Times New Roman" w:hAnsi="Times New Roman" w:cs="Times New Roman"/>
          <w:sz w:val="28"/>
          <w:szCs w:val="28"/>
        </w:rPr>
        <w:t>4 у</w:t>
      </w:r>
      <w:r w:rsidRPr="00DE2EEF">
        <w:rPr>
          <w:rFonts w:ascii="Times New Roman" w:hAnsi="Times New Roman" w:cs="Times New Roman"/>
          <w:sz w:val="28"/>
          <w:szCs w:val="28"/>
        </w:rPr>
        <w:t>чащихся 11 класса</w:t>
      </w:r>
      <w:r>
        <w:rPr>
          <w:rFonts w:ascii="Times New Roman" w:hAnsi="Times New Roman" w:cs="Times New Roman"/>
          <w:sz w:val="28"/>
          <w:szCs w:val="28"/>
        </w:rPr>
        <w:t xml:space="preserve"> не </w:t>
      </w:r>
      <w:r w:rsidRPr="00DE2EEF">
        <w:rPr>
          <w:rFonts w:ascii="Times New Roman" w:hAnsi="Times New Roman" w:cs="Times New Roman"/>
          <w:sz w:val="28"/>
          <w:szCs w:val="28"/>
        </w:rPr>
        <w:t xml:space="preserve"> преодолели минимальный порог по математике. Подготовка выпускников 11 класса характеризуется фрагментарностью, несформированностью системы основных знаний и умений, </w:t>
      </w:r>
      <w:r w:rsidRPr="00DE2EEF">
        <w:rPr>
          <w:rFonts w:ascii="Times New Roman" w:hAnsi="Times New Roman" w:cs="Times New Roman"/>
          <w:sz w:val="28"/>
          <w:szCs w:val="28"/>
        </w:rPr>
        <w:lastRenderedPageBreak/>
        <w:t xml:space="preserve">соответствующих требованиям образовательных стандартов, а также неспособностью применять даже имеющиеся отдельные знания в несколько измененной ситуации. </w:t>
      </w:r>
    </w:p>
    <w:p w:rsidR="00222F99" w:rsidRDefault="00222F99" w:rsidP="00222F99">
      <w:pPr>
        <w:pStyle w:val="a4"/>
        <w:rPr>
          <w:rFonts w:ascii="Times New Roman" w:hAnsi="Times New Roman" w:cs="Times New Roman"/>
          <w:sz w:val="28"/>
          <w:szCs w:val="28"/>
        </w:rPr>
      </w:pPr>
      <w:r w:rsidRPr="00DE2EEF">
        <w:rPr>
          <w:rFonts w:ascii="Times New Roman" w:hAnsi="Times New Roman" w:cs="Times New Roman"/>
          <w:sz w:val="28"/>
          <w:szCs w:val="28"/>
        </w:rPr>
        <w:t>Поэлементный анализ экз</w:t>
      </w:r>
      <w:r>
        <w:rPr>
          <w:rFonts w:ascii="Times New Roman" w:hAnsi="Times New Roman" w:cs="Times New Roman"/>
          <w:sz w:val="28"/>
          <w:szCs w:val="28"/>
        </w:rPr>
        <w:t xml:space="preserve">аменационных заданий показал: </w:t>
      </w:r>
    </w:p>
    <w:p w:rsidR="00222F99" w:rsidRDefault="00222F99" w:rsidP="00222F99">
      <w:pPr>
        <w:pStyle w:val="a4"/>
        <w:numPr>
          <w:ilvl w:val="0"/>
          <w:numId w:val="21"/>
        </w:numPr>
        <w:rPr>
          <w:rFonts w:ascii="Times New Roman" w:hAnsi="Times New Roman" w:cs="Times New Roman"/>
          <w:sz w:val="28"/>
          <w:szCs w:val="28"/>
        </w:rPr>
      </w:pPr>
      <w:r w:rsidRPr="00DE2EEF">
        <w:rPr>
          <w:rFonts w:ascii="Times New Roman" w:hAnsi="Times New Roman" w:cs="Times New Roman"/>
          <w:sz w:val="28"/>
          <w:szCs w:val="28"/>
        </w:rPr>
        <w:t xml:space="preserve">в знаниях выпускников обнаруживаются пробелы даже по освоение школьниками отдельных тем (материал выполнения заданий «В»), </w:t>
      </w:r>
      <w:r>
        <w:rPr>
          <w:rFonts w:ascii="Times New Roman" w:hAnsi="Times New Roman" w:cs="Times New Roman"/>
          <w:sz w:val="28"/>
          <w:szCs w:val="28"/>
        </w:rPr>
        <w:t xml:space="preserve">в том числе по основной школе; </w:t>
      </w:r>
    </w:p>
    <w:p w:rsidR="00222F99" w:rsidRDefault="00222F99" w:rsidP="00222F99">
      <w:pPr>
        <w:pStyle w:val="a4"/>
        <w:numPr>
          <w:ilvl w:val="0"/>
          <w:numId w:val="21"/>
        </w:numPr>
        <w:rPr>
          <w:rFonts w:ascii="Times New Roman" w:hAnsi="Times New Roman" w:cs="Times New Roman"/>
          <w:sz w:val="28"/>
          <w:szCs w:val="28"/>
        </w:rPr>
      </w:pPr>
      <w:r w:rsidRPr="00DE2EEF">
        <w:rPr>
          <w:rFonts w:ascii="Times New Roman" w:hAnsi="Times New Roman" w:cs="Times New Roman"/>
          <w:sz w:val="28"/>
          <w:szCs w:val="28"/>
        </w:rPr>
        <w:t xml:space="preserve"> продолжает формально усваиваться теоретическое содержание математики. Школьники затрудняются применять полученные теоретические знания в конкретно заданной ситуации, которая может даже незначитель</w:t>
      </w:r>
      <w:r>
        <w:rPr>
          <w:rFonts w:ascii="Times New Roman" w:hAnsi="Times New Roman" w:cs="Times New Roman"/>
          <w:sz w:val="28"/>
          <w:szCs w:val="28"/>
        </w:rPr>
        <w:t xml:space="preserve">но отличаться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стандартной; </w:t>
      </w:r>
    </w:p>
    <w:p w:rsidR="00222F99" w:rsidRDefault="00222F99" w:rsidP="00222F99">
      <w:pPr>
        <w:pStyle w:val="a4"/>
        <w:numPr>
          <w:ilvl w:val="0"/>
          <w:numId w:val="21"/>
        </w:numPr>
        <w:rPr>
          <w:rFonts w:ascii="Times New Roman" w:hAnsi="Times New Roman" w:cs="Times New Roman"/>
          <w:sz w:val="28"/>
          <w:szCs w:val="28"/>
        </w:rPr>
      </w:pPr>
      <w:r w:rsidRPr="00DE2EEF">
        <w:rPr>
          <w:rFonts w:ascii="Times New Roman" w:hAnsi="Times New Roman" w:cs="Times New Roman"/>
          <w:sz w:val="28"/>
          <w:szCs w:val="28"/>
        </w:rPr>
        <w:t>допускают элеме</w:t>
      </w:r>
      <w:r>
        <w:rPr>
          <w:rFonts w:ascii="Times New Roman" w:hAnsi="Times New Roman" w:cs="Times New Roman"/>
          <w:sz w:val="28"/>
          <w:szCs w:val="28"/>
        </w:rPr>
        <w:t xml:space="preserve">нтарные вычислительные ошибки; </w:t>
      </w:r>
    </w:p>
    <w:p w:rsidR="00222F99" w:rsidRDefault="00222F99" w:rsidP="00222F99">
      <w:pPr>
        <w:pStyle w:val="a4"/>
        <w:numPr>
          <w:ilvl w:val="0"/>
          <w:numId w:val="21"/>
        </w:numPr>
        <w:rPr>
          <w:rFonts w:ascii="Times New Roman" w:hAnsi="Times New Roman" w:cs="Times New Roman"/>
          <w:sz w:val="28"/>
          <w:szCs w:val="28"/>
        </w:rPr>
      </w:pPr>
      <w:r w:rsidRPr="00DE2EEF">
        <w:rPr>
          <w:rFonts w:ascii="Times New Roman" w:hAnsi="Times New Roman" w:cs="Times New Roman"/>
          <w:sz w:val="28"/>
          <w:szCs w:val="28"/>
        </w:rPr>
        <w:t xml:space="preserve"> у школьников слабы навыки самоконтроля, что приводит к допуску ошибок на невнимание. </w:t>
      </w:r>
    </w:p>
    <w:p w:rsidR="00222F99" w:rsidRPr="00DE2EEF" w:rsidRDefault="00222F99" w:rsidP="00222F99">
      <w:pPr>
        <w:rPr>
          <w:rFonts w:ascii="Times New Roman" w:hAnsi="Times New Roman" w:cs="Times New Roman"/>
          <w:sz w:val="28"/>
          <w:szCs w:val="28"/>
        </w:rPr>
      </w:pPr>
      <w:r w:rsidRPr="00DE2EEF">
        <w:rPr>
          <w:rFonts w:ascii="Times New Roman" w:hAnsi="Times New Roman" w:cs="Times New Roman"/>
          <w:sz w:val="28"/>
          <w:szCs w:val="28"/>
        </w:rPr>
        <w:t xml:space="preserve">Основными недостатками нашей работы в этом направлении является то, что: при подготовке к ЕГЭ учителем математики Эльмурзаевой Л.А. не подобраны индивидуальные методики обучения, нечетко выстроены траектории для организации повторения и закрепления изученного материала </w:t>
      </w:r>
      <w:proofErr w:type="gramStart"/>
      <w:r w:rsidRPr="00DE2EEF">
        <w:rPr>
          <w:rFonts w:ascii="Times New Roman" w:hAnsi="Times New Roman" w:cs="Times New Roman"/>
          <w:sz w:val="28"/>
          <w:szCs w:val="28"/>
        </w:rPr>
        <w:t>с</w:t>
      </w:r>
      <w:proofErr w:type="gramEnd"/>
      <w:r w:rsidRPr="00DE2EEF">
        <w:rPr>
          <w:rFonts w:ascii="Times New Roman" w:hAnsi="Times New Roman" w:cs="Times New Roman"/>
          <w:sz w:val="28"/>
          <w:szCs w:val="28"/>
        </w:rPr>
        <w:t xml:space="preserve"> отдельно взятыми обучающимися. Вероятно, анализ результатов диагностических работ и отслеживание индивидуальных затруднений и достижений учащихся проводился формально. В следующем учебном году нужно тщательнее продумать систему дифференциации занятий</w:t>
      </w:r>
      <w:proofErr w:type="gramStart"/>
      <w:r w:rsidRPr="00DE2EEF">
        <w:rPr>
          <w:rFonts w:ascii="Times New Roman" w:hAnsi="Times New Roman" w:cs="Times New Roman"/>
          <w:sz w:val="28"/>
          <w:szCs w:val="28"/>
        </w:rPr>
        <w:t xml:space="preserve"> .</w:t>
      </w:r>
      <w:proofErr w:type="gramEnd"/>
      <w:r w:rsidRPr="00DE2EEF">
        <w:rPr>
          <w:rFonts w:ascii="Times New Roman" w:hAnsi="Times New Roman" w:cs="Times New Roman"/>
          <w:sz w:val="28"/>
          <w:szCs w:val="28"/>
        </w:rPr>
        <w:t xml:space="preserve"> Дополнительные занятия по подготовке к ЕГЭ не должны носить только консультативный характер, необходимо выстроить четкую траекторию подготовки учащихся с разным уровнем знаний. Анализ полученных результатов ЕГЭ позволяет сделать вывод о необходимости целенаправленных усилий педагогического коллектива нашей школы по повышению качества обучения. </w:t>
      </w:r>
    </w:p>
    <w:p w:rsidR="00222F99" w:rsidRDefault="00222F99" w:rsidP="00222F99">
      <w:pPr>
        <w:rPr>
          <w:rFonts w:ascii="Times New Roman" w:hAnsi="Times New Roman" w:cs="Times New Roman"/>
          <w:sz w:val="28"/>
          <w:szCs w:val="28"/>
        </w:rPr>
      </w:pPr>
      <w:r w:rsidRPr="00DE2EEF">
        <w:rPr>
          <w:rFonts w:ascii="Times New Roman" w:hAnsi="Times New Roman" w:cs="Times New Roman"/>
          <w:sz w:val="28"/>
          <w:szCs w:val="28"/>
        </w:rPr>
        <w:t xml:space="preserve">В следующем учебном году: </w:t>
      </w:r>
    </w:p>
    <w:p w:rsidR="00222F99" w:rsidRDefault="00222F99" w:rsidP="00222F99">
      <w:pPr>
        <w:rPr>
          <w:rFonts w:ascii="Times New Roman" w:hAnsi="Times New Roman" w:cs="Times New Roman"/>
          <w:sz w:val="28"/>
          <w:szCs w:val="28"/>
        </w:rPr>
      </w:pPr>
      <w:r>
        <w:rPr>
          <w:rFonts w:ascii="Times New Roman" w:hAnsi="Times New Roman" w:cs="Times New Roman"/>
          <w:sz w:val="28"/>
          <w:szCs w:val="28"/>
        </w:rPr>
        <w:t xml:space="preserve">1.На заседании методического совета  </w:t>
      </w:r>
      <w:r w:rsidRPr="00DE2EEF">
        <w:rPr>
          <w:rFonts w:ascii="Times New Roman" w:hAnsi="Times New Roman" w:cs="Times New Roman"/>
          <w:sz w:val="28"/>
          <w:szCs w:val="28"/>
        </w:rPr>
        <w:t xml:space="preserve"> необходимо проанали</w:t>
      </w:r>
      <w:r>
        <w:rPr>
          <w:rFonts w:ascii="Times New Roman" w:hAnsi="Times New Roman" w:cs="Times New Roman"/>
          <w:sz w:val="28"/>
          <w:szCs w:val="28"/>
        </w:rPr>
        <w:t>зировать результаты ЕГЭ - 2018</w:t>
      </w:r>
      <w:r w:rsidRPr="00DE2EEF">
        <w:rPr>
          <w:rFonts w:ascii="Times New Roman" w:hAnsi="Times New Roman" w:cs="Times New Roman"/>
          <w:sz w:val="28"/>
          <w:szCs w:val="28"/>
        </w:rPr>
        <w:t>г., сравнить школьные результаты с резу</w:t>
      </w:r>
      <w:r>
        <w:rPr>
          <w:rFonts w:ascii="Times New Roman" w:hAnsi="Times New Roman" w:cs="Times New Roman"/>
          <w:sz w:val="28"/>
          <w:szCs w:val="28"/>
        </w:rPr>
        <w:t>льтатами экзамена по математике</w:t>
      </w:r>
      <w:r w:rsidRPr="00DE2EEF">
        <w:rPr>
          <w:rFonts w:ascii="Times New Roman" w:hAnsi="Times New Roman" w:cs="Times New Roman"/>
          <w:sz w:val="28"/>
          <w:szCs w:val="28"/>
        </w:rPr>
        <w:t xml:space="preserve">; выявить проблемы, затруднения, причины низких показателей в </w:t>
      </w:r>
      <w:r w:rsidRPr="00DE2EEF">
        <w:rPr>
          <w:rFonts w:ascii="Times New Roman" w:hAnsi="Times New Roman" w:cs="Times New Roman"/>
          <w:sz w:val="28"/>
          <w:szCs w:val="28"/>
        </w:rPr>
        <w:lastRenderedPageBreak/>
        <w:t>ЕГЭ, ср</w:t>
      </w:r>
      <w:r>
        <w:rPr>
          <w:rFonts w:ascii="Times New Roman" w:hAnsi="Times New Roman" w:cs="Times New Roman"/>
          <w:sz w:val="28"/>
          <w:szCs w:val="28"/>
        </w:rPr>
        <w:t xml:space="preserve">авнить их с районными и республиканскими </w:t>
      </w:r>
      <w:r w:rsidRPr="00DE2EEF">
        <w:rPr>
          <w:rFonts w:ascii="Times New Roman" w:hAnsi="Times New Roman" w:cs="Times New Roman"/>
          <w:sz w:val="28"/>
          <w:szCs w:val="28"/>
        </w:rPr>
        <w:t xml:space="preserve"> показателями и определить собственный регламент работы по позитивному изменению результатов; </w:t>
      </w:r>
    </w:p>
    <w:p w:rsidR="00222F99" w:rsidRDefault="00222F99" w:rsidP="00222F99">
      <w:pPr>
        <w:rPr>
          <w:rFonts w:ascii="Times New Roman" w:hAnsi="Times New Roman" w:cs="Times New Roman"/>
          <w:sz w:val="28"/>
          <w:szCs w:val="28"/>
        </w:rPr>
      </w:pPr>
      <w:r w:rsidRPr="00DE2EEF">
        <w:rPr>
          <w:rFonts w:ascii="Times New Roman" w:hAnsi="Times New Roman" w:cs="Times New Roman"/>
          <w:sz w:val="28"/>
          <w:szCs w:val="28"/>
        </w:rPr>
        <w:t>2.Уч</w:t>
      </w:r>
      <w:r>
        <w:rPr>
          <w:rFonts w:ascii="Times New Roman" w:hAnsi="Times New Roman" w:cs="Times New Roman"/>
          <w:sz w:val="28"/>
          <w:szCs w:val="28"/>
        </w:rPr>
        <w:t>ителю математики Эльмурзаевой Л.А.</w:t>
      </w:r>
      <w:r w:rsidRPr="00DE2EEF">
        <w:rPr>
          <w:rFonts w:ascii="Times New Roman" w:hAnsi="Times New Roman" w:cs="Times New Roman"/>
          <w:sz w:val="28"/>
          <w:szCs w:val="28"/>
        </w:rPr>
        <w:t xml:space="preserve"> необхо</w:t>
      </w:r>
      <w:r>
        <w:rPr>
          <w:rFonts w:ascii="Times New Roman" w:hAnsi="Times New Roman" w:cs="Times New Roman"/>
          <w:sz w:val="28"/>
          <w:szCs w:val="28"/>
        </w:rPr>
        <w:t xml:space="preserve">димо: </w:t>
      </w:r>
    </w:p>
    <w:p w:rsidR="00222F99" w:rsidRDefault="00222F99" w:rsidP="00222F99">
      <w:pPr>
        <w:pStyle w:val="a4"/>
        <w:numPr>
          <w:ilvl w:val="0"/>
          <w:numId w:val="22"/>
        </w:numPr>
        <w:rPr>
          <w:rFonts w:ascii="Times New Roman" w:hAnsi="Times New Roman" w:cs="Times New Roman"/>
          <w:sz w:val="28"/>
          <w:szCs w:val="28"/>
        </w:rPr>
      </w:pPr>
      <w:r w:rsidRPr="00447D1F">
        <w:rPr>
          <w:rFonts w:ascii="Times New Roman" w:hAnsi="Times New Roman" w:cs="Times New Roman"/>
          <w:sz w:val="28"/>
          <w:szCs w:val="28"/>
        </w:rPr>
        <w:t>проанализировать и пересмотреть собственный опыт в обучении школьников математике с учетом по</w:t>
      </w:r>
      <w:r>
        <w:rPr>
          <w:rFonts w:ascii="Times New Roman" w:hAnsi="Times New Roman" w:cs="Times New Roman"/>
          <w:sz w:val="28"/>
          <w:szCs w:val="28"/>
        </w:rPr>
        <w:t xml:space="preserve">лученных результатов в ЕГЭ 2018г.; </w:t>
      </w:r>
    </w:p>
    <w:p w:rsidR="00222F99" w:rsidRDefault="00222F99" w:rsidP="00222F99">
      <w:pPr>
        <w:pStyle w:val="a4"/>
        <w:numPr>
          <w:ilvl w:val="0"/>
          <w:numId w:val="22"/>
        </w:numPr>
        <w:rPr>
          <w:rFonts w:ascii="Times New Roman" w:hAnsi="Times New Roman" w:cs="Times New Roman"/>
          <w:sz w:val="28"/>
          <w:szCs w:val="28"/>
        </w:rPr>
      </w:pPr>
      <w:r w:rsidRPr="00447D1F">
        <w:rPr>
          <w:rFonts w:ascii="Times New Roman" w:hAnsi="Times New Roman" w:cs="Times New Roman"/>
          <w:sz w:val="28"/>
          <w:szCs w:val="28"/>
        </w:rPr>
        <w:t xml:space="preserve"> откорректировать представление о требованиях к математической подготовке школьников с учетом программных требований и государственной аттестации в форме ЕГЭ</w:t>
      </w:r>
      <w:r>
        <w:rPr>
          <w:rFonts w:ascii="Times New Roman" w:hAnsi="Times New Roman" w:cs="Times New Roman"/>
          <w:sz w:val="28"/>
          <w:szCs w:val="28"/>
        </w:rPr>
        <w:t xml:space="preserve"> базовый и профильный уровни; </w:t>
      </w:r>
    </w:p>
    <w:p w:rsidR="00222F99" w:rsidRDefault="00222F99" w:rsidP="00222F99">
      <w:pPr>
        <w:pStyle w:val="a4"/>
        <w:numPr>
          <w:ilvl w:val="0"/>
          <w:numId w:val="22"/>
        </w:numPr>
        <w:rPr>
          <w:rFonts w:ascii="Times New Roman" w:hAnsi="Times New Roman" w:cs="Times New Roman"/>
          <w:sz w:val="28"/>
          <w:szCs w:val="28"/>
        </w:rPr>
      </w:pPr>
      <w:r w:rsidRPr="00447D1F">
        <w:rPr>
          <w:rFonts w:ascii="Times New Roman" w:hAnsi="Times New Roman" w:cs="Times New Roman"/>
          <w:sz w:val="28"/>
          <w:szCs w:val="28"/>
        </w:rPr>
        <w:t>проводить дополнительные занятия с учащимися, используя дифференцированный подход, у</w:t>
      </w:r>
      <w:r>
        <w:rPr>
          <w:rFonts w:ascii="Times New Roman" w:hAnsi="Times New Roman" w:cs="Times New Roman"/>
          <w:sz w:val="28"/>
          <w:szCs w:val="28"/>
        </w:rPr>
        <w:t xml:space="preserve">читывая способности </w:t>
      </w:r>
      <w:proofErr w:type="gramStart"/>
      <w:r>
        <w:rPr>
          <w:rFonts w:ascii="Times New Roman" w:hAnsi="Times New Roman" w:cs="Times New Roman"/>
          <w:sz w:val="28"/>
          <w:szCs w:val="28"/>
        </w:rPr>
        <w:t>обучаемых</w:t>
      </w:r>
      <w:proofErr w:type="gramEnd"/>
      <w:r>
        <w:rPr>
          <w:rFonts w:ascii="Times New Roman" w:hAnsi="Times New Roman" w:cs="Times New Roman"/>
          <w:sz w:val="28"/>
          <w:szCs w:val="28"/>
        </w:rPr>
        <w:t xml:space="preserve">. </w:t>
      </w:r>
    </w:p>
    <w:p w:rsidR="00222F99" w:rsidRDefault="00222F99" w:rsidP="00222F99">
      <w:pPr>
        <w:pStyle w:val="a4"/>
        <w:numPr>
          <w:ilvl w:val="0"/>
          <w:numId w:val="22"/>
        </w:numPr>
        <w:rPr>
          <w:rFonts w:ascii="Times New Roman" w:hAnsi="Times New Roman" w:cs="Times New Roman"/>
          <w:sz w:val="28"/>
          <w:szCs w:val="28"/>
        </w:rPr>
      </w:pPr>
      <w:r w:rsidRPr="00447D1F">
        <w:rPr>
          <w:rFonts w:ascii="Times New Roman" w:hAnsi="Times New Roman" w:cs="Times New Roman"/>
          <w:sz w:val="28"/>
          <w:szCs w:val="28"/>
        </w:rPr>
        <w:t xml:space="preserve"> мотивировать учащихся на посещение школьны</w:t>
      </w:r>
      <w:r>
        <w:rPr>
          <w:rFonts w:ascii="Times New Roman" w:hAnsi="Times New Roman" w:cs="Times New Roman"/>
          <w:sz w:val="28"/>
          <w:szCs w:val="28"/>
        </w:rPr>
        <w:t xml:space="preserve">х консультаций по математике; </w:t>
      </w:r>
    </w:p>
    <w:p w:rsidR="00222F99" w:rsidRDefault="00222F99" w:rsidP="00222F99">
      <w:pPr>
        <w:pStyle w:val="a4"/>
        <w:numPr>
          <w:ilvl w:val="0"/>
          <w:numId w:val="22"/>
        </w:numPr>
        <w:rPr>
          <w:rFonts w:ascii="Times New Roman" w:hAnsi="Times New Roman" w:cs="Times New Roman"/>
          <w:sz w:val="28"/>
          <w:szCs w:val="28"/>
        </w:rPr>
      </w:pPr>
      <w:r w:rsidRPr="00447D1F">
        <w:rPr>
          <w:rFonts w:ascii="Times New Roman" w:hAnsi="Times New Roman" w:cs="Times New Roman"/>
          <w:sz w:val="28"/>
          <w:szCs w:val="28"/>
        </w:rPr>
        <w:t xml:space="preserve">использовать в работе индивидуальные диагностические карты учащихся. </w:t>
      </w:r>
    </w:p>
    <w:p w:rsidR="00222F99" w:rsidRDefault="00222F99" w:rsidP="00222F99">
      <w:pPr>
        <w:ind w:left="435"/>
        <w:rPr>
          <w:rFonts w:ascii="Times New Roman" w:hAnsi="Times New Roman" w:cs="Times New Roman"/>
          <w:sz w:val="28"/>
          <w:szCs w:val="28"/>
        </w:rPr>
      </w:pPr>
      <w:r w:rsidRPr="004C5082">
        <w:rPr>
          <w:rFonts w:ascii="Times New Roman" w:hAnsi="Times New Roman" w:cs="Times New Roman"/>
          <w:sz w:val="28"/>
          <w:szCs w:val="28"/>
        </w:rPr>
        <w:t>3.Заместителю д</w:t>
      </w:r>
      <w:r>
        <w:rPr>
          <w:rFonts w:ascii="Times New Roman" w:hAnsi="Times New Roman" w:cs="Times New Roman"/>
          <w:sz w:val="28"/>
          <w:szCs w:val="28"/>
        </w:rPr>
        <w:t>иректора по УВР Мунаевой А.В.</w:t>
      </w:r>
      <w:r w:rsidRPr="004C5082">
        <w:rPr>
          <w:rFonts w:ascii="Times New Roman" w:hAnsi="Times New Roman" w:cs="Times New Roman"/>
          <w:sz w:val="28"/>
          <w:szCs w:val="28"/>
        </w:rPr>
        <w:t xml:space="preserve"> необходимо:</w:t>
      </w:r>
    </w:p>
    <w:p w:rsidR="00222F99" w:rsidRPr="004C5082" w:rsidRDefault="00222F99" w:rsidP="00222F99">
      <w:pPr>
        <w:pStyle w:val="a4"/>
        <w:numPr>
          <w:ilvl w:val="0"/>
          <w:numId w:val="23"/>
        </w:numPr>
        <w:rPr>
          <w:rFonts w:ascii="Times New Roman" w:hAnsi="Times New Roman" w:cs="Times New Roman"/>
          <w:sz w:val="28"/>
          <w:szCs w:val="28"/>
        </w:rPr>
      </w:pPr>
      <w:r w:rsidRPr="004C5082">
        <w:rPr>
          <w:rFonts w:ascii="Times New Roman" w:hAnsi="Times New Roman" w:cs="Times New Roman"/>
          <w:sz w:val="28"/>
          <w:szCs w:val="28"/>
        </w:rPr>
        <w:t xml:space="preserve">осуществлять контроль качества преподавания математики, внести в систему ВШК персональный </w:t>
      </w:r>
      <w:proofErr w:type="gramStart"/>
      <w:r w:rsidRPr="004C5082">
        <w:rPr>
          <w:rFonts w:ascii="Times New Roman" w:hAnsi="Times New Roman" w:cs="Times New Roman"/>
          <w:sz w:val="28"/>
          <w:szCs w:val="28"/>
        </w:rPr>
        <w:t>контроль за</w:t>
      </w:r>
      <w:proofErr w:type="gramEnd"/>
      <w:r w:rsidRPr="004C5082">
        <w:rPr>
          <w:rFonts w:ascii="Times New Roman" w:hAnsi="Times New Roman" w:cs="Times New Roman"/>
          <w:sz w:val="28"/>
          <w:szCs w:val="28"/>
        </w:rPr>
        <w:t xml:space="preserve"> работой учит</w:t>
      </w:r>
      <w:r>
        <w:rPr>
          <w:rFonts w:ascii="Times New Roman" w:hAnsi="Times New Roman" w:cs="Times New Roman"/>
          <w:sz w:val="28"/>
          <w:szCs w:val="28"/>
        </w:rPr>
        <w:t>еля  математики Эльмурзаевой Л.А.</w:t>
      </w:r>
      <w:r w:rsidRPr="004C5082">
        <w:rPr>
          <w:rFonts w:ascii="Times New Roman" w:hAnsi="Times New Roman" w:cs="Times New Roman"/>
          <w:sz w:val="28"/>
          <w:szCs w:val="28"/>
        </w:rPr>
        <w:t xml:space="preserve">; </w:t>
      </w:r>
    </w:p>
    <w:p w:rsidR="00222F99" w:rsidRDefault="00222F99" w:rsidP="00222F99">
      <w:pPr>
        <w:pStyle w:val="a4"/>
        <w:numPr>
          <w:ilvl w:val="0"/>
          <w:numId w:val="23"/>
        </w:numPr>
        <w:rPr>
          <w:rFonts w:ascii="Times New Roman" w:hAnsi="Times New Roman" w:cs="Times New Roman"/>
          <w:sz w:val="28"/>
          <w:szCs w:val="28"/>
        </w:rPr>
      </w:pPr>
      <w:r w:rsidRPr="004C5082">
        <w:rPr>
          <w:rFonts w:ascii="Times New Roman" w:hAnsi="Times New Roman" w:cs="Times New Roman"/>
          <w:sz w:val="28"/>
          <w:szCs w:val="28"/>
        </w:rPr>
        <w:t>контролировать посещение у</w:t>
      </w:r>
      <w:r>
        <w:rPr>
          <w:rFonts w:ascii="Times New Roman" w:hAnsi="Times New Roman" w:cs="Times New Roman"/>
          <w:sz w:val="28"/>
          <w:szCs w:val="28"/>
        </w:rPr>
        <w:t>чителями математики семинаров</w:t>
      </w:r>
      <w:r w:rsidRPr="004C5082">
        <w:rPr>
          <w:rFonts w:ascii="Times New Roman" w:hAnsi="Times New Roman" w:cs="Times New Roman"/>
          <w:sz w:val="28"/>
          <w:szCs w:val="28"/>
        </w:rPr>
        <w:t>, мастер классов, кот</w:t>
      </w:r>
      <w:r>
        <w:rPr>
          <w:rFonts w:ascii="Times New Roman" w:hAnsi="Times New Roman" w:cs="Times New Roman"/>
          <w:sz w:val="28"/>
          <w:szCs w:val="28"/>
        </w:rPr>
        <w:t>орые организуются работниками  ОИМО РУО.</w:t>
      </w:r>
    </w:p>
    <w:p w:rsidR="00222F99" w:rsidRDefault="00222F99" w:rsidP="00222F99">
      <w:pPr>
        <w:rPr>
          <w:rFonts w:ascii="Times New Roman" w:hAnsi="Times New Roman" w:cs="Times New Roman"/>
          <w:sz w:val="28"/>
          <w:szCs w:val="28"/>
        </w:rPr>
      </w:pPr>
      <w:r>
        <w:rPr>
          <w:rFonts w:ascii="Times New Roman" w:hAnsi="Times New Roman" w:cs="Times New Roman"/>
          <w:b/>
          <w:sz w:val="28"/>
          <w:szCs w:val="28"/>
        </w:rPr>
        <w:t>Предметы по выбору в 2018</w:t>
      </w:r>
      <w:r w:rsidRPr="004C5082">
        <w:rPr>
          <w:rFonts w:ascii="Times New Roman" w:hAnsi="Times New Roman" w:cs="Times New Roman"/>
          <w:b/>
          <w:sz w:val="28"/>
          <w:szCs w:val="28"/>
        </w:rPr>
        <w:t xml:space="preserve"> г</w:t>
      </w:r>
      <w:r>
        <w:rPr>
          <w:rFonts w:ascii="Times New Roman" w:hAnsi="Times New Roman" w:cs="Times New Roman"/>
          <w:b/>
          <w:sz w:val="28"/>
          <w:szCs w:val="28"/>
        </w:rPr>
        <w:t xml:space="preserve">оду </w:t>
      </w:r>
      <w:r w:rsidRPr="004C5082">
        <w:rPr>
          <w:rFonts w:ascii="Times New Roman" w:hAnsi="Times New Roman" w:cs="Times New Roman"/>
          <w:sz w:val="28"/>
          <w:szCs w:val="28"/>
        </w:rPr>
        <w:t xml:space="preserve"> распределились следующим образом: </w:t>
      </w:r>
      <w:r>
        <w:rPr>
          <w:rFonts w:ascii="Times New Roman" w:hAnsi="Times New Roman" w:cs="Times New Roman"/>
          <w:sz w:val="28"/>
          <w:szCs w:val="28"/>
        </w:rPr>
        <w:t>история -7; химия-3; биология- 5; обществознание-16; информатика ИКТ-2; физика-2.</w:t>
      </w:r>
    </w:p>
    <w:p w:rsidR="00222F99" w:rsidRDefault="00222F99" w:rsidP="00222F99">
      <w:pPr>
        <w:rPr>
          <w:rFonts w:ascii="Times New Roman" w:hAnsi="Times New Roman" w:cs="Times New Roman"/>
          <w:sz w:val="28"/>
          <w:szCs w:val="28"/>
        </w:rPr>
      </w:pPr>
      <w:r>
        <w:rPr>
          <w:rFonts w:ascii="Times New Roman" w:hAnsi="Times New Roman" w:cs="Times New Roman"/>
          <w:sz w:val="28"/>
          <w:szCs w:val="28"/>
        </w:rPr>
        <w:t>ЕГЭ по обществознанию в 11 классе сдавало 16 учащихся. Из них сдали экзамен 6 выпускников, что составляет 36 %. Экзамен выдержали те учащиеся, которые в течение учебного года уделяли серьезное внимание подготовке</w:t>
      </w:r>
      <w:r w:rsidRPr="00F21D10">
        <w:rPr>
          <w:rFonts w:ascii="Times New Roman" w:hAnsi="Times New Roman" w:cs="Times New Roman"/>
          <w:sz w:val="28"/>
          <w:szCs w:val="28"/>
        </w:rPr>
        <w:t>.</w:t>
      </w:r>
      <w:r>
        <w:rPr>
          <w:rFonts w:ascii="Times New Roman" w:hAnsi="Times New Roman" w:cs="Times New Roman"/>
          <w:sz w:val="28"/>
          <w:szCs w:val="28"/>
        </w:rPr>
        <w:t xml:space="preserve"> </w:t>
      </w:r>
      <w:r w:rsidRPr="00AB602C">
        <w:rPr>
          <w:rFonts w:ascii="Times New Roman" w:hAnsi="Times New Roman" w:cs="Times New Roman"/>
          <w:sz w:val="28"/>
          <w:szCs w:val="28"/>
        </w:rPr>
        <w:t xml:space="preserve">Как показывают результаты ЕГЭ по обществознанию, экзамен позволяет не только выявлять характер и степень усвоения </w:t>
      </w:r>
      <w:r w:rsidRPr="00AB602C">
        <w:rPr>
          <w:rFonts w:ascii="Times New Roman" w:hAnsi="Times New Roman" w:cs="Times New Roman"/>
          <w:sz w:val="28"/>
          <w:szCs w:val="28"/>
        </w:rPr>
        <w:lastRenderedPageBreak/>
        <w:t>каждым участником определенного комплекса знаний по различным аспектам общественной жизни, а также уровень овладения комплексом общеучебных и предметных умений, но и дифференцировать экзаменующихся по уровню подготовки.</w:t>
      </w:r>
      <w:r>
        <w:rPr>
          <w:rFonts w:ascii="Times New Roman" w:hAnsi="Times New Roman" w:cs="Times New Roman"/>
          <w:sz w:val="28"/>
          <w:szCs w:val="28"/>
        </w:rPr>
        <w:t xml:space="preserve"> Результаты ЕГЭ по обществознанию на протяжении последних трех лет остаются стабильно на уровне ниже среднего. Такие выпускники ка Галипова Р., Бекаев А., Юнусов И.,Раисова Д.,Завлиев Ш., показали слабые знания обществоведческого материала. </w:t>
      </w:r>
      <w:r w:rsidRPr="001F5AA2">
        <w:rPr>
          <w:rFonts w:ascii="Times New Roman" w:hAnsi="Times New Roman" w:cs="Times New Roman"/>
          <w:sz w:val="28"/>
          <w:szCs w:val="28"/>
        </w:rPr>
        <w:t xml:space="preserve">В преподавании обществознания необходимо сконцентрировать внимание </w:t>
      </w:r>
      <w:proofErr w:type="gramStart"/>
      <w:r w:rsidRPr="001F5AA2">
        <w:rPr>
          <w:rFonts w:ascii="Times New Roman" w:hAnsi="Times New Roman" w:cs="Times New Roman"/>
          <w:sz w:val="28"/>
          <w:szCs w:val="28"/>
        </w:rPr>
        <w:t>на</w:t>
      </w:r>
      <w:proofErr w:type="gramEnd"/>
      <w:r w:rsidRPr="001F5AA2">
        <w:rPr>
          <w:rFonts w:ascii="Times New Roman" w:hAnsi="Times New Roman" w:cs="Times New Roman"/>
          <w:sz w:val="28"/>
          <w:szCs w:val="28"/>
        </w:rPr>
        <w:t xml:space="preserve">: </w:t>
      </w:r>
    </w:p>
    <w:p w:rsidR="00222F99" w:rsidRPr="001F5AA2" w:rsidRDefault="00222F99" w:rsidP="00222F99">
      <w:pPr>
        <w:pStyle w:val="af0"/>
        <w:numPr>
          <w:ilvl w:val="0"/>
          <w:numId w:val="26"/>
        </w:numPr>
        <w:rPr>
          <w:rFonts w:ascii="Times New Roman" w:hAnsi="Times New Roman" w:cs="Times New Roman"/>
          <w:sz w:val="28"/>
          <w:szCs w:val="28"/>
        </w:rPr>
      </w:pPr>
      <w:r w:rsidRPr="001F5AA2">
        <w:rPr>
          <w:rFonts w:ascii="Times New Roman" w:hAnsi="Times New Roman" w:cs="Times New Roman"/>
          <w:sz w:val="28"/>
          <w:szCs w:val="28"/>
        </w:rPr>
        <w:t>работу учащихся с текстом;</w:t>
      </w:r>
    </w:p>
    <w:p w:rsidR="00222F99" w:rsidRPr="001F5AA2" w:rsidRDefault="00222F99" w:rsidP="00222F99">
      <w:pPr>
        <w:pStyle w:val="af0"/>
        <w:numPr>
          <w:ilvl w:val="0"/>
          <w:numId w:val="26"/>
        </w:numPr>
        <w:rPr>
          <w:rFonts w:ascii="Times New Roman" w:hAnsi="Times New Roman" w:cs="Times New Roman"/>
          <w:sz w:val="28"/>
          <w:szCs w:val="28"/>
        </w:rPr>
      </w:pPr>
      <w:r w:rsidRPr="001F5AA2">
        <w:rPr>
          <w:rFonts w:ascii="Times New Roman" w:hAnsi="Times New Roman" w:cs="Times New Roman"/>
          <w:sz w:val="28"/>
          <w:szCs w:val="28"/>
        </w:rPr>
        <w:t>особое внимание обратить на разд</w:t>
      </w:r>
      <w:r>
        <w:rPr>
          <w:rFonts w:ascii="Times New Roman" w:hAnsi="Times New Roman" w:cs="Times New Roman"/>
          <w:sz w:val="28"/>
          <w:szCs w:val="28"/>
        </w:rPr>
        <w:t>елы «Право», «Экономика», «Поли</w:t>
      </w:r>
      <w:r w:rsidRPr="001F5AA2">
        <w:rPr>
          <w:rFonts w:ascii="Times New Roman" w:hAnsi="Times New Roman" w:cs="Times New Roman"/>
          <w:sz w:val="28"/>
          <w:szCs w:val="28"/>
        </w:rPr>
        <w:t xml:space="preserve">тика»; </w:t>
      </w:r>
    </w:p>
    <w:p w:rsidR="00222F99" w:rsidRPr="001F5AA2" w:rsidRDefault="00222F99" w:rsidP="00222F99">
      <w:pPr>
        <w:pStyle w:val="af0"/>
        <w:numPr>
          <w:ilvl w:val="0"/>
          <w:numId w:val="26"/>
        </w:numPr>
        <w:rPr>
          <w:rFonts w:ascii="Times New Roman" w:hAnsi="Times New Roman" w:cs="Times New Roman"/>
          <w:sz w:val="28"/>
          <w:szCs w:val="28"/>
        </w:rPr>
      </w:pPr>
      <w:r w:rsidRPr="001F5AA2">
        <w:rPr>
          <w:rFonts w:ascii="Times New Roman" w:hAnsi="Times New Roman" w:cs="Times New Roman"/>
          <w:sz w:val="28"/>
          <w:szCs w:val="28"/>
        </w:rPr>
        <w:t xml:space="preserve">выделять «проблемные» темы в каждом конкретном классе и работать над ликвидацией пробелов в умениях учащихся по расширению социального опыта, с привлечением межпредметных связей, материалов СМИ; </w:t>
      </w:r>
    </w:p>
    <w:p w:rsidR="00222F99" w:rsidRPr="001F5AA2" w:rsidRDefault="00222F99" w:rsidP="00222F99">
      <w:pPr>
        <w:pStyle w:val="af0"/>
        <w:numPr>
          <w:ilvl w:val="0"/>
          <w:numId w:val="26"/>
        </w:numPr>
        <w:rPr>
          <w:rFonts w:ascii="Times New Roman" w:hAnsi="Times New Roman" w:cs="Times New Roman"/>
          <w:sz w:val="28"/>
          <w:szCs w:val="28"/>
        </w:rPr>
      </w:pPr>
      <w:r w:rsidRPr="001F5AA2">
        <w:rPr>
          <w:rFonts w:ascii="Times New Roman" w:hAnsi="Times New Roman" w:cs="Times New Roman"/>
          <w:sz w:val="28"/>
          <w:szCs w:val="28"/>
        </w:rPr>
        <w:t xml:space="preserve">организовывать в классе разноуровневое обобщающее повторение по темам с использованием учебников максимально широкого круга пособий; </w:t>
      </w:r>
    </w:p>
    <w:p w:rsidR="00222F99" w:rsidRPr="0099120E" w:rsidRDefault="00222F99" w:rsidP="00222F99">
      <w:pPr>
        <w:pStyle w:val="a4"/>
        <w:numPr>
          <w:ilvl w:val="0"/>
          <w:numId w:val="24"/>
        </w:numPr>
        <w:rPr>
          <w:rFonts w:ascii="Times New Roman" w:hAnsi="Times New Roman" w:cs="Times New Roman"/>
          <w:sz w:val="28"/>
          <w:szCs w:val="28"/>
        </w:rPr>
      </w:pPr>
      <w:r>
        <w:rPr>
          <w:rFonts w:ascii="Times New Roman" w:hAnsi="Times New Roman" w:cs="Times New Roman"/>
          <w:sz w:val="28"/>
          <w:szCs w:val="28"/>
        </w:rPr>
        <w:t xml:space="preserve"> Рекомендовать учителю-предметнику подготовить </w:t>
      </w:r>
      <w:r w:rsidRPr="0099120E">
        <w:rPr>
          <w:rFonts w:ascii="Times New Roman" w:hAnsi="Times New Roman" w:cs="Times New Roman"/>
          <w:sz w:val="28"/>
          <w:szCs w:val="28"/>
        </w:rPr>
        <w:t xml:space="preserve"> индивидуальный план подготовк</w:t>
      </w:r>
      <w:r>
        <w:rPr>
          <w:rFonts w:ascii="Times New Roman" w:hAnsi="Times New Roman" w:cs="Times New Roman"/>
          <w:sz w:val="28"/>
          <w:szCs w:val="28"/>
        </w:rPr>
        <w:t xml:space="preserve">и конкретных учащихся школы  к итоговой аттестации. Проводить </w:t>
      </w:r>
      <w:r w:rsidRPr="0099120E">
        <w:rPr>
          <w:rFonts w:ascii="Times New Roman" w:hAnsi="Times New Roman" w:cs="Times New Roman"/>
          <w:sz w:val="28"/>
          <w:szCs w:val="28"/>
        </w:rPr>
        <w:t xml:space="preserve"> мониторинги качества подготов</w:t>
      </w:r>
      <w:r>
        <w:rPr>
          <w:rFonts w:ascii="Times New Roman" w:hAnsi="Times New Roman" w:cs="Times New Roman"/>
          <w:sz w:val="28"/>
          <w:szCs w:val="28"/>
        </w:rPr>
        <w:t>ки будущих выпускников, в каждой учебной четверти</w:t>
      </w:r>
      <w:r w:rsidRPr="0099120E">
        <w:rPr>
          <w:rFonts w:ascii="Times New Roman" w:hAnsi="Times New Roman" w:cs="Times New Roman"/>
          <w:sz w:val="28"/>
          <w:szCs w:val="28"/>
        </w:rPr>
        <w:t xml:space="preserve">. </w:t>
      </w:r>
    </w:p>
    <w:p w:rsidR="00222F99" w:rsidRPr="00DB29EE" w:rsidRDefault="00222F99" w:rsidP="00222F99">
      <w:pPr>
        <w:pStyle w:val="a4"/>
        <w:numPr>
          <w:ilvl w:val="0"/>
          <w:numId w:val="24"/>
        </w:numPr>
        <w:rPr>
          <w:rFonts w:ascii="Times New Roman" w:hAnsi="Times New Roman" w:cs="Times New Roman"/>
          <w:sz w:val="28"/>
          <w:szCs w:val="28"/>
        </w:rPr>
      </w:pPr>
      <w:r w:rsidRPr="00944DA4">
        <w:rPr>
          <w:rFonts w:ascii="Times New Roman" w:hAnsi="Times New Roman" w:cs="Times New Roman"/>
          <w:sz w:val="28"/>
          <w:szCs w:val="28"/>
        </w:rPr>
        <w:t xml:space="preserve"> Заместителю директора по УВР Мунаевой А.В. контролировать адекватность и объективность выставления текущих отметок, чтобы избегать как их завышения, так и занижения</w:t>
      </w:r>
      <w:r>
        <w:rPr>
          <w:rFonts w:ascii="Times New Roman" w:hAnsi="Times New Roman" w:cs="Times New Roman"/>
          <w:sz w:val="28"/>
          <w:szCs w:val="28"/>
        </w:rPr>
        <w:t>.</w:t>
      </w:r>
    </w:p>
    <w:p w:rsidR="00222F99" w:rsidRDefault="00222F99" w:rsidP="00222F99">
      <w:pPr>
        <w:ind w:left="360"/>
        <w:rPr>
          <w:rFonts w:ascii="Times New Roman" w:hAnsi="Times New Roman" w:cs="Times New Roman"/>
          <w:sz w:val="28"/>
          <w:szCs w:val="28"/>
        </w:rPr>
      </w:pPr>
      <w:r w:rsidRPr="00E165CC">
        <w:rPr>
          <w:rFonts w:ascii="Times New Roman" w:hAnsi="Times New Roman" w:cs="Times New Roman"/>
          <w:b/>
          <w:sz w:val="28"/>
          <w:szCs w:val="28"/>
        </w:rPr>
        <w:t>ЕГЭ по истории</w:t>
      </w:r>
      <w:r>
        <w:rPr>
          <w:rFonts w:ascii="Times New Roman" w:hAnsi="Times New Roman" w:cs="Times New Roman"/>
          <w:sz w:val="28"/>
          <w:szCs w:val="28"/>
        </w:rPr>
        <w:t xml:space="preserve"> выбрали и сдавали 7 выпускников. Ни один из них не преодолел минимальный порог. То есть % сдачи нулевой. Учитель истории Сардалова Т.С. работала в соответствии с планами подготовки к ЕГЭ по истории. Основным источником учебного и методического материалов  являлись сборники проекта  «Я сдам ЕГЭ». </w:t>
      </w:r>
      <w:r w:rsidRPr="004C5082">
        <w:rPr>
          <w:rFonts w:ascii="Times New Roman" w:hAnsi="Times New Roman" w:cs="Times New Roman"/>
          <w:sz w:val="28"/>
          <w:szCs w:val="28"/>
        </w:rPr>
        <w:t xml:space="preserve">Причину низких результатов вижу в следующем: </w:t>
      </w:r>
    </w:p>
    <w:p w:rsidR="00222F99" w:rsidRDefault="00222F99" w:rsidP="00222F99">
      <w:pPr>
        <w:pStyle w:val="a4"/>
        <w:numPr>
          <w:ilvl w:val="0"/>
          <w:numId w:val="25"/>
        </w:numPr>
        <w:rPr>
          <w:rFonts w:ascii="Times New Roman" w:hAnsi="Times New Roman" w:cs="Times New Roman"/>
          <w:sz w:val="28"/>
          <w:szCs w:val="28"/>
        </w:rPr>
      </w:pPr>
      <w:r>
        <w:rPr>
          <w:rFonts w:ascii="Times New Roman" w:hAnsi="Times New Roman" w:cs="Times New Roman"/>
          <w:sz w:val="28"/>
          <w:szCs w:val="28"/>
        </w:rPr>
        <w:t xml:space="preserve">Учителем слабо осуществлялся личностно-ориентированный подход. </w:t>
      </w:r>
    </w:p>
    <w:p w:rsidR="00222F99" w:rsidRDefault="00222F99" w:rsidP="00222F99">
      <w:pPr>
        <w:pStyle w:val="a4"/>
        <w:numPr>
          <w:ilvl w:val="0"/>
          <w:numId w:val="25"/>
        </w:numPr>
        <w:rPr>
          <w:rFonts w:ascii="Times New Roman" w:hAnsi="Times New Roman" w:cs="Times New Roman"/>
          <w:sz w:val="28"/>
          <w:szCs w:val="28"/>
        </w:rPr>
      </w:pPr>
      <w:r>
        <w:rPr>
          <w:rFonts w:ascii="Times New Roman" w:hAnsi="Times New Roman" w:cs="Times New Roman"/>
          <w:sz w:val="28"/>
          <w:szCs w:val="28"/>
        </w:rPr>
        <w:t>Недостаточно проводилась работа по закреплению и анализу исторических фактов и личностей.</w:t>
      </w:r>
    </w:p>
    <w:p w:rsidR="00222F99" w:rsidRPr="00E165CC" w:rsidRDefault="00222F99" w:rsidP="00222F99">
      <w:pPr>
        <w:pStyle w:val="a4"/>
        <w:numPr>
          <w:ilvl w:val="0"/>
          <w:numId w:val="25"/>
        </w:numPr>
        <w:rPr>
          <w:rFonts w:ascii="Times New Roman" w:hAnsi="Times New Roman" w:cs="Times New Roman"/>
          <w:sz w:val="28"/>
          <w:szCs w:val="28"/>
        </w:rPr>
      </w:pPr>
      <w:r>
        <w:rPr>
          <w:rFonts w:ascii="Times New Roman" w:hAnsi="Times New Roman" w:cs="Times New Roman"/>
          <w:sz w:val="28"/>
          <w:szCs w:val="28"/>
        </w:rPr>
        <w:t xml:space="preserve">Нереально оценивались знания, умения и навыки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w:t>
      </w:r>
    </w:p>
    <w:p w:rsidR="00222F99" w:rsidRDefault="00222F99" w:rsidP="00222F99">
      <w:pPr>
        <w:ind w:left="360"/>
        <w:rPr>
          <w:rFonts w:ascii="Times New Roman" w:hAnsi="Times New Roman" w:cs="Times New Roman"/>
          <w:sz w:val="28"/>
          <w:szCs w:val="28"/>
        </w:rPr>
      </w:pPr>
      <w:r>
        <w:rPr>
          <w:rFonts w:ascii="Times New Roman" w:hAnsi="Times New Roman" w:cs="Times New Roman"/>
          <w:sz w:val="28"/>
          <w:szCs w:val="28"/>
        </w:rPr>
        <w:t xml:space="preserve">При  подготовке к экзамену в 2018 – 2019 </w:t>
      </w:r>
      <w:r w:rsidRPr="001F5AA2">
        <w:rPr>
          <w:rFonts w:ascii="Times New Roman" w:hAnsi="Times New Roman" w:cs="Times New Roman"/>
          <w:sz w:val="28"/>
          <w:szCs w:val="28"/>
        </w:rPr>
        <w:t>учебном году уделить особое внимание повторению важнейших фактов истории российской культуры.</w:t>
      </w:r>
      <w:r>
        <w:rPr>
          <w:rFonts w:ascii="Times New Roman" w:hAnsi="Times New Roman" w:cs="Times New Roman"/>
          <w:sz w:val="28"/>
          <w:szCs w:val="28"/>
        </w:rPr>
        <w:t xml:space="preserve"> </w:t>
      </w:r>
      <w:r w:rsidRPr="001F5AA2">
        <w:rPr>
          <w:rFonts w:ascii="Times New Roman" w:hAnsi="Times New Roman" w:cs="Times New Roman"/>
          <w:sz w:val="28"/>
          <w:szCs w:val="28"/>
        </w:rPr>
        <w:t xml:space="preserve">Также следует изучить события истории зарубежных стран, так как два задания экзаменационной работы (1 и 11) содержат материал по всеобщей истории. Для успешной сдачи экзамена по истории </w:t>
      </w:r>
      <w:r w:rsidRPr="001F5AA2">
        <w:rPr>
          <w:rFonts w:ascii="Times New Roman" w:hAnsi="Times New Roman" w:cs="Times New Roman"/>
          <w:sz w:val="28"/>
          <w:szCs w:val="28"/>
        </w:rPr>
        <w:lastRenderedPageBreak/>
        <w:t>необходимо не только овладеть знаниями, но и освоить навыки работы с разнообразной исторической информацией. Прежде всего, нужно научить учащихся работать с текстом – определять авторство, время создания исторического источника, события, о которых идёт речь и так далее, а также анализировать содержание источника в контексте событий той эпохи, к которой он относится, привлекать для анализа исторические знания.</w:t>
      </w:r>
      <w:r>
        <w:rPr>
          <w:rFonts w:ascii="Times New Roman" w:hAnsi="Times New Roman" w:cs="Times New Roman"/>
          <w:sz w:val="28"/>
          <w:szCs w:val="28"/>
        </w:rPr>
        <w:t xml:space="preserve"> </w:t>
      </w:r>
      <w:r w:rsidRPr="001F5AA2">
        <w:rPr>
          <w:rFonts w:ascii="Times New Roman" w:hAnsi="Times New Roman" w:cs="Times New Roman"/>
          <w:sz w:val="28"/>
          <w:szCs w:val="28"/>
        </w:rPr>
        <w:t>Не менее важно научить выпускника работать с исторической картой: определять период, к которому относится историческая карта, объекты, которые обозначены на карте или в легенде карты, используя картографическую информацию, делать выводы о последствиях событий, обозначенных на карте, использовать контекстную информацию, связанную с событиями на исторической карте.</w:t>
      </w:r>
      <w:r>
        <w:rPr>
          <w:rFonts w:ascii="Times New Roman" w:hAnsi="Times New Roman" w:cs="Times New Roman"/>
          <w:sz w:val="28"/>
          <w:szCs w:val="28"/>
        </w:rPr>
        <w:t xml:space="preserve"> </w:t>
      </w:r>
      <w:r w:rsidRPr="001F5AA2">
        <w:rPr>
          <w:rFonts w:ascii="Times New Roman" w:hAnsi="Times New Roman" w:cs="Times New Roman"/>
          <w:sz w:val="28"/>
          <w:szCs w:val="28"/>
        </w:rPr>
        <w:t>Необходимо также учить анализировать иллюстративный материал (изображения почтовых марок, плакаты, карикатуры, изображения памятников архитектуры, скульптурных сооружений и тому подобного). Тому, кто хочет получить высокий результат, необходимо уметь анализировать историческую ситуацию, аргументировать дискуссионные точки зрения и исторические оценки, писать историческое сочинение. В историческом сочинении (задание 25) целесообразно четко следовать предложенной в задании структуре сочинения.</w:t>
      </w:r>
    </w:p>
    <w:p w:rsidR="00222F99" w:rsidRPr="00204F99" w:rsidRDefault="00222F99" w:rsidP="00222F99">
      <w:pPr>
        <w:rPr>
          <w:rFonts w:ascii="Times New Roman" w:hAnsi="Times New Roman" w:cs="Times New Roman"/>
          <w:b/>
          <w:sz w:val="28"/>
          <w:szCs w:val="28"/>
        </w:rPr>
      </w:pPr>
      <w:r w:rsidRPr="00204F99">
        <w:rPr>
          <w:rFonts w:ascii="Times New Roman" w:hAnsi="Times New Roman" w:cs="Times New Roman"/>
          <w:b/>
          <w:sz w:val="28"/>
          <w:szCs w:val="28"/>
        </w:rPr>
        <w:t>В</w:t>
      </w:r>
      <w:r>
        <w:rPr>
          <w:rFonts w:ascii="Times New Roman" w:hAnsi="Times New Roman" w:cs="Times New Roman"/>
          <w:b/>
          <w:sz w:val="28"/>
          <w:szCs w:val="28"/>
        </w:rPr>
        <w:t xml:space="preserve"> 2017-2018 учебном году ЕГЭ по и</w:t>
      </w:r>
      <w:r w:rsidRPr="00204F99">
        <w:rPr>
          <w:rFonts w:ascii="Times New Roman" w:hAnsi="Times New Roman" w:cs="Times New Roman"/>
          <w:b/>
          <w:sz w:val="28"/>
          <w:szCs w:val="28"/>
        </w:rPr>
        <w:t>нформ</w:t>
      </w:r>
      <w:r>
        <w:rPr>
          <w:rFonts w:ascii="Times New Roman" w:hAnsi="Times New Roman" w:cs="Times New Roman"/>
          <w:b/>
          <w:sz w:val="28"/>
          <w:szCs w:val="28"/>
        </w:rPr>
        <w:t>атике и ИКТ сдавали два выпускника:</w:t>
      </w:r>
    </w:p>
    <w:p w:rsidR="00222F99" w:rsidRPr="00204F99" w:rsidRDefault="00222F99" w:rsidP="00222F99">
      <w:pPr>
        <w:pStyle w:val="af0"/>
        <w:rPr>
          <w:rFonts w:ascii="Times New Roman" w:hAnsi="Times New Roman" w:cs="Times New Roman"/>
          <w:sz w:val="28"/>
          <w:szCs w:val="28"/>
        </w:rPr>
      </w:pPr>
      <w:r w:rsidRPr="00204F99">
        <w:rPr>
          <w:rFonts w:ascii="Times New Roman" w:hAnsi="Times New Roman" w:cs="Times New Roman"/>
          <w:sz w:val="28"/>
          <w:szCs w:val="28"/>
        </w:rPr>
        <w:t>1. Кунтаев Магомед-44 балла</w:t>
      </w:r>
    </w:p>
    <w:p w:rsidR="00222F99" w:rsidRPr="00204F99" w:rsidRDefault="00222F99" w:rsidP="00222F99">
      <w:pPr>
        <w:pStyle w:val="af0"/>
        <w:rPr>
          <w:rFonts w:ascii="Times New Roman" w:hAnsi="Times New Roman" w:cs="Times New Roman"/>
          <w:sz w:val="28"/>
          <w:szCs w:val="28"/>
        </w:rPr>
      </w:pPr>
      <w:r w:rsidRPr="00204F99">
        <w:rPr>
          <w:rFonts w:ascii="Times New Roman" w:hAnsi="Times New Roman" w:cs="Times New Roman"/>
          <w:sz w:val="28"/>
          <w:szCs w:val="28"/>
        </w:rPr>
        <w:t>2. Индербиев Вислан-46 баллов</w:t>
      </w:r>
    </w:p>
    <w:p w:rsidR="00222F99" w:rsidRPr="00204F99" w:rsidRDefault="00222F99" w:rsidP="00222F99">
      <w:pPr>
        <w:pStyle w:val="af0"/>
        <w:rPr>
          <w:rFonts w:ascii="Times New Roman" w:hAnsi="Times New Roman" w:cs="Times New Roman"/>
          <w:sz w:val="28"/>
          <w:szCs w:val="28"/>
        </w:rPr>
      </w:pPr>
      <w:r w:rsidRPr="00204F99">
        <w:rPr>
          <w:rFonts w:ascii="Times New Roman" w:hAnsi="Times New Roman" w:cs="Times New Roman"/>
          <w:sz w:val="28"/>
          <w:szCs w:val="28"/>
        </w:rPr>
        <w:t>Оба учен</w:t>
      </w:r>
      <w:r>
        <w:rPr>
          <w:rFonts w:ascii="Times New Roman" w:hAnsi="Times New Roman" w:cs="Times New Roman"/>
          <w:sz w:val="28"/>
          <w:szCs w:val="28"/>
        </w:rPr>
        <w:t xml:space="preserve">ика сдали </w:t>
      </w:r>
      <w:proofErr w:type="gramStart"/>
      <w:r>
        <w:rPr>
          <w:rFonts w:ascii="Times New Roman" w:hAnsi="Times New Roman" w:cs="Times New Roman"/>
          <w:sz w:val="28"/>
          <w:szCs w:val="28"/>
        </w:rPr>
        <w:t>экзамен</w:t>
      </w:r>
      <w:proofErr w:type="gramEnd"/>
      <w:r>
        <w:rPr>
          <w:rFonts w:ascii="Times New Roman" w:hAnsi="Times New Roman" w:cs="Times New Roman"/>
          <w:sz w:val="28"/>
          <w:szCs w:val="28"/>
        </w:rPr>
        <w:t xml:space="preserve"> </w:t>
      </w:r>
      <w:r w:rsidRPr="00204F99">
        <w:rPr>
          <w:rFonts w:ascii="Times New Roman" w:hAnsi="Times New Roman" w:cs="Times New Roman"/>
          <w:sz w:val="28"/>
          <w:szCs w:val="28"/>
        </w:rPr>
        <w:t>набрав проходной бал.</w:t>
      </w:r>
    </w:p>
    <w:p w:rsidR="00222F99" w:rsidRPr="00204F99" w:rsidRDefault="00222F99" w:rsidP="00222F99">
      <w:pPr>
        <w:pStyle w:val="af0"/>
        <w:rPr>
          <w:rFonts w:ascii="Times New Roman" w:hAnsi="Times New Roman" w:cs="Times New Roman"/>
          <w:b/>
          <w:sz w:val="28"/>
          <w:szCs w:val="28"/>
        </w:rPr>
      </w:pPr>
    </w:p>
    <w:p w:rsidR="00222F99" w:rsidRDefault="00222F99" w:rsidP="00222F99">
      <w:pPr>
        <w:rPr>
          <w:rFonts w:ascii="Times New Roman" w:hAnsi="Times New Roman" w:cs="Times New Roman"/>
          <w:sz w:val="28"/>
          <w:szCs w:val="28"/>
        </w:rPr>
      </w:pPr>
      <w:r w:rsidRPr="005D63A2">
        <w:rPr>
          <w:rFonts w:ascii="Times New Roman" w:hAnsi="Times New Roman" w:cs="Times New Roman"/>
          <w:b/>
          <w:sz w:val="28"/>
          <w:szCs w:val="28"/>
        </w:rPr>
        <w:t>ЕГЭ по химии сдавали 4 выпускников</w:t>
      </w:r>
      <w:r>
        <w:rPr>
          <w:rFonts w:ascii="Times New Roman" w:hAnsi="Times New Roman" w:cs="Times New Roman"/>
          <w:sz w:val="28"/>
          <w:szCs w:val="28"/>
        </w:rPr>
        <w:t>. Все выпускники справились с экзаменом и преодолели минимальный порог. Максимальный балл по предмету имеет Бамбукаева Карина – 55.</w:t>
      </w:r>
    </w:p>
    <w:p w:rsidR="00222F99" w:rsidRDefault="00222F99" w:rsidP="00222F99">
      <w:r w:rsidRPr="00687267">
        <w:rPr>
          <w:rFonts w:ascii="Times New Roman" w:hAnsi="Times New Roman" w:cs="Times New Roman"/>
          <w:b/>
          <w:sz w:val="28"/>
          <w:szCs w:val="28"/>
        </w:rPr>
        <w:t>ЕГЭ по биологии сдавали 5 выпускников</w:t>
      </w:r>
      <w:r>
        <w:rPr>
          <w:rFonts w:ascii="Times New Roman" w:hAnsi="Times New Roman" w:cs="Times New Roman"/>
          <w:sz w:val="28"/>
          <w:szCs w:val="28"/>
        </w:rPr>
        <w:t>. Четверо справились с заданиями экзамена. Не справилась Галипова  Раяна, набрала 18 баллов из 36. Максимальное количество баллов (66) имеет Бамбукаева Карина.</w:t>
      </w:r>
      <w:r w:rsidRPr="00687267">
        <w:t xml:space="preserve"> </w:t>
      </w:r>
    </w:p>
    <w:p w:rsidR="00222F99" w:rsidRDefault="00222F99" w:rsidP="00222F99">
      <w:r>
        <w:rPr>
          <w:rFonts w:ascii="Times New Roman" w:hAnsi="Times New Roman" w:cs="Times New Roman"/>
          <w:sz w:val="28"/>
          <w:szCs w:val="28"/>
        </w:rPr>
        <w:t>Выводы</w:t>
      </w:r>
      <w:r w:rsidRPr="00687267">
        <w:rPr>
          <w:rFonts w:ascii="Times New Roman" w:hAnsi="Times New Roman" w:cs="Times New Roman"/>
          <w:sz w:val="28"/>
          <w:szCs w:val="28"/>
        </w:rPr>
        <w:t xml:space="preserve">: </w:t>
      </w:r>
    </w:p>
    <w:p w:rsidR="00222F99" w:rsidRDefault="00222F99" w:rsidP="00222F99">
      <w:pPr>
        <w:rPr>
          <w:rFonts w:ascii="Times New Roman" w:hAnsi="Times New Roman" w:cs="Times New Roman"/>
          <w:sz w:val="28"/>
          <w:szCs w:val="28"/>
        </w:rPr>
      </w:pPr>
      <w:r w:rsidRPr="00687267">
        <w:rPr>
          <w:rFonts w:ascii="Times New Roman" w:hAnsi="Times New Roman" w:cs="Times New Roman"/>
          <w:sz w:val="28"/>
          <w:szCs w:val="28"/>
        </w:rPr>
        <w:sym w:font="Symbol" w:char="F0B7"/>
      </w:r>
      <w:r w:rsidRPr="00687267">
        <w:rPr>
          <w:rFonts w:ascii="Times New Roman" w:hAnsi="Times New Roman" w:cs="Times New Roman"/>
          <w:sz w:val="28"/>
          <w:szCs w:val="28"/>
        </w:rPr>
        <w:t xml:space="preserve"> Учащиеся лучше всего справляются с заданиями части 1 с кратким ответом. </w:t>
      </w:r>
    </w:p>
    <w:p w:rsidR="00222F99" w:rsidRPr="00687267" w:rsidRDefault="00222F99" w:rsidP="00222F99">
      <w:r w:rsidRPr="00687267">
        <w:rPr>
          <w:rFonts w:ascii="Times New Roman" w:hAnsi="Times New Roman" w:cs="Times New Roman"/>
          <w:sz w:val="28"/>
          <w:szCs w:val="28"/>
        </w:rPr>
        <w:lastRenderedPageBreak/>
        <w:sym w:font="Symbol" w:char="F0B7"/>
      </w:r>
      <w:r w:rsidRPr="00687267">
        <w:rPr>
          <w:rFonts w:ascii="Times New Roman" w:hAnsi="Times New Roman" w:cs="Times New Roman"/>
          <w:sz w:val="28"/>
          <w:szCs w:val="28"/>
        </w:rPr>
        <w:t xml:space="preserve"> Наибольшие трудности у выпускников вызывает часть 2, которая содержит задания повышенного и высокого уровня сложности. Причина низких результатов состоит в неумении учащихся дать ответ кратко, четко и логично, по существу поставленного вопроса в письменном виде. Задания на проверку умения работать с текстом и рисунками выполняют в основном сильные учащиеся. Трудными оказались задания на работу с рисунками, ориентирующими на сравнение разнообразных объектов. Низкие результаты получены на задания, требующие нахождения и исправления ошибок в тексте. </w:t>
      </w:r>
    </w:p>
    <w:p w:rsidR="00222F99" w:rsidRDefault="00222F99" w:rsidP="00222F99">
      <w:pPr>
        <w:rPr>
          <w:rFonts w:ascii="Times New Roman" w:hAnsi="Times New Roman" w:cs="Times New Roman"/>
          <w:sz w:val="28"/>
          <w:szCs w:val="28"/>
        </w:rPr>
      </w:pPr>
      <w:r w:rsidRPr="00687267">
        <w:rPr>
          <w:rFonts w:ascii="Times New Roman" w:hAnsi="Times New Roman" w:cs="Times New Roman"/>
          <w:sz w:val="28"/>
          <w:szCs w:val="28"/>
        </w:rPr>
        <w:sym w:font="Symbol" w:char="F0B7"/>
      </w:r>
      <w:r w:rsidRPr="00687267">
        <w:rPr>
          <w:rFonts w:ascii="Times New Roman" w:hAnsi="Times New Roman" w:cs="Times New Roman"/>
          <w:sz w:val="28"/>
          <w:szCs w:val="28"/>
        </w:rPr>
        <w:t xml:space="preserve"> Учителю биологии</w:t>
      </w:r>
      <w:r>
        <w:rPr>
          <w:rFonts w:ascii="Times New Roman" w:hAnsi="Times New Roman" w:cs="Times New Roman"/>
          <w:sz w:val="28"/>
          <w:szCs w:val="28"/>
        </w:rPr>
        <w:t xml:space="preserve"> Махаури Э.А. </w:t>
      </w:r>
      <w:r w:rsidRPr="00687267">
        <w:rPr>
          <w:rFonts w:ascii="Times New Roman" w:hAnsi="Times New Roman" w:cs="Times New Roman"/>
          <w:sz w:val="28"/>
          <w:szCs w:val="28"/>
        </w:rPr>
        <w:t xml:space="preserve">для подготовки учащихся к сдаче ЕГЭ необходимо сосредоточить внимание на организации повторения учебного материала за 8-9 класс. </w:t>
      </w:r>
    </w:p>
    <w:p w:rsidR="00222F99" w:rsidRDefault="00222F99" w:rsidP="00222F99">
      <w:pPr>
        <w:rPr>
          <w:rFonts w:ascii="Times New Roman" w:hAnsi="Times New Roman" w:cs="Times New Roman"/>
          <w:sz w:val="28"/>
          <w:szCs w:val="28"/>
        </w:rPr>
      </w:pPr>
      <w:r w:rsidRPr="00687267">
        <w:rPr>
          <w:rFonts w:ascii="Times New Roman" w:hAnsi="Times New Roman" w:cs="Times New Roman"/>
          <w:sz w:val="28"/>
          <w:szCs w:val="28"/>
        </w:rPr>
        <w:sym w:font="Symbol" w:char="F0B7"/>
      </w:r>
      <w:r w:rsidRPr="00687267">
        <w:rPr>
          <w:rFonts w:ascii="Times New Roman" w:hAnsi="Times New Roman" w:cs="Times New Roman"/>
          <w:sz w:val="28"/>
          <w:szCs w:val="28"/>
        </w:rPr>
        <w:t xml:space="preserve"> На индивидуально – групповых занятиях необходимо уделить больше внимания на проработку разделов: Клетка как биологическая система. Строение клетки. Организм человека. Экосистемы. Среды жизни. Биосфера.</w:t>
      </w:r>
    </w:p>
    <w:p w:rsidR="00222F99" w:rsidRDefault="00222F99" w:rsidP="00222F99">
      <w:pPr>
        <w:pStyle w:val="af0"/>
        <w:jc w:val="center"/>
      </w:pPr>
      <w:r w:rsidRPr="00C84EEC">
        <w:rPr>
          <w:rFonts w:ascii="Times New Roman" w:hAnsi="Times New Roman" w:cs="Times New Roman"/>
          <w:b/>
          <w:sz w:val="28"/>
          <w:szCs w:val="28"/>
        </w:rPr>
        <w:t>ЕГЭ по физике сдавали 2 выпускников</w:t>
      </w:r>
      <w:r>
        <w:rPr>
          <w:rFonts w:ascii="Times New Roman" w:hAnsi="Times New Roman" w:cs="Times New Roman"/>
          <w:sz w:val="28"/>
          <w:szCs w:val="28"/>
        </w:rPr>
        <w:t>: Кагерманов Иса и Индербиев Вислан. Ребята преодолели минимальный  порог. Справились с частью заданий ЕГЭ.</w:t>
      </w:r>
      <w:r w:rsidRPr="00227AB3">
        <w:t xml:space="preserve"> </w:t>
      </w:r>
    </w:p>
    <w:p w:rsidR="00222F99" w:rsidRDefault="00222F99" w:rsidP="00222F99">
      <w:pPr>
        <w:pStyle w:val="af0"/>
        <w:jc w:val="center"/>
      </w:pPr>
    </w:p>
    <w:p w:rsidR="00222F99" w:rsidRPr="00AB5F08" w:rsidRDefault="003950BF" w:rsidP="003950BF">
      <w:pPr>
        <w:pStyle w:val="af0"/>
        <w:rPr>
          <w:rFonts w:ascii="Times New Roman" w:hAnsi="Times New Roman" w:cs="Times New Roman"/>
          <w:sz w:val="24"/>
          <w:szCs w:val="24"/>
        </w:rPr>
      </w:pPr>
      <w:r>
        <w:rPr>
          <w:rFonts w:ascii="Times New Roman" w:hAnsi="Times New Roman" w:cs="Times New Roman"/>
          <w:sz w:val="24"/>
          <w:szCs w:val="24"/>
        </w:rPr>
        <w:t xml:space="preserve">                                                              </w:t>
      </w:r>
      <w:r w:rsidR="00222F99" w:rsidRPr="00AB5F08">
        <w:rPr>
          <w:rFonts w:ascii="Times New Roman" w:hAnsi="Times New Roman" w:cs="Times New Roman"/>
          <w:sz w:val="24"/>
          <w:szCs w:val="24"/>
        </w:rPr>
        <w:t>Выбор учащимися 11 класса предметов для сдачи ЕГЭ был следующим:</w:t>
      </w:r>
    </w:p>
    <w:p w:rsidR="00222F99" w:rsidRPr="00AB5F08" w:rsidRDefault="00222F99" w:rsidP="00222F99">
      <w:pPr>
        <w:pStyle w:val="af0"/>
        <w:jc w:val="center"/>
        <w:rPr>
          <w:rFonts w:ascii="Times New Roman" w:hAnsi="Times New Roman" w:cs="Times New Roman"/>
          <w:sz w:val="24"/>
          <w:szCs w:val="24"/>
        </w:rPr>
      </w:pPr>
      <w:r w:rsidRPr="00AB5F08">
        <w:rPr>
          <w:rFonts w:ascii="Times New Roman" w:hAnsi="Times New Roman" w:cs="Times New Roman"/>
          <w:sz w:val="24"/>
          <w:szCs w:val="24"/>
        </w:rPr>
        <w:t>- биология – 3 человека (15%);</w:t>
      </w:r>
    </w:p>
    <w:p w:rsidR="00222F99" w:rsidRPr="00AB5F08" w:rsidRDefault="00222F99" w:rsidP="00222F99">
      <w:pPr>
        <w:pStyle w:val="af0"/>
        <w:jc w:val="center"/>
        <w:rPr>
          <w:rFonts w:ascii="Times New Roman" w:hAnsi="Times New Roman" w:cs="Times New Roman"/>
          <w:sz w:val="24"/>
          <w:szCs w:val="24"/>
        </w:rPr>
      </w:pPr>
      <w:r w:rsidRPr="00AB5F08">
        <w:rPr>
          <w:rFonts w:ascii="Times New Roman" w:hAnsi="Times New Roman" w:cs="Times New Roman"/>
          <w:sz w:val="24"/>
          <w:szCs w:val="24"/>
        </w:rPr>
        <w:t>- химия – 3 человека (15%);</w:t>
      </w:r>
    </w:p>
    <w:p w:rsidR="00222F99" w:rsidRPr="00AB5F08" w:rsidRDefault="00222F99" w:rsidP="00222F99">
      <w:pPr>
        <w:pStyle w:val="af0"/>
        <w:jc w:val="center"/>
        <w:rPr>
          <w:rFonts w:ascii="Times New Roman" w:hAnsi="Times New Roman" w:cs="Times New Roman"/>
          <w:sz w:val="24"/>
          <w:szCs w:val="24"/>
        </w:rPr>
      </w:pPr>
      <w:r w:rsidRPr="00AB5F08">
        <w:rPr>
          <w:rFonts w:ascii="Times New Roman" w:hAnsi="Times New Roman" w:cs="Times New Roman"/>
          <w:sz w:val="24"/>
          <w:szCs w:val="24"/>
        </w:rPr>
        <w:t>- обществознание – 13 человек (65%),</w:t>
      </w:r>
    </w:p>
    <w:p w:rsidR="00222F99" w:rsidRPr="00AB5F08" w:rsidRDefault="00222F99" w:rsidP="00222F99">
      <w:pPr>
        <w:pStyle w:val="af0"/>
        <w:jc w:val="center"/>
        <w:rPr>
          <w:rFonts w:ascii="Times New Roman" w:hAnsi="Times New Roman" w:cs="Times New Roman"/>
          <w:sz w:val="24"/>
          <w:szCs w:val="24"/>
        </w:rPr>
      </w:pPr>
      <w:r w:rsidRPr="00AB5F08">
        <w:rPr>
          <w:rFonts w:ascii="Times New Roman" w:hAnsi="Times New Roman" w:cs="Times New Roman"/>
          <w:sz w:val="24"/>
          <w:szCs w:val="24"/>
        </w:rPr>
        <w:t>- физика – 4 человека (20%),</w:t>
      </w:r>
    </w:p>
    <w:p w:rsidR="00222F99" w:rsidRPr="00AB5F08" w:rsidRDefault="00222F99" w:rsidP="00222F99">
      <w:pPr>
        <w:pStyle w:val="af0"/>
        <w:jc w:val="center"/>
        <w:rPr>
          <w:rFonts w:ascii="Times New Roman" w:hAnsi="Times New Roman" w:cs="Times New Roman"/>
          <w:sz w:val="24"/>
          <w:szCs w:val="24"/>
        </w:rPr>
      </w:pPr>
      <w:r w:rsidRPr="00AB5F08">
        <w:rPr>
          <w:rFonts w:ascii="Times New Roman" w:hAnsi="Times New Roman" w:cs="Times New Roman"/>
          <w:sz w:val="24"/>
          <w:szCs w:val="24"/>
        </w:rPr>
        <w:t>- математика (профиль) – 17 человек (85%);</w:t>
      </w:r>
    </w:p>
    <w:p w:rsidR="00222F99" w:rsidRPr="00AB5F08" w:rsidRDefault="00222F99" w:rsidP="00222F99">
      <w:pPr>
        <w:pStyle w:val="af0"/>
        <w:jc w:val="center"/>
        <w:rPr>
          <w:rFonts w:ascii="Times New Roman" w:hAnsi="Times New Roman" w:cs="Times New Roman"/>
          <w:sz w:val="24"/>
          <w:szCs w:val="24"/>
        </w:rPr>
      </w:pPr>
      <w:r w:rsidRPr="00AB5F08">
        <w:rPr>
          <w:rFonts w:ascii="Times New Roman" w:hAnsi="Times New Roman" w:cs="Times New Roman"/>
          <w:sz w:val="24"/>
          <w:szCs w:val="24"/>
        </w:rPr>
        <w:t>- история – 8 человек (40%)</w:t>
      </w:r>
    </w:p>
    <w:p w:rsidR="00222F99" w:rsidRDefault="00222F99" w:rsidP="00222F99"/>
    <w:p w:rsidR="00222F99" w:rsidRDefault="00222F99" w:rsidP="00222F99">
      <w:pPr>
        <w:rPr>
          <w:rFonts w:ascii="Times New Roman" w:hAnsi="Times New Roman" w:cs="Times New Roman"/>
          <w:sz w:val="28"/>
          <w:szCs w:val="28"/>
        </w:rPr>
      </w:pPr>
      <w:proofErr w:type="gramStart"/>
      <w:r w:rsidRPr="00227AB3">
        <w:rPr>
          <w:rFonts w:ascii="Times New Roman" w:hAnsi="Times New Roman" w:cs="Times New Roman"/>
          <w:sz w:val="28"/>
          <w:szCs w:val="28"/>
        </w:rPr>
        <w:t>Про</w:t>
      </w:r>
      <w:r>
        <w:rPr>
          <w:rFonts w:ascii="Times New Roman" w:hAnsi="Times New Roman" w:cs="Times New Roman"/>
          <w:sz w:val="28"/>
          <w:szCs w:val="28"/>
        </w:rPr>
        <w:t xml:space="preserve"> анализируя</w:t>
      </w:r>
      <w:proofErr w:type="gramEnd"/>
      <w:r>
        <w:rPr>
          <w:rFonts w:ascii="Times New Roman" w:hAnsi="Times New Roman" w:cs="Times New Roman"/>
          <w:sz w:val="28"/>
          <w:szCs w:val="28"/>
        </w:rPr>
        <w:t xml:space="preserve"> результаты ЕГЭ </w:t>
      </w:r>
      <w:r w:rsidRPr="00227AB3">
        <w:rPr>
          <w:rFonts w:ascii="Times New Roman" w:hAnsi="Times New Roman" w:cs="Times New Roman"/>
          <w:sz w:val="28"/>
          <w:szCs w:val="28"/>
        </w:rPr>
        <w:t>можно обозначить следующие направления деятельности педагоги</w:t>
      </w:r>
      <w:r>
        <w:rPr>
          <w:rFonts w:ascii="Times New Roman" w:hAnsi="Times New Roman" w:cs="Times New Roman"/>
          <w:sz w:val="28"/>
          <w:szCs w:val="28"/>
        </w:rPr>
        <w:t>ческого коллектива школы на 2018-2019</w:t>
      </w:r>
      <w:r w:rsidRPr="00227AB3">
        <w:rPr>
          <w:rFonts w:ascii="Times New Roman" w:hAnsi="Times New Roman" w:cs="Times New Roman"/>
          <w:sz w:val="28"/>
          <w:szCs w:val="28"/>
        </w:rPr>
        <w:t xml:space="preserve"> учебный год: </w:t>
      </w:r>
    </w:p>
    <w:p w:rsidR="00222F99" w:rsidRPr="00227AB3" w:rsidRDefault="00222F99" w:rsidP="00222F99">
      <w:pPr>
        <w:pStyle w:val="a4"/>
        <w:numPr>
          <w:ilvl w:val="0"/>
          <w:numId w:val="27"/>
        </w:numPr>
        <w:rPr>
          <w:rFonts w:ascii="Times New Roman" w:hAnsi="Times New Roman" w:cs="Times New Roman"/>
          <w:sz w:val="28"/>
          <w:szCs w:val="28"/>
        </w:rPr>
      </w:pPr>
      <w:r w:rsidRPr="00227AB3">
        <w:rPr>
          <w:rFonts w:ascii="Times New Roman" w:hAnsi="Times New Roman" w:cs="Times New Roman"/>
          <w:sz w:val="28"/>
          <w:szCs w:val="28"/>
        </w:rPr>
        <w:lastRenderedPageBreak/>
        <w:t xml:space="preserve">усовершенствовать систему внутришкольного мониторинга уровня обученности учащихся выпускных классов, на основе единых оценочных эталонов, федеральных и региональных; </w:t>
      </w:r>
    </w:p>
    <w:p w:rsidR="00222F99" w:rsidRDefault="00222F99" w:rsidP="00222F99">
      <w:pPr>
        <w:pStyle w:val="a4"/>
        <w:numPr>
          <w:ilvl w:val="0"/>
          <w:numId w:val="27"/>
        </w:numPr>
        <w:rPr>
          <w:rFonts w:ascii="Times New Roman" w:hAnsi="Times New Roman" w:cs="Times New Roman"/>
          <w:sz w:val="28"/>
          <w:szCs w:val="28"/>
        </w:rPr>
      </w:pPr>
      <w:r w:rsidRPr="00227AB3">
        <w:rPr>
          <w:rFonts w:ascii="Times New Roman" w:hAnsi="Times New Roman" w:cs="Times New Roman"/>
          <w:sz w:val="28"/>
          <w:szCs w:val="28"/>
        </w:rPr>
        <w:t>использовать для подготовки учащихся материалы проекта «Я сдам ЕГЭ»</w:t>
      </w:r>
      <w:r>
        <w:rPr>
          <w:rFonts w:ascii="Times New Roman" w:hAnsi="Times New Roman" w:cs="Times New Roman"/>
          <w:sz w:val="28"/>
          <w:szCs w:val="28"/>
        </w:rPr>
        <w:t>;</w:t>
      </w:r>
    </w:p>
    <w:p w:rsidR="00222F99" w:rsidRPr="00227AB3" w:rsidRDefault="00222F99" w:rsidP="00222F99">
      <w:pPr>
        <w:pStyle w:val="a4"/>
        <w:numPr>
          <w:ilvl w:val="0"/>
          <w:numId w:val="27"/>
        </w:numPr>
        <w:rPr>
          <w:rFonts w:ascii="Times New Roman" w:hAnsi="Times New Roman" w:cs="Times New Roman"/>
          <w:sz w:val="28"/>
          <w:szCs w:val="28"/>
        </w:rPr>
      </w:pPr>
      <w:r w:rsidRPr="00227AB3">
        <w:rPr>
          <w:rFonts w:ascii="Times New Roman" w:hAnsi="Times New Roman" w:cs="Times New Roman"/>
          <w:sz w:val="28"/>
          <w:szCs w:val="28"/>
        </w:rPr>
        <w:t xml:space="preserve"> совершенствовать методику преподавания с учетом требований итоговой аттестации; </w:t>
      </w:r>
    </w:p>
    <w:p w:rsidR="00222F99" w:rsidRPr="00227AB3" w:rsidRDefault="00222F99" w:rsidP="00222F99">
      <w:pPr>
        <w:pStyle w:val="a4"/>
        <w:numPr>
          <w:ilvl w:val="0"/>
          <w:numId w:val="27"/>
        </w:numPr>
        <w:rPr>
          <w:rFonts w:ascii="Times New Roman" w:hAnsi="Times New Roman" w:cs="Times New Roman"/>
          <w:sz w:val="28"/>
          <w:szCs w:val="28"/>
        </w:rPr>
      </w:pPr>
      <w:r w:rsidRPr="00227AB3">
        <w:rPr>
          <w:rFonts w:ascii="Times New Roman" w:hAnsi="Times New Roman" w:cs="Times New Roman"/>
          <w:sz w:val="28"/>
          <w:szCs w:val="28"/>
        </w:rPr>
        <w:t xml:space="preserve"> разработать систему стимулов, позволяющих эффективно </w:t>
      </w:r>
      <w:r>
        <w:rPr>
          <w:rFonts w:ascii="Times New Roman" w:hAnsi="Times New Roman" w:cs="Times New Roman"/>
          <w:sz w:val="28"/>
          <w:szCs w:val="28"/>
        </w:rPr>
        <w:t xml:space="preserve">влиять на подготовку к ЕГЭ </w:t>
      </w:r>
      <w:r w:rsidRPr="00227AB3">
        <w:rPr>
          <w:rFonts w:ascii="Times New Roman" w:hAnsi="Times New Roman" w:cs="Times New Roman"/>
          <w:sz w:val="28"/>
          <w:szCs w:val="28"/>
        </w:rPr>
        <w:t xml:space="preserve"> в школе и обеспечивающих достижения поставленных целей; </w:t>
      </w:r>
    </w:p>
    <w:p w:rsidR="00222F99" w:rsidRPr="00227AB3" w:rsidRDefault="00222F99" w:rsidP="00222F99">
      <w:pPr>
        <w:pStyle w:val="a4"/>
        <w:numPr>
          <w:ilvl w:val="0"/>
          <w:numId w:val="27"/>
        </w:numPr>
        <w:rPr>
          <w:rFonts w:ascii="Times New Roman" w:hAnsi="Times New Roman" w:cs="Times New Roman"/>
          <w:sz w:val="28"/>
          <w:szCs w:val="28"/>
        </w:rPr>
      </w:pPr>
      <w:r>
        <w:rPr>
          <w:rFonts w:ascii="Times New Roman" w:hAnsi="Times New Roman" w:cs="Times New Roman"/>
          <w:sz w:val="28"/>
          <w:szCs w:val="28"/>
        </w:rPr>
        <w:t xml:space="preserve">на заседаниях школьного  методического совета </w:t>
      </w:r>
      <w:r w:rsidRPr="00227AB3">
        <w:rPr>
          <w:rFonts w:ascii="Times New Roman" w:hAnsi="Times New Roman" w:cs="Times New Roman"/>
          <w:sz w:val="28"/>
          <w:szCs w:val="28"/>
        </w:rPr>
        <w:t xml:space="preserve"> регулярно обсуждать результаты проводимых контрольных срезов и намечать пути по ликвидации возникающих у учащихся затруднений, обсудить результаты государственной итоговой аттестации выпускников 9 и 11 классов; </w:t>
      </w:r>
    </w:p>
    <w:p w:rsidR="00222F99" w:rsidRPr="00227AB3" w:rsidRDefault="00222F99" w:rsidP="00222F99">
      <w:pPr>
        <w:pStyle w:val="a4"/>
        <w:numPr>
          <w:ilvl w:val="0"/>
          <w:numId w:val="27"/>
        </w:numPr>
        <w:rPr>
          <w:rFonts w:ascii="Times New Roman" w:hAnsi="Times New Roman" w:cs="Times New Roman"/>
          <w:sz w:val="28"/>
          <w:szCs w:val="28"/>
        </w:rPr>
      </w:pPr>
      <w:r w:rsidRPr="00227AB3">
        <w:rPr>
          <w:rFonts w:ascii="Times New Roman" w:hAnsi="Times New Roman" w:cs="Times New Roman"/>
          <w:sz w:val="28"/>
          <w:szCs w:val="28"/>
        </w:rPr>
        <w:t>учесть резу</w:t>
      </w:r>
      <w:r>
        <w:rPr>
          <w:rFonts w:ascii="Times New Roman" w:hAnsi="Times New Roman" w:cs="Times New Roman"/>
          <w:sz w:val="28"/>
          <w:szCs w:val="28"/>
        </w:rPr>
        <w:t>льтаты ГИА при разработке планов по подготовке к ГИА в 2018-2019</w:t>
      </w:r>
      <w:r w:rsidRPr="00227AB3">
        <w:rPr>
          <w:rFonts w:ascii="Times New Roman" w:hAnsi="Times New Roman" w:cs="Times New Roman"/>
          <w:sz w:val="28"/>
          <w:szCs w:val="28"/>
        </w:rPr>
        <w:t xml:space="preserve"> учебном году; </w:t>
      </w:r>
    </w:p>
    <w:p w:rsidR="00222F99" w:rsidRPr="00227AB3" w:rsidRDefault="00222F99" w:rsidP="00222F99">
      <w:pPr>
        <w:pStyle w:val="a4"/>
        <w:numPr>
          <w:ilvl w:val="0"/>
          <w:numId w:val="27"/>
        </w:numPr>
        <w:rPr>
          <w:rFonts w:ascii="Times New Roman" w:hAnsi="Times New Roman" w:cs="Times New Roman"/>
          <w:sz w:val="28"/>
          <w:szCs w:val="28"/>
        </w:rPr>
      </w:pPr>
      <w:r w:rsidRPr="00227AB3">
        <w:rPr>
          <w:rFonts w:ascii="Times New Roman" w:hAnsi="Times New Roman" w:cs="Times New Roman"/>
          <w:sz w:val="28"/>
          <w:szCs w:val="28"/>
        </w:rPr>
        <w:t xml:space="preserve">администрации школы продолжить проведение классно-обобщающего контроля 9 и 11 классов, с целью выявления сформированности ЗУН выпускников и оказание коррекции в знаниях учащихся, нуждающихся в педагогической поддержке; </w:t>
      </w:r>
    </w:p>
    <w:p w:rsidR="00222F99" w:rsidRPr="00227AB3" w:rsidRDefault="00222F99" w:rsidP="00222F99">
      <w:pPr>
        <w:pStyle w:val="a4"/>
        <w:numPr>
          <w:ilvl w:val="0"/>
          <w:numId w:val="27"/>
        </w:numPr>
        <w:rPr>
          <w:rFonts w:ascii="Times New Roman" w:hAnsi="Times New Roman" w:cs="Times New Roman"/>
          <w:sz w:val="28"/>
          <w:szCs w:val="28"/>
        </w:rPr>
      </w:pPr>
      <w:r w:rsidRPr="00227AB3">
        <w:rPr>
          <w:rFonts w:ascii="Times New Roman" w:hAnsi="Times New Roman" w:cs="Times New Roman"/>
          <w:sz w:val="28"/>
          <w:szCs w:val="28"/>
        </w:rPr>
        <w:t xml:space="preserve">усилить влияние на социализацию личности школьника, его адаптацию к новым экономическим условиям, самоопределение в отношении будущей профессии; </w:t>
      </w:r>
    </w:p>
    <w:p w:rsidR="00222F99" w:rsidRPr="00227AB3" w:rsidRDefault="00222F99" w:rsidP="00222F99">
      <w:pPr>
        <w:pStyle w:val="a4"/>
        <w:numPr>
          <w:ilvl w:val="0"/>
          <w:numId w:val="27"/>
        </w:numPr>
        <w:rPr>
          <w:rFonts w:ascii="Times New Roman" w:hAnsi="Times New Roman" w:cs="Times New Roman"/>
          <w:sz w:val="28"/>
          <w:szCs w:val="28"/>
        </w:rPr>
      </w:pPr>
      <w:r>
        <w:rPr>
          <w:rFonts w:ascii="Times New Roman" w:hAnsi="Times New Roman" w:cs="Times New Roman"/>
          <w:sz w:val="28"/>
          <w:szCs w:val="28"/>
        </w:rPr>
        <w:t xml:space="preserve">включить в план работы ШМС </w:t>
      </w:r>
      <w:r w:rsidRPr="00227AB3">
        <w:rPr>
          <w:rFonts w:ascii="Times New Roman" w:hAnsi="Times New Roman" w:cs="Times New Roman"/>
          <w:sz w:val="28"/>
          <w:szCs w:val="28"/>
        </w:rPr>
        <w:t xml:space="preserve"> деятельность с одаренными и слабоуспевающими детьми; </w:t>
      </w:r>
    </w:p>
    <w:p w:rsidR="00222F99" w:rsidRPr="00227AB3" w:rsidRDefault="00222F99" w:rsidP="00222F99">
      <w:pPr>
        <w:pStyle w:val="a4"/>
        <w:numPr>
          <w:ilvl w:val="0"/>
          <w:numId w:val="27"/>
        </w:numPr>
        <w:rPr>
          <w:rFonts w:ascii="Times New Roman" w:hAnsi="Times New Roman" w:cs="Times New Roman"/>
          <w:sz w:val="28"/>
          <w:szCs w:val="28"/>
        </w:rPr>
      </w:pPr>
      <w:r w:rsidRPr="00227AB3">
        <w:rPr>
          <w:rFonts w:ascii="Times New Roman" w:hAnsi="Times New Roman" w:cs="Times New Roman"/>
          <w:sz w:val="28"/>
          <w:szCs w:val="28"/>
        </w:rPr>
        <w:t xml:space="preserve">продолжить работу по совершенствованию </w:t>
      </w:r>
      <w:proofErr w:type="gramStart"/>
      <w:r w:rsidRPr="00227AB3">
        <w:rPr>
          <w:rFonts w:ascii="Times New Roman" w:hAnsi="Times New Roman" w:cs="Times New Roman"/>
          <w:sz w:val="28"/>
          <w:szCs w:val="28"/>
        </w:rPr>
        <w:t>системы организации итоговой аттестации выпускников школы</w:t>
      </w:r>
      <w:proofErr w:type="gramEnd"/>
      <w:r w:rsidRPr="00227AB3">
        <w:rPr>
          <w:rFonts w:ascii="Times New Roman" w:hAnsi="Times New Roman" w:cs="Times New Roman"/>
          <w:sz w:val="28"/>
          <w:szCs w:val="28"/>
        </w:rPr>
        <w:t xml:space="preserve"> в формах ЕГЭ и ОГЭ через повышение информационной компетенции участников образовательного процесса; </w:t>
      </w:r>
    </w:p>
    <w:p w:rsidR="00222F99" w:rsidRPr="003F7414" w:rsidRDefault="00222F99" w:rsidP="00222F99">
      <w:pPr>
        <w:pStyle w:val="a4"/>
        <w:numPr>
          <w:ilvl w:val="0"/>
          <w:numId w:val="27"/>
        </w:numPr>
        <w:rPr>
          <w:rFonts w:ascii="Times New Roman" w:hAnsi="Times New Roman" w:cs="Times New Roman"/>
          <w:sz w:val="28"/>
          <w:szCs w:val="28"/>
        </w:rPr>
      </w:pPr>
      <w:r w:rsidRPr="00227AB3">
        <w:rPr>
          <w:rFonts w:ascii="Times New Roman" w:hAnsi="Times New Roman" w:cs="Times New Roman"/>
          <w:sz w:val="28"/>
          <w:szCs w:val="28"/>
        </w:rPr>
        <w:t xml:space="preserve">учителям-предметникам в педагогической деятельности: стимулировать познавательную деятельность учащихся как средство саморазвития и самореализации личности; использовать индивидуализацию и дифференциацию обучения учащихся; </w:t>
      </w:r>
      <w:proofErr w:type="gramStart"/>
      <w:r w:rsidRPr="00227AB3">
        <w:rPr>
          <w:rFonts w:ascii="Times New Roman" w:hAnsi="Times New Roman" w:cs="Times New Roman"/>
          <w:sz w:val="28"/>
          <w:szCs w:val="28"/>
        </w:rPr>
        <w:t>контроль за</w:t>
      </w:r>
      <w:proofErr w:type="gramEnd"/>
      <w:r w:rsidRPr="00227AB3">
        <w:rPr>
          <w:rFonts w:ascii="Times New Roman" w:hAnsi="Times New Roman" w:cs="Times New Roman"/>
          <w:sz w:val="28"/>
          <w:szCs w:val="28"/>
        </w:rPr>
        <w:t xml:space="preserve"> знаниями учащихся проводить в форме тестовых заданий; создавать положительное эмоциональное поле взаимоотношений “учитель – ученик”, “учитель – учитель”, “ученик – ученик”; воспитывать положительное отношению к учебной деятельности; осуществлять взаимодействие между семьёй и школой с целью организации совместных действий для решения успешности обучен</w:t>
      </w:r>
      <w:r>
        <w:rPr>
          <w:rFonts w:ascii="Times New Roman" w:hAnsi="Times New Roman" w:cs="Times New Roman"/>
          <w:sz w:val="28"/>
          <w:szCs w:val="28"/>
        </w:rPr>
        <w:t>ия.</w:t>
      </w:r>
    </w:p>
    <w:tbl>
      <w:tblPr>
        <w:tblW w:w="16040" w:type="dxa"/>
        <w:tblInd w:w="-176" w:type="dxa"/>
        <w:tblLayout w:type="fixed"/>
        <w:tblLook w:val="04A0" w:firstRow="1" w:lastRow="0" w:firstColumn="1" w:lastColumn="0" w:noHBand="0" w:noVBand="1"/>
      </w:tblPr>
      <w:tblGrid>
        <w:gridCol w:w="435"/>
        <w:gridCol w:w="3174"/>
        <w:gridCol w:w="1027"/>
        <w:gridCol w:w="1098"/>
        <w:gridCol w:w="519"/>
        <w:gridCol w:w="519"/>
        <w:gridCol w:w="519"/>
        <w:gridCol w:w="519"/>
        <w:gridCol w:w="518"/>
        <w:gridCol w:w="518"/>
        <w:gridCol w:w="518"/>
        <w:gridCol w:w="518"/>
        <w:gridCol w:w="518"/>
        <w:gridCol w:w="518"/>
        <w:gridCol w:w="518"/>
        <w:gridCol w:w="518"/>
        <w:gridCol w:w="518"/>
        <w:gridCol w:w="518"/>
        <w:gridCol w:w="518"/>
        <w:gridCol w:w="518"/>
        <w:gridCol w:w="518"/>
        <w:gridCol w:w="518"/>
        <w:gridCol w:w="531"/>
        <w:gridCol w:w="447"/>
      </w:tblGrid>
      <w:tr w:rsidR="00222F99" w:rsidRPr="00467CF1" w:rsidTr="003950BF">
        <w:trPr>
          <w:trHeight w:val="1575"/>
        </w:trPr>
        <w:tc>
          <w:tcPr>
            <w:tcW w:w="16040" w:type="dxa"/>
            <w:gridSpan w:val="24"/>
            <w:tcBorders>
              <w:top w:val="nil"/>
              <w:left w:val="nil"/>
              <w:bottom w:val="nil"/>
              <w:right w:val="nil"/>
            </w:tcBorders>
            <w:shd w:val="clear" w:color="auto" w:fill="auto"/>
            <w:vAlign w:val="bottom"/>
            <w:hideMark/>
          </w:tcPr>
          <w:p w:rsidR="00222F99" w:rsidRPr="003F7414" w:rsidRDefault="003950BF" w:rsidP="003950BF">
            <w:pPr>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 xml:space="preserve">                                                                                                   </w:t>
            </w:r>
            <w:r w:rsidR="00222F99" w:rsidRPr="003F7414">
              <w:rPr>
                <w:rFonts w:ascii="Times New Roman" w:eastAsia="Times New Roman" w:hAnsi="Times New Roman" w:cs="Times New Roman"/>
                <w:bCs/>
                <w:color w:val="000000"/>
                <w:sz w:val="28"/>
                <w:szCs w:val="28"/>
                <w:lang w:eastAsia="ru-RU"/>
              </w:rPr>
              <w:t>Сведения</w:t>
            </w:r>
          </w:p>
          <w:p w:rsidR="00222F99" w:rsidRPr="00467CF1" w:rsidRDefault="00222F99" w:rsidP="003950BF">
            <w:pPr>
              <w:spacing w:after="0" w:line="240" w:lineRule="auto"/>
              <w:jc w:val="center"/>
              <w:rPr>
                <w:rFonts w:ascii="Times New Roman" w:eastAsia="Times New Roman" w:hAnsi="Times New Roman" w:cs="Times New Roman"/>
                <w:b/>
                <w:bCs/>
                <w:color w:val="000000"/>
                <w:sz w:val="28"/>
                <w:szCs w:val="28"/>
                <w:lang w:eastAsia="ru-RU"/>
              </w:rPr>
            </w:pPr>
            <w:r w:rsidRPr="003F7414">
              <w:rPr>
                <w:rFonts w:ascii="Times New Roman" w:eastAsia="Times New Roman" w:hAnsi="Times New Roman" w:cs="Times New Roman"/>
                <w:bCs/>
                <w:color w:val="000000"/>
                <w:sz w:val="28"/>
                <w:szCs w:val="28"/>
                <w:lang w:eastAsia="ru-RU"/>
              </w:rPr>
              <w:t>о прохождении ГИА по предметам в 2018 году    выпускниками  9-х классов</w:t>
            </w:r>
          </w:p>
        </w:tc>
      </w:tr>
      <w:tr w:rsidR="00222F99" w:rsidRPr="00467CF1" w:rsidTr="003950BF">
        <w:trPr>
          <w:trHeight w:val="308"/>
        </w:trPr>
        <w:tc>
          <w:tcPr>
            <w:tcW w:w="43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w:t>
            </w:r>
            <w:r w:rsidRPr="00467CF1">
              <w:rPr>
                <w:rFonts w:ascii="Arial" w:eastAsia="Times New Roman" w:hAnsi="Arial" w:cs="Arial"/>
                <w:color w:val="000000"/>
                <w:sz w:val="16"/>
                <w:szCs w:val="16"/>
                <w:lang w:eastAsia="ru-RU"/>
              </w:rPr>
              <w:br/>
            </w:r>
            <w:proofErr w:type="gramStart"/>
            <w:r w:rsidRPr="00467CF1">
              <w:rPr>
                <w:rFonts w:ascii="Arial" w:eastAsia="Times New Roman" w:hAnsi="Arial" w:cs="Arial"/>
                <w:color w:val="000000"/>
                <w:sz w:val="16"/>
                <w:szCs w:val="16"/>
                <w:lang w:eastAsia="ru-RU"/>
              </w:rPr>
              <w:t>п</w:t>
            </w:r>
            <w:proofErr w:type="gramEnd"/>
            <w:r w:rsidRPr="00467CF1">
              <w:rPr>
                <w:rFonts w:ascii="Arial" w:eastAsia="Times New Roman" w:hAnsi="Arial" w:cs="Arial"/>
                <w:color w:val="000000"/>
                <w:sz w:val="16"/>
                <w:szCs w:val="16"/>
                <w:lang w:eastAsia="ru-RU"/>
              </w:rPr>
              <w:t>/п</w:t>
            </w:r>
          </w:p>
        </w:tc>
        <w:tc>
          <w:tcPr>
            <w:tcW w:w="3174"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ФИО</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Дата рождения</w:t>
            </w:r>
          </w:p>
        </w:tc>
        <w:tc>
          <w:tcPr>
            <w:tcW w:w="109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Документ</w:t>
            </w:r>
            <w:r w:rsidRPr="00467CF1">
              <w:rPr>
                <w:rFonts w:ascii="Arial" w:eastAsia="Times New Roman" w:hAnsi="Arial" w:cs="Arial"/>
                <w:color w:val="000000"/>
                <w:sz w:val="16"/>
                <w:szCs w:val="16"/>
                <w:lang w:eastAsia="ru-RU"/>
              </w:rPr>
              <w:br/>
              <w:t>серия-номер</w:t>
            </w:r>
          </w:p>
        </w:tc>
        <w:tc>
          <w:tcPr>
            <w:tcW w:w="9859" w:type="dxa"/>
            <w:gridSpan w:val="19"/>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Оценки за экзамены</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2108"/>
        </w:trPr>
        <w:tc>
          <w:tcPr>
            <w:tcW w:w="435" w:type="dxa"/>
            <w:vMerge/>
            <w:tcBorders>
              <w:top w:val="single" w:sz="4" w:space="0" w:color="000000"/>
              <w:left w:val="single" w:sz="4" w:space="0" w:color="000000"/>
              <w:bottom w:val="single" w:sz="4" w:space="0" w:color="000000"/>
              <w:right w:val="single" w:sz="4" w:space="0" w:color="000000"/>
            </w:tcBorders>
            <w:vAlign w:val="center"/>
            <w:hideMark/>
          </w:tcPr>
          <w:p w:rsidR="00222F99" w:rsidRPr="00467CF1" w:rsidRDefault="00222F99" w:rsidP="003950BF">
            <w:pPr>
              <w:spacing w:after="0" w:line="240" w:lineRule="auto"/>
              <w:rPr>
                <w:rFonts w:ascii="Arial" w:eastAsia="Times New Roman" w:hAnsi="Arial" w:cs="Arial"/>
                <w:color w:val="000000"/>
                <w:sz w:val="16"/>
                <w:szCs w:val="16"/>
                <w:lang w:eastAsia="ru-RU"/>
              </w:rPr>
            </w:pPr>
          </w:p>
        </w:tc>
        <w:tc>
          <w:tcPr>
            <w:tcW w:w="3174" w:type="dxa"/>
            <w:vMerge/>
            <w:tcBorders>
              <w:top w:val="single" w:sz="4" w:space="0" w:color="000000"/>
              <w:left w:val="single" w:sz="4" w:space="0" w:color="000000"/>
              <w:bottom w:val="single" w:sz="4" w:space="0" w:color="000000"/>
              <w:right w:val="single" w:sz="4" w:space="0" w:color="000000"/>
            </w:tcBorders>
            <w:vAlign w:val="center"/>
            <w:hideMark/>
          </w:tcPr>
          <w:p w:rsidR="00222F99" w:rsidRPr="00467CF1" w:rsidRDefault="00222F99" w:rsidP="003950BF">
            <w:pPr>
              <w:spacing w:after="0" w:line="240" w:lineRule="auto"/>
              <w:rPr>
                <w:rFonts w:ascii="Arial" w:eastAsia="Times New Roman" w:hAnsi="Arial" w:cs="Arial"/>
                <w:color w:val="000000"/>
                <w:sz w:val="16"/>
                <w:szCs w:val="16"/>
                <w:lang w:eastAsia="ru-RU"/>
              </w:rPr>
            </w:pPr>
          </w:p>
        </w:tc>
        <w:tc>
          <w:tcPr>
            <w:tcW w:w="1027" w:type="dxa"/>
            <w:vMerge/>
            <w:tcBorders>
              <w:top w:val="single" w:sz="4" w:space="0" w:color="000000"/>
              <w:left w:val="single" w:sz="4" w:space="0" w:color="000000"/>
              <w:bottom w:val="single" w:sz="4" w:space="0" w:color="000000"/>
              <w:right w:val="single" w:sz="4" w:space="0" w:color="000000"/>
            </w:tcBorders>
            <w:vAlign w:val="center"/>
            <w:hideMark/>
          </w:tcPr>
          <w:p w:rsidR="00222F99" w:rsidRPr="00467CF1" w:rsidRDefault="00222F99" w:rsidP="003950BF">
            <w:pPr>
              <w:spacing w:after="0" w:line="240" w:lineRule="auto"/>
              <w:rPr>
                <w:rFonts w:ascii="Arial" w:eastAsia="Times New Roman" w:hAnsi="Arial" w:cs="Arial"/>
                <w:color w:val="000000"/>
                <w:sz w:val="16"/>
                <w:szCs w:val="16"/>
                <w:lang w:eastAsia="ru-RU"/>
              </w:rPr>
            </w:pPr>
          </w:p>
        </w:tc>
        <w:tc>
          <w:tcPr>
            <w:tcW w:w="1098" w:type="dxa"/>
            <w:vMerge/>
            <w:tcBorders>
              <w:top w:val="single" w:sz="4" w:space="0" w:color="000000"/>
              <w:left w:val="single" w:sz="4" w:space="0" w:color="000000"/>
              <w:bottom w:val="single" w:sz="4" w:space="0" w:color="000000"/>
              <w:right w:val="single" w:sz="4" w:space="0" w:color="000000"/>
            </w:tcBorders>
            <w:vAlign w:val="center"/>
            <w:hideMark/>
          </w:tcPr>
          <w:p w:rsidR="00222F99" w:rsidRPr="00467CF1" w:rsidRDefault="00222F99" w:rsidP="003950BF">
            <w:pPr>
              <w:spacing w:after="0" w:line="240" w:lineRule="auto"/>
              <w:rPr>
                <w:rFonts w:ascii="Arial" w:eastAsia="Times New Roman" w:hAnsi="Arial" w:cs="Arial"/>
                <w:color w:val="000000"/>
                <w:sz w:val="16"/>
                <w:szCs w:val="16"/>
                <w:lang w:eastAsia="ru-RU"/>
              </w:rPr>
            </w:pPr>
          </w:p>
        </w:tc>
        <w:tc>
          <w:tcPr>
            <w:tcW w:w="519" w:type="dxa"/>
            <w:tcBorders>
              <w:top w:val="nil"/>
              <w:left w:val="nil"/>
              <w:bottom w:val="single" w:sz="4" w:space="0" w:color="000000"/>
              <w:right w:val="single" w:sz="4" w:space="0" w:color="000000"/>
            </w:tcBorders>
            <w:shd w:val="clear" w:color="000000" w:fill="FFFFFF"/>
            <w:textDirection w:val="btLr"/>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1 – Русский язык</w:t>
            </w:r>
          </w:p>
        </w:tc>
        <w:tc>
          <w:tcPr>
            <w:tcW w:w="519" w:type="dxa"/>
            <w:tcBorders>
              <w:top w:val="nil"/>
              <w:left w:val="nil"/>
              <w:bottom w:val="single" w:sz="4" w:space="0" w:color="000000"/>
              <w:right w:val="single" w:sz="4" w:space="0" w:color="000000"/>
            </w:tcBorders>
            <w:shd w:val="clear" w:color="000000" w:fill="FFFFFF"/>
            <w:textDirection w:val="btLr"/>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2 – Математика</w:t>
            </w:r>
          </w:p>
        </w:tc>
        <w:tc>
          <w:tcPr>
            <w:tcW w:w="519" w:type="dxa"/>
            <w:tcBorders>
              <w:top w:val="nil"/>
              <w:left w:val="nil"/>
              <w:bottom w:val="single" w:sz="4" w:space="0" w:color="000000"/>
              <w:right w:val="single" w:sz="4" w:space="0" w:color="000000"/>
            </w:tcBorders>
            <w:shd w:val="clear" w:color="000000" w:fill="FFFFFF"/>
            <w:textDirection w:val="btLr"/>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3 – Физика</w:t>
            </w:r>
          </w:p>
        </w:tc>
        <w:tc>
          <w:tcPr>
            <w:tcW w:w="519" w:type="dxa"/>
            <w:tcBorders>
              <w:top w:val="nil"/>
              <w:left w:val="nil"/>
              <w:bottom w:val="single" w:sz="8" w:space="0" w:color="000000"/>
              <w:right w:val="nil"/>
            </w:tcBorders>
            <w:shd w:val="clear" w:color="000000" w:fill="FFFFFF"/>
            <w:textDirection w:val="btLr"/>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4 – Химия</w:t>
            </w:r>
          </w:p>
        </w:tc>
        <w:tc>
          <w:tcPr>
            <w:tcW w:w="518" w:type="dxa"/>
            <w:tcBorders>
              <w:top w:val="nil"/>
              <w:left w:val="single" w:sz="4" w:space="0" w:color="000000"/>
              <w:bottom w:val="single" w:sz="4" w:space="0" w:color="000000"/>
              <w:right w:val="single" w:sz="4" w:space="0" w:color="000000"/>
            </w:tcBorders>
            <w:shd w:val="clear" w:color="000000" w:fill="FFFFFF"/>
            <w:textDirection w:val="btLr"/>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5 – Информатика</w:t>
            </w:r>
          </w:p>
        </w:tc>
        <w:tc>
          <w:tcPr>
            <w:tcW w:w="518" w:type="dxa"/>
            <w:tcBorders>
              <w:top w:val="nil"/>
              <w:left w:val="nil"/>
              <w:bottom w:val="single" w:sz="4" w:space="0" w:color="000000"/>
              <w:right w:val="single" w:sz="4" w:space="0" w:color="000000"/>
            </w:tcBorders>
            <w:shd w:val="clear" w:color="000000" w:fill="FFFFFF"/>
            <w:textDirection w:val="btLr"/>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6 – Биология</w:t>
            </w:r>
          </w:p>
        </w:tc>
        <w:tc>
          <w:tcPr>
            <w:tcW w:w="518" w:type="dxa"/>
            <w:tcBorders>
              <w:top w:val="nil"/>
              <w:left w:val="nil"/>
              <w:bottom w:val="single" w:sz="4" w:space="0" w:color="000000"/>
              <w:right w:val="single" w:sz="4" w:space="0" w:color="000000"/>
            </w:tcBorders>
            <w:shd w:val="clear" w:color="000000" w:fill="FFFFFF"/>
            <w:textDirection w:val="btLr"/>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7 – История</w:t>
            </w:r>
          </w:p>
        </w:tc>
        <w:tc>
          <w:tcPr>
            <w:tcW w:w="518" w:type="dxa"/>
            <w:tcBorders>
              <w:top w:val="nil"/>
              <w:left w:val="nil"/>
              <w:bottom w:val="single" w:sz="4" w:space="0" w:color="000000"/>
              <w:right w:val="single" w:sz="4" w:space="0" w:color="000000"/>
            </w:tcBorders>
            <w:shd w:val="clear" w:color="000000" w:fill="FFFFFF"/>
            <w:textDirection w:val="btLr"/>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8 – География</w:t>
            </w:r>
          </w:p>
        </w:tc>
        <w:tc>
          <w:tcPr>
            <w:tcW w:w="518" w:type="dxa"/>
            <w:tcBorders>
              <w:top w:val="nil"/>
              <w:left w:val="nil"/>
              <w:bottom w:val="single" w:sz="4" w:space="0" w:color="000000"/>
              <w:right w:val="single" w:sz="4" w:space="0" w:color="000000"/>
            </w:tcBorders>
            <w:shd w:val="clear" w:color="000000" w:fill="FFFFFF"/>
            <w:textDirection w:val="btLr"/>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9 – Английский язык</w:t>
            </w:r>
          </w:p>
        </w:tc>
        <w:tc>
          <w:tcPr>
            <w:tcW w:w="518" w:type="dxa"/>
            <w:tcBorders>
              <w:top w:val="nil"/>
              <w:left w:val="nil"/>
              <w:bottom w:val="single" w:sz="4" w:space="0" w:color="000000"/>
              <w:right w:val="single" w:sz="4" w:space="0" w:color="000000"/>
            </w:tcBorders>
            <w:shd w:val="clear" w:color="000000" w:fill="FFFFFF"/>
            <w:textDirection w:val="btLr"/>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10 – Немецкий язык</w:t>
            </w:r>
          </w:p>
        </w:tc>
        <w:tc>
          <w:tcPr>
            <w:tcW w:w="518" w:type="dxa"/>
            <w:tcBorders>
              <w:top w:val="nil"/>
              <w:left w:val="nil"/>
              <w:bottom w:val="single" w:sz="4" w:space="0" w:color="000000"/>
              <w:right w:val="single" w:sz="4" w:space="0" w:color="000000"/>
            </w:tcBorders>
            <w:shd w:val="clear" w:color="000000" w:fill="FFFFFF"/>
            <w:textDirection w:val="btLr"/>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11 – Французский язык</w:t>
            </w:r>
          </w:p>
        </w:tc>
        <w:tc>
          <w:tcPr>
            <w:tcW w:w="518" w:type="dxa"/>
            <w:tcBorders>
              <w:top w:val="nil"/>
              <w:left w:val="nil"/>
              <w:bottom w:val="single" w:sz="8" w:space="0" w:color="000000"/>
              <w:right w:val="nil"/>
            </w:tcBorders>
            <w:shd w:val="clear" w:color="000000" w:fill="FFFFFF"/>
            <w:textDirection w:val="btLr"/>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12 – Обществознание</w:t>
            </w:r>
          </w:p>
        </w:tc>
        <w:tc>
          <w:tcPr>
            <w:tcW w:w="518" w:type="dxa"/>
            <w:tcBorders>
              <w:top w:val="nil"/>
              <w:left w:val="single" w:sz="4" w:space="0" w:color="000000"/>
              <w:bottom w:val="single" w:sz="4" w:space="0" w:color="000000"/>
              <w:right w:val="single" w:sz="4" w:space="0" w:color="000000"/>
            </w:tcBorders>
            <w:shd w:val="clear" w:color="000000" w:fill="FFFFFF"/>
            <w:textDirection w:val="btLr"/>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13 – Испанский язык</w:t>
            </w:r>
          </w:p>
        </w:tc>
        <w:tc>
          <w:tcPr>
            <w:tcW w:w="518" w:type="dxa"/>
            <w:tcBorders>
              <w:top w:val="nil"/>
              <w:left w:val="nil"/>
              <w:bottom w:val="single" w:sz="8" w:space="0" w:color="000000"/>
              <w:right w:val="nil"/>
            </w:tcBorders>
            <w:shd w:val="clear" w:color="000000" w:fill="FFFFFF"/>
            <w:textDirection w:val="btLr"/>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18 – Литература</w:t>
            </w:r>
          </w:p>
        </w:tc>
        <w:tc>
          <w:tcPr>
            <w:tcW w:w="518" w:type="dxa"/>
            <w:tcBorders>
              <w:top w:val="nil"/>
              <w:left w:val="single" w:sz="4" w:space="0" w:color="000000"/>
              <w:bottom w:val="single" w:sz="4" w:space="0" w:color="000000"/>
              <w:right w:val="single" w:sz="4" w:space="0" w:color="000000"/>
            </w:tcBorders>
            <w:shd w:val="clear" w:color="000000" w:fill="FFFFFF"/>
            <w:textDirection w:val="btLr"/>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29 – Английский устный</w:t>
            </w:r>
          </w:p>
        </w:tc>
        <w:tc>
          <w:tcPr>
            <w:tcW w:w="518" w:type="dxa"/>
            <w:tcBorders>
              <w:top w:val="nil"/>
              <w:left w:val="nil"/>
              <w:bottom w:val="single" w:sz="4" w:space="0" w:color="000000"/>
              <w:right w:val="single" w:sz="4" w:space="0" w:color="000000"/>
            </w:tcBorders>
            <w:shd w:val="clear" w:color="000000" w:fill="FFFFFF"/>
            <w:textDirection w:val="btLr"/>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30 – Немецкий устный</w:t>
            </w:r>
          </w:p>
        </w:tc>
        <w:tc>
          <w:tcPr>
            <w:tcW w:w="518" w:type="dxa"/>
            <w:tcBorders>
              <w:top w:val="nil"/>
              <w:left w:val="nil"/>
              <w:bottom w:val="single" w:sz="4" w:space="0" w:color="000000"/>
              <w:right w:val="single" w:sz="4" w:space="0" w:color="000000"/>
            </w:tcBorders>
            <w:shd w:val="clear" w:color="000000" w:fill="FFFFFF"/>
            <w:textDirection w:val="btLr"/>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31 – Французский устный</w:t>
            </w:r>
          </w:p>
        </w:tc>
        <w:tc>
          <w:tcPr>
            <w:tcW w:w="518" w:type="dxa"/>
            <w:tcBorders>
              <w:top w:val="nil"/>
              <w:left w:val="nil"/>
              <w:bottom w:val="single" w:sz="8" w:space="0" w:color="000000"/>
              <w:right w:val="nil"/>
            </w:tcBorders>
            <w:shd w:val="clear" w:color="000000" w:fill="FFFFFF"/>
            <w:textDirection w:val="btLr"/>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33 – Испанский устный</w:t>
            </w:r>
          </w:p>
        </w:tc>
        <w:tc>
          <w:tcPr>
            <w:tcW w:w="531" w:type="dxa"/>
            <w:tcBorders>
              <w:top w:val="nil"/>
              <w:left w:val="single" w:sz="4" w:space="0" w:color="000000"/>
              <w:bottom w:val="single" w:sz="4" w:space="0" w:color="000000"/>
              <w:right w:val="single" w:sz="4" w:space="0" w:color="000000"/>
            </w:tcBorders>
            <w:shd w:val="clear" w:color="000000" w:fill="FFFFFF"/>
            <w:textDirection w:val="btLr"/>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34 – Чеченский язык</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05"/>
        </w:trPr>
        <w:tc>
          <w:tcPr>
            <w:tcW w:w="435" w:type="dxa"/>
            <w:vMerge w:val="restart"/>
            <w:tcBorders>
              <w:top w:val="single" w:sz="8" w:space="0" w:color="000000"/>
              <w:left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1</w:t>
            </w:r>
          </w:p>
        </w:tc>
        <w:tc>
          <w:tcPr>
            <w:tcW w:w="3174" w:type="dxa"/>
            <w:tcBorders>
              <w:top w:val="single" w:sz="8" w:space="0" w:color="000000"/>
              <w:left w:val="nil"/>
              <w:bottom w:val="single" w:sz="4" w:space="0" w:color="auto"/>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2</w:t>
            </w:r>
          </w:p>
        </w:tc>
        <w:tc>
          <w:tcPr>
            <w:tcW w:w="1027" w:type="dxa"/>
            <w:tcBorders>
              <w:top w:val="single" w:sz="8" w:space="0" w:color="000000"/>
              <w:left w:val="nil"/>
              <w:bottom w:val="single" w:sz="4" w:space="0" w:color="auto"/>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3</w:t>
            </w:r>
          </w:p>
        </w:tc>
        <w:tc>
          <w:tcPr>
            <w:tcW w:w="1098" w:type="dxa"/>
            <w:tcBorders>
              <w:top w:val="single" w:sz="8" w:space="0" w:color="000000"/>
              <w:left w:val="nil"/>
              <w:bottom w:val="single" w:sz="4" w:space="0" w:color="auto"/>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4</w:t>
            </w:r>
          </w:p>
        </w:tc>
        <w:tc>
          <w:tcPr>
            <w:tcW w:w="519" w:type="dxa"/>
            <w:tcBorders>
              <w:top w:val="single" w:sz="8" w:space="0" w:color="000000"/>
              <w:left w:val="nil"/>
              <w:bottom w:val="single" w:sz="4" w:space="0" w:color="auto"/>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5</w:t>
            </w:r>
          </w:p>
        </w:tc>
        <w:tc>
          <w:tcPr>
            <w:tcW w:w="519" w:type="dxa"/>
            <w:tcBorders>
              <w:top w:val="single" w:sz="8" w:space="0" w:color="000000"/>
              <w:left w:val="nil"/>
              <w:bottom w:val="single" w:sz="4" w:space="0" w:color="auto"/>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6</w:t>
            </w:r>
          </w:p>
        </w:tc>
        <w:tc>
          <w:tcPr>
            <w:tcW w:w="519" w:type="dxa"/>
            <w:tcBorders>
              <w:top w:val="single" w:sz="8" w:space="0" w:color="000000"/>
              <w:left w:val="nil"/>
              <w:bottom w:val="single" w:sz="4" w:space="0" w:color="auto"/>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7</w:t>
            </w:r>
          </w:p>
        </w:tc>
        <w:tc>
          <w:tcPr>
            <w:tcW w:w="519" w:type="dxa"/>
            <w:tcBorders>
              <w:top w:val="nil"/>
              <w:left w:val="nil"/>
              <w:bottom w:val="single" w:sz="4" w:space="0" w:color="auto"/>
              <w:right w:val="nil"/>
            </w:tcBorders>
            <w:shd w:val="clear" w:color="000000" w:fill="FFFFFF"/>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8</w:t>
            </w:r>
          </w:p>
        </w:tc>
        <w:tc>
          <w:tcPr>
            <w:tcW w:w="518" w:type="dxa"/>
            <w:tcBorders>
              <w:top w:val="single" w:sz="8" w:space="0" w:color="000000"/>
              <w:left w:val="single" w:sz="4" w:space="0" w:color="000000"/>
              <w:bottom w:val="single" w:sz="4" w:space="0" w:color="auto"/>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9</w:t>
            </w:r>
          </w:p>
        </w:tc>
        <w:tc>
          <w:tcPr>
            <w:tcW w:w="518" w:type="dxa"/>
            <w:tcBorders>
              <w:top w:val="single" w:sz="8" w:space="0" w:color="000000"/>
              <w:left w:val="nil"/>
              <w:bottom w:val="single" w:sz="4" w:space="0" w:color="auto"/>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10</w:t>
            </w:r>
          </w:p>
        </w:tc>
        <w:tc>
          <w:tcPr>
            <w:tcW w:w="518" w:type="dxa"/>
            <w:tcBorders>
              <w:top w:val="single" w:sz="8" w:space="0" w:color="000000"/>
              <w:left w:val="nil"/>
              <w:bottom w:val="single" w:sz="4" w:space="0" w:color="auto"/>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11</w:t>
            </w:r>
          </w:p>
        </w:tc>
        <w:tc>
          <w:tcPr>
            <w:tcW w:w="518" w:type="dxa"/>
            <w:tcBorders>
              <w:top w:val="single" w:sz="8" w:space="0" w:color="000000"/>
              <w:left w:val="nil"/>
              <w:bottom w:val="single" w:sz="4" w:space="0" w:color="auto"/>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12</w:t>
            </w:r>
          </w:p>
        </w:tc>
        <w:tc>
          <w:tcPr>
            <w:tcW w:w="518" w:type="dxa"/>
            <w:tcBorders>
              <w:top w:val="single" w:sz="8" w:space="0" w:color="000000"/>
              <w:left w:val="nil"/>
              <w:bottom w:val="single" w:sz="4" w:space="0" w:color="auto"/>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13</w:t>
            </w:r>
          </w:p>
        </w:tc>
        <w:tc>
          <w:tcPr>
            <w:tcW w:w="518" w:type="dxa"/>
            <w:tcBorders>
              <w:top w:val="single" w:sz="8" w:space="0" w:color="000000"/>
              <w:left w:val="nil"/>
              <w:bottom w:val="single" w:sz="4" w:space="0" w:color="auto"/>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14</w:t>
            </w:r>
          </w:p>
        </w:tc>
        <w:tc>
          <w:tcPr>
            <w:tcW w:w="518" w:type="dxa"/>
            <w:tcBorders>
              <w:top w:val="single" w:sz="8" w:space="0" w:color="000000"/>
              <w:left w:val="nil"/>
              <w:bottom w:val="single" w:sz="4" w:space="0" w:color="auto"/>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15</w:t>
            </w:r>
          </w:p>
        </w:tc>
        <w:tc>
          <w:tcPr>
            <w:tcW w:w="518" w:type="dxa"/>
            <w:tcBorders>
              <w:top w:val="nil"/>
              <w:left w:val="nil"/>
              <w:bottom w:val="single" w:sz="4" w:space="0" w:color="auto"/>
              <w:right w:val="nil"/>
            </w:tcBorders>
            <w:shd w:val="clear" w:color="000000" w:fill="FFFFFF"/>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16</w:t>
            </w:r>
          </w:p>
        </w:tc>
        <w:tc>
          <w:tcPr>
            <w:tcW w:w="518" w:type="dxa"/>
            <w:tcBorders>
              <w:top w:val="single" w:sz="8" w:space="0" w:color="000000"/>
              <w:left w:val="single" w:sz="4" w:space="0" w:color="000000"/>
              <w:bottom w:val="single" w:sz="4" w:space="0" w:color="auto"/>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17</w:t>
            </w:r>
          </w:p>
        </w:tc>
        <w:tc>
          <w:tcPr>
            <w:tcW w:w="518" w:type="dxa"/>
            <w:tcBorders>
              <w:top w:val="nil"/>
              <w:left w:val="nil"/>
              <w:bottom w:val="single" w:sz="4" w:space="0" w:color="auto"/>
              <w:right w:val="nil"/>
            </w:tcBorders>
            <w:shd w:val="clear" w:color="000000" w:fill="FFFFFF"/>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18</w:t>
            </w:r>
          </w:p>
        </w:tc>
        <w:tc>
          <w:tcPr>
            <w:tcW w:w="518" w:type="dxa"/>
            <w:tcBorders>
              <w:top w:val="single" w:sz="8" w:space="0" w:color="000000"/>
              <w:left w:val="single" w:sz="4" w:space="0" w:color="000000"/>
              <w:bottom w:val="single" w:sz="4" w:space="0" w:color="auto"/>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19</w:t>
            </w:r>
          </w:p>
        </w:tc>
        <w:tc>
          <w:tcPr>
            <w:tcW w:w="518" w:type="dxa"/>
            <w:tcBorders>
              <w:top w:val="single" w:sz="8" w:space="0" w:color="000000"/>
              <w:left w:val="nil"/>
              <w:bottom w:val="single" w:sz="4" w:space="0" w:color="auto"/>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20</w:t>
            </w:r>
          </w:p>
        </w:tc>
        <w:tc>
          <w:tcPr>
            <w:tcW w:w="518" w:type="dxa"/>
            <w:tcBorders>
              <w:top w:val="single" w:sz="8" w:space="0" w:color="000000"/>
              <w:left w:val="nil"/>
              <w:bottom w:val="single" w:sz="4" w:space="0" w:color="auto"/>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21</w:t>
            </w:r>
          </w:p>
        </w:tc>
        <w:tc>
          <w:tcPr>
            <w:tcW w:w="518" w:type="dxa"/>
            <w:tcBorders>
              <w:top w:val="nil"/>
              <w:left w:val="nil"/>
              <w:bottom w:val="single" w:sz="4" w:space="0" w:color="auto"/>
              <w:right w:val="nil"/>
            </w:tcBorders>
            <w:shd w:val="clear" w:color="000000" w:fill="FFFFFF"/>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22</w:t>
            </w:r>
          </w:p>
        </w:tc>
        <w:tc>
          <w:tcPr>
            <w:tcW w:w="531" w:type="dxa"/>
            <w:tcBorders>
              <w:top w:val="single" w:sz="8" w:space="0" w:color="000000"/>
              <w:left w:val="single" w:sz="4" w:space="0" w:color="000000"/>
              <w:bottom w:val="single" w:sz="4" w:space="0" w:color="auto"/>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r w:rsidRPr="00467CF1">
              <w:rPr>
                <w:rFonts w:ascii="Arial" w:eastAsia="Times New Roman" w:hAnsi="Arial" w:cs="Arial"/>
                <w:color w:val="000000"/>
                <w:sz w:val="16"/>
                <w:szCs w:val="16"/>
                <w:lang w:eastAsia="ru-RU"/>
              </w:rPr>
              <w:t>23</w:t>
            </w:r>
          </w:p>
        </w:tc>
        <w:tc>
          <w:tcPr>
            <w:tcW w:w="447" w:type="dxa"/>
            <w:vMerge w:val="restart"/>
            <w:tcBorders>
              <w:top w:val="nil"/>
              <w:left w:val="nil"/>
              <w:right w:val="nil"/>
            </w:tcBorders>
            <w:shd w:val="clear" w:color="auto" w:fill="auto"/>
            <w:noWrap/>
            <w:vAlign w:val="bottom"/>
            <w:hideMark/>
          </w:tcPr>
          <w:p w:rsidR="00222F99" w:rsidRDefault="00222F99" w:rsidP="003950BF">
            <w:pPr>
              <w:spacing w:after="0" w:line="240" w:lineRule="auto"/>
              <w:rPr>
                <w:rFonts w:ascii="Arial" w:eastAsia="Times New Roman" w:hAnsi="Arial" w:cs="Arial"/>
                <w:color w:val="000000"/>
                <w:sz w:val="20"/>
                <w:szCs w:val="20"/>
                <w:lang w:eastAsia="ru-RU"/>
              </w:rPr>
            </w:pPr>
          </w:p>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270"/>
        </w:trPr>
        <w:tc>
          <w:tcPr>
            <w:tcW w:w="435" w:type="dxa"/>
            <w:vMerge/>
            <w:tcBorders>
              <w:left w:val="single" w:sz="4" w:space="0" w:color="000000"/>
              <w:bottom w:val="single" w:sz="8" w:space="0" w:color="000000"/>
              <w:right w:val="single" w:sz="4" w:space="0" w:color="000000"/>
            </w:tcBorders>
            <w:shd w:val="clear" w:color="000000" w:fill="FFFFFF"/>
            <w:vAlign w:val="center"/>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p>
        </w:tc>
        <w:tc>
          <w:tcPr>
            <w:tcW w:w="3174" w:type="dxa"/>
            <w:tcBorders>
              <w:top w:val="single" w:sz="4" w:space="0" w:color="auto"/>
              <w:left w:val="nil"/>
              <w:bottom w:val="single" w:sz="8" w:space="0" w:color="000000"/>
              <w:right w:val="single" w:sz="4" w:space="0" w:color="000000"/>
            </w:tcBorders>
            <w:shd w:val="clear" w:color="000000" w:fill="FFFFFF"/>
            <w:vAlign w:val="center"/>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p>
        </w:tc>
        <w:tc>
          <w:tcPr>
            <w:tcW w:w="1027" w:type="dxa"/>
            <w:tcBorders>
              <w:top w:val="single" w:sz="4" w:space="0" w:color="auto"/>
              <w:left w:val="nil"/>
              <w:bottom w:val="single" w:sz="8" w:space="0" w:color="000000"/>
              <w:right w:val="single" w:sz="4" w:space="0" w:color="000000"/>
            </w:tcBorders>
            <w:shd w:val="clear" w:color="000000" w:fill="FFFFFF"/>
            <w:vAlign w:val="center"/>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p>
        </w:tc>
        <w:tc>
          <w:tcPr>
            <w:tcW w:w="1098" w:type="dxa"/>
            <w:tcBorders>
              <w:top w:val="single" w:sz="4" w:space="0" w:color="auto"/>
              <w:left w:val="nil"/>
              <w:bottom w:val="single" w:sz="8" w:space="0" w:color="000000"/>
              <w:right w:val="single" w:sz="4" w:space="0" w:color="000000"/>
            </w:tcBorders>
            <w:shd w:val="clear" w:color="000000" w:fill="FFFFFF"/>
            <w:vAlign w:val="center"/>
          </w:tcPr>
          <w:p w:rsidR="00222F99" w:rsidRPr="00467CF1" w:rsidRDefault="00222F99" w:rsidP="003950BF">
            <w:pPr>
              <w:spacing w:after="0" w:line="240" w:lineRule="auto"/>
              <w:jc w:val="center"/>
              <w:rPr>
                <w:rFonts w:ascii="Arial" w:eastAsia="Times New Roman" w:hAnsi="Arial" w:cs="Arial"/>
                <w:color w:val="000000"/>
                <w:sz w:val="16"/>
                <w:szCs w:val="16"/>
                <w:lang w:eastAsia="ru-RU"/>
              </w:rPr>
            </w:pPr>
          </w:p>
        </w:tc>
        <w:tc>
          <w:tcPr>
            <w:tcW w:w="519" w:type="dxa"/>
            <w:tcBorders>
              <w:top w:val="single" w:sz="4" w:space="0" w:color="auto"/>
              <w:left w:val="nil"/>
              <w:bottom w:val="single" w:sz="8" w:space="0" w:color="000000"/>
              <w:right w:val="single" w:sz="4" w:space="0" w:color="000000"/>
            </w:tcBorders>
            <w:shd w:val="clear" w:color="000000" w:fill="FFFFFF"/>
            <w:vAlign w:val="center"/>
          </w:tcPr>
          <w:p w:rsidR="00222F99" w:rsidRPr="008E5168" w:rsidRDefault="00222F99" w:rsidP="003950BF">
            <w:pPr>
              <w:spacing w:after="0" w:line="240" w:lineRule="auto"/>
              <w:jc w:val="center"/>
              <w:rPr>
                <w:rFonts w:ascii="Arial" w:eastAsia="Times New Roman" w:hAnsi="Arial" w:cs="Arial"/>
                <w:b/>
                <w:color w:val="000000"/>
                <w:sz w:val="16"/>
                <w:szCs w:val="16"/>
                <w:lang w:eastAsia="ru-RU"/>
              </w:rPr>
            </w:pPr>
            <w:r w:rsidRPr="008E5168">
              <w:rPr>
                <w:rFonts w:ascii="Arial" w:eastAsia="Times New Roman" w:hAnsi="Arial" w:cs="Arial"/>
                <w:b/>
                <w:color w:val="000000"/>
                <w:sz w:val="16"/>
                <w:szCs w:val="16"/>
                <w:lang w:eastAsia="ru-RU"/>
              </w:rPr>
              <w:t>44</w:t>
            </w:r>
          </w:p>
        </w:tc>
        <w:tc>
          <w:tcPr>
            <w:tcW w:w="519" w:type="dxa"/>
            <w:tcBorders>
              <w:top w:val="single" w:sz="4" w:space="0" w:color="auto"/>
              <w:left w:val="nil"/>
              <w:bottom w:val="single" w:sz="8" w:space="0" w:color="000000"/>
              <w:right w:val="single" w:sz="4" w:space="0" w:color="000000"/>
            </w:tcBorders>
            <w:shd w:val="clear" w:color="000000" w:fill="FFFFFF"/>
            <w:vAlign w:val="center"/>
          </w:tcPr>
          <w:p w:rsidR="00222F99" w:rsidRPr="008E5168" w:rsidRDefault="00222F99" w:rsidP="003950BF">
            <w:pPr>
              <w:spacing w:after="0" w:line="240" w:lineRule="auto"/>
              <w:jc w:val="center"/>
              <w:rPr>
                <w:rFonts w:ascii="Arial" w:eastAsia="Times New Roman" w:hAnsi="Arial" w:cs="Arial"/>
                <w:b/>
                <w:color w:val="000000"/>
                <w:sz w:val="16"/>
                <w:szCs w:val="16"/>
                <w:lang w:eastAsia="ru-RU"/>
              </w:rPr>
            </w:pPr>
            <w:r w:rsidRPr="008E5168">
              <w:rPr>
                <w:rFonts w:ascii="Arial" w:eastAsia="Times New Roman" w:hAnsi="Arial" w:cs="Arial"/>
                <w:b/>
                <w:color w:val="000000"/>
                <w:sz w:val="16"/>
                <w:szCs w:val="16"/>
                <w:lang w:eastAsia="ru-RU"/>
              </w:rPr>
              <w:t>44</w:t>
            </w:r>
          </w:p>
        </w:tc>
        <w:tc>
          <w:tcPr>
            <w:tcW w:w="519" w:type="dxa"/>
            <w:tcBorders>
              <w:top w:val="single" w:sz="4" w:space="0" w:color="auto"/>
              <w:left w:val="nil"/>
              <w:bottom w:val="single" w:sz="8" w:space="0" w:color="000000"/>
              <w:right w:val="single" w:sz="4" w:space="0" w:color="000000"/>
            </w:tcBorders>
            <w:shd w:val="clear" w:color="000000" w:fill="FFFFFF"/>
            <w:vAlign w:val="center"/>
          </w:tcPr>
          <w:p w:rsidR="00222F99" w:rsidRPr="008E5168" w:rsidRDefault="00222F99" w:rsidP="003950BF">
            <w:pPr>
              <w:spacing w:after="0" w:line="240" w:lineRule="auto"/>
              <w:jc w:val="center"/>
              <w:rPr>
                <w:rFonts w:ascii="Arial" w:eastAsia="Times New Roman" w:hAnsi="Arial" w:cs="Arial"/>
                <w:b/>
                <w:color w:val="000000"/>
                <w:sz w:val="16"/>
                <w:szCs w:val="16"/>
                <w:lang w:eastAsia="ru-RU"/>
              </w:rPr>
            </w:pPr>
          </w:p>
        </w:tc>
        <w:tc>
          <w:tcPr>
            <w:tcW w:w="519" w:type="dxa"/>
            <w:tcBorders>
              <w:top w:val="single" w:sz="4" w:space="0" w:color="auto"/>
              <w:left w:val="nil"/>
              <w:bottom w:val="single" w:sz="8" w:space="0" w:color="000000"/>
              <w:right w:val="nil"/>
            </w:tcBorders>
            <w:shd w:val="clear" w:color="000000" w:fill="FFFFFF"/>
            <w:vAlign w:val="center"/>
          </w:tcPr>
          <w:p w:rsidR="00222F99" w:rsidRPr="008E5168" w:rsidRDefault="00222F99" w:rsidP="003950BF">
            <w:pPr>
              <w:spacing w:after="0" w:line="240" w:lineRule="auto"/>
              <w:jc w:val="center"/>
              <w:rPr>
                <w:rFonts w:ascii="Arial" w:eastAsia="Times New Roman" w:hAnsi="Arial" w:cs="Arial"/>
                <w:b/>
                <w:color w:val="000000"/>
                <w:sz w:val="16"/>
                <w:szCs w:val="16"/>
                <w:lang w:eastAsia="ru-RU"/>
              </w:rPr>
            </w:pPr>
            <w:r w:rsidRPr="008E5168">
              <w:rPr>
                <w:rFonts w:ascii="Arial" w:eastAsia="Times New Roman" w:hAnsi="Arial" w:cs="Arial"/>
                <w:b/>
                <w:color w:val="000000"/>
                <w:sz w:val="16"/>
                <w:szCs w:val="16"/>
                <w:lang w:eastAsia="ru-RU"/>
              </w:rPr>
              <w:t>3</w:t>
            </w:r>
          </w:p>
        </w:tc>
        <w:tc>
          <w:tcPr>
            <w:tcW w:w="518" w:type="dxa"/>
            <w:tcBorders>
              <w:top w:val="single" w:sz="4" w:space="0" w:color="auto"/>
              <w:left w:val="single" w:sz="4" w:space="0" w:color="000000"/>
              <w:bottom w:val="single" w:sz="8" w:space="0" w:color="000000"/>
              <w:right w:val="single" w:sz="4" w:space="0" w:color="000000"/>
            </w:tcBorders>
            <w:shd w:val="clear" w:color="000000" w:fill="FFFFFF"/>
            <w:vAlign w:val="center"/>
          </w:tcPr>
          <w:p w:rsidR="00222F99" w:rsidRPr="008E5168" w:rsidRDefault="00222F99" w:rsidP="003950BF">
            <w:pPr>
              <w:spacing w:after="0" w:line="240" w:lineRule="auto"/>
              <w:jc w:val="center"/>
              <w:rPr>
                <w:rFonts w:ascii="Arial" w:eastAsia="Times New Roman" w:hAnsi="Arial" w:cs="Arial"/>
                <w:b/>
                <w:color w:val="000000"/>
                <w:sz w:val="16"/>
                <w:szCs w:val="16"/>
                <w:lang w:eastAsia="ru-RU"/>
              </w:rPr>
            </w:pPr>
            <w:r>
              <w:rPr>
                <w:rFonts w:ascii="Arial" w:eastAsia="Times New Roman" w:hAnsi="Arial" w:cs="Arial"/>
                <w:b/>
                <w:color w:val="000000"/>
                <w:sz w:val="16"/>
                <w:szCs w:val="16"/>
                <w:lang w:eastAsia="ru-RU"/>
              </w:rPr>
              <w:t>19</w:t>
            </w:r>
          </w:p>
        </w:tc>
        <w:tc>
          <w:tcPr>
            <w:tcW w:w="518" w:type="dxa"/>
            <w:tcBorders>
              <w:top w:val="single" w:sz="4" w:space="0" w:color="auto"/>
              <w:left w:val="nil"/>
              <w:bottom w:val="single" w:sz="8" w:space="0" w:color="000000"/>
              <w:right w:val="single" w:sz="4" w:space="0" w:color="000000"/>
            </w:tcBorders>
            <w:shd w:val="clear" w:color="000000" w:fill="FFFFFF"/>
            <w:vAlign w:val="center"/>
          </w:tcPr>
          <w:p w:rsidR="00222F99" w:rsidRPr="008E5168" w:rsidRDefault="00222F99" w:rsidP="003950BF">
            <w:pPr>
              <w:spacing w:after="0" w:line="240" w:lineRule="auto"/>
              <w:jc w:val="center"/>
              <w:rPr>
                <w:rFonts w:ascii="Arial" w:eastAsia="Times New Roman" w:hAnsi="Arial" w:cs="Arial"/>
                <w:b/>
                <w:color w:val="000000"/>
                <w:sz w:val="16"/>
                <w:szCs w:val="16"/>
                <w:lang w:eastAsia="ru-RU"/>
              </w:rPr>
            </w:pPr>
            <w:r>
              <w:rPr>
                <w:rFonts w:ascii="Arial" w:eastAsia="Times New Roman" w:hAnsi="Arial" w:cs="Arial"/>
                <w:b/>
                <w:color w:val="000000"/>
                <w:sz w:val="16"/>
                <w:szCs w:val="16"/>
                <w:lang w:eastAsia="ru-RU"/>
              </w:rPr>
              <w:t>4</w:t>
            </w:r>
          </w:p>
        </w:tc>
        <w:tc>
          <w:tcPr>
            <w:tcW w:w="518" w:type="dxa"/>
            <w:tcBorders>
              <w:top w:val="single" w:sz="4" w:space="0" w:color="auto"/>
              <w:left w:val="nil"/>
              <w:bottom w:val="single" w:sz="8" w:space="0" w:color="000000"/>
              <w:right w:val="single" w:sz="4" w:space="0" w:color="000000"/>
            </w:tcBorders>
            <w:shd w:val="clear" w:color="000000" w:fill="FFFFFF"/>
            <w:vAlign w:val="center"/>
          </w:tcPr>
          <w:p w:rsidR="00222F99" w:rsidRPr="008E5168" w:rsidRDefault="00222F99" w:rsidP="003950BF">
            <w:pPr>
              <w:spacing w:after="0" w:line="240" w:lineRule="auto"/>
              <w:jc w:val="center"/>
              <w:rPr>
                <w:rFonts w:ascii="Arial" w:eastAsia="Times New Roman" w:hAnsi="Arial" w:cs="Arial"/>
                <w:b/>
                <w:color w:val="000000"/>
                <w:sz w:val="16"/>
                <w:szCs w:val="16"/>
                <w:lang w:eastAsia="ru-RU"/>
              </w:rPr>
            </w:pPr>
          </w:p>
        </w:tc>
        <w:tc>
          <w:tcPr>
            <w:tcW w:w="518" w:type="dxa"/>
            <w:tcBorders>
              <w:top w:val="single" w:sz="4" w:space="0" w:color="auto"/>
              <w:left w:val="nil"/>
              <w:bottom w:val="single" w:sz="8" w:space="0" w:color="000000"/>
              <w:right w:val="single" w:sz="4" w:space="0" w:color="000000"/>
            </w:tcBorders>
            <w:shd w:val="clear" w:color="000000" w:fill="FFFFFF"/>
            <w:vAlign w:val="center"/>
          </w:tcPr>
          <w:p w:rsidR="00222F99" w:rsidRPr="008E5168" w:rsidRDefault="00222F99" w:rsidP="003950BF">
            <w:pPr>
              <w:spacing w:after="0" w:line="240" w:lineRule="auto"/>
              <w:jc w:val="center"/>
              <w:rPr>
                <w:rFonts w:ascii="Arial" w:eastAsia="Times New Roman" w:hAnsi="Arial" w:cs="Arial"/>
                <w:b/>
                <w:color w:val="000000"/>
                <w:sz w:val="16"/>
                <w:szCs w:val="16"/>
                <w:lang w:eastAsia="ru-RU"/>
              </w:rPr>
            </w:pPr>
          </w:p>
        </w:tc>
        <w:tc>
          <w:tcPr>
            <w:tcW w:w="518" w:type="dxa"/>
            <w:tcBorders>
              <w:top w:val="single" w:sz="4" w:space="0" w:color="auto"/>
              <w:left w:val="nil"/>
              <w:bottom w:val="single" w:sz="8" w:space="0" w:color="000000"/>
              <w:right w:val="single" w:sz="4" w:space="0" w:color="000000"/>
            </w:tcBorders>
            <w:shd w:val="clear" w:color="000000" w:fill="FFFFFF"/>
            <w:vAlign w:val="center"/>
          </w:tcPr>
          <w:p w:rsidR="00222F99" w:rsidRPr="008E5168" w:rsidRDefault="00222F99" w:rsidP="003950BF">
            <w:pPr>
              <w:spacing w:after="0" w:line="240" w:lineRule="auto"/>
              <w:jc w:val="center"/>
              <w:rPr>
                <w:rFonts w:ascii="Arial" w:eastAsia="Times New Roman" w:hAnsi="Arial" w:cs="Arial"/>
                <w:b/>
                <w:color w:val="000000"/>
                <w:sz w:val="16"/>
                <w:szCs w:val="16"/>
                <w:lang w:eastAsia="ru-RU"/>
              </w:rPr>
            </w:pPr>
          </w:p>
        </w:tc>
        <w:tc>
          <w:tcPr>
            <w:tcW w:w="518" w:type="dxa"/>
            <w:tcBorders>
              <w:top w:val="single" w:sz="4" w:space="0" w:color="auto"/>
              <w:left w:val="nil"/>
              <w:bottom w:val="single" w:sz="8" w:space="0" w:color="000000"/>
              <w:right w:val="single" w:sz="4" w:space="0" w:color="000000"/>
            </w:tcBorders>
            <w:shd w:val="clear" w:color="000000" w:fill="FFFFFF"/>
            <w:vAlign w:val="center"/>
          </w:tcPr>
          <w:p w:rsidR="00222F99" w:rsidRPr="008E5168" w:rsidRDefault="00222F99" w:rsidP="003950BF">
            <w:pPr>
              <w:spacing w:after="0" w:line="240" w:lineRule="auto"/>
              <w:jc w:val="center"/>
              <w:rPr>
                <w:rFonts w:ascii="Arial" w:eastAsia="Times New Roman" w:hAnsi="Arial" w:cs="Arial"/>
                <w:b/>
                <w:color w:val="000000"/>
                <w:sz w:val="16"/>
                <w:szCs w:val="16"/>
                <w:lang w:eastAsia="ru-RU"/>
              </w:rPr>
            </w:pPr>
          </w:p>
        </w:tc>
        <w:tc>
          <w:tcPr>
            <w:tcW w:w="518" w:type="dxa"/>
            <w:tcBorders>
              <w:top w:val="single" w:sz="4" w:space="0" w:color="auto"/>
              <w:left w:val="nil"/>
              <w:bottom w:val="single" w:sz="8" w:space="0" w:color="000000"/>
              <w:right w:val="single" w:sz="4" w:space="0" w:color="000000"/>
            </w:tcBorders>
            <w:shd w:val="clear" w:color="000000" w:fill="FFFFFF"/>
            <w:vAlign w:val="center"/>
          </w:tcPr>
          <w:p w:rsidR="00222F99" w:rsidRPr="008E5168" w:rsidRDefault="00222F99" w:rsidP="003950BF">
            <w:pPr>
              <w:spacing w:after="0" w:line="240" w:lineRule="auto"/>
              <w:jc w:val="center"/>
              <w:rPr>
                <w:rFonts w:ascii="Arial" w:eastAsia="Times New Roman" w:hAnsi="Arial" w:cs="Arial"/>
                <w:b/>
                <w:color w:val="000000"/>
                <w:sz w:val="16"/>
                <w:szCs w:val="16"/>
                <w:lang w:eastAsia="ru-RU"/>
              </w:rPr>
            </w:pPr>
          </w:p>
        </w:tc>
        <w:tc>
          <w:tcPr>
            <w:tcW w:w="518" w:type="dxa"/>
            <w:tcBorders>
              <w:top w:val="single" w:sz="4" w:space="0" w:color="auto"/>
              <w:left w:val="nil"/>
              <w:bottom w:val="single" w:sz="8" w:space="0" w:color="000000"/>
              <w:right w:val="nil"/>
            </w:tcBorders>
            <w:shd w:val="clear" w:color="000000" w:fill="FFFFFF"/>
            <w:vAlign w:val="center"/>
          </w:tcPr>
          <w:p w:rsidR="00222F99" w:rsidRPr="008E5168" w:rsidRDefault="00222F99" w:rsidP="003950BF">
            <w:pPr>
              <w:spacing w:after="0" w:line="240" w:lineRule="auto"/>
              <w:jc w:val="center"/>
              <w:rPr>
                <w:rFonts w:ascii="Arial" w:eastAsia="Times New Roman" w:hAnsi="Arial" w:cs="Arial"/>
                <w:b/>
                <w:color w:val="000000"/>
                <w:sz w:val="16"/>
                <w:szCs w:val="16"/>
                <w:lang w:eastAsia="ru-RU"/>
              </w:rPr>
            </w:pPr>
            <w:r w:rsidRPr="008E5168">
              <w:rPr>
                <w:rFonts w:ascii="Arial" w:eastAsia="Times New Roman" w:hAnsi="Arial" w:cs="Arial"/>
                <w:b/>
                <w:color w:val="000000"/>
                <w:sz w:val="16"/>
                <w:szCs w:val="16"/>
                <w:lang w:eastAsia="ru-RU"/>
              </w:rPr>
              <w:t>34</w:t>
            </w:r>
          </w:p>
        </w:tc>
        <w:tc>
          <w:tcPr>
            <w:tcW w:w="518" w:type="dxa"/>
            <w:tcBorders>
              <w:top w:val="single" w:sz="4" w:space="0" w:color="auto"/>
              <w:left w:val="single" w:sz="4" w:space="0" w:color="000000"/>
              <w:bottom w:val="single" w:sz="8" w:space="0" w:color="000000"/>
              <w:right w:val="single" w:sz="4" w:space="0" w:color="000000"/>
            </w:tcBorders>
            <w:shd w:val="clear" w:color="000000" w:fill="FFFFFF"/>
            <w:vAlign w:val="center"/>
          </w:tcPr>
          <w:p w:rsidR="00222F99" w:rsidRPr="008E5168" w:rsidRDefault="00222F99" w:rsidP="003950BF">
            <w:pPr>
              <w:spacing w:after="0" w:line="240" w:lineRule="auto"/>
              <w:jc w:val="center"/>
              <w:rPr>
                <w:rFonts w:ascii="Arial" w:eastAsia="Times New Roman" w:hAnsi="Arial" w:cs="Arial"/>
                <w:b/>
                <w:color w:val="000000"/>
                <w:sz w:val="16"/>
                <w:szCs w:val="16"/>
                <w:lang w:eastAsia="ru-RU"/>
              </w:rPr>
            </w:pPr>
          </w:p>
        </w:tc>
        <w:tc>
          <w:tcPr>
            <w:tcW w:w="518" w:type="dxa"/>
            <w:tcBorders>
              <w:top w:val="single" w:sz="4" w:space="0" w:color="auto"/>
              <w:left w:val="nil"/>
              <w:bottom w:val="single" w:sz="8" w:space="0" w:color="000000"/>
              <w:right w:val="nil"/>
            </w:tcBorders>
            <w:shd w:val="clear" w:color="000000" w:fill="FFFFFF"/>
            <w:vAlign w:val="center"/>
          </w:tcPr>
          <w:p w:rsidR="00222F99" w:rsidRPr="008E5168" w:rsidRDefault="00222F99" w:rsidP="003950BF">
            <w:pPr>
              <w:spacing w:after="0" w:line="240" w:lineRule="auto"/>
              <w:jc w:val="center"/>
              <w:rPr>
                <w:rFonts w:ascii="Arial" w:eastAsia="Times New Roman" w:hAnsi="Arial" w:cs="Arial"/>
                <w:b/>
                <w:color w:val="000000"/>
                <w:sz w:val="16"/>
                <w:szCs w:val="16"/>
                <w:lang w:eastAsia="ru-RU"/>
              </w:rPr>
            </w:pPr>
          </w:p>
        </w:tc>
        <w:tc>
          <w:tcPr>
            <w:tcW w:w="518" w:type="dxa"/>
            <w:tcBorders>
              <w:top w:val="single" w:sz="4" w:space="0" w:color="auto"/>
              <w:left w:val="single" w:sz="4" w:space="0" w:color="000000"/>
              <w:bottom w:val="single" w:sz="8" w:space="0" w:color="000000"/>
              <w:right w:val="single" w:sz="4" w:space="0" w:color="000000"/>
            </w:tcBorders>
            <w:shd w:val="clear" w:color="000000" w:fill="FFFFFF"/>
            <w:vAlign w:val="center"/>
          </w:tcPr>
          <w:p w:rsidR="00222F99" w:rsidRPr="008E5168" w:rsidRDefault="00222F99" w:rsidP="003950BF">
            <w:pPr>
              <w:spacing w:after="0" w:line="240" w:lineRule="auto"/>
              <w:jc w:val="center"/>
              <w:rPr>
                <w:rFonts w:ascii="Arial" w:eastAsia="Times New Roman" w:hAnsi="Arial" w:cs="Arial"/>
                <w:b/>
                <w:color w:val="000000"/>
                <w:sz w:val="16"/>
                <w:szCs w:val="16"/>
                <w:lang w:eastAsia="ru-RU"/>
              </w:rPr>
            </w:pPr>
          </w:p>
        </w:tc>
        <w:tc>
          <w:tcPr>
            <w:tcW w:w="518" w:type="dxa"/>
            <w:tcBorders>
              <w:top w:val="single" w:sz="4" w:space="0" w:color="auto"/>
              <w:left w:val="nil"/>
              <w:bottom w:val="single" w:sz="8" w:space="0" w:color="000000"/>
              <w:right w:val="single" w:sz="4" w:space="0" w:color="000000"/>
            </w:tcBorders>
            <w:shd w:val="clear" w:color="000000" w:fill="FFFFFF"/>
            <w:vAlign w:val="center"/>
          </w:tcPr>
          <w:p w:rsidR="00222F99" w:rsidRPr="008E5168" w:rsidRDefault="00222F99" w:rsidP="003950BF">
            <w:pPr>
              <w:spacing w:after="0" w:line="240" w:lineRule="auto"/>
              <w:jc w:val="center"/>
              <w:rPr>
                <w:rFonts w:ascii="Arial" w:eastAsia="Times New Roman" w:hAnsi="Arial" w:cs="Arial"/>
                <w:b/>
                <w:color w:val="000000"/>
                <w:sz w:val="16"/>
                <w:szCs w:val="16"/>
                <w:lang w:eastAsia="ru-RU"/>
              </w:rPr>
            </w:pPr>
          </w:p>
        </w:tc>
        <w:tc>
          <w:tcPr>
            <w:tcW w:w="518" w:type="dxa"/>
            <w:tcBorders>
              <w:top w:val="single" w:sz="4" w:space="0" w:color="auto"/>
              <w:left w:val="nil"/>
              <w:bottom w:val="single" w:sz="8" w:space="0" w:color="000000"/>
              <w:right w:val="single" w:sz="4" w:space="0" w:color="000000"/>
            </w:tcBorders>
            <w:shd w:val="clear" w:color="000000" w:fill="FFFFFF"/>
            <w:vAlign w:val="center"/>
          </w:tcPr>
          <w:p w:rsidR="00222F99" w:rsidRPr="008E5168" w:rsidRDefault="00222F99" w:rsidP="003950BF">
            <w:pPr>
              <w:spacing w:after="0" w:line="240" w:lineRule="auto"/>
              <w:jc w:val="center"/>
              <w:rPr>
                <w:rFonts w:ascii="Arial" w:eastAsia="Times New Roman" w:hAnsi="Arial" w:cs="Arial"/>
                <w:b/>
                <w:color w:val="000000"/>
                <w:sz w:val="16"/>
                <w:szCs w:val="16"/>
                <w:lang w:eastAsia="ru-RU"/>
              </w:rPr>
            </w:pPr>
          </w:p>
        </w:tc>
        <w:tc>
          <w:tcPr>
            <w:tcW w:w="518" w:type="dxa"/>
            <w:tcBorders>
              <w:top w:val="single" w:sz="4" w:space="0" w:color="auto"/>
              <w:left w:val="nil"/>
              <w:bottom w:val="single" w:sz="8" w:space="0" w:color="000000"/>
              <w:right w:val="nil"/>
            </w:tcBorders>
            <w:shd w:val="clear" w:color="000000" w:fill="FFFFFF"/>
            <w:vAlign w:val="center"/>
          </w:tcPr>
          <w:p w:rsidR="00222F99" w:rsidRPr="008E5168" w:rsidRDefault="00222F99" w:rsidP="003950BF">
            <w:pPr>
              <w:spacing w:after="0" w:line="240" w:lineRule="auto"/>
              <w:jc w:val="center"/>
              <w:rPr>
                <w:rFonts w:ascii="Arial" w:eastAsia="Times New Roman" w:hAnsi="Arial" w:cs="Arial"/>
                <w:b/>
                <w:color w:val="000000"/>
                <w:sz w:val="16"/>
                <w:szCs w:val="16"/>
                <w:lang w:eastAsia="ru-RU"/>
              </w:rPr>
            </w:pPr>
          </w:p>
        </w:tc>
        <w:tc>
          <w:tcPr>
            <w:tcW w:w="531" w:type="dxa"/>
            <w:tcBorders>
              <w:top w:val="single" w:sz="4" w:space="0" w:color="auto"/>
              <w:left w:val="single" w:sz="4" w:space="0" w:color="000000"/>
              <w:bottom w:val="single" w:sz="8" w:space="0" w:color="000000"/>
              <w:right w:val="single" w:sz="4" w:space="0" w:color="000000"/>
            </w:tcBorders>
            <w:shd w:val="clear" w:color="000000" w:fill="FFFFFF"/>
            <w:vAlign w:val="center"/>
          </w:tcPr>
          <w:p w:rsidR="00222F99" w:rsidRPr="008E5168" w:rsidRDefault="00222F99" w:rsidP="003950BF">
            <w:pPr>
              <w:spacing w:after="0" w:line="240" w:lineRule="auto"/>
              <w:jc w:val="center"/>
              <w:rPr>
                <w:rFonts w:ascii="Arial" w:eastAsia="Times New Roman" w:hAnsi="Arial" w:cs="Arial"/>
                <w:b/>
                <w:color w:val="000000"/>
                <w:sz w:val="16"/>
                <w:szCs w:val="16"/>
                <w:lang w:eastAsia="ru-RU"/>
              </w:rPr>
            </w:pPr>
            <w:r w:rsidRPr="008E5168">
              <w:rPr>
                <w:rFonts w:ascii="Arial" w:eastAsia="Times New Roman" w:hAnsi="Arial" w:cs="Arial"/>
                <w:b/>
                <w:color w:val="000000"/>
                <w:sz w:val="16"/>
                <w:szCs w:val="16"/>
                <w:lang w:eastAsia="ru-RU"/>
              </w:rPr>
              <w:t>27</w:t>
            </w:r>
          </w:p>
        </w:tc>
        <w:tc>
          <w:tcPr>
            <w:tcW w:w="447" w:type="dxa"/>
            <w:vMerge/>
            <w:tcBorders>
              <w:left w:val="nil"/>
              <w:bottom w:val="nil"/>
              <w:right w:val="nil"/>
            </w:tcBorders>
            <w:shd w:val="clear" w:color="auto" w:fill="auto"/>
            <w:noWrap/>
            <w:vAlign w:val="bottom"/>
          </w:tcPr>
          <w:p w:rsidR="00222F99"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1</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Абдурзакова Мадина Имрановна</w:t>
            </w:r>
          </w:p>
        </w:tc>
        <w:tc>
          <w:tcPr>
            <w:tcW w:w="1027"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04.12.2003</w:t>
            </w:r>
          </w:p>
        </w:tc>
        <w:tc>
          <w:tcPr>
            <w:tcW w:w="1098"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I-ОЖ-777360</w:t>
            </w:r>
          </w:p>
        </w:tc>
        <w:tc>
          <w:tcPr>
            <w:tcW w:w="519"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9"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9"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2</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Арзанукаев Изнаур Идрисович</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21.09.2003</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9617-747804</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3</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Арзанукаев Ризван Усманович</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07.05.2003</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9617-717298</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4</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Арснукаева Ризана Аслановна</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19.10.2002</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9616-682163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5</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Ахаева Билкис Алихановна</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19.08.2003</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9617-754993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6</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Ахматова Амира Мухтаровна</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23.01.2003</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9616-698807</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5</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5</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7</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Багаева Мата Самхадовна</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03.09.2003</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I-ОЖ-769450</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8</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Бекаева Зама Шамхановна</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21.04.2003</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9617-715128</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9</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Бекаева Мадина Шахидовна</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19.04.2003</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9617-715130</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5</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10</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Бураева Сабина Бислановна</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16.07.2003</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9617-734567</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lastRenderedPageBreak/>
              <w:t>11</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Бураева Элиза Асланбековна</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27.06.2002</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6516-289670</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12</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Бурсагов Сайхан Рамзанович</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22.10.2002</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9616-685596</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5</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5</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13</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Гавдуханова Марха Аслановна</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05.12.2002</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9616-691713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5</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5</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14</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Гезмахмаев Ислам Имранович</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29.06.2003</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9617-728918</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15</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Дагаева Залина Альвиевна</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08.08.2003</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9617-744536</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16</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Денисултанов Зелимхан Рустамович</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10.02.2004</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I-ОЖ-796132</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17</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Денисултанова Барет Рустамовна</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05.02.2003</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9617-700142</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18</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Денисултанова Марет Рустамовна</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05.02.2003</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9617-700141</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19</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Джабраилова Аза Хусейновна</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02.08.2003</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9617-744537</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20</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Джанхотов Саффулла Дук-Вахович</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26.10.2003</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9617-755032</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21</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Идрисов Магомед-Эмин Имранович</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11.06.2003</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9617-728694</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22</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Индербиев Абдул-Дени Мусаевич</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08.12.2003</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I-ОЖ-777384</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23</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Мамакаев Ислам Ризванович</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28.08.2003</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9617-744666</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24</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Мамакаева Амина Асланбековна</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03.04.2003</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9617-715003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25</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Масаев Ислам Махарбекович</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11.02.2003</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9617-710283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26</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Масаев Шахид Бесланович</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09.01.2004</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I-ОЖ-777821</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27</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Масаева Фатима Имрановна</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06.03.2003</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3915-222618</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28</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Межидов Лом-Али Арбиевич</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02.05.2003</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9617-717310</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29</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Митаев Калам Тагирович</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17.10.2002</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9616-687618</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30</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Музаев Амалхан Заурович</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03.08.2003</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9617-734846</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lastRenderedPageBreak/>
              <w:t>31</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Мукаева Айшат Русламбековна</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24.11.2002</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9617-736207</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32</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Мунаева Элина Айндыевна</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14.07.2002</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9616-663118</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33</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Муртазов Абдул-Малик Арсенович</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26.06.2003</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9617-721167</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34</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Оздамиров Заур-Бек Ризванович</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03.03.2003</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9617-728707</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FFFFFF"/>
                <w:sz w:val="18"/>
                <w:szCs w:val="28"/>
                <w:lang w:eastAsia="ru-RU"/>
              </w:rPr>
            </w:pPr>
            <w:r w:rsidRPr="00467CF1">
              <w:rPr>
                <w:rFonts w:ascii="Times New Roman" w:eastAsia="Times New Roman" w:hAnsi="Times New Roman" w:cs="Times New Roman"/>
                <w:color w:val="FFFFFF"/>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FFFFFF"/>
                <w:sz w:val="18"/>
                <w:szCs w:val="28"/>
                <w:lang w:eastAsia="ru-RU"/>
              </w:rPr>
            </w:pPr>
            <w:r w:rsidRPr="00467CF1">
              <w:rPr>
                <w:rFonts w:ascii="Times New Roman" w:eastAsia="Times New Roman" w:hAnsi="Times New Roman" w:cs="Times New Roman"/>
                <w:color w:val="FFFFFF"/>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FFFFFF"/>
                <w:sz w:val="18"/>
                <w:szCs w:val="28"/>
                <w:lang w:eastAsia="ru-RU"/>
              </w:rPr>
            </w:pPr>
            <w:r w:rsidRPr="00467CF1">
              <w:rPr>
                <w:rFonts w:ascii="Times New Roman" w:eastAsia="Times New Roman" w:hAnsi="Times New Roman" w:cs="Times New Roman"/>
                <w:color w:val="FFFFFF"/>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FFFFFF"/>
                <w:sz w:val="18"/>
                <w:szCs w:val="28"/>
                <w:lang w:eastAsia="ru-RU"/>
              </w:rPr>
            </w:pPr>
            <w:r w:rsidRPr="00467CF1">
              <w:rPr>
                <w:rFonts w:ascii="Times New Roman" w:eastAsia="Times New Roman" w:hAnsi="Times New Roman" w:cs="Times New Roman"/>
                <w:color w:val="FFFFFF"/>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FFFFFF"/>
                <w:sz w:val="18"/>
                <w:szCs w:val="28"/>
                <w:lang w:eastAsia="ru-RU"/>
              </w:rPr>
            </w:pPr>
            <w:r w:rsidRPr="00467CF1">
              <w:rPr>
                <w:rFonts w:ascii="Times New Roman" w:eastAsia="Times New Roman" w:hAnsi="Times New Roman" w:cs="Times New Roman"/>
                <w:color w:val="FFFFFF"/>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FFFFFF"/>
                <w:sz w:val="18"/>
                <w:szCs w:val="28"/>
                <w:lang w:eastAsia="ru-RU"/>
              </w:rPr>
            </w:pPr>
            <w:r w:rsidRPr="00467CF1">
              <w:rPr>
                <w:rFonts w:ascii="Times New Roman" w:eastAsia="Times New Roman" w:hAnsi="Times New Roman" w:cs="Times New Roman"/>
                <w:color w:val="FFFFFF"/>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FFFFFF"/>
                <w:sz w:val="18"/>
                <w:szCs w:val="28"/>
                <w:lang w:eastAsia="ru-RU"/>
              </w:rPr>
            </w:pPr>
            <w:r w:rsidRPr="00467CF1">
              <w:rPr>
                <w:rFonts w:ascii="Times New Roman" w:eastAsia="Times New Roman" w:hAnsi="Times New Roman" w:cs="Times New Roman"/>
                <w:color w:val="FFFFFF"/>
                <w:sz w:val="18"/>
                <w:szCs w:val="28"/>
                <w:lang w:eastAsia="ru-RU"/>
              </w:rPr>
              <w:t> </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35</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Пасаев Аслан Рамзанович</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03.11.2001</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3215-613271</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36</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Садулаева Ясмина Асламбековна</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16.03.2004</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I-ОЖ-796739</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37</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Тутханов Ахмад Ризванович</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21.03.2002</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9615-640429</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38</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Хаджиханова Раяна Аслановна</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26.08.2003</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9617-747769</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39</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Цинаев Ислам Сулейманович</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09.09.2003</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9617-747719</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40</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Цукаев Хамзан Хусейнович</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24.11.2002</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9616-698734</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41</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Чабханов Алимхан Доккаевич</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09.08.2003</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9617-747770</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42</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Чабханов Дени Русланович</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14.08.2003</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9617-744559</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43</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Эльжаев Шамсун Юсупович</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30.06.2003</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9617-728619</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447" w:type="dxa"/>
            <w:tcBorders>
              <w:top w:val="nil"/>
              <w:left w:val="nil"/>
              <w:bottom w:val="nil"/>
              <w:right w:val="nil"/>
            </w:tcBorders>
            <w:shd w:val="clear" w:color="auto" w:fill="auto"/>
            <w:noWrap/>
            <w:vAlign w:val="bottom"/>
            <w:hideMark/>
          </w:tcPr>
          <w:p w:rsidR="00222F99" w:rsidRPr="00467CF1" w:rsidRDefault="00222F99" w:rsidP="003950BF">
            <w:pPr>
              <w:spacing w:after="0" w:line="240" w:lineRule="auto"/>
              <w:rPr>
                <w:rFonts w:ascii="Arial" w:eastAsia="Times New Roman" w:hAnsi="Arial" w:cs="Arial"/>
                <w:color w:val="000000"/>
                <w:sz w:val="20"/>
                <w:szCs w:val="20"/>
                <w:lang w:eastAsia="ru-RU"/>
              </w:rPr>
            </w:pPr>
          </w:p>
        </w:tc>
      </w:tr>
      <w:tr w:rsidR="00222F99" w:rsidRPr="00467CF1" w:rsidTr="003950BF">
        <w:trPr>
          <w:trHeight w:val="450"/>
        </w:trPr>
        <w:tc>
          <w:tcPr>
            <w:tcW w:w="435"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18"/>
                <w:lang w:eastAsia="ru-RU"/>
              </w:rPr>
            </w:pPr>
            <w:r w:rsidRPr="00467CF1">
              <w:rPr>
                <w:rFonts w:ascii="Times New Roman" w:eastAsia="Times New Roman" w:hAnsi="Times New Roman" w:cs="Times New Roman"/>
                <w:color w:val="000000"/>
                <w:sz w:val="18"/>
                <w:szCs w:val="18"/>
                <w:lang w:eastAsia="ru-RU"/>
              </w:rPr>
              <w:t>44</w:t>
            </w:r>
          </w:p>
        </w:tc>
        <w:tc>
          <w:tcPr>
            <w:tcW w:w="3174" w:type="dxa"/>
            <w:tcBorders>
              <w:top w:val="single" w:sz="4" w:space="0" w:color="000000"/>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20"/>
                <w:lang w:eastAsia="ru-RU"/>
              </w:rPr>
            </w:pPr>
            <w:r w:rsidRPr="00467CF1">
              <w:rPr>
                <w:rFonts w:ascii="Times New Roman" w:eastAsia="Times New Roman" w:hAnsi="Times New Roman" w:cs="Times New Roman"/>
                <w:color w:val="000000"/>
                <w:sz w:val="18"/>
                <w:szCs w:val="20"/>
                <w:lang w:eastAsia="ru-RU"/>
              </w:rPr>
              <w:t>Эльмурзаева Диана Ризвановна</w:t>
            </w:r>
          </w:p>
        </w:tc>
        <w:tc>
          <w:tcPr>
            <w:tcW w:w="1027"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27.09.2003</w:t>
            </w:r>
          </w:p>
        </w:tc>
        <w:tc>
          <w:tcPr>
            <w:tcW w:w="109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rPr>
                <w:rFonts w:ascii="Times New Roman" w:eastAsia="Times New Roman" w:hAnsi="Times New Roman" w:cs="Times New Roman"/>
                <w:color w:val="000000"/>
                <w:sz w:val="18"/>
                <w:szCs w:val="16"/>
                <w:lang w:eastAsia="ru-RU"/>
              </w:rPr>
            </w:pPr>
            <w:r w:rsidRPr="00467CF1">
              <w:rPr>
                <w:rFonts w:ascii="Times New Roman" w:eastAsia="Times New Roman" w:hAnsi="Times New Roman" w:cs="Times New Roman"/>
                <w:color w:val="000000"/>
                <w:sz w:val="18"/>
                <w:szCs w:val="16"/>
                <w:lang w:eastAsia="ru-RU"/>
              </w:rPr>
              <w:t>9617-755018</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4</w:t>
            </w:r>
          </w:p>
        </w:tc>
        <w:tc>
          <w:tcPr>
            <w:tcW w:w="519"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9"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3</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18" w:type="dxa"/>
            <w:tcBorders>
              <w:top w:val="nil"/>
              <w:left w:val="nil"/>
              <w:bottom w:val="single" w:sz="4" w:space="0" w:color="000000"/>
              <w:right w:val="nil"/>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 </w:t>
            </w:r>
          </w:p>
        </w:tc>
        <w:tc>
          <w:tcPr>
            <w:tcW w:w="531" w:type="dxa"/>
            <w:tcBorders>
              <w:top w:val="nil"/>
              <w:left w:val="single" w:sz="4" w:space="0" w:color="000000"/>
              <w:bottom w:val="single" w:sz="4" w:space="0" w:color="000000"/>
              <w:right w:val="single" w:sz="4" w:space="0" w:color="000000"/>
            </w:tcBorders>
            <w:shd w:val="clear" w:color="000000" w:fill="FFFFFF"/>
            <w:vAlign w:val="center"/>
            <w:hideMark/>
          </w:tcPr>
          <w:p w:rsidR="00222F99" w:rsidRPr="00467CF1" w:rsidRDefault="00222F99" w:rsidP="003950BF">
            <w:pPr>
              <w:spacing w:after="0" w:line="240" w:lineRule="auto"/>
              <w:jc w:val="center"/>
              <w:rPr>
                <w:rFonts w:ascii="Times New Roman" w:eastAsia="Times New Roman" w:hAnsi="Times New Roman" w:cs="Times New Roman"/>
                <w:color w:val="000000"/>
                <w:sz w:val="18"/>
                <w:szCs w:val="28"/>
                <w:lang w:eastAsia="ru-RU"/>
              </w:rPr>
            </w:pPr>
            <w:r w:rsidRPr="00467CF1">
              <w:rPr>
                <w:rFonts w:ascii="Times New Roman" w:eastAsia="Times New Roman" w:hAnsi="Times New Roman" w:cs="Times New Roman"/>
                <w:color w:val="000000"/>
                <w:sz w:val="18"/>
                <w:szCs w:val="28"/>
                <w:lang w:eastAsia="ru-RU"/>
              </w:rPr>
              <w:t>5</w:t>
            </w:r>
          </w:p>
        </w:tc>
        <w:tc>
          <w:tcPr>
            <w:tcW w:w="447" w:type="dxa"/>
            <w:tcBorders>
              <w:top w:val="nil"/>
              <w:left w:val="nil"/>
              <w:bottom w:val="nil"/>
              <w:right w:val="nil"/>
            </w:tcBorders>
            <w:shd w:val="clear" w:color="auto" w:fill="auto"/>
            <w:noWrap/>
            <w:vAlign w:val="bottom"/>
            <w:hideMark/>
          </w:tcPr>
          <w:p w:rsidR="00222F99" w:rsidRDefault="00222F99" w:rsidP="003950BF">
            <w:pPr>
              <w:spacing w:after="0" w:line="240" w:lineRule="auto"/>
              <w:rPr>
                <w:rFonts w:ascii="Arial" w:eastAsia="Times New Roman" w:hAnsi="Arial" w:cs="Arial"/>
                <w:color w:val="000000"/>
                <w:sz w:val="20"/>
                <w:szCs w:val="20"/>
                <w:lang w:eastAsia="ru-RU"/>
              </w:rPr>
            </w:pPr>
          </w:p>
          <w:p w:rsidR="00222F99" w:rsidRPr="00467CF1" w:rsidRDefault="00222F99" w:rsidP="003950BF">
            <w:pPr>
              <w:spacing w:after="0" w:line="240" w:lineRule="auto"/>
              <w:rPr>
                <w:rFonts w:ascii="Arial" w:eastAsia="Times New Roman" w:hAnsi="Arial" w:cs="Arial"/>
                <w:color w:val="000000"/>
                <w:sz w:val="20"/>
                <w:szCs w:val="20"/>
                <w:lang w:eastAsia="ru-RU"/>
              </w:rPr>
            </w:pPr>
          </w:p>
        </w:tc>
      </w:tr>
    </w:tbl>
    <w:p w:rsidR="00222F99" w:rsidRDefault="00222F99" w:rsidP="00222F99">
      <w:pPr>
        <w:tabs>
          <w:tab w:val="left" w:pos="3690"/>
        </w:tabs>
        <w:jc w:val="center"/>
        <w:rPr>
          <w:rFonts w:ascii="Times New Roman" w:hAnsi="Times New Roman" w:cs="Times New Roman"/>
          <w:sz w:val="24"/>
          <w:szCs w:val="24"/>
        </w:rPr>
      </w:pPr>
    </w:p>
    <w:p w:rsidR="00222F99" w:rsidRDefault="00222F99" w:rsidP="00222F99">
      <w:pPr>
        <w:tabs>
          <w:tab w:val="left" w:pos="3690"/>
        </w:tabs>
        <w:jc w:val="center"/>
        <w:rPr>
          <w:rFonts w:ascii="Times New Roman" w:hAnsi="Times New Roman" w:cs="Times New Roman"/>
          <w:b/>
          <w:sz w:val="24"/>
          <w:szCs w:val="24"/>
        </w:rPr>
      </w:pPr>
    </w:p>
    <w:p w:rsidR="00222F99" w:rsidRPr="0004737B" w:rsidRDefault="00222F99" w:rsidP="00222F99">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Качественный показатель результатов ОГЭ - 2018</w:t>
      </w:r>
    </w:p>
    <w:tbl>
      <w:tblPr>
        <w:tblStyle w:val="a9"/>
        <w:tblW w:w="0" w:type="auto"/>
        <w:tblLook w:val="04A0" w:firstRow="1" w:lastRow="0" w:firstColumn="1" w:lastColumn="0" w:noHBand="0" w:noVBand="1"/>
      </w:tblPr>
      <w:tblGrid>
        <w:gridCol w:w="675"/>
        <w:gridCol w:w="2127"/>
        <w:gridCol w:w="2126"/>
        <w:gridCol w:w="1134"/>
        <w:gridCol w:w="1417"/>
        <w:gridCol w:w="1418"/>
        <w:gridCol w:w="1559"/>
        <w:gridCol w:w="1701"/>
        <w:gridCol w:w="2629"/>
      </w:tblGrid>
      <w:tr w:rsidR="00222F99" w:rsidRPr="0004737B" w:rsidTr="003950BF">
        <w:tc>
          <w:tcPr>
            <w:tcW w:w="675"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w:t>
            </w:r>
          </w:p>
        </w:tc>
        <w:tc>
          <w:tcPr>
            <w:tcW w:w="2127"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предмет</w:t>
            </w:r>
          </w:p>
        </w:tc>
        <w:tc>
          <w:tcPr>
            <w:tcW w:w="2126"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 xml:space="preserve">Количество </w:t>
            </w:r>
            <w:proofErr w:type="gramStart"/>
            <w:r w:rsidRPr="0004737B">
              <w:rPr>
                <w:rFonts w:ascii="Times New Roman" w:hAnsi="Times New Roman" w:cs="Times New Roman"/>
                <w:b/>
                <w:sz w:val="24"/>
                <w:szCs w:val="24"/>
              </w:rPr>
              <w:t>аттестуемых</w:t>
            </w:r>
            <w:proofErr w:type="gramEnd"/>
            <w:r w:rsidRPr="0004737B">
              <w:rPr>
                <w:rFonts w:ascii="Times New Roman" w:hAnsi="Times New Roman" w:cs="Times New Roman"/>
                <w:b/>
                <w:sz w:val="24"/>
                <w:szCs w:val="24"/>
              </w:rPr>
              <w:t xml:space="preserve"> </w:t>
            </w:r>
          </w:p>
        </w:tc>
        <w:tc>
          <w:tcPr>
            <w:tcW w:w="1134"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«3»</w:t>
            </w:r>
          </w:p>
        </w:tc>
        <w:tc>
          <w:tcPr>
            <w:tcW w:w="1417"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«4»</w:t>
            </w:r>
          </w:p>
        </w:tc>
        <w:tc>
          <w:tcPr>
            <w:tcW w:w="1418"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«5»</w:t>
            </w:r>
          </w:p>
        </w:tc>
        <w:tc>
          <w:tcPr>
            <w:tcW w:w="1559"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 качества ОГЭ</w:t>
            </w:r>
          </w:p>
        </w:tc>
        <w:tc>
          <w:tcPr>
            <w:tcW w:w="1701"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 качества по итогам года</w:t>
            </w:r>
          </w:p>
        </w:tc>
        <w:tc>
          <w:tcPr>
            <w:tcW w:w="2629"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 xml:space="preserve">ФИО </w:t>
            </w:r>
          </w:p>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учителя</w:t>
            </w:r>
          </w:p>
        </w:tc>
      </w:tr>
      <w:tr w:rsidR="00222F99" w:rsidRPr="0004737B" w:rsidTr="003950BF">
        <w:tc>
          <w:tcPr>
            <w:tcW w:w="675"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1</w:t>
            </w:r>
          </w:p>
        </w:tc>
        <w:tc>
          <w:tcPr>
            <w:tcW w:w="2127" w:type="dxa"/>
          </w:tcPr>
          <w:p w:rsidR="00222F99" w:rsidRPr="0004737B" w:rsidRDefault="00222F99" w:rsidP="003950BF">
            <w:pPr>
              <w:tabs>
                <w:tab w:val="left" w:pos="3690"/>
              </w:tabs>
              <w:jc w:val="both"/>
              <w:rPr>
                <w:rFonts w:ascii="Times New Roman" w:hAnsi="Times New Roman" w:cs="Times New Roman"/>
                <w:b/>
                <w:sz w:val="24"/>
                <w:szCs w:val="24"/>
              </w:rPr>
            </w:pPr>
            <w:r w:rsidRPr="0004737B">
              <w:rPr>
                <w:rFonts w:ascii="Times New Roman" w:hAnsi="Times New Roman" w:cs="Times New Roman"/>
                <w:b/>
                <w:sz w:val="24"/>
                <w:szCs w:val="24"/>
              </w:rPr>
              <w:t>Русский язык</w:t>
            </w:r>
          </w:p>
        </w:tc>
        <w:tc>
          <w:tcPr>
            <w:tcW w:w="2126"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44</w:t>
            </w:r>
          </w:p>
        </w:tc>
        <w:tc>
          <w:tcPr>
            <w:tcW w:w="1134"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33</w:t>
            </w:r>
          </w:p>
        </w:tc>
        <w:tc>
          <w:tcPr>
            <w:tcW w:w="1417"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9</w:t>
            </w:r>
          </w:p>
        </w:tc>
        <w:tc>
          <w:tcPr>
            <w:tcW w:w="1418"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2</w:t>
            </w:r>
          </w:p>
        </w:tc>
        <w:tc>
          <w:tcPr>
            <w:tcW w:w="1559"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27</w:t>
            </w:r>
          </w:p>
        </w:tc>
        <w:tc>
          <w:tcPr>
            <w:tcW w:w="1701"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40</w:t>
            </w:r>
          </w:p>
        </w:tc>
        <w:tc>
          <w:tcPr>
            <w:tcW w:w="2629"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Махмудова Л.Б.</w:t>
            </w:r>
          </w:p>
        </w:tc>
      </w:tr>
      <w:tr w:rsidR="00222F99" w:rsidRPr="0004737B" w:rsidTr="003950BF">
        <w:tc>
          <w:tcPr>
            <w:tcW w:w="675"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lastRenderedPageBreak/>
              <w:t>2</w:t>
            </w:r>
          </w:p>
        </w:tc>
        <w:tc>
          <w:tcPr>
            <w:tcW w:w="2127" w:type="dxa"/>
          </w:tcPr>
          <w:p w:rsidR="00222F99" w:rsidRPr="0004737B" w:rsidRDefault="00222F99" w:rsidP="003950BF">
            <w:pPr>
              <w:tabs>
                <w:tab w:val="left" w:pos="3690"/>
              </w:tabs>
              <w:jc w:val="both"/>
              <w:rPr>
                <w:rFonts w:ascii="Times New Roman" w:hAnsi="Times New Roman" w:cs="Times New Roman"/>
                <w:b/>
                <w:sz w:val="24"/>
                <w:szCs w:val="24"/>
              </w:rPr>
            </w:pPr>
            <w:r w:rsidRPr="0004737B">
              <w:rPr>
                <w:rFonts w:ascii="Times New Roman" w:hAnsi="Times New Roman" w:cs="Times New Roman"/>
                <w:b/>
                <w:sz w:val="24"/>
                <w:szCs w:val="24"/>
              </w:rPr>
              <w:t xml:space="preserve">Математика </w:t>
            </w:r>
          </w:p>
        </w:tc>
        <w:tc>
          <w:tcPr>
            <w:tcW w:w="2126"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44</w:t>
            </w:r>
          </w:p>
        </w:tc>
        <w:tc>
          <w:tcPr>
            <w:tcW w:w="1134"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24</w:t>
            </w:r>
          </w:p>
        </w:tc>
        <w:tc>
          <w:tcPr>
            <w:tcW w:w="1417"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19</w:t>
            </w:r>
          </w:p>
        </w:tc>
        <w:tc>
          <w:tcPr>
            <w:tcW w:w="1418"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1</w:t>
            </w:r>
          </w:p>
        </w:tc>
        <w:tc>
          <w:tcPr>
            <w:tcW w:w="1559"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45</w:t>
            </w:r>
          </w:p>
        </w:tc>
        <w:tc>
          <w:tcPr>
            <w:tcW w:w="1701"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45</w:t>
            </w:r>
          </w:p>
        </w:tc>
        <w:tc>
          <w:tcPr>
            <w:tcW w:w="2629"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Кудусова З.Н.</w:t>
            </w:r>
          </w:p>
        </w:tc>
      </w:tr>
      <w:tr w:rsidR="00222F99" w:rsidRPr="0004737B" w:rsidTr="003950BF">
        <w:tc>
          <w:tcPr>
            <w:tcW w:w="675"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3</w:t>
            </w:r>
          </w:p>
        </w:tc>
        <w:tc>
          <w:tcPr>
            <w:tcW w:w="2127" w:type="dxa"/>
          </w:tcPr>
          <w:p w:rsidR="00222F99" w:rsidRPr="0004737B" w:rsidRDefault="00222F99" w:rsidP="003950BF">
            <w:pPr>
              <w:tabs>
                <w:tab w:val="left" w:pos="3690"/>
              </w:tabs>
              <w:jc w:val="both"/>
              <w:rPr>
                <w:rFonts w:ascii="Times New Roman" w:hAnsi="Times New Roman" w:cs="Times New Roman"/>
                <w:b/>
                <w:sz w:val="24"/>
                <w:szCs w:val="24"/>
              </w:rPr>
            </w:pPr>
            <w:r w:rsidRPr="0004737B">
              <w:rPr>
                <w:rFonts w:ascii="Times New Roman" w:hAnsi="Times New Roman" w:cs="Times New Roman"/>
                <w:b/>
                <w:sz w:val="24"/>
                <w:szCs w:val="24"/>
              </w:rPr>
              <w:t xml:space="preserve">Информатика </w:t>
            </w:r>
          </w:p>
        </w:tc>
        <w:tc>
          <w:tcPr>
            <w:tcW w:w="2126"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19</w:t>
            </w:r>
          </w:p>
        </w:tc>
        <w:tc>
          <w:tcPr>
            <w:tcW w:w="1134"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12</w:t>
            </w:r>
          </w:p>
        </w:tc>
        <w:tc>
          <w:tcPr>
            <w:tcW w:w="1417"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7</w:t>
            </w:r>
          </w:p>
        </w:tc>
        <w:tc>
          <w:tcPr>
            <w:tcW w:w="1418"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w:t>
            </w:r>
          </w:p>
        </w:tc>
        <w:tc>
          <w:tcPr>
            <w:tcW w:w="1559"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36</w:t>
            </w:r>
          </w:p>
        </w:tc>
        <w:tc>
          <w:tcPr>
            <w:tcW w:w="1701"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56</w:t>
            </w:r>
          </w:p>
        </w:tc>
        <w:tc>
          <w:tcPr>
            <w:tcW w:w="2629"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Кантаева М.А.</w:t>
            </w:r>
          </w:p>
        </w:tc>
      </w:tr>
      <w:tr w:rsidR="00222F99" w:rsidRPr="0004737B" w:rsidTr="003950BF">
        <w:tc>
          <w:tcPr>
            <w:tcW w:w="675"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4</w:t>
            </w:r>
          </w:p>
        </w:tc>
        <w:tc>
          <w:tcPr>
            <w:tcW w:w="2127" w:type="dxa"/>
          </w:tcPr>
          <w:p w:rsidR="00222F99" w:rsidRPr="0004737B" w:rsidRDefault="00222F99" w:rsidP="003950BF">
            <w:pPr>
              <w:tabs>
                <w:tab w:val="left" w:pos="3690"/>
              </w:tabs>
              <w:jc w:val="both"/>
              <w:rPr>
                <w:rFonts w:ascii="Times New Roman" w:hAnsi="Times New Roman" w:cs="Times New Roman"/>
                <w:b/>
                <w:sz w:val="24"/>
                <w:szCs w:val="24"/>
              </w:rPr>
            </w:pPr>
            <w:r w:rsidRPr="0004737B">
              <w:rPr>
                <w:rFonts w:ascii="Times New Roman" w:hAnsi="Times New Roman" w:cs="Times New Roman"/>
                <w:b/>
                <w:sz w:val="24"/>
                <w:szCs w:val="24"/>
              </w:rPr>
              <w:t>Химия</w:t>
            </w:r>
          </w:p>
        </w:tc>
        <w:tc>
          <w:tcPr>
            <w:tcW w:w="2126"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3</w:t>
            </w:r>
          </w:p>
        </w:tc>
        <w:tc>
          <w:tcPr>
            <w:tcW w:w="1134"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2</w:t>
            </w:r>
          </w:p>
        </w:tc>
        <w:tc>
          <w:tcPr>
            <w:tcW w:w="1417"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1</w:t>
            </w:r>
          </w:p>
        </w:tc>
        <w:tc>
          <w:tcPr>
            <w:tcW w:w="1418"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w:t>
            </w:r>
          </w:p>
        </w:tc>
        <w:tc>
          <w:tcPr>
            <w:tcW w:w="1559"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33</w:t>
            </w:r>
          </w:p>
        </w:tc>
        <w:tc>
          <w:tcPr>
            <w:tcW w:w="1701"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59</w:t>
            </w:r>
          </w:p>
        </w:tc>
        <w:tc>
          <w:tcPr>
            <w:tcW w:w="2629"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Дидаева М.В.</w:t>
            </w:r>
          </w:p>
        </w:tc>
      </w:tr>
      <w:tr w:rsidR="00222F99" w:rsidRPr="0004737B" w:rsidTr="003950BF">
        <w:tc>
          <w:tcPr>
            <w:tcW w:w="675"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5</w:t>
            </w:r>
          </w:p>
        </w:tc>
        <w:tc>
          <w:tcPr>
            <w:tcW w:w="2127" w:type="dxa"/>
          </w:tcPr>
          <w:p w:rsidR="00222F99" w:rsidRPr="0004737B" w:rsidRDefault="00222F99" w:rsidP="003950BF">
            <w:pPr>
              <w:tabs>
                <w:tab w:val="left" w:pos="3690"/>
              </w:tabs>
              <w:jc w:val="both"/>
              <w:rPr>
                <w:rFonts w:ascii="Times New Roman" w:hAnsi="Times New Roman" w:cs="Times New Roman"/>
                <w:b/>
                <w:sz w:val="24"/>
                <w:szCs w:val="24"/>
              </w:rPr>
            </w:pPr>
            <w:r w:rsidRPr="0004737B">
              <w:rPr>
                <w:rFonts w:ascii="Times New Roman" w:hAnsi="Times New Roman" w:cs="Times New Roman"/>
                <w:b/>
                <w:sz w:val="24"/>
                <w:szCs w:val="24"/>
              </w:rPr>
              <w:t>Биология</w:t>
            </w:r>
          </w:p>
        </w:tc>
        <w:tc>
          <w:tcPr>
            <w:tcW w:w="2126"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4</w:t>
            </w:r>
          </w:p>
        </w:tc>
        <w:tc>
          <w:tcPr>
            <w:tcW w:w="1134"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4</w:t>
            </w:r>
          </w:p>
        </w:tc>
        <w:tc>
          <w:tcPr>
            <w:tcW w:w="1417"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w:t>
            </w:r>
          </w:p>
        </w:tc>
        <w:tc>
          <w:tcPr>
            <w:tcW w:w="1418"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w:t>
            </w:r>
          </w:p>
        </w:tc>
        <w:tc>
          <w:tcPr>
            <w:tcW w:w="1559"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0</w:t>
            </w:r>
          </w:p>
        </w:tc>
        <w:tc>
          <w:tcPr>
            <w:tcW w:w="1701"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54</w:t>
            </w:r>
          </w:p>
        </w:tc>
        <w:tc>
          <w:tcPr>
            <w:tcW w:w="2629"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Махаури Э.А.</w:t>
            </w:r>
          </w:p>
        </w:tc>
      </w:tr>
      <w:tr w:rsidR="00222F99" w:rsidRPr="0004737B" w:rsidTr="003950BF">
        <w:tc>
          <w:tcPr>
            <w:tcW w:w="675"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6</w:t>
            </w:r>
          </w:p>
        </w:tc>
        <w:tc>
          <w:tcPr>
            <w:tcW w:w="2127" w:type="dxa"/>
          </w:tcPr>
          <w:p w:rsidR="00222F99" w:rsidRPr="0004737B" w:rsidRDefault="00222F99" w:rsidP="003950BF">
            <w:pPr>
              <w:tabs>
                <w:tab w:val="left" w:pos="3690"/>
              </w:tabs>
              <w:jc w:val="both"/>
              <w:rPr>
                <w:rFonts w:ascii="Times New Roman" w:hAnsi="Times New Roman" w:cs="Times New Roman"/>
                <w:b/>
                <w:sz w:val="24"/>
                <w:szCs w:val="24"/>
              </w:rPr>
            </w:pPr>
            <w:r w:rsidRPr="0004737B">
              <w:rPr>
                <w:rFonts w:ascii="Times New Roman" w:hAnsi="Times New Roman" w:cs="Times New Roman"/>
                <w:b/>
                <w:sz w:val="24"/>
                <w:szCs w:val="24"/>
              </w:rPr>
              <w:t xml:space="preserve">Обществознание </w:t>
            </w:r>
          </w:p>
        </w:tc>
        <w:tc>
          <w:tcPr>
            <w:tcW w:w="2126"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34</w:t>
            </w:r>
          </w:p>
        </w:tc>
        <w:tc>
          <w:tcPr>
            <w:tcW w:w="1134"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27</w:t>
            </w:r>
          </w:p>
        </w:tc>
        <w:tc>
          <w:tcPr>
            <w:tcW w:w="1417"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6</w:t>
            </w:r>
          </w:p>
        </w:tc>
        <w:tc>
          <w:tcPr>
            <w:tcW w:w="1418"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1</w:t>
            </w:r>
          </w:p>
        </w:tc>
        <w:tc>
          <w:tcPr>
            <w:tcW w:w="1559"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20</w:t>
            </w:r>
          </w:p>
        </w:tc>
        <w:tc>
          <w:tcPr>
            <w:tcW w:w="1701"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50</w:t>
            </w:r>
          </w:p>
        </w:tc>
        <w:tc>
          <w:tcPr>
            <w:tcW w:w="2629"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Терлоева Л.Ш.</w:t>
            </w:r>
          </w:p>
        </w:tc>
      </w:tr>
      <w:tr w:rsidR="00222F99" w:rsidRPr="0004737B" w:rsidTr="003950BF">
        <w:tc>
          <w:tcPr>
            <w:tcW w:w="675"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7</w:t>
            </w:r>
          </w:p>
        </w:tc>
        <w:tc>
          <w:tcPr>
            <w:tcW w:w="2127" w:type="dxa"/>
          </w:tcPr>
          <w:p w:rsidR="00222F99" w:rsidRPr="0004737B" w:rsidRDefault="00222F99" w:rsidP="003950BF">
            <w:pPr>
              <w:tabs>
                <w:tab w:val="left" w:pos="3690"/>
              </w:tabs>
              <w:jc w:val="both"/>
              <w:rPr>
                <w:rFonts w:ascii="Times New Roman" w:hAnsi="Times New Roman" w:cs="Times New Roman"/>
                <w:b/>
                <w:sz w:val="24"/>
                <w:szCs w:val="24"/>
              </w:rPr>
            </w:pPr>
            <w:r w:rsidRPr="0004737B">
              <w:rPr>
                <w:rFonts w:ascii="Times New Roman" w:hAnsi="Times New Roman" w:cs="Times New Roman"/>
                <w:b/>
                <w:sz w:val="24"/>
                <w:szCs w:val="24"/>
              </w:rPr>
              <w:t>Чеченский язык</w:t>
            </w:r>
          </w:p>
        </w:tc>
        <w:tc>
          <w:tcPr>
            <w:tcW w:w="2126"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27</w:t>
            </w:r>
          </w:p>
        </w:tc>
        <w:tc>
          <w:tcPr>
            <w:tcW w:w="1134"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10</w:t>
            </w:r>
          </w:p>
        </w:tc>
        <w:tc>
          <w:tcPr>
            <w:tcW w:w="1417"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13</w:t>
            </w:r>
          </w:p>
        </w:tc>
        <w:tc>
          <w:tcPr>
            <w:tcW w:w="1418"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4</w:t>
            </w:r>
          </w:p>
        </w:tc>
        <w:tc>
          <w:tcPr>
            <w:tcW w:w="1559"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62</w:t>
            </w:r>
          </w:p>
        </w:tc>
        <w:tc>
          <w:tcPr>
            <w:tcW w:w="1701"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59</w:t>
            </w:r>
          </w:p>
        </w:tc>
        <w:tc>
          <w:tcPr>
            <w:tcW w:w="2629"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Сардалова М.Л.</w:t>
            </w:r>
          </w:p>
        </w:tc>
      </w:tr>
    </w:tbl>
    <w:p w:rsidR="00222F99" w:rsidRDefault="00222F99" w:rsidP="003950BF">
      <w:pPr>
        <w:tabs>
          <w:tab w:val="left" w:pos="3690"/>
        </w:tabs>
        <w:rPr>
          <w:rFonts w:ascii="Times New Roman" w:hAnsi="Times New Roman" w:cs="Times New Roman"/>
          <w:sz w:val="24"/>
          <w:szCs w:val="24"/>
        </w:rPr>
      </w:pPr>
    </w:p>
    <w:p w:rsidR="00784884" w:rsidRDefault="00222F99" w:rsidP="00222F99">
      <w:pPr>
        <w:tabs>
          <w:tab w:val="left" w:pos="3690"/>
        </w:tabs>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LINK </w:instrText>
      </w:r>
      <w:r w:rsidR="00D06FAE">
        <w:rPr>
          <w:rFonts w:ascii="Times New Roman" w:hAnsi="Times New Roman" w:cs="Times New Roman"/>
          <w:sz w:val="24"/>
          <w:szCs w:val="24"/>
        </w:rPr>
        <w:instrText xml:space="preserve">Excel.Sheet.8 "E:\\Documents and Settings\\User\\Рабочий стол\\Рабочий стол\\Результаты ЕГЭ 2018.xls" SB04_VerifyReport!R1C1:R27C27 </w:instrText>
      </w:r>
      <w:r>
        <w:rPr>
          <w:rFonts w:ascii="Times New Roman" w:hAnsi="Times New Roman" w:cs="Times New Roman"/>
          <w:sz w:val="24"/>
          <w:szCs w:val="24"/>
        </w:rPr>
        <w:instrText xml:space="preserve">\a \f 5 \h  \* MERGEFORMAT </w:instrText>
      </w:r>
      <w:r>
        <w:rPr>
          <w:rFonts w:ascii="Times New Roman" w:hAnsi="Times New Roman" w:cs="Times New Roman"/>
          <w:sz w:val="24"/>
          <w:szCs w:val="24"/>
        </w:rPr>
        <w:fldChar w:fldCharType="separate"/>
      </w:r>
    </w:p>
    <w:tbl>
      <w:tblPr>
        <w:tblStyle w:val="a9"/>
        <w:tblW w:w="14559" w:type="dxa"/>
        <w:tblLook w:val="04A0" w:firstRow="1" w:lastRow="0" w:firstColumn="1" w:lastColumn="0" w:noHBand="0" w:noVBand="1"/>
      </w:tblPr>
      <w:tblGrid>
        <w:gridCol w:w="541"/>
        <w:gridCol w:w="696"/>
        <w:gridCol w:w="506"/>
        <w:gridCol w:w="1716"/>
        <w:gridCol w:w="1296"/>
        <w:gridCol w:w="1229"/>
        <w:gridCol w:w="506"/>
        <w:gridCol w:w="571"/>
        <w:gridCol w:w="506"/>
        <w:gridCol w:w="506"/>
        <w:gridCol w:w="506"/>
        <w:gridCol w:w="506"/>
        <w:gridCol w:w="506"/>
        <w:gridCol w:w="506"/>
        <w:gridCol w:w="506"/>
        <w:gridCol w:w="506"/>
        <w:gridCol w:w="506"/>
        <w:gridCol w:w="567"/>
        <w:gridCol w:w="506"/>
        <w:gridCol w:w="541"/>
        <w:gridCol w:w="535"/>
        <w:gridCol w:w="404"/>
        <w:gridCol w:w="108"/>
        <w:gridCol w:w="276"/>
        <w:gridCol w:w="7"/>
      </w:tblGrid>
      <w:tr w:rsidR="00784884" w:rsidRPr="00784884" w:rsidTr="00784884">
        <w:trPr>
          <w:divId w:val="2028091726"/>
          <w:trHeight w:val="1440"/>
        </w:trPr>
        <w:tc>
          <w:tcPr>
            <w:tcW w:w="14559" w:type="dxa"/>
            <w:gridSpan w:val="25"/>
            <w:tcBorders>
              <w:top w:val="nil"/>
              <w:left w:val="nil"/>
              <w:right w:val="nil"/>
            </w:tcBorders>
            <w:hideMark/>
          </w:tcPr>
          <w:p w:rsidR="00784884" w:rsidRPr="00784884" w:rsidRDefault="00784884" w:rsidP="00784884">
            <w:pPr>
              <w:tabs>
                <w:tab w:val="left" w:pos="3690"/>
              </w:tabs>
              <w:jc w:val="center"/>
              <w:rPr>
                <w:rFonts w:ascii="Times New Roman" w:hAnsi="Times New Roman" w:cs="Times New Roman"/>
                <w:b/>
                <w:bCs/>
              </w:rPr>
            </w:pPr>
            <w:r w:rsidRPr="00784884">
              <w:rPr>
                <w:rFonts w:ascii="Times New Roman" w:hAnsi="Times New Roman" w:cs="Times New Roman"/>
                <w:b/>
                <w:bCs/>
                <w:sz w:val="24"/>
                <w:szCs w:val="24"/>
              </w:rPr>
              <w:t>Сведения</w:t>
            </w:r>
            <w:r w:rsidRPr="00784884">
              <w:rPr>
                <w:rFonts w:ascii="Times New Roman" w:hAnsi="Times New Roman" w:cs="Times New Roman"/>
                <w:b/>
                <w:bCs/>
              </w:rPr>
              <w:t xml:space="preserve"> о прохождении ГИА</w:t>
            </w:r>
            <w:r w:rsidRPr="00784884">
              <w:rPr>
                <w:rFonts w:ascii="Times New Roman" w:hAnsi="Times New Roman" w:cs="Times New Roman"/>
                <w:b/>
                <w:bCs/>
              </w:rPr>
              <w:br/>
              <w:t>по предметам в 2018 году</w:t>
            </w:r>
            <w:r w:rsidRPr="00784884">
              <w:rPr>
                <w:rFonts w:ascii="Times New Roman" w:hAnsi="Times New Roman" w:cs="Times New Roman"/>
                <w:b/>
                <w:bCs/>
              </w:rPr>
              <w:br/>
              <w:t>выпускниками  9-х классов МБОУ «СОШ№5 с. Ачхой-Мартан»</w:t>
            </w:r>
          </w:p>
        </w:tc>
      </w:tr>
      <w:tr w:rsidR="00784884" w:rsidRPr="00784884" w:rsidTr="00784884">
        <w:trPr>
          <w:divId w:val="2028091726"/>
          <w:trHeight w:val="308"/>
        </w:trPr>
        <w:tc>
          <w:tcPr>
            <w:tcW w:w="540" w:type="dxa"/>
            <w:vMerge w:val="restart"/>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w:t>
            </w:r>
            <w:r w:rsidRPr="00784884">
              <w:rPr>
                <w:rFonts w:ascii="Times New Roman" w:hAnsi="Times New Roman" w:cs="Times New Roman"/>
                <w:sz w:val="24"/>
                <w:szCs w:val="24"/>
              </w:rPr>
              <w:br/>
            </w:r>
            <w:proofErr w:type="gramStart"/>
            <w:r w:rsidRPr="00784884">
              <w:rPr>
                <w:rFonts w:ascii="Times New Roman" w:hAnsi="Times New Roman" w:cs="Times New Roman"/>
                <w:sz w:val="24"/>
                <w:szCs w:val="24"/>
              </w:rPr>
              <w:t>п</w:t>
            </w:r>
            <w:proofErr w:type="gramEnd"/>
            <w:r w:rsidRPr="00784884">
              <w:rPr>
                <w:rFonts w:ascii="Times New Roman" w:hAnsi="Times New Roman" w:cs="Times New Roman"/>
                <w:sz w:val="24"/>
                <w:szCs w:val="24"/>
              </w:rPr>
              <w:t>/п</w:t>
            </w:r>
          </w:p>
        </w:tc>
        <w:tc>
          <w:tcPr>
            <w:tcW w:w="696" w:type="dxa"/>
            <w:vMerge w:val="restart"/>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Код ОО</w:t>
            </w:r>
          </w:p>
        </w:tc>
        <w:tc>
          <w:tcPr>
            <w:tcW w:w="506" w:type="dxa"/>
            <w:vMerge w:val="restart"/>
            <w:textDirection w:val="btLr"/>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Класс</w:t>
            </w:r>
          </w:p>
        </w:tc>
        <w:tc>
          <w:tcPr>
            <w:tcW w:w="1716" w:type="dxa"/>
            <w:vMerge w:val="restart"/>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ФИО</w:t>
            </w:r>
          </w:p>
        </w:tc>
        <w:tc>
          <w:tcPr>
            <w:tcW w:w="1296" w:type="dxa"/>
            <w:vMerge w:val="restart"/>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Дата рождения</w:t>
            </w:r>
          </w:p>
        </w:tc>
        <w:tc>
          <w:tcPr>
            <w:tcW w:w="1229" w:type="dxa"/>
            <w:vMerge w:val="restart"/>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Документ</w:t>
            </w:r>
            <w:r w:rsidRPr="00784884">
              <w:rPr>
                <w:rFonts w:ascii="Times New Roman" w:hAnsi="Times New Roman" w:cs="Times New Roman"/>
                <w:sz w:val="24"/>
                <w:szCs w:val="24"/>
              </w:rPr>
              <w:br/>
              <w:t>серия-номер</w:t>
            </w:r>
          </w:p>
        </w:tc>
        <w:tc>
          <w:tcPr>
            <w:tcW w:w="8300" w:type="dxa"/>
            <w:gridSpan w:val="17"/>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Выбранные экзамены</w:t>
            </w:r>
          </w:p>
        </w:tc>
        <w:tc>
          <w:tcPr>
            <w:tcW w:w="276" w:type="dxa"/>
            <w:gridSpan w:val="2"/>
            <w:noWrap/>
            <w:hideMark/>
          </w:tcPr>
          <w:p w:rsidR="00784884" w:rsidRPr="00784884" w:rsidRDefault="00784884" w:rsidP="00784884">
            <w:pPr>
              <w:tabs>
                <w:tab w:val="left" w:pos="3690"/>
              </w:tabs>
              <w:jc w:val="center"/>
              <w:rPr>
                <w:rFonts w:ascii="Times New Roman" w:hAnsi="Times New Roman" w:cs="Times New Roman"/>
                <w:sz w:val="24"/>
                <w:szCs w:val="24"/>
              </w:rPr>
            </w:pPr>
          </w:p>
        </w:tc>
      </w:tr>
      <w:tr w:rsidR="00784884" w:rsidRPr="00784884" w:rsidTr="00784884">
        <w:trPr>
          <w:gridAfter w:val="1"/>
          <w:divId w:val="2028091726"/>
          <w:wAfter w:w="22" w:type="dxa"/>
          <w:trHeight w:val="2108"/>
        </w:trPr>
        <w:tc>
          <w:tcPr>
            <w:tcW w:w="540" w:type="dxa"/>
            <w:vMerge/>
            <w:hideMark/>
          </w:tcPr>
          <w:p w:rsidR="00784884" w:rsidRPr="00784884" w:rsidRDefault="00784884" w:rsidP="00784884">
            <w:pPr>
              <w:tabs>
                <w:tab w:val="left" w:pos="3690"/>
              </w:tabs>
              <w:jc w:val="center"/>
              <w:rPr>
                <w:rFonts w:ascii="Times New Roman" w:hAnsi="Times New Roman" w:cs="Times New Roman"/>
                <w:sz w:val="24"/>
                <w:szCs w:val="24"/>
              </w:rPr>
            </w:pPr>
          </w:p>
        </w:tc>
        <w:tc>
          <w:tcPr>
            <w:tcW w:w="696" w:type="dxa"/>
            <w:vMerge/>
            <w:hideMark/>
          </w:tcPr>
          <w:p w:rsidR="00784884" w:rsidRPr="00784884" w:rsidRDefault="00784884" w:rsidP="00784884">
            <w:pPr>
              <w:tabs>
                <w:tab w:val="left" w:pos="3690"/>
              </w:tabs>
              <w:jc w:val="center"/>
              <w:rPr>
                <w:rFonts w:ascii="Times New Roman" w:hAnsi="Times New Roman" w:cs="Times New Roman"/>
                <w:sz w:val="24"/>
                <w:szCs w:val="24"/>
              </w:rPr>
            </w:pPr>
          </w:p>
        </w:tc>
        <w:tc>
          <w:tcPr>
            <w:tcW w:w="506" w:type="dxa"/>
            <w:vMerge/>
            <w:hideMark/>
          </w:tcPr>
          <w:p w:rsidR="00784884" w:rsidRPr="00784884" w:rsidRDefault="00784884" w:rsidP="00784884">
            <w:pPr>
              <w:tabs>
                <w:tab w:val="left" w:pos="3690"/>
              </w:tabs>
              <w:jc w:val="center"/>
              <w:rPr>
                <w:rFonts w:ascii="Times New Roman" w:hAnsi="Times New Roman" w:cs="Times New Roman"/>
                <w:sz w:val="24"/>
                <w:szCs w:val="24"/>
              </w:rPr>
            </w:pPr>
          </w:p>
        </w:tc>
        <w:tc>
          <w:tcPr>
            <w:tcW w:w="1716" w:type="dxa"/>
            <w:vMerge/>
            <w:hideMark/>
          </w:tcPr>
          <w:p w:rsidR="00784884" w:rsidRPr="00784884" w:rsidRDefault="00784884" w:rsidP="00784884">
            <w:pPr>
              <w:tabs>
                <w:tab w:val="left" w:pos="3690"/>
              </w:tabs>
              <w:jc w:val="center"/>
              <w:rPr>
                <w:rFonts w:ascii="Times New Roman" w:hAnsi="Times New Roman" w:cs="Times New Roman"/>
                <w:sz w:val="24"/>
                <w:szCs w:val="24"/>
              </w:rPr>
            </w:pPr>
          </w:p>
        </w:tc>
        <w:tc>
          <w:tcPr>
            <w:tcW w:w="1296" w:type="dxa"/>
            <w:vMerge/>
            <w:hideMark/>
          </w:tcPr>
          <w:p w:rsidR="00784884" w:rsidRPr="00784884" w:rsidRDefault="00784884" w:rsidP="00784884">
            <w:pPr>
              <w:tabs>
                <w:tab w:val="left" w:pos="3690"/>
              </w:tabs>
              <w:jc w:val="center"/>
              <w:rPr>
                <w:rFonts w:ascii="Times New Roman" w:hAnsi="Times New Roman" w:cs="Times New Roman"/>
                <w:sz w:val="24"/>
                <w:szCs w:val="24"/>
              </w:rPr>
            </w:pPr>
          </w:p>
        </w:tc>
        <w:tc>
          <w:tcPr>
            <w:tcW w:w="1229" w:type="dxa"/>
            <w:vMerge/>
            <w:hideMark/>
          </w:tcPr>
          <w:p w:rsidR="00784884" w:rsidRPr="00784884" w:rsidRDefault="00784884" w:rsidP="00784884">
            <w:pPr>
              <w:tabs>
                <w:tab w:val="left" w:pos="3690"/>
              </w:tabs>
              <w:jc w:val="center"/>
              <w:rPr>
                <w:rFonts w:ascii="Times New Roman" w:hAnsi="Times New Roman" w:cs="Times New Roman"/>
                <w:sz w:val="24"/>
                <w:szCs w:val="24"/>
              </w:rPr>
            </w:pPr>
          </w:p>
        </w:tc>
        <w:tc>
          <w:tcPr>
            <w:tcW w:w="506" w:type="dxa"/>
            <w:textDirection w:val="btLr"/>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 – Русский язык</w:t>
            </w:r>
          </w:p>
        </w:tc>
        <w:tc>
          <w:tcPr>
            <w:tcW w:w="707" w:type="dxa"/>
            <w:textDirection w:val="btLr"/>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2 – Математика профильная</w:t>
            </w:r>
          </w:p>
        </w:tc>
        <w:tc>
          <w:tcPr>
            <w:tcW w:w="305" w:type="dxa"/>
            <w:textDirection w:val="btLr"/>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3 – Физика</w:t>
            </w:r>
          </w:p>
        </w:tc>
        <w:tc>
          <w:tcPr>
            <w:tcW w:w="506" w:type="dxa"/>
            <w:textDirection w:val="btLr"/>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4 – Химия</w:t>
            </w:r>
          </w:p>
        </w:tc>
        <w:tc>
          <w:tcPr>
            <w:tcW w:w="506" w:type="dxa"/>
            <w:textDirection w:val="btLr"/>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5 – Информатика и ИКТ</w:t>
            </w:r>
          </w:p>
        </w:tc>
        <w:tc>
          <w:tcPr>
            <w:tcW w:w="506" w:type="dxa"/>
            <w:textDirection w:val="btLr"/>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6 – Биология</w:t>
            </w:r>
          </w:p>
        </w:tc>
        <w:tc>
          <w:tcPr>
            <w:tcW w:w="506" w:type="dxa"/>
            <w:textDirection w:val="btLr"/>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7 – История</w:t>
            </w:r>
          </w:p>
        </w:tc>
        <w:tc>
          <w:tcPr>
            <w:tcW w:w="506" w:type="dxa"/>
            <w:textDirection w:val="btLr"/>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8 – География</w:t>
            </w:r>
          </w:p>
        </w:tc>
        <w:tc>
          <w:tcPr>
            <w:tcW w:w="506" w:type="dxa"/>
            <w:textDirection w:val="btLr"/>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9 – Английский язык</w:t>
            </w:r>
          </w:p>
        </w:tc>
        <w:tc>
          <w:tcPr>
            <w:tcW w:w="506" w:type="dxa"/>
            <w:textDirection w:val="btLr"/>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10 – Немецкий язык</w:t>
            </w:r>
          </w:p>
        </w:tc>
        <w:tc>
          <w:tcPr>
            <w:tcW w:w="506" w:type="dxa"/>
            <w:textDirection w:val="btLr"/>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11 – Французский язык</w:t>
            </w:r>
          </w:p>
        </w:tc>
        <w:tc>
          <w:tcPr>
            <w:tcW w:w="750" w:type="dxa"/>
            <w:textDirection w:val="btLr"/>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12 – Обществознание</w:t>
            </w:r>
          </w:p>
        </w:tc>
        <w:tc>
          <w:tcPr>
            <w:tcW w:w="262" w:type="dxa"/>
            <w:textDirection w:val="btLr"/>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13 – Испанский язык</w:t>
            </w:r>
          </w:p>
        </w:tc>
        <w:tc>
          <w:tcPr>
            <w:tcW w:w="588" w:type="dxa"/>
            <w:textDirection w:val="btLr"/>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18 – Литература</w:t>
            </w:r>
          </w:p>
        </w:tc>
        <w:tc>
          <w:tcPr>
            <w:tcW w:w="567" w:type="dxa"/>
            <w:textDirection w:val="btLr"/>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22 – Математика базовая</w:t>
            </w:r>
          </w:p>
        </w:tc>
        <w:tc>
          <w:tcPr>
            <w:tcW w:w="567" w:type="dxa"/>
            <w:gridSpan w:val="2"/>
            <w:textDirection w:val="btLr"/>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29 – Английский язык (устный)</w:t>
            </w:r>
          </w:p>
        </w:tc>
        <w:tc>
          <w:tcPr>
            <w:tcW w:w="276" w:type="dxa"/>
            <w:noWrap/>
            <w:hideMark/>
          </w:tcPr>
          <w:p w:rsidR="00784884" w:rsidRPr="00784884" w:rsidRDefault="00784884" w:rsidP="00784884">
            <w:pPr>
              <w:tabs>
                <w:tab w:val="left" w:pos="3690"/>
              </w:tabs>
              <w:jc w:val="center"/>
              <w:rPr>
                <w:rFonts w:ascii="Times New Roman" w:hAnsi="Times New Roman" w:cs="Times New Roman"/>
                <w:sz w:val="24"/>
                <w:szCs w:val="24"/>
              </w:rPr>
            </w:pPr>
          </w:p>
        </w:tc>
      </w:tr>
      <w:tr w:rsidR="00784884" w:rsidRPr="00784884" w:rsidTr="00784884">
        <w:trPr>
          <w:gridAfter w:val="1"/>
          <w:divId w:val="2028091726"/>
          <w:wAfter w:w="22" w:type="dxa"/>
          <w:trHeight w:val="308"/>
        </w:trPr>
        <w:tc>
          <w:tcPr>
            <w:tcW w:w="540"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w:t>
            </w:r>
          </w:p>
        </w:tc>
        <w:tc>
          <w:tcPr>
            <w:tcW w:w="6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2</w:t>
            </w:r>
          </w:p>
        </w:tc>
        <w:tc>
          <w:tcPr>
            <w:tcW w:w="50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3</w:t>
            </w:r>
          </w:p>
        </w:tc>
        <w:tc>
          <w:tcPr>
            <w:tcW w:w="171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4</w:t>
            </w:r>
          </w:p>
        </w:tc>
        <w:tc>
          <w:tcPr>
            <w:tcW w:w="12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5</w:t>
            </w:r>
          </w:p>
        </w:tc>
        <w:tc>
          <w:tcPr>
            <w:tcW w:w="1229"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6</w:t>
            </w:r>
          </w:p>
        </w:tc>
        <w:tc>
          <w:tcPr>
            <w:tcW w:w="50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7</w:t>
            </w:r>
          </w:p>
        </w:tc>
        <w:tc>
          <w:tcPr>
            <w:tcW w:w="707"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8</w:t>
            </w:r>
          </w:p>
        </w:tc>
        <w:tc>
          <w:tcPr>
            <w:tcW w:w="305"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9</w:t>
            </w:r>
          </w:p>
        </w:tc>
        <w:tc>
          <w:tcPr>
            <w:tcW w:w="50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10</w:t>
            </w:r>
          </w:p>
        </w:tc>
        <w:tc>
          <w:tcPr>
            <w:tcW w:w="50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11</w:t>
            </w:r>
          </w:p>
        </w:tc>
        <w:tc>
          <w:tcPr>
            <w:tcW w:w="50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12</w:t>
            </w:r>
          </w:p>
        </w:tc>
        <w:tc>
          <w:tcPr>
            <w:tcW w:w="50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13</w:t>
            </w:r>
          </w:p>
        </w:tc>
        <w:tc>
          <w:tcPr>
            <w:tcW w:w="50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14</w:t>
            </w:r>
          </w:p>
        </w:tc>
        <w:tc>
          <w:tcPr>
            <w:tcW w:w="50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15</w:t>
            </w:r>
          </w:p>
        </w:tc>
        <w:tc>
          <w:tcPr>
            <w:tcW w:w="50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16</w:t>
            </w:r>
          </w:p>
        </w:tc>
        <w:tc>
          <w:tcPr>
            <w:tcW w:w="50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17</w:t>
            </w:r>
          </w:p>
        </w:tc>
        <w:tc>
          <w:tcPr>
            <w:tcW w:w="750"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18</w:t>
            </w:r>
          </w:p>
        </w:tc>
        <w:tc>
          <w:tcPr>
            <w:tcW w:w="262"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19</w:t>
            </w:r>
          </w:p>
        </w:tc>
        <w:tc>
          <w:tcPr>
            <w:tcW w:w="588"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20</w:t>
            </w:r>
          </w:p>
        </w:tc>
        <w:tc>
          <w:tcPr>
            <w:tcW w:w="567"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21</w:t>
            </w:r>
          </w:p>
        </w:tc>
        <w:tc>
          <w:tcPr>
            <w:tcW w:w="567" w:type="dxa"/>
            <w:gridSpan w:val="2"/>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22</w:t>
            </w:r>
          </w:p>
        </w:tc>
        <w:tc>
          <w:tcPr>
            <w:tcW w:w="276" w:type="dxa"/>
            <w:noWrap/>
            <w:hideMark/>
          </w:tcPr>
          <w:p w:rsidR="00784884" w:rsidRPr="00784884" w:rsidRDefault="00784884" w:rsidP="00784884">
            <w:pPr>
              <w:tabs>
                <w:tab w:val="left" w:pos="3690"/>
              </w:tabs>
              <w:jc w:val="center"/>
              <w:rPr>
                <w:rFonts w:ascii="Times New Roman" w:hAnsi="Times New Roman" w:cs="Times New Roman"/>
                <w:sz w:val="24"/>
                <w:szCs w:val="24"/>
              </w:rPr>
            </w:pPr>
          </w:p>
        </w:tc>
      </w:tr>
      <w:tr w:rsidR="00784884" w:rsidRPr="00784884" w:rsidTr="00784884">
        <w:trPr>
          <w:gridAfter w:val="1"/>
          <w:divId w:val="2028091726"/>
          <w:wAfter w:w="22" w:type="dxa"/>
          <w:trHeight w:val="424"/>
        </w:trPr>
        <w:tc>
          <w:tcPr>
            <w:tcW w:w="540"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w:t>
            </w:r>
          </w:p>
        </w:tc>
        <w:tc>
          <w:tcPr>
            <w:tcW w:w="6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1007</w:t>
            </w:r>
          </w:p>
        </w:tc>
        <w:tc>
          <w:tcPr>
            <w:tcW w:w="50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11</w:t>
            </w:r>
          </w:p>
        </w:tc>
        <w:tc>
          <w:tcPr>
            <w:tcW w:w="171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Арзанукаев Апти Усманович</w:t>
            </w:r>
          </w:p>
        </w:tc>
        <w:tc>
          <w:tcPr>
            <w:tcW w:w="12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23.11.2000</w:t>
            </w:r>
          </w:p>
        </w:tc>
        <w:tc>
          <w:tcPr>
            <w:tcW w:w="1229"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9614-553154</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67</w:t>
            </w:r>
          </w:p>
        </w:tc>
        <w:tc>
          <w:tcPr>
            <w:tcW w:w="70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33</w:t>
            </w:r>
          </w:p>
        </w:tc>
        <w:tc>
          <w:tcPr>
            <w:tcW w:w="305"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н</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750"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61</w:t>
            </w:r>
          </w:p>
        </w:tc>
        <w:tc>
          <w:tcPr>
            <w:tcW w:w="262"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88"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6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5</w:t>
            </w:r>
          </w:p>
        </w:tc>
        <w:tc>
          <w:tcPr>
            <w:tcW w:w="567" w:type="dxa"/>
            <w:gridSpan w:val="2"/>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 </w:t>
            </w:r>
          </w:p>
        </w:tc>
        <w:tc>
          <w:tcPr>
            <w:tcW w:w="276" w:type="dxa"/>
            <w:noWrap/>
            <w:hideMark/>
          </w:tcPr>
          <w:p w:rsidR="00784884" w:rsidRPr="00784884" w:rsidRDefault="00784884" w:rsidP="00784884">
            <w:pPr>
              <w:tabs>
                <w:tab w:val="left" w:pos="3690"/>
              </w:tabs>
              <w:jc w:val="center"/>
              <w:rPr>
                <w:rFonts w:ascii="Times New Roman" w:hAnsi="Times New Roman" w:cs="Times New Roman"/>
                <w:sz w:val="24"/>
                <w:szCs w:val="24"/>
              </w:rPr>
            </w:pPr>
          </w:p>
        </w:tc>
      </w:tr>
      <w:tr w:rsidR="00784884" w:rsidRPr="00784884" w:rsidTr="00784884">
        <w:trPr>
          <w:gridAfter w:val="1"/>
          <w:divId w:val="2028091726"/>
          <w:wAfter w:w="22" w:type="dxa"/>
          <w:trHeight w:val="424"/>
        </w:trPr>
        <w:tc>
          <w:tcPr>
            <w:tcW w:w="540"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2</w:t>
            </w:r>
          </w:p>
        </w:tc>
        <w:tc>
          <w:tcPr>
            <w:tcW w:w="6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1007</w:t>
            </w:r>
          </w:p>
        </w:tc>
        <w:tc>
          <w:tcPr>
            <w:tcW w:w="50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11</w:t>
            </w:r>
          </w:p>
        </w:tc>
        <w:tc>
          <w:tcPr>
            <w:tcW w:w="171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Асламбекова Муъминат Исаевна</w:t>
            </w:r>
          </w:p>
        </w:tc>
        <w:tc>
          <w:tcPr>
            <w:tcW w:w="12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16.12.2000</w:t>
            </w:r>
          </w:p>
        </w:tc>
        <w:tc>
          <w:tcPr>
            <w:tcW w:w="1229"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9614-559443</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67</w:t>
            </w:r>
          </w:p>
        </w:tc>
        <w:tc>
          <w:tcPr>
            <w:tcW w:w="70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23</w:t>
            </w:r>
          </w:p>
        </w:tc>
        <w:tc>
          <w:tcPr>
            <w:tcW w:w="305"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15</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750"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34</w:t>
            </w:r>
          </w:p>
        </w:tc>
        <w:tc>
          <w:tcPr>
            <w:tcW w:w="262"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88"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6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4</w:t>
            </w:r>
          </w:p>
        </w:tc>
        <w:tc>
          <w:tcPr>
            <w:tcW w:w="567" w:type="dxa"/>
            <w:gridSpan w:val="2"/>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 </w:t>
            </w:r>
          </w:p>
        </w:tc>
        <w:tc>
          <w:tcPr>
            <w:tcW w:w="276" w:type="dxa"/>
            <w:noWrap/>
            <w:hideMark/>
          </w:tcPr>
          <w:p w:rsidR="00784884" w:rsidRPr="00784884" w:rsidRDefault="00784884" w:rsidP="00784884">
            <w:pPr>
              <w:tabs>
                <w:tab w:val="left" w:pos="3690"/>
              </w:tabs>
              <w:jc w:val="center"/>
              <w:rPr>
                <w:rFonts w:ascii="Times New Roman" w:hAnsi="Times New Roman" w:cs="Times New Roman"/>
                <w:sz w:val="24"/>
                <w:szCs w:val="24"/>
              </w:rPr>
            </w:pPr>
          </w:p>
        </w:tc>
      </w:tr>
      <w:tr w:rsidR="00784884" w:rsidRPr="00784884" w:rsidTr="00784884">
        <w:trPr>
          <w:gridAfter w:val="1"/>
          <w:divId w:val="2028091726"/>
          <w:wAfter w:w="22" w:type="dxa"/>
          <w:trHeight w:val="424"/>
        </w:trPr>
        <w:tc>
          <w:tcPr>
            <w:tcW w:w="540"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3</w:t>
            </w:r>
          </w:p>
        </w:tc>
        <w:tc>
          <w:tcPr>
            <w:tcW w:w="6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1007</w:t>
            </w:r>
          </w:p>
        </w:tc>
        <w:tc>
          <w:tcPr>
            <w:tcW w:w="50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11</w:t>
            </w:r>
          </w:p>
        </w:tc>
        <w:tc>
          <w:tcPr>
            <w:tcW w:w="171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 xml:space="preserve">Бамбукаева Карина </w:t>
            </w:r>
            <w:r w:rsidRPr="00784884">
              <w:rPr>
                <w:rFonts w:ascii="Times New Roman" w:hAnsi="Times New Roman" w:cs="Times New Roman"/>
                <w:sz w:val="24"/>
                <w:szCs w:val="24"/>
              </w:rPr>
              <w:lastRenderedPageBreak/>
              <w:t>Адамовна</w:t>
            </w:r>
          </w:p>
        </w:tc>
        <w:tc>
          <w:tcPr>
            <w:tcW w:w="12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lastRenderedPageBreak/>
              <w:t>10.07.2001</w:t>
            </w:r>
          </w:p>
        </w:tc>
        <w:tc>
          <w:tcPr>
            <w:tcW w:w="1229"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9615-595339</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73</w:t>
            </w:r>
          </w:p>
        </w:tc>
        <w:tc>
          <w:tcPr>
            <w:tcW w:w="70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305"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55</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66</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750"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262"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88"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6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4</w:t>
            </w:r>
          </w:p>
        </w:tc>
        <w:tc>
          <w:tcPr>
            <w:tcW w:w="567" w:type="dxa"/>
            <w:gridSpan w:val="2"/>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 </w:t>
            </w:r>
          </w:p>
        </w:tc>
        <w:tc>
          <w:tcPr>
            <w:tcW w:w="276" w:type="dxa"/>
            <w:noWrap/>
            <w:hideMark/>
          </w:tcPr>
          <w:p w:rsidR="00784884" w:rsidRPr="00784884" w:rsidRDefault="00784884" w:rsidP="00784884">
            <w:pPr>
              <w:tabs>
                <w:tab w:val="left" w:pos="3690"/>
              </w:tabs>
              <w:jc w:val="center"/>
              <w:rPr>
                <w:rFonts w:ascii="Times New Roman" w:hAnsi="Times New Roman" w:cs="Times New Roman"/>
                <w:sz w:val="24"/>
                <w:szCs w:val="24"/>
              </w:rPr>
            </w:pPr>
          </w:p>
        </w:tc>
      </w:tr>
      <w:tr w:rsidR="00784884" w:rsidRPr="00784884" w:rsidTr="00784884">
        <w:trPr>
          <w:gridAfter w:val="1"/>
          <w:divId w:val="2028091726"/>
          <w:wAfter w:w="22" w:type="dxa"/>
          <w:trHeight w:val="424"/>
        </w:trPr>
        <w:tc>
          <w:tcPr>
            <w:tcW w:w="540"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lastRenderedPageBreak/>
              <w:t>4</w:t>
            </w:r>
          </w:p>
        </w:tc>
        <w:tc>
          <w:tcPr>
            <w:tcW w:w="6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1007</w:t>
            </w:r>
          </w:p>
        </w:tc>
        <w:tc>
          <w:tcPr>
            <w:tcW w:w="50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11</w:t>
            </w:r>
          </w:p>
        </w:tc>
        <w:tc>
          <w:tcPr>
            <w:tcW w:w="171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Бекаев Ахмед Хамзатович</w:t>
            </w:r>
          </w:p>
        </w:tc>
        <w:tc>
          <w:tcPr>
            <w:tcW w:w="12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10.04.2001</w:t>
            </w:r>
          </w:p>
        </w:tc>
        <w:tc>
          <w:tcPr>
            <w:tcW w:w="1229"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9614-578433</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50</w:t>
            </w:r>
          </w:p>
        </w:tc>
        <w:tc>
          <w:tcPr>
            <w:tcW w:w="70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18</w:t>
            </w:r>
          </w:p>
        </w:tc>
        <w:tc>
          <w:tcPr>
            <w:tcW w:w="305"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750"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18</w:t>
            </w:r>
          </w:p>
        </w:tc>
        <w:tc>
          <w:tcPr>
            <w:tcW w:w="262"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88"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6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3</w:t>
            </w:r>
          </w:p>
        </w:tc>
        <w:tc>
          <w:tcPr>
            <w:tcW w:w="567" w:type="dxa"/>
            <w:gridSpan w:val="2"/>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 </w:t>
            </w:r>
          </w:p>
        </w:tc>
        <w:tc>
          <w:tcPr>
            <w:tcW w:w="276" w:type="dxa"/>
            <w:noWrap/>
            <w:hideMark/>
          </w:tcPr>
          <w:p w:rsidR="00784884" w:rsidRPr="00784884" w:rsidRDefault="00784884" w:rsidP="00784884">
            <w:pPr>
              <w:tabs>
                <w:tab w:val="left" w:pos="3690"/>
              </w:tabs>
              <w:jc w:val="center"/>
              <w:rPr>
                <w:rFonts w:ascii="Times New Roman" w:hAnsi="Times New Roman" w:cs="Times New Roman"/>
                <w:sz w:val="24"/>
                <w:szCs w:val="24"/>
              </w:rPr>
            </w:pPr>
          </w:p>
        </w:tc>
      </w:tr>
      <w:tr w:rsidR="00784884" w:rsidRPr="00784884" w:rsidTr="00784884">
        <w:trPr>
          <w:gridAfter w:val="1"/>
          <w:divId w:val="2028091726"/>
          <w:wAfter w:w="22" w:type="dxa"/>
          <w:trHeight w:val="424"/>
        </w:trPr>
        <w:tc>
          <w:tcPr>
            <w:tcW w:w="540"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5</w:t>
            </w:r>
          </w:p>
        </w:tc>
        <w:tc>
          <w:tcPr>
            <w:tcW w:w="6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1007</w:t>
            </w:r>
          </w:p>
        </w:tc>
        <w:tc>
          <w:tcPr>
            <w:tcW w:w="50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11</w:t>
            </w:r>
          </w:p>
        </w:tc>
        <w:tc>
          <w:tcPr>
            <w:tcW w:w="171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Вакалишев Хасанбек Сулумбекович</w:t>
            </w:r>
          </w:p>
        </w:tc>
        <w:tc>
          <w:tcPr>
            <w:tcW w:w="12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29.09.2001</w:t>
            </w:r>
          </w:p>
        </w:tc>
        <w:tc>
          <w:tcPr>
            <w:tcW w:w="1229"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9615-608356</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59</w:t>
            </w:r>
          </w:p>
        </w:tc>
        <w:tc>
          <w:tcPr>
            <w:tcW w:w="70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56</w:t>
            </w:r>
          </w:p>
        </w:tc>
        <w:tc>
          <w:tcPr>
            <w:tcW w:w="305"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750"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60</w:t>
            </w:r>
          </w:p>
        </w:tc>
        <w:tc>
          <w:tcPr>
            <w:tcW w:w="262"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88"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6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4</w:t>
            </w:r>
          </w:p>
        </w:tc>
        <w:tc>
          <w:tcPr>
            <w:tcW w:w="567" w:type="dxa"/>
            <w:gridSpan w:val="2"/>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 </w:t>
            </w:r>
          </w:p>
        </w:tc>
        <w:tc>
          <w:tcPr>
            <w:tcW w:w="276" w:type="dxa"/>
            <w:noWrap/>
            <w:hideMark/>
          </w:tcPr>
          <w:p w:rsidR="00784884" w:rsidRPr="00784884" w:rsidRDefault="00784884" w:rsidP="00784884">
            <w:pPr>
              <w:tabs>
                <w:tab w:val="left" w:pos="3690"/>
              </w:tabs>
              <w:jc w:val="center"/>
              <w:rPr>
                <w:rFonts w:ascii="Times New Roman" w:hAnsi="Times New Roman" w:cs="Times New Roman"/>
                <w:sz w:val="24"/>
                <w:szCs w:val="24"/>
              </w:rPr>
            </w:pPr>
          </w:p>
        </w:tc>
      </w:tr>
      <w:tr w:rsidR="00784884" w:rsidRPr="00784884" w:rsidTr="00784884">
        <w:trPr>
          <w:gridAfter w:val="1"/>
          <w:divId w:val="2028091726"/>
          <w:wAfter w:w="22" w:type="dxa"/>
          <w:trHeight w:val="424"/>
        </w:trPr>
        <w:tc>
          <w:tcPr>
            <w:tcW w:w="540"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6</w:t>
            </w:r>
          </w:p>
        </w:tc>
        <w:tc>
          <w:tcPr>
            <w:tcW w:w="6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1007</w:t>
            </w:r>
          </w:p>
        </w:tc>
        <w:tc>
          <w:tcPr>
            <w:tcW w:w="50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11</w:t>
            </w:r>
          </w:p>
        </w:tc>
        <w:tc>
          <w:tcPr>
            <w:tcW w:w="171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Висаитова Айшат Лечаевна</w:t>
            </w:r>
          </w:p>
        </w:tc>
        <w:tc>
          <w:tcPr>
            <w:tcW w:w="12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11.05.2001</w:t>
            </w:r>
          </w:p>
        </w:tc>
        <w:tc>
          <w:tcPr>
            <w:tcW w:w="1229"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9614-578431</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44</w:t>
            </w:r>
          </w:p>
        </w:tc>
        <w:tc>
          <w:tcPr>
            <w:tcW w:w="70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0</w:t>
            </w:r>
          </w:p>
        </w:tc>
        <w:tc>
          <w:tcPr>
            <w:tcW w:w="305"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4</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750"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47</w:t>
            </w:r>
          </w:p>
        </w:tc>
        <w:tc>
          <w:tcPr>
            <w:tcW w:w="262"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88"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6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2</w:t>
            </w:r>
          </w:p>
        </w:tc>
        <w:tc>
          <w:tcPr>
            <w:tcW w:w="567" w:type="dxa"/>
            <w:gridSpan w:val="2"/>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 </w:t>
            </w:r>
          </w:p>
        </w:tc>
        <w:tc>
          <w:tcPr>
            <w:tcW w:w="276" w:type="dxa"/>
            <w:noWrap/>
            <w:hideMark/>
          </w:tcPr>
          <w:p w:rsidR="00784884" w:rsidRPr="00784884" w:rsidRDefault="00784884" w:rsidP="00784884">
            <w:pPr>
              <w:tabs>
                <w:tab w:val="left" w:pos="3690"/>
              </w:tabs>
              <w:jc w:val="center"/>
              <w:rPr>
                <w:rFonts w:ascii="Times New Roman" w:hAnsi="Times New Roman" w:cs="Times New Roman"/>
                <w:sz w:val="24"/>
                <w:szCs w:val="24"/>
              </w:rPr>
            </w:pPr>
          </w:p>
        </w:tc>
      </w:tr>
      <w:tr w:rsidR="00784884" w:rsidRPr="00784884" w:rsidTr="00784884">
        <w:trPr>
          <w:gridAfter w:val="1"/>
          <w:divId w:val="2028091726"/>
          <w:wAfter w:w="22" w:type="dxa"/>
          <w:trHeight w:val="424"/>
        </w:trPr>
        <w:tc>
          <w:tcPr>
            <w:tcW w:w="540"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7</w:t>
            </w:r>
          </w:p>
        </w:tc>
        <w:tc>
          <w:tcPr>
            <w:tcW w:w="6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1007</w:t>
            </w:r>
          </w:p>
        </w:tc>
        <w:tc>
          <w:tcPr>
            <w:tcW w:w="50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11</w:t>
            </w:r>
          </w:p>
        </w:tc>
        <w:tc>
          <w:tcPr>
            <w:tcW w:w="171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Гайтукаева Анжела Люемовна</w:t>
            </w:r>
          </w:p>
        </w:tc>
        <w:tc>
          <w:tcPr>
            <w:tcW w:w="12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06.08.2001</w:t>
            </w:r>
          </w:p>
        </w:tc>
        <w:tc>
          <w:tcPr>
            <w:tcW w:w="1229"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9615-601008</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49</w:t>
            </w:r>
          </w:p>
        </w:tc>
        <w:tc>
          <w:tcPr>
            <w:tcW w:w="70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45</w:t>
            </w:r>
          </w:p>
        </w:tc>
        <w:tc>
          <w:tcPr>
            <w:tcW w:w="305"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18</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750"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48</w:t>
            </w:r>
          </w:p>
        </w:tc>
        <w:tc>
          <w:tcPr>
            <w:tcW w:w="262"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88"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6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3</w:t>
            </w:r>
          </w:p>
        </w:tc>
        <w:tc>
          <w:tcPr>
            <w:tcW w:w="567" w:type="dxa"/>
            <w:gridSpan w:val="2"/>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 </w:t>
            </w:r>
          </w:p>
        </w:tc>
        <w:tc>
          <w:tcPr>
            <w:tcW w:w="276" w:type="dxa"/>
            <w:noWrap/>
            <w:hideMark/>
          </w:tcPr>
          <w:p w:rsidR="00784884" w:rsidRPr="00784884" w:rsidRDefault="00784884" w:rsidP="00784884">
            <w:pPr>
              <w:tabs>
                <w:tab w:val="left" w:pos="3690"/>
              </w:tabs>
              <w:jc w:val="center"/>
              <w:rPr>
                <w:rFonts w:ascii="Times New Roman" w:hAnsi="Times New Roman" w:cs="Times New Roman"/>
                <w:sz w:val="24"/>
                <w:szCs w:val="24"/>
              </w:rPr>
            </w:pPr>
          </w:p>
        </w:tc>
      </w:tr>
      <w:tr w:rsidR="00784884" w:rsidRPr="00784884" w:rsidTr="00784884">
        <w:trPr>
          <w:gridAfter w:val="1"/>
          <w:divId w:val="2028091726"/>
          <w:wAfter w:w="22" w:type="dxa"/>
          <w:trHeight w:val="424"/>
        </w:trPr>
        <w:tc>
          <w:tcPr>
            <w:tcW w:w="540"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8</w:t>
            </w:r>
          </w:p>
        </w:tc>
        <w:tc>
          <w:tcPr>
            <w:tcW w:w="6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1007</w:t>
            </w:r>
          </w:p>
        </w:tc>
        <w:tc>
          <w:tcPr>
            <w:tcW w:w="50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11</w:t>
            </w:r>
          </w:p>
        </w:tc>
        <w:tc>
          <w:tcPr>
            <w:tcW w:w="171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Галипова Раиса Адамовна</w:t>
            </w:r>
          </w:p>
        </w:tc>
        <w:tc>
          <w:tcPr>
            <w:tcW w:w="12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25.03.2001</w:t>
            </w:r>
          </w:p>
        </w:tc>
        <w:tc>
          <w:tcPr>
            <w:tcW w:w="1229"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9614-572672</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48</w:t>
            </w:r>
          </w:p>
        </w:tc>
        <w:tc>
          <w:tcPr>
            <w:tcW w:w="70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39</w:t>
            </w:r>
          </w:p>
        </w:tc>
        <w:tc>
          <w:tcPr>
            <w:tcW w:w="305"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18</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15</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750"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30</w:t>
            </w:r>
          </w:p>
        </w:tc>
        <w:tc>
          <w:tcPr>
            <w:tcW w:w="262"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88"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6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3</w:t>
            </w:r>
          </w:p>
        </w:tc>
        <w:tc>
          <w:tcPr>
            <w:tcW w:w="567" w:type="dxa"/>
            <w:gridSpan w:val="2"/>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 </w:t>
            </w:r>
          </w:p>
        </w:tc>
        <w:tc>
          <w:tcPr>
            <w:tcW w:w="276" w:type="dxa"/>
            <w:noWrap/>
            <w:hideMark/>
          </w:tcPr>
          <w:p w:rsidR="00784884" w:rsidRPr="00784884" w:rsidRDefault="00784884" w:rsidP="00784884">
            <w:pPr>
              <w:tabs>
                <w:tab w:val="left" w:pos="3690"/>
              </w:tabs>
              <w:jc w:val="center"/>
              <w:rPr>
                <w:rFonts w:ascii="Times New Roman" w:hAnsi="Times New Roman" w:cs="Times New Roman"/>
                <w:sz w:val="24"/>
                <w:szCs w:val="24"/>
              </w:rPr>
            </w:pPr>
          </w:p>
        </w:tc>
      </w:tr>
      <w:tr w:rsidR="00784884" w:rsidRPr="00784884" w:rsidTr="00784884">
        <w:trPr>
          <w:gridAfter w:val="1"/>
          <w:divId w:val="2028091726"/>
          <w:wAfter w:w="22" w:type="dxa"/>
          <w:trHeight w:val="424"/>
        </w:trPr>
        <w:tc>
          <w:tcPr>
            <w:tcW w:w="540"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9</w:t>
            </w:r>
          </w:p>
        </w:tc>
        <w:tc>
          <w:tcPr>
            <w:tcW w:w="6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1007</w:t>
            </w:r>
          </w:p>
        </w:tc>
        <w:tc>
          <w:tcPr>
            <w:tcW w:w="50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11</w:t>
            </w:r>
          </w:p>
        </w:tc>
        <w:tc>
          <w:tcPr>
            <w:tcW w:w="171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Дахкильгов Рамзан Тамарланович</w:t>
            </w:r>
          </w:p>
        </w:tc>
        <w:tc>
          <w:tcPr>
            <w:tcW w:w="12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14.02.2000</w:t>
            </w:r>
          </w:p>
        </w:tc>
        <w:tc>
          <w:tcPr>
            <w:tcW w:w="1229"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2613-312246</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43</w:t>
            </w:r>
          </w:p>
        </w:tc>
        <w:tc>
          <w:tcPr>
            <w:tcW w:w="70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9</w:t>
            </w:r>
          </w:p>
        </w:tc>
        <w:tc>
          <w:tcPr>
            <w:tcW w:w="305"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750"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16</w:t>
            </w:r>
          </w:p>
        </w:tc>
        <w:tc>
          <w:tcPr>
            <w:tcW w:w="262"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88"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6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2</w:t>
            </w:r>
          </w:p>
        </w:tc>
        <w:tc>
          <w:tcPr>
            <w:tcW w:w="567" w:type="dxa"/>
            <w:gridSpan w:val="2"/>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 </w:t>
            </w:r>
          </w:p>
        </w:tc>
        <w:tc>
          <w:tcPr>
            <w:tcW w:w="276" w:type="dxa"/>
            <w:noWrap/>
            <w:hideMark/>
          </w:tcPr>
          <w:p w:rsidR="00784884" w:rsidRPr="00784884" w:rsidRDefault="00784884" w:rsidP="00784884">
            <w:pPr>
              <w:tabs>
                <w:tab w:val="left" w:pos="3690"/>
              </w:tabs>
              <w:jc w:val="center"/>
              <w:rPr>
                <w:rFonts w:ascii="Times New Roman" w:hAnsi="Times New Roman" w:cs="Times New Roman"/>
                <w:sz w:val="24"/>
                <w:szCs w:val="24"/>
              </w:rPr>
            </w:pPr>
          </w:p>
        </w:tc>
      </w:tr>
      <w:tr w:rsidR="00784884" w:rsidRPr="00784884" w:rsidTr="00784884">
        <w:trPr>
          <w:gridAfter w:val="1"/>
          <w:divId w:val="2028091726"/>
          <w:wAfter w:w="22" w:type="dxa"/>
          <w:trHeight w:val="424"/>
        </w:trPr>
        <w:tc>
          <w:tcPr>
            <w:tcW w:w="540"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10</w:t>
            </w:r>
          </w:p>
        </w:tc>
        <w:tc>
          <w:tcPr>
            <w:tcW w:w="6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1007</w:t>
            </w:r>
          </w:p>
        </w:tc>
        <w:tc>
          <w:tcPr>
            <w:tcW w:w="50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11</w:t>
            </w:r>
          </w:p>
        </w:tc>
        <w:tc>
          <w:tcPr>
            <w:tcW w:w="171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Завлиев Шамхан Дук-Вахаевич</w:t>
            </w:r>
          </w:p>
        </w:tc>
        <w:tc>
          <w:tcPr>
            <w:tcW w:w="12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17.06.2001</w:t>
            </w:r>
          </w:p>
        </w:tc>
        <w:tc>
          <w:tcPr>
            <w:tcW w:w="1229"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9615-588492</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26</w:t>
            </w:r>
          </w:p>
        </w:tc>
        <w:tc>
          <w:tcPr>
            <w:tcW w:w="70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9</w:t>
            </w:r>
          </w:p>
        </w:tc>
        <w:tc>
          <w:tcPr>
            <w:tcW w:w="305"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15</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750"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14</w:t>
            </w:r>
          </w:p>
        </w:tc>
        <w:tc>
          <w:tcPr>
            <w:tcW w:w="262"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88"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6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2</w:t>
            </w:r>
          </w:p>
        </w:tc>
        <w:tc>
          <w:tcPr>
            <w:tcW w:w="567" w:type="dxa"/>
            <w:gridSpan w:val="2"/>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 </w:t>
            </w:r>
          </w:p>
        </w:tc>
        <w:tc>
          <w:tcPr>
            <w:tcW w:w="276" w:type="dxa"/>
            <w:noWrap/>
            <w:hideMark/>
          </w:tcPr>
          <w:p w:rsidR="00784884" w:rsidRPr="00784884" w:rsidRDefault="00784884" w:rsidP="00784884">
            <w:pPr>
              <w:tabs>
                <w:tab w:val="left" w:pos="3690"/>
              </w:tabs>
              <w:jc w:val="center"/>
              <w:rPr>
                <w:rFonts w:ascii="Times New Roman" w:hAnsi="Times New Roman" w:cs="Times New Roman"/>
                <w:sz w:val="24"/>
                <w:szCs w:val="24"/>
              </w:rPr>
            </w:pPr>
          </w:p>
        </w:tc>
      </w:tr>
      <w:tr w:rsidR="00784884" w:rsidRPr="00784884" w:rsidTr="00784884">
        <w:trPr>
          <w:gridAfter w:val="1"/>
          <w:divId w:val="2028091726"/>
          <w:wAfter w:w="22" w:type="dxa"/>
          <w:trHeight w:val="424"/>
        </w:trPr>
        <w:tc>
          <w:tcPr>
            <w:tcW w:w="540"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11</w:t>
            </w:r>
          </w:p>
        </w:tc>
        <w:tc>
          <w:tcPr>
            <w:tcW w:w="6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1007</w:t>
            </w:r>
          </w:p>
        </w:tc>
        <w:tc>
          <w:tcPr>
            <w:tcW w:w="50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11</w:t>
            </w:r>
          </w:p>
        </w:tc>
        <w:tc>
          <w:tcPr>
            <w:tcW w:w="171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Индарбиев Марат Рамзанович</w:t>
            </w:r>
          </w:p>
        </w:tc>
        <w:tc>
          <w:tcPr>
            <w:tcW w:w="12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18.11.2000</w:t>
            </w:r>
          </w:p>
        </w:tc>
        <w:tc>
          <w:tcPr>
            <w:tcW w:w="1229"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9614-550139</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43</w:t>
            </w:r>
          </w:p>
        </w:tc>
        <w:tc>
          <w:tcPr>
            <w:tcW w:w="70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56</w:t>
            </w:r>
          </w:p>
        </w:tc>
        <w:tc>
          <w:tcPr>
            <w:tcW w:w="305"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750"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51</w:t>
            </w:r>
          </w:p>
        </w:tc>
        <w:tc>
          <w:tcPr>
            <w:tcW w:w="262"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88"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6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4</w:t>
            </w:r>
          </w:p>
        </w:tc>
        <w:tc>
          <w:tcPr>
            <w:tcW w:w="567" w:type="dxa"/>
            <w:gridSpan w:val="2"/>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 </w:t>
            </w:r>
          </w:p>
        </w:tc>
        <w:tc>
          <w:tcPr>
            <w:tcW w:w="276" w:type="dxa"/>
            <w:noWrap/>
            <w:hideMark/>
          </w:tcPr>
          <w:p w:rsidR="00784884" w:rsidRPr="00784884" w:rsidRDefault="00784884" w:rsidP="00784884">
            <w:pPr>
              <w:tabs>
                <w:tab w:val="left" w:pos="3690"/>
              </w:tabs>
              <w:jc w:val="center"/>
              <w:rPr>
                <w:rFonts w:ascii="Times New Roman" w:hAnsi="Times New Roman" w:cs="Times New Roman"/>
                <w:sz w:val="24"/>
                <w:szCs w:val="24"/>
              </w:rPr>
            </w:pPr>
          </w:p>
        </w:tc>
      </w:tr>
      <w:tr w:rsidR="00784884" w:rsidRPr="00784884" w:rsidTr="00784884">
        <w:trPr>
          <w:gridAfter w:val="1"/>
          <w:divId w:val="2028091726"/>
          <w:wAfter w:w="22" w:type="dxa"/>
          <w:trHeight w:val="424"/>
        </w:trPr>
        <w:tc>
          <w:tcPr>
            <w:tcW w:w="540"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12</w:t>
            </w:r>
          </w:p>
        </w:tc>
        <w:tc>
          <w:tcPr>
            <w:tcW w:w="6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1007</w:t>
            </w:r>
          </w:p>
        </w:tc>
        <w:tc>
          <w:tcPr>
            <w:tcW w:w="50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11</w:t>
            </w:r>
          </w:p>
        </w:tc>
        <w:tc>
          <w:tcPr>
            <w:tcW w:w="171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Индербиев Вислан Имранович</w:t>
            </w:r>
          </w:p>
        </w:tc>
        <w:tc>
          <w:tcPr>
            <w:tcW w:w="12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11.09.2001</w:t>
            </w:r>
          </w:p>
        </w:tc>
        <w:tc>
          <w:tcPr>
            <w:tcW w:w="1229"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9615-608440</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65</w:t>
            </w:r>
          </w:p>
        </w:tc>
        <w:tc>
          <w:tcPr>
            <w:tcW w:w="70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50</w:t>
            </w:r>
          </w:p>
        </w:tc>
        <w:tc>
          <w:tcPr>
            <w:tcW w:w="305"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н</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46</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750"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262"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88"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6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5</w:t>
            </w:r>
          </w:p>
        </w:tc>
        <w:tc>
          <w:tcPr>
            <w:tcW w:w="567" w:type="dxa"/>
            <w:gridSpan w:val="2"/>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 </w:t>
            </w:r>
          </w:p>
        </w:tc>
        <w:tc>
          <w:tcPr>
            <w:tcW w:w="276" w:type="dxa"/>
            <w:noWrap/>
            <w:hideMark/>
          </w:tcPr>
          <w:p w:rsidR="00784884" w:rsidRPr="00784884" w:rsidRDefault="00784884" w:rsidP="00784884">
            <w:pPr>
              <w:tabs>
                <w:tab w:val="left" w:pos="3690"/>
              </w:tabs>
              <w:jc w:val="center"/>
              <w:rPr>
                <w:rFonts w:ascii="Times New Roman" w:hAnsi="Times New Roman" w:cs="Times New Roman"/>
                <w:sz w:val="24"/>
                <w:szCs w:val="24"/>
              </w:rPr>
            </w:pPr>
          </w:p>
        </w:tc>
      </w:tr>
      <w:tr w:rsidR="00784884" w:rsidRPr="00784884" w:rsidTr="00784884">
        <w:trPr>
          <w:gridAfter w:val="1"/>
          <w:divId w:val="2028091726"/>
          <w:wAfter w:w="22" w:type="dxa"/>
          <w:trHeight w:val="424"/>
        </w:trPr>
        <w:tc>
          <w:tcPr>
            <w:tcW w:w="540"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13</w:t>
            </w:r>
          </w:p>
        </w:tc>
        <w:tc>
          <w:tcPr>
            <w:tcW w:w="6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1007</w:t>
            </w:r>
          </w:p>
        </w:tc>
        <w:tc>
          <w:tcPr>
            <w:tcW w:w="50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11</w:t>
            </w:r>
          </w:p>
        </w:tc>
        <w:tc>
          <w:tcPr>
            <w:tcW w:w="171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Исхаев Бойсхар Адланович</w:t>
            </w:r>
          </w:p>
        </w:tc>
        <w:tc>
          <w:tcPr>
            <w:tcW w:w="12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03.06.2001</w:t>
            </w:r>
          </w:p>
        </w:tc>
        <w:tc>
          <w:tcPr>
            <w:tcW w:w="1229"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9615-582795</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50</w:t>
            </w:r>
          </w:p>
        </w:tc>
        <w:tc>
          <w:tcPr>
            <w:tcW w:w="70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305"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44</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48</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750"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262"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88"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6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4</w:t>
            </w:r>
          </w:p>
        </w:tc>
        <w:tc>
          <w:tcPr>
            <w:tcW w:w="567" w:type="dxa"/>
            <w:gridSpan w:val="2"/>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 </w:t>
            </w:r>
          </w:p>
        </w:tc>
        <w:tc>
          <w:tcPr>
            <w:tcW w:w="276" w:type="dxa"/>
            <w:noWrap/>
            <w:hideMark/>
          </w:tcPr>
          <w:p w:rsidR="00784884" w:rsidRPr="00784884" w:rsidRDefault="00784884" w:rsidP="00784884">
            <w:pPr>
              <w:tabs>
                <w:tab w:val="left" w:pos="3690"/>
              </w:tabs>
              <w:jc w:val="center"/>
              <w:rPr>
                <w:rFonts w:ascii="Times New Roman" w:hAnsi="Times New Roman" w:cs="Times New Roman"/>
                <w:sz w:val="24"/>
                <w:szCs w:val="24"/>
              </w:rPr>
            </w:pPr>
          </w:p>
        </w:tc>
      </w:tr>
      <w:tr w:rsidR="00784884" w:rsidRPr="00784884" w:rsidTr="00784884">
        <w:trPr>
          <w:gridAfter w:val="1"/>
          <w:divId w:val="2028091726"/>
          <w:wAfter w:w="22" w:type="dxa"/>
          <w:trHeight w:val="424"/>
        </w:trPr>
        <w:tc>
          <w:tcPr>
            <w:tcW w:w="540"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14</w:t>
            </w:r>
          </w:p>
        </w:tc>
        <w:tc>
          <w:tcPr>
            <w:tcW w:w="6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1007</w:t>
            </w:r>
          </w:p>
        </w:tc>
        <w:tc>
          <w:tcPr>
            <w:tcW w:w="50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11</w:t>
            </w:r>
          </w:p>
        </w:tc>
        <w:tc>
          <w:tcPr>
            <w:tcW w:w="171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 xml:space="preserve">Исхаева Марем </w:t>
            </w:r>
            <w:r w:rsidRPr="00784884">
              <w:rPr>
                <w:rFonts w:ascii="Times New Roman" w:hAnsi="Times New Roman" w:cs="Times New Roman"/>
                <w:sz w:val="24"/>
                <w:szCs w:val="24"/>
              </w:rPr>
              <w:lastRenderedPageBreak/>
              <w:t>Адлановна</w:t>
            </w:r>
          </w:p>
        </w:tc>
        <w:tc>
          <w:tcPr>
            <w:tcW w:w="12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lastRenderedPageBreak/>
              <w:t>07.10.1999</w:t>
            </w:r>
          </w:p>
        </w:tc>
        <w:tc>
          <w:tcPr>
            <w:tcW w:w="1229"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9613-467312</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65</w:t>
            </w:r>
          </w:p>
        </w:tc>
        <w:tc>
          <w:tcPr>
            <w:tcW w:w="70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305"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43</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40</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750"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262"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88"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6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4</w:t>
            </w:r>
          </w:p>
        </w:tc>
        <w:tc>
          <w:tcPr>
            <w:tcW w:w="567" w:type="dxa"/>
            <w:gridSpan w:val="2"/>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 </w:t>
            </w:r>
          </w:p>
        </w:tc>
        <w:tc>
          <w:tcPr>
            <w:tcW w:w="276" w:type="dxa"/>
            <w:noWrap/>
            <w:hideMark/>
          </w:tcPr>
          <w:p w:rsidR="00784884" w:rsidRPr="00784884" w:rsidRDefault="00784884" w:rsidP="00784884">
            <w:pPr>
              <w:tabs>
                <w:tab w:val="left" w:pos="3690"/>
              </w:tabs>
              <w:jc w:val="center"/>
              <w:rPr>
                <w:rFonts w:ascii="Times New Roman" w:hAnsi="Times New Roman" w:cs="Times New Roman"/>
                <w:sz w:val="24"/>
                <w:szCs w:val="24"/>
              </w:rPr>
            </w:pPr>
          </w:p>
        </w:tc>
      </w:tr>
      <w:tr w:rsidR="00784884" w:rsidRPr="00784884" w:rsidTr="00784884">
        <w:trPr>
          <w:gridAfter w:val="1"/>
          <w:divId w:val="2028091726"/>
          <w:wAfter w:w="22" w:type="dxa"/>
          <w:trHeight w:val="424"/>
        </w:trPr>
        <w:tc>
          <w:tcPr>
            <w:tcW w:w="540"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lastRenderedPageBreak/>
              <w:t>15</w:t>
            </w:r>
          </w:p>
        </w:tc>
        <w:tc>
          <w:tcPr>
            <w:tcW w:w="6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1007</w:t>
            </w:r>
          </w:p>
        </w:tc>
        <w:tc>
          <w:tcPr>
            <w:tcW w:w="50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11</w:t>
            </w:r>
          </w:p>
        </w:tc>
        <w:tc>
          <w:tcPr>
            <w:tcW w:w="171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Кагерманов Иса Муслимович</w:t>
            </w:r>
          </w:p>
        </w:tc>
        <w:tc>
          <w:tcPr>
            <w:tcW w:w="12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10.07.2001</w:t>
            </w:r>
          </w:p>
        </w:tc>
        <w:tc>
          <w:tcPr>
            <w:tcW w:w="1229"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9615-601010</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51</w:t>
            </w:r>
          </w:p>
        </w:tc>
        <w:tc>
          <w:tcPr>
            <w:tcW w:w="70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33</w:t>
            </w:r>
          </w:p>
        </w:tc>
        <w:tc>
          <w:tcPr>
            <w:tcW w:w="305"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36</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н</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750"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34</w:t>
            </w:r>
          </w:p>
        </w:tc>
        <w:tc>
          <w:tcPr>
            <w:tcW w:w="262"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88"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6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3</w:t>
            </w:r>
          </w:p>
        </w:tc>
        <w:tc>
          <w:tcPr>
            <w:tcW w:w="567" w:type="dxa"/>
            <w:gridSpan w:val="2"/>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 </w:t>
            </w:r>
          </w:p>
        </w:tc>
        <w:tc>
          <w:tcPr>
            <w:tcW w:w="276" w:type="dxa"/>
            <w:noWrap/>
            <w:hideMark/>
          </w:tcPr>
          <w:p w:rsidR="00784884" w:rsidRPr="00784884" w:rsidRDefault="00784884" w:rsidP="00784884">
            <w:pPr>
              <w:tabs>
                <w:tab w:val="left" w:pos="3690"/>
              </w:tabs>
              <w:jc w:val="center"/>
              <w:rPr>
                <w:rFonts w:ascii="Times New Roman" w:hAnsi="Times New Roman" w:cs="Times New Roman"/>
                <w:sz w:val="24"/>
                <w:szCs w:val="24"/>
              </w:rPr>
            </w:pPr>
          </w:p>
        </w:tc>
      </w:tr>
      <w:tr w:rsidR="00784884" w:rsidRPr="00784884" w:rsidTr="00784884">
        <w:trPr>
          <w:gridAfter w:val="1"/>
          <w:divId w:val="2028091726"/>
          <w:wAfter w:w="22" w:type="dxa"/>
          <w:trHeight w:val="424"/>
        </w:trPr>
        <w:tc>
          <w:tcPr>
            <w:tcW w:w="540"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16</w:t>
            </w:r>
          </w:p>
        </w:tc>
        <w:tc>
          <w:tcPr>
            <w:tcW w:w="6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1007</w:t>
            </w:r>
          </w:p>
        </w:tc>
        <w:tc>
          <w:tcPr>
            <w:tcW w:w="50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11</w:t>
            </w:r>
          </w:p>
        </w:tc>
        <w:tc>
          <w:tcPr>
            <w:tcW w:w="171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Кунтаев Магомед Эмишевич</w:t>
            </w:r>
          </w:p>
        </w:tc>
        <w:tc>
          <w:tcPr>
            <w:tcW w:w="12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14.05.2001</w:t>
            </w:r>
          </w:p>
        </w:tc>
        <w:tc>
          <w:tcPr>
            <w:tcW w:w="1229"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9615-582518</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64</w:t>
            </w:r>
          </w:p>
        </w:tc>
        <w:tc>
          <w:tcPr>
            <w:tcW w:w="70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27</w:t>
            </w:r>
          </w:p>
        </w:tc>
        <w:tc>
          <w:tcPr>
            <w:tcW w:w="305"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н</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н</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44</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н</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750"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262"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88"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6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4</w:t>
            </w:r>
          </w:p>
        </w:tc>
        <w:tc>
          <w:tcPr>
            <w:tcW w:w="567" w:type="dxa"/>
            <w:gridSpan w:val="2"/>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 </w:t>
            </w:r>
          </w:p>
        </w:tc>
        <w:tc>
          <w:tcPr>
            <w:tcW w:w="276" w:type="dxa"/>
            <w:noWrap/>
            <w:hideMark/>
          </w:tcPr>
          <w:p w:rsidR="00784884" w:rsidRPr="00784884" w:rsidRDefault="00784884" w:rsidP="00784884">
            <w:pPr>
              <w:tabs>
                <w:tab w:val="left" w:pos="3690"/>
              </w:tabs>
              <w:jc w:val="center"/>
              <w:rPr>
                <w:rFonts w:ascii="Times New Roman" w:hAnsi="Times New Roman" w:cs="Times New Roman"/>
                <w:sz w:val="24"/>
                <w:szCs w:val="24"/>
              </w:rPr>
            </w:pPr>
          </w:p>
        </w:tc>
      </w:tr>
      <w:tr w:rsidR="00784884" w:rsidRPr="00784884" w:rsidTr="00784884">
        <w:trPr>
          <w:gridAfter w:val="1"/>
          <w:divId w:val="2028091726"/>
          <w:wAfter w:w="22" w:type="dxa"/>
          <w:trHeight w:val="424"/>
        </w:trPr>
        <w:tc>
          <w:tcPr>
            <w:tcW w:w="540"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17</w:t>
            </w:r>
          </w:p>
        </w:tc>
        <w:tc>
          <w:tcPr>
            <w:tcW w:w="6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1007</w:t>
            </w:r>
          </w:p>
        </w:tc>
        <w:tc>
          <w:tcPr>
            <w:tcW w:w="50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11</w:t>
            </w:r>
          </w:p>
        </w:tc>
        <w:tc>
          <w:tcPr>
            <w:tcW w:w="171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Мажидова Иман Эдиковна</w:t>
            </w:r>
          </w:p>
        </w:tc>
        <w:tc>
          <w:tcPr>
            <w:tcW w:w="12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26.05.2001</w:t>
            </w:r>
          </w:p>
        </w:tc>
        <w:tc>
          <w:tcPr>
            <w:tcW w:w="1229"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9615-582743</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71</w:t>
            </w:r>
          </w:p>
        </w:tc>
        <w:tc>
          <w:tcPr>
            <w:tcW w:w="70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39</w:t>
            </w:r>
          </w:p>
        </w:tc>
        <w:tc>
          <w:tcPr>
            <w:tcW w:w="305"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750"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36</w:t>
            </w:r>
          </w:p>
        </w:tc>
        <w:tc>
          <w:tcPr>
            <w:tcW w:w="262"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88"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6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3</w:t>
            </w:r>
          </w:p>
        </w:tc>
        <w:tc>
          <w:tcPr>
            <w:tcW w:w="567" w:type="dxa"/>
            <w:gridSpan w:val="2"/>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 </w:t>
            </w:r>
          </w:p>
        </w:tc>
        <w:tc>
          <w:tcPr>
            <w:tcW w:w="276" w:type="dxa"/>
            <w:noWrap/>
            <w:hideMark/>
          </w:tcPr>
          <w:p w:rsidR="00784884" w:rsidRPr="00784884" w:rsidRDefault="00784884" w:rsidP="00784884">
            <w:pPr>
              <w:tabs>
                <w:tab w:val="left" w:pos="3690"/>
              </w:tabs>
              <w:jc w:val="center"/>
              <w:rPr>
                <w:rFonts w:ascii="Times New Roman" w:hAnsi="Times New Roman" w:cs="Times New Roman"/>
                <w:sz w:val="24"/>
                <w:szCs w:val="24"/>
              </w:rPr>
            </w:pPr>
          </w:p>
        </w:tc>
      </w:tr>
      <w:tr w:rsidR="00784884" w:rsidRPr="00784884" w:rsidTr="00784884">
        <w:trPr>
          <w:gridAfter w:val="1"/>
          <w:divId w:val="2028091726"/>
          <w:wAfter w:w="22" w:type="dxa"/>
          <w:trHeight w:val="424"/>
        </w:trPr>
        <w:tc>
          <w:tcPr>
            <w:tcW w:w="540"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18</w:t>
            </w:r>
          </w:p>
        </w:tc>
        <w:tc>
          <w:tcPr>
            <w:tcW w:w="6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1007</w:t>
            </w:r>
          </w:p>
        </w:tc>
        <w:tc>
          <w:tcPr>
            <w:tcW w:w="50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11</w:t>
            </w:r>
          </w:p>
        </w:tc>
        <w:tc>
          <w:tcPr>
            <w:tcW w:w="171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Оздамирова Лаура Ризвановна</w:t>
            </w:r>
          </w:p>
        </w:tc>
        <w:tc>
          <w:tcPr>
            <w:tcW w:w="12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11.10.2001</w:t>
            </w:r>
          </w:p>
        </w:tc>
        <w:tc>
          <w:tcPr>
            <w:tcW w:w="1229"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9615-614474</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62</w:t>
            </w:r>
          </w:p>
        </w:tc>
        <w:tc>
          <w:tcPr>
            <w:tcW w:w="70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305"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40</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39</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750"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262"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88"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6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5</w:t>
            </w:r>
          </w:p>
        </w:tc>
        <w:tc>
          <w:tcPr>
            <w:tcW w:w="567" w:type="dxa"/>
            <w:gridSpan w:val="2"/>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 </w:t>
            </w:r>
          </w:p>
        </w:tc>
        <w:tc>
          <w:tcPr>
            <w:tcW w:w="276" w:type="dxa"/>
            <w:noWrap/>
            <w:hideMark/>
          </w:tcPr>
          <w:p w:rsidR="00784884" w:rsidRPr="00784884" w:rsidRDefault="00784884" w:rsidP="00784884">
            <w:pPr>
              <w:tabs>
                <w:tab w:val="left" w:pos="3690"/>
              </w:tabs>
              <w:jc w:val="center"/>
              <w:rPr>
                <w:rFonts w:ascii="Times New Roman" w:hAnsi="Times New Roman" w:cs="Times New Roman"/>
                <w:sz w:val="24"/>
                <w:szCs w:val="24"/>
              </w:rPr>
            </w:pPr>
          </w:p>
        </w:tc>
      </w:tr>
      <w:tr w:rsidR="00784884" w:rsidRPr="00784884" w:rsidTr="00784884">
        <w:trPr>
          <w:gridAfter w:val="1"/>
          <w:divId w:val="2028091726"/>
          <w:wAfter w:w="22" w:type="dxa"/>
          <w:trHeight w:val="424"/>
        </w:trPr>
        <w:tc>
          <w:tcPr>
            <w:tcW w:w="540"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19</w:t>
            </w:r>
          </w:p>
        </w:tc>
        <w:tc>
          <w:tcPr>
            <w:tcW w:w="6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1007</w:t>
            </w:r>
          </w:p>
        </w:tc>
        <w:tc>
          <w:tcPr>
            <w:tcW w:w="50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11</w:t>
            </w:r>
          </w:p>
        </w:tc>
        <w:tc>
          <w:tcPr>
            <w:tcW w:w="171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Раисова Даяна Супияновна</w:t>
            </w:r>
          </w:p>
        </w:tc>
        <w:tc>
          <w:tcPr>
            <w:tcW w:w="12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30.01.2002</w:t>
            </w:r>
          </w:p>
        </w:tc>
        <w:tc>
          <w:tcPr>
            <w:tcW w:w="1229"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9615-626621</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43</w:t>
            </w:r>
          </w:p>
        </w:tc>
        <w:tc>
          <w:tcPr>
            <w:tcW w:w="70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27</w:t>
            </w:r>
          </w:p>
        </w:tc>
        <w:tc>
          <w:tcPr>
            <w:tcW w:w="305"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750"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18</w:t>
            </w:r>
          </w:p>
        </w:tc>
        <w:tc>
          <w:tcPr>
            <w:tcW w:w="262"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88"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6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3</w:t>
            </w:r>
          </w:p>
        </w:tc>
        <w:tc>
          <w:tcPr>
            <w:tcW w:w="567" w:type="dxa"/>
            <w:gridSpan w:val="2"/>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 </w:t>
            </w:r>
          </w:p>
        </w:tc>
        <w:tc>
          <w:tcPr>
            <w:tcW w:w="276" w:type="dxa"/>
            <w:noWrap/>
            <w:hideMark/>
          </w:tcPr>
          <w:p w:rsidR="00784884" w:rsidRPr="00784884" w:rsidRDefault="00784884" w:rsidP="00784884">
            <w:pPr>
              <w:tabs>
                <w:tab w:val="left" w:pos="3690"/>
              </w:tabs>
              <w:jc w:val="center"/>
              <w:rPr>
                <w:rFonts w:ascii="Times New Roman" w:hAnsi="Times New Roman" w:cs="Times New Roman"/>
                <w:sz w:val="24"/>
                <w:szCs w:val="24"/>
              </w:rPr>
            </w:pPr>
          </w:p>
        </w:tc>
      </w:tr>
      <w:tr w:rsidR="00784884" w:rsidRPr="00784884" w:rsidTr="00784884">
        <w:trPr>
          <w:gridAfter w:val="1"/>
          <w:divId w:val="2028091726"/>
          <w:wAfter w:w="22" w:type="dxa"/>
          <w:trHeight w:val="424"/>
        </w:trPr>
        <w:tc>
          <w:tcPr>
            <w:tcW w:w="540"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20</w:t>
            </w:r>
          </w:p>
        </w:tc>
        <w:tc>
          <w:tcPr>
            <w:tcW w:w="6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1007</w:t>
            </w:r>
          </w:p>
        </w:tc>
        <w:tc>
          <w:tcPr>
            <w:tcW w:w="50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11</w:t>
            </w:r>
          </w:p>
        </w:tc>
        <w:tc>
          <w:tcPr>
            <w:tcW w:w="171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Сельмурзаева Асет Шамсудиевна</w:t>
            </w:r>
          </w:p>
        </w:tc>
        <w:tc>
          <w:tcPr>
            <w:tcW w:w="12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28.10.2000</w:t>
            </w:r>
          </w:p>
        </w:tc>
        <w:tc>
          <w:tcPr>
            <w:tcW w:w="1229"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9614-550120</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44</w:t>
            </w:r>
          </w:p>
        </w:tc>
        <w:tc>
          <w:tcPr>
            <w:tcW w:w="70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23</w:t>
            </w:r>
          </w:p>
        </w:tc>
        <w:tc>
          <w:tcPr>
            <w:tcW w:w="305"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18</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750"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20</w:t>
            </w:r>
          </w:p>
        </w:tc>
        <w:tc>
          <w:tcPr>
            <w:tcW w:w="262"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88"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6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2</w:t>
            </w:r>
          </w:p>
        </w:tc>
        <w:tc>
          <w:tcPr>
            <w:tcW w:w="567" w:type="dxa"/>
            <w:gridSpan w:val="2"/>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 </w:t>
            </w:r>
          </w:p>
        </w:tc>
        <w:tc>
          <w:tcPr>
            <w:tcW w:w="276" w:type="dxa"/>
            <w:noWrap/>
            <w:hideMark/>
          </w:tcPr>
          <w:p w:rsidR="00784884" w:rsidRPr="00784884" w:rsidRDefault="00784884" w:rsidP="00784884">
            <w:pPr>
              <w:tabs>
                <w:tab w:val="left" w:pos="3690"/>
              </w:tabs>
              <w:jc w:val="center"/>
              <w:rPr>
                <w:rFonts w:ascii="Times New Roman" w:hAnsi="Times New Roman" w:cs="Times New Roman"/>
                <w:sz w:val="24"/>
                <w:szCs w:val="24"/>
              </w:rPr>
            </w:pPr>
          </w:p>
        </w:tc>
      </w:tr>
      <w:tr w:rsidR="00784884" w:rsidRPr="00784884" w:rsidTr="00784884">
        <w:trPr>
          <w:gridAfter w:val="1"/>
          <w:divId w:val="2028091726"/>
          <w:wAfter w:w="22" w:type="dxa"/>
          <w:trHeight w:val="424"/>
        </w:trPr>
        <w:tc>
          <w:tcPr>
            <w:tcW w:w="540"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21</w:t>
            </w:r>
          </w:p>
        </w:tc>
        <w:tc>
          <w:tcPr>
            <w:tcW w:w="6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1007</w:t>
            </w:r>
          </w:p>
        </w:tc>
        <w:tc>
          <w:tcPr>
            <w:tcW w:w="50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11</w:t>
            </w:r>
          </w:p>
        </w:tc>
        <w:tc>
          <w:tcPr>
            <w:tcW w:w="171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 xml:space="preserve">Эхаева Раяна </w:t>
            </w:r>
            <w:proofErr w:type="gramStart"/>
            <w:r w:rsidRPr="00784884">
              <w:rPr>
                <w:rFonts w:ascii="Times New Roman" w:hAnsi="Times New Roman" w:cs="Times New Roman"/>
                <w:sz w:val="24"/>
                <w:szCs w:val="24"/>
              </w:rPr>
              <w:t>Сайд-Магомедовна</w:t>
            </w:r>
            <w:proofErr w:type="gramEnd"/>
          </w:p>
        </w:tc>
        <w:tc>
          <w:tcPr>
            <w:tcW w:w="12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07.08.2001</w:t>
            </w:r>
          </w:p>
        </w:tc>
        <w:tc>
          <w:tcPr>
            <w:tcW w:w="1229"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9615-601346</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62</w:t>
            </w:r>
          </w:p>
        </w:tc>
        <w:tc>
          <w:tcPr>
            <w:tcW w:w="70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33</w:t>
            </w:r>
          </w:p>
        </w:tc>
        <w:tc>
          <w:tcPr>
            <w:tcW w:w="305"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750"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51</w:t>
            </w:r>
          </w:p>
        </w:tc>
        <w:tc>
          <w:tcPr>
            <w:tcW w:w="262"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88"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6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4</w:t>
            </w:r>
          </w:p>
        </w:tc>
        <w:tc>
          <w:tcPr>
            <w:tcW w:w="567" w:type="dxa"/>
            <w:gridSpan w:val="2"/>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 </w:t>
            </w:r>
          </w:p>
        </w:tc>
        <w:tc>
          <w:tcPr>
            <w:tcW w:w="276" w:type="dxa"/>
            <w:noWrap/>
            <w:hideMark/>
          </w:tcPr>
          <w:p w:rsidR="00784884" w:rsidRPr="00784884" w:rsidRDefault="00784884" w:rsidP="00784884">
            <w:pPr>
              <w:tabs>
                <w:tab w:val="left" w:pos="3690"/>
              </w:tabs>
              <w:jc w:val="center"/>
              <w:rPr>
                <w:rFonts w:ascii="Times New Roman" w:hAnsi="Times New Roman" w:cs="Times New Roman"/>
                <w:sz w:val="24"/>
                <w:szCs w:val="24"/>
              </w:rPr>
            </w:pPr>
          </w:p>
        </w:tc>
      </w:tr>
      <w:tr w:rsidR="00784884" w:rsidRPr="00784884" w:rsidTr="00784884">
        <w:trPr>
          <w:gridAfter w:val="1"/>
          <w:divId w:val="2028091726"/>
          <w:wAfter w:w="22" w:type="dxa"/>
          <w:trHeight w:val="424"/>
        </w:trPr>
        <w:tc>
          <w:tcPr>
            <w:tcW w:w="540"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22</w:t>
            </w:r>
          </w:p>
        </w:tc>
        <w:tc>
          <w:tcPr>
            <w:tcW w:w="6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1007</w:t>
            </w:r>
          </w:p>
        </w:tc>
        <w:tc>
          <w:tcPr>
            <w:tcW w:w="50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11</w:t>
            </w:r>
          </w:p>
        </w:tc>
        <w:tc>
          <w:tcPr>
            <w:tcW w:w="171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Юнусов Исхан Хасанович</w:t>
            </w:r>
          </w:p>
        </w:tc>
        <w:tc>
          <w:tcPr>
            <w:tcW w:w="1296"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17.09.2001</w:t>
            </w:r>
          </w:p>
        </w:tc>
        <w:tc>
          <w:tcPr>
            <w:tcW w:w="1229" w:type="dxa"/>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9615-626506</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48</w:t>
            </w:r>
          </w:p>
        </w:tc>
        <w:tc>
          <w:tcPr>
            <w:tcW w:w="70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14</w:t>
            </w:r>
          </w:p>
        </w:tc>
        <w:tc>
          <w:tcPr>
            <w:tcW w:w="305"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22</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06"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750"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36</w:t>
            </w:r>
          </w:p>
        </w:tc>
        <w:tc>
          <w:tcPr>
            <w:tcW w:w="262"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88"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 </w:t>
            </w:r>
          </w:p>
        </w:tc>
        <w:tc>
          <w:tcPr>
            <w:tcW w:w="567" w:type="dxa"/>
            <w:hideMark/>
          </w:tcPr>
          <w:p w:rsidR="00784884" w:rsidRPr="00784884" w:rsidRDefault="00784884" w:rsidP="00784884">
            <w:pPr>
              <w:tabs>
                <w:tab w:val="left" w:pos="3690"/>
              </w:tabs>
              <w:jc w:val="center"/>
              <w:rPr>
                <w:rFonts w:ascii="Times New Roman" w:hAnsi="Times New Roman" w:cs="Times New Roman"/>
                <w:b/>
                <w:bCs/>
                <w:sz w:val="24"/>
                <w:szCs w:val="24"/>
              </w:rPr>
            </w:pPr>
            <w:r w:rsidRPr="00784884">
              <w:rPr>
                <w:rFonts w:ascii="Times New Roman" w:hAnsi="Times New Roman" w:cs="Times New Roman"/>
                <w:b/>
                <w:bCs/>
                <w:sz w:val="24"/>
                <w:szCs w:val="24"/>
              </w:rPr>
              <w:t>3</w:t>
            </w:r>
          </w:p>
        </w:tc>
        <w:tc>
          <w:tcPr>
            <w:tcW w:w="567" w:type="dxa"/>
            <w:gridSpan w:val="2"/>
            <w:hideMark/>
          </w:tcPr>
          <w:p w:rsidR="00784884" w:rsidRPr="00784884" w:rsidRDefault="00784884" w:rsidP="00784884">
            <w:pPr>
              <w:tabs>
                <w:tab w:val="left" w:pos="3690"/>
              </w:tabs>
              <w:jc w:val="center"/>
              <w:rPr>
                <w:rFonts w:ascii="Times New Roman" w:hAnsi="Times New Roman" w:cs="Times New Roman"/>
                <w:sz w:val="24"/>
                <w:szCs w:val="24"/>
              </w:rPr>
            </w:pPr>
            <w:r w:rsidRPr="00784884">
              <w:rPr>
                <w:rFonts w:ascii="Times New Roman" w:hAnsi="Times New Roman" w:cs="Times New Roman"/>
                <w:sz w:val="24"/>
                <w:szCs w:val="24"/>
              </w:rPr>
              <w:t> </w:t>
            </w:r>
          </w:p>
        </w:tc>
        <w:tc>
          <w:tcPr>
            <w:tcW w:w="276" w:type="dxa"/>
            <w:noWrap/>
            <w:hideMark/>
          </w:tcPr>
          <w:p w:rsidR="00784884" w:rsidRPr="00784884" w:rsidRDefault="00784884" w:rsidP="00784884">
            <w:pPr>
              <w:tabs>
                <w:tab w:val="left" w:pos="3690"/>
              </w:tabs>
              <w:jc w:val="center"/>
              <w:rPr>
                <w:rFonts w:ascii="Times New Roman" w:hAnsi="Times New Roman" w:cs="Times New Roman"/>
                <w:sz w:val="24"/>
                <w:szCs w:val="24"/>
              </w:rPr>
            </w:pPr>
          </w:p>
        </w:tc>
      </w:tr>
      <w:tr w:rsidR="00784884" w:rsidRPr="00784884" w:rsidTr="00784884">
        <w:trPr>
          <w:gridAfter w:val="3"/>
          <w:divId w:val="2028091726"/>
          <w:wAfter w:w="439" w:type="dxa"/>
          <w:trHeight w:val="735"/>
        </w:trPr>
        <w:tc>
          <w:tcPr>
            <w:tcW w:w="14120" w:type="dxa"/>
            <w:gridSpan w:val="22"/>
            <w:noWrap/>
            <w:hideMark/>
          </w:tcPr>
          <w:p w:rsidR="00784884" w:rsidRPr="00784884" w:rsidRDefault="00784884" w:rsidP="00784884">
            <w:pPr>
              <w:tabs>
                <w:tab w:val="left" w:pos="3690"/>
              </w:tabs>
              <w:jc w:val="center"/>
              <w:rPr>
                <w:rFonts w:ascii="Times New Roman" w:hAnsi="Times New Roman" w:cs="Times New Roman"/>
              </w:rPr>
            </w:pPr>
          </w:p>
        </w:tc>
      </w:tr>
    </w:tbl>
    <w:p w:rsidR="00222F99" w:rsidRDefault="00222F99" w:rsidP="00222F99">
      <w:pPr>
        <w:tabs>
          <w:tab w:val="left" w:pos="3690"/>
        </w:tabs>
        <w:jc w:val="center"/>
        <w:rPr>
          <w:rFonts w:ascii="Times New Roman" w:hAnsi="Times New Roman" w:cs="Times New Roman"/>
          <w:sz w:val="24"/>
          <w:szCs w:val="24"/>
        </w:rPr>
      </w:pPr>
      <w:r>
        <w:rPr>
          <w:rFonts w:ascii="Times New Roman" w:hAnsi="Times New Roman" w:cs="Times New Roman"/>
          <w:sz w:val="24"/>
          <w:szCs w:val="24"/>
        </w:rPr>
        <w:fldChar w:fldCharType="end"/>
      </w:r>
    </w:p>
    <w:p w:rsidR="00222F99" w:rsidRPr="0004737B" w:rsidRDefault="00222F99" w:rsidP="00222F99">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Качеств</w:t>
      </w:r>
      <w:r>
        <w:rPr>
          <w:rFonts w:ascii="Times New Roman" w:hAnsi="Times New Roman" w:cs="Times New Roman"/>
          <w:b/>
          <w:sz w:val="24"/>
          <w:szCs w:val="24"/>
        </w:rPr>
        <w:t>енный показатель результатов ЕГЭ</w:t>
      </w:r>
      <w:r w:rsidRPr="0004737B">
        <w:rPr>
          <w:rFonts w:ascii="Times New Roman" w:hAnsi="Times New Roman" w:cs="Times New Roman"/>
          <w:b/>
          <w:sz w:val="24"/>
          <w:szCs w:val="24"/>
        </w:rPr>
        <w:t xml:space="preserve"> - 2018</w:t>
      </w:r>
    </w:p>
    <w:tbl>
      <w:tblPr>
        <w:tblStyle w:val="a9"/>
        <w:tblW w:w="0" w:type="auto"/>
        <w:tblLook w:val="04A0" w:firstRow="1" w:lastRow="0" w:firstColumn="1" w:lastColumn="0" w:noHBand="0" w:noVBand="1"/>
      </w:tblPr>
      <w:tblGrid>
        <w:gridCol w:w="675"/>
        <w:gridCol w:w="2410"/>
        <w:gridCol w:w="1843"/>
        <w:gridCol w:w="992"/>
        <w:gridCol w:w="992"/>
        <w:gridCol w:w="993"/>
        <w:gridCol w:w="992"/>
        <w:gridCol w:w="1559"/>
        <w:gridCol w:w="1701"/>
        <w:gridCol w:w="2629"/>
      </w:tblGrid>
      <w:tr w:rsidR="00222F99" w:rsidRPr="0004737B" w:rsidTr="003950BF">
        <w:tc>
          <w:tcPr>
            <w:tcW w:w="675"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lastRenderedPageBreak/>
              <w:t>№</w:t>
            </w:r>
          </w:p>
        </w:tc>
        <w:tc>
          <w:tcPr>
            <w:tcW w:w="2410"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предмет</w:t>
            </w:r>
          </w:p>
        </w:tc>
        <w:tc>
          <w:tcPr>
            <w:tcW w:w="1843"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 xml:space="preserve">Количество </w:t>
            </w:r>
            <w:proofErr w:type="gramStart"/>
            <w:r w:rsidRPr="0004737B">
              <w:rPr>
                <w:rFonts w:ascii="Times New Roman" w:hAnsi="Times New Roman" w:cs="Times New Roman"/>
                <w:b/>
                <w:sz w:val="24"/>
                <w:szCs w:val="24"/>
              </w:rPr>
              <w:t>аттестуемых</w:t>
            </w:r>
            <w:proofErr w:type="gramEnd"/>
            <w:r w:rsidRPr="0004737B">
              <w:rPr>
                <w:rFonts w:ascii="Times New Roman" w:hAnsi="Times New Roman" w:cs="Times New Roman"/>
                <w:b/>
                <w:sz w:val="24"/>
                <w:szCs w:val="24"/>
              </w:rPr>
              <w:t xml:space="preserve"> </w:t>
            </w:r>
          </w:p>
        </w:tc>
        <w:tc>
          <w:tcPr>
            <w:tcW w:w="992"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«2»</w:t>
            </w:r>
          </w:p>
        </w:tc>
        <w:tc>
          <w:tcPr>
            <w:tcW w:w="992"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«3»</w:t>
            </w:r>
          </w:p>
        </w:tc>
        <w:tc>
          <w:tcPr>
            <w:tcW w:w="993"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«4»</w:t>
            </w:r>
          </w:p>
        </w:tc>
        <w:tc>
          <w:tcPr>
            <w:tcW w:w="992"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«5»</w:t>
            </w:r>
          </w:p>
        </w:tc>
        <w:tc>
          <w:tcPr>
            <w:tcW w:w="1559"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 качества ЕГЭ</w:t>
            </w:r>
          </w:p>
        </w:tc>
        <w:tc>
          <w:tcPr>
            <w:tcW w:w="1701"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 качества по итогам года</w:t>
            </w:r>
          </w:p>
        </w:tc>
        <w:tc>
          <w:tcPr>
            <w:tcW w:w="2629"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 xml:space="preserve">ФИО </w:t>
            </w:r>
          </w:p>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учителя</w:t>
            </w:r>
          </w:p>
        </w:tc>
      </w:tr>
      <w:tr w:rsidR="00222F99" w:rsidRPr="0004737B" w:rsidTr="003950BF">
        <w:tc>
          <w:tcPr>
            <w:tcW w:w="675"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1</w:t>
            </w:r>
          </w:p>
        </w:tc>
        <w:tc>
          <w:tcPr>
            <w:tcW w:w="2410" w:type="dxa"/>
          </w:tcPr>
          <w:p w:rsidR="00222F99" w:rsidRPr="0004737B" w:rsidRDefault="00222F99" w:rsidP="003950BF">
            <w:pPr>
              <w:tabs>
                <w:tab w:val="left" w:pos="3690"/>
              </w:tabs>
              <w:jc w:val="both"/>
              <w:rPr>
                <w:rFonts w:ascii="Times New Roman" w:hAnsi="Times New Roman" w:cs="Times New Roman"/>
                <w:b/>
                <w:sz w:val="24"/>
                <w:szCs w:val="24"/>
              </w:rPr>
            </w:pPr>
            <w:r w:rsidRPr="0004737B">
              <w:rPr>
                <w:rFonts w:ascii="Times New Roman" w:hAnsi="Times New Roman" w:cs="Times New Roman"/>
                <w:b/>
                <w:sz w:val="24"/>
                <w:szCs w:val="24"/>
              </w:rPr>
              <w:t>Русский язык</w:t>
            </w:r>
          </w:p>
        </w:tc>
        <w:tc>
          <w:tcPr>
            <w:tcW w:w="1843"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22</w:t>
            </w:r>
          </w:p>
        </w:tc>
        <w:tc>
          <w:tcPr>
            <w:tcW w:w="992"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93"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92"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559"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45</w:t>
            </w:r>
          </w:p>
        </w:tc>
        <w:tc>
          <w:tcPr>
            <w:tcW w:w="1701"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72</w:t>
            </w:r>
          </w:p>
        </w:tc>
        <w:tc>
          <w:tcPr>
            <w:tcW w:w="2629"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Махмудова Л.Б.</w:t>
            </w:r>
          </w:p>
        </w:tc>
      </w:tr>
      <w:tr w:rsidR="00222F99" w:rsidRPr="0004737B" w:rsidTr="003950BF">
        <w:tc>
          <w:tcPr>
            <w:tcW w:w="675"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2</w:t>
            </w:r>
          </w:p>
        </w:tc>
        <w:tc>
          <w:tcPr>
            <w:tcW w:w="2410" w:type="dxa"/>
          </w:tcPr>
          <w:p w:rsidR="00222F99" w:rsidRPr="0004737B" w:rsidRDefault="00222F99" w:rsidP="003950BF">
            <w:pPr>
              <w:tabs>
                <w:tab w:val="left" w:pos="3690"/>
              </w:tabs>
              <w:jc w:val="both"/>
              <w:rPr>
                <w:rFonts w:ascii="Times New Roman" w:hAnsi="Times New Roman" w:cs="Times New Roman"/>
                <w:b/>
                <w:sz w:val="24"/>
                <w:szCs w:val="24"/>
              </w:rPr>
            </w:pPr>
            <w:r w:rsidRPr="0004737B">
              <w:rPr>
                <w:rFonts w:ascii="Times New Roman" w:hAnsi="Times New Roman" w:cs="Times New Roman"/>
                <w:b/>
                <w:sz w:val="24"/>
                <w:szCs w:val="24"/>
              </w:rPr>
              <w:t xml:space="preserve">Математика </w:t>
            </w:r>
          </w:p>
        </w:tc>
        <w:tc>
          <w:tcPr>
            <w:tcW w:w="1843"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22</w:t>
            </w:r>
          </w:p>
        </w:tc>
        <w:tc>
          <w:tcPr>
            <w:tcW w:w="992"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4</w:t>
            </w:r>
          </w:p>
        </w:tc>
        <w:tc>
          <w:tcPr>
            <w:tcW w:w="992"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6</w:t>
            </w:r>
          </w:p>
        </w:tc>
        <w:tc>
          <w:tcPr>
            <w:tcW w:w="993"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92"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3</w:t>
            </w:r>
          </w:p>
        </w:tc>
        <w:tc>
          <w:tcPr>
            <w:tcW w:w="1559"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54</w:t>
            </w:r>
          </w:p>
        </w:tc>
        <w:tc>
          <w:tcPr>
            <w:tcW w:w="1701"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72</w:t>
            </w:r>
          </w:p>
        </w:tc>
        <w:tc>
          <w:tcPr>
            <w:tcW w:w="2629"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Эльмурзаева Л.А.</w:t>
            </w:r>
          </w:p>
        </w:tc>
      </w:tr>
      <w:tr w:rsidR="00222F99" w:rsidRPr="0004737B" w:rsidTr="003950BF">
        <w:tc>
          <w:tcPr>
            <w:tcW w:w="675"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3</w:t>
            </w:r>
          </w:p>
        </w:tc>
        <w:tc>
          <w:tcPr>
            <w:tcW w:w="2410" w:type="dxa"/>
          </w:tcPr>
          <w:p w:rsidR="00222F99" w:rsidRPr="0004737B" w:rsidRDefault="00222F99" w:rsidP="003950BF">
            <w:pPr>
              <w:tabs>
                <w:tab w:val="left" w:pos="3690"/>
              </w:tabs>
              <w:jc w:val="both"/>
              <w:rPr>
                <w:rFonts w:ascii="Times New Roman" w:hAnsi="Times New Roman" w:cs="Times New Roman"/>
                <w:b/>
                <w:sz w:val="24"/>
                <w:szCs w:val="24"/>
              </w:rPr>
            </w:pPr>
            <w:r>
              <w:rPr>
                <w:rFonts w:ascii="Times New Roman" w:hAnsi="Times New Roman" w:cs="Times New Roman"/>
                <w:b/>
                <w:sz w:val="24"/>
                <w:szCs w:val="24"/>
              </w:rPr>
              <w:t>Математика (</w:t>
            </w:r>
            <w:proofErr w:type="gramStart"/>
            <w:r>
              <w:rPr>
                <w:rFonts w:ascii="Times New Roman" w:hAnsi="Times New Roman" w:cs="Times New Roman"/>
                <w:b/>
                <w:sz w:val="24"/>
                <w:szCs w:val="24"/>
              </w:rPr>
              <w:t>проф</w:t>
            </w:r>
            <w:proofErr w:type="gramEnd"/>
            <w:r>
              <w:rPr>
                <w:rFonts w:ascii="Times New Roman" w:hAnsi="Times New Roman" w:cs="Times New Roman"/>
                <w:b/>
                <w:sz w:val="24"/>
                <w:szCs w:val="24"/>
              </w:rPr>
              <w:t>)</w:t>
            </w:r>
          </w:p>
        </w:tc>
        <w:tc>
          <w:tcPr>
            <w:tcW w:w="1843"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18</w:t>
            </w:r>
          </w:p>
        </w:tc>
        <w:tc>
          <w:tcPr>
            <w:tcW w:w="992"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92"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93"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3</w:t>
            </w:r>
          </w:p>
        </w:tc>
        <w:tc>
          <w:tcPr>
            <w:tcW w:w="992"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w:t>
            </w:r>
          </w:p>
        </w:tc>
        <w:tc>
          <w:tcPr>
            <w:tcW w:w="1559"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16</w:t>
            </w:r>
          </w:p>
        </w:tc>
        <w:tc>
          <w:tcPr>
            <w:tcW w:w="1701"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72</w:t>
            </w:r>
          </w:p>
        </w:tc>
        <w:tc>
          <w:tcPr>
            <w:tcW w:w="2629" w:type="dxa"/>
          </w:tcPr>
          <w:p w:rsidR="00222F99"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Эльмурзаева Л.А.</w:t>
            </w:r>
          </w:p>
        </w:tc>
      </w:tr>
      <w:tr w:rsidR="00222F99" w:rsidRPr="0004737B" w:rsidTr="003950BF">
        <w:tc>
          <w:tcPr>
            <w:tcW w:w="675"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4</w:t>
            </w:r>
          </w:p>
        </w:tc>
        <w:tc>
          <w:tcPr>
            <w:tcW w:w="2410" w:type="dxa"/>
          </w:tcPr>
          <w:p w:rsidR="00222F99" w:rsidRPr="0004737B" w:rsidRDefault="00222F99" w:rsidP="003950BF">
            <w:pPr>
              <w:tabs>
                <w:tab w:val="left" w:pos="3690"/>
              </w:tabs>
              <w:jc w:val="both"/>
              <w:rPr>
                <w:rFonts w:ascii="Times New Roman" w:hAnsi="Times New Roman" w:cs="Times New Roman"/>
                <w:b/>
                <w:sz w:val="24"/>
                <w:szCs w:val="24"/>
              </w:rPr>
            </w:pPr>
            <w:r w:rsidRPr="0004737B">
              <w:rPr>
                <w:rFonts w:ascii="Times New Roman" w:hAnsi="Times New Roman" w:cs="Times New Roman"/>
                <w:b/>
                <w:sz w:val="24"/>
                <w:szCs w:val="24"/>
              </w:rPr>
              <w:t xml:space="preserve">Информатика </w:t>
            </w:r>
          </w:p>
        </w:tc>
        <w:tc>
          <w:tcPr>
            <w:tcW w:w="1843"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2</w:t>
            </w:r>
          </w:p>
        </w:tc>
        <w:tc>
          <w:tcPr>
            <w:tcW w:w="992"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2</w:t>
            </w:r>
          </w:p>
        </w:tc>
        <w:tc>
          <w:tcPr>
            <w:tcW w:w="993"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w:t>
            </w:r>
          </w:p>
        </w:tc>
        <w:tc>
          <w:tcPr>
            <w:tcW w:w="1559"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0</w:t>
            </w:r>
          </w:p>
        </w:tc>
        <w:tc>
          <w:tcPr>
            <w:tcW w:w="1701"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86</w:t>
            </w:r>
          </w:p>
        </w:tc>
        <w:tc>
          <w:tcPr>
            <w:tcW w:w="2629"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Кантаева М.А.</w:t>
            </w:r>
          </w:p>
        </w:tc>
      </w:tr>
      <w:tr w:rsidR="00222F99" w:rsidRPr="0004737B" w:rsidTr="003950BF">
        <w:tc>
          <w:tcPr>
            <w:tcW w:w="675"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5</w:t>
            </w:r>
          </w:p>
        </w:tc>
        <w:tc>
          <w:tcPr>
            <w:tcW w:w="2410" w:type="dxa"/>
          </w:tcPr>
          <w:p w:rsidR="00222F99" w:rsidRPr="0004737B" w:rsidRDefault="00222F99" w:rsidP="003950BF">
            <w:pPr>
              <w:tabs>
                <w:tab w:val="left" w:pos="3690"/>
              </w:tabs>
              <w:jc w:val="both"/>
              <w:rPr>
                <w:rFonts w:ascii="Times New Roman" w:hAnsi="Times New Roman" w:cs="Times New Roman"/>
                <w:b/>
                <w:sz w:val="24"/>
                <w:szCs w:val="24"/>
              </w:rPr>
            </w:pPr>
            <w:r w:rsidRPr="0004737B">
              <w:rPr>
                <w:rFonts w:ascii="Times New Roman" w:hAnsi="Times New Roman" w:cs="Times New Roman"/>
                <w:b/>
                <w:sz w:val="24"/>
                <w:szCs w:val="24"/>
              </w:rPr>
              <w:t>Химия</w:t>
            </w:r>
          </w:p>
        </w:tc>
        <w:tc>
          <w:tcPr>
            <w:tcW w:w="1843"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4</w:t>
            </w:r>
          </w:p>
        </w:tc>
        <w:tc>
          <w:tcPr>
            <w:tcW w:w="992"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w:t>
            </w:r>
          </w:p>
        </w:tc>
        <w:tc>
          <w:tcPr>
            <w:tcW w:w="993"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1</w:t>
            </w:r>
          </w:p>
        </w:tc>
        <w:tc>
          <w:tcPr>
            <w:tcW w:w="992"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w:t>
            </w:r>
          </w:p>
        </w:tc>
        <w:tc>
          <w:tcPr>
            <w:tcW w:w="1559"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25</w:t>
            </w:r>
          </w:p>
        </w:tc>
        <w:tc>
          <w:tcPr>
            <w:tcW w:w="1701"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81</w:t>
            </w:r>
          </w:p>
        </w:tc>
        <w:tc>
          <w:tcPr>
            <w:tcW w:w="2629" w:type="dxa"/>
          </w:tcPr>
          <w:p w:rsidR="00222F99" w:rsidRPr="0004737B" w:rsidRDefault="00222F99" w:rsidP="003950BF">
            <w:pPr>
              <w:tabs>
                <w:tab w:val="left" w:pos="3690"/>
              </w:tabs>
              <w:jc w:val="center"/>
              <w:rPr>
                <w:rFonts w:ascii="Times New Roman" w:hAnsi="Times New Roman" w:cs="Times New Roman"/>
                <w:b/>
                <w:sz w:val="24"/>
                <w:szCs w:val="24"/>
              </w:rPr>
            </w:pPr>
            <w:r w:rsidRPr="0004737B">
              <w:rPr>
                <w:rFonts w:ascii="Times New Roman" w:hAnsi="Times New Roman" w:cs="Times New Roman"/>
                <w:b/>
                <w:sz w:val="24"/>
                <w:szCs w:val="24"/>
              </w:rPr>
              <w:t>Дидаева М.В.</w:t>
            </w:r>
          </w:p>
        </w:tc>
      </w:tr>
      <w:tr w:rsidR="00222F99" w:rsidRPr="0004737B" w:rsidTr="003950BF">
        <w:tc>
          <w:tcPr>
            <w:tcW w:w="675"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6</w:t>
            </w:r>
          </w:p>
        </w:tc>
        <w:tc>
          <w:tcPr>
            <w:tcW w:w="2410" w:type="dxa"/>
          </w:tcPr>
          <w:p w:rsidR="00222F99" w:rsidRPr="0004737B" w:rsidRDefault="00222F99" w:rsidP="003950BF">
            <w:pPr>
              <w:tabs>
                <w:tab w:val="left" w:pos="3690"/>
              </w:tabs>
              <w:jc w:val="both"/>
              <w:rPr>
                <w:rFonts w:ascii="Times New Roman" w:hAnsi="Times New Roman" w:cs="Times New Roman"/>
                <w:b/>
                <w:sz w:val="24"/>
                <w:szCs w:val="24"/>
              </w:rPr>
            </w:pPr>
            <w:r w:rsidRPr="0004737B">
              <w:rPr>
                <w:rFonts w:ascii="Times New Roman" w:hAnsi="Times New Roman" w:cs="Times New Roman"/>
                <w:b/>
                <w:sz w:val="24"/>
                <w:szCs w:val="24"/>
              </w:rPr>
              <w:t>Биология</w:t>
            </w:r>
          </w:p>
        </w:tc>
        <w:tc>
          <w:tcPr>
            <w:tcW w:w="1843"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5</w:t>
            </w:r>
          </w:p>
        </w:tc>
        <w:tc>
          <w:tcPr>
            <w:tcW w:w="992"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1</w:t>
            </w:r>
          </w:p>
        </w:tc>
        <w:tc>
          <w:tcPr>
            <w:tcW w:w="992"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3</w:t>
            </w:r>
          </w:p>
        </w:tc>
        <w:tc>
          <w:tcPr>
            <w:tcW w:w="993"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1</w:t>
            </w:r>
          </w:p>
        </w:tc>
        <w:tc>
          <w:tcPr>
            <w:tcW w:w="992"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w:t>
            </w:r>
          </w:p>
        </w:tc>
        <w:tc>
          <w:tcPr>
            <w:tcW w:w="1559"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33</w:t>
            </w:r>
          </w:p>
        </w:tc>
        <w:tc>
          <w:tcPr>
            <w:tcW w:w="1701"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77</w:t>
            </w:r>
          </w:p>
        </w:tc>
        <w:tc>
          <w:tcPr>
            <w:tcW w:w="2629"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Махаури Э.А.</w:t>
            </w:r>
          </w:p>
        </w:tc>
      </w:tr>
      <w:tr w:rsidR="00222F99" w:rsidRPr="0004737B" w:rsidTr="003950BF">
        <w:tc>
          <w:tcPr>
            <w:tcW w:w="675"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2410" w:type="dxa"/>
          </w:tcPr>
          <w:p w:rsidR="00222F99" w:rsidRPr="0004737B" w:rsidRDefault="00222F99" w:rsidP="003950BF">
            <w:pPr>
              <w:tabs>
                <w:tab w:val="left" w:pos="3690"/>
              </w:tabs>
              <w:jc w:val="both"/>
              <w:rPr>
                <w:rFonts w:ascii="Times New Roman" w:hAnsi="Times New Roman" w:cs="Times New Roman"/>
                <w:b/>
                <w:sz w:val="24"/>
                <w:szCs w:val="24"/>
              </w:rPr>
            </w:pPr>
            <w:r w:rsidRPr="0004737B">
              <w:rPr>
                <w:rFonts w:ascii="Times New Roman" w:hAnsi="Times New Roman" w:cs="Times New Roman"/>
                <w:b/>
                <w:sz w:val="24"/>
                <w:szCs w:val="24"/>
              </w:rPr>
              <w:t xml:space="preserve">Обществознание </w:t>
            </w:r>
          </w:p>
        </w:tc>
        <w:tc>
          <w:tcPr>
            <w:tcW w:w="1843"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16</w:t>
            </w:r>
          </w:p>
        </w:tc>
        <w:tc>
          <w:tcPr>
            <w:tcW w:w="992"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92"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4</w:t>
            </w:r>
          </w:p>
        </w:tc>
        <w:tc>
          <w:tcPr>
            <w:tcW w:w="993"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2</w:t>
            </w:r>
          </w:p>
        </w:tc>
        <w:tc>
          <w:tcPr>
            <w:tcW w:w="992"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w:t>
            </w:r>
          </w:p>
        </w:tc>
        <w:tc>
          <w:tcPr>
            <w:tcW w:w="1559"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12,5</w:t>
            </w:r>
          </w:p>
        </w:tc>
        <w:tc>
          <w:tcPr>
            <w:tcW w:w="1701"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72</w:t>
            </w:r>
          </w:p>
        </w:tc>
        <w:tc>
          <w:tcPr>
            <w:tcW w:w="2629"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Терлоева Л.Ш.</w:t>
            </w:r>
          </w:p>
        </w:tc>
      </w:tr>
      <w:tr w:rsidR="00222F99" w:rsidRPr="0004737B" w:rsidTr="003950BF">
        <w:tc>
          <w:tcPr>
            <w:tcW w:w="675"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2410" w:type="dxa"/>
          </w:tcPr>
          <w:p w:rsidR="00222F99" w:rsidRPr="0004737B" w:rsidRDefault="00222F99" w:rsidP="003950BF">
            <w:pPr>
              <w:tabs>
                <w:tab w:val="left" w:pos="3690"/>
              </w:tabs>
              <w:jc w:val="both"/>
              <w:rPr>
                <w:rFonts w:ascii="Times New Roman" w:hAnsi="Times New Roman" w:cs="Times New Roman"/>
                <w:b/>
                <w:sz w:val="24"/>
                <w:szCs w:val="24"/>
              </w:rPr>
            </w:pPr>
            <w:r>
              <w:rPr>
                <w:rFonts w:ascii="Times New Roman" w:hAnsi="Times New Roman" w:cs="Times New Roman"/>
                <w:b/>
                <w:sz w:val="24"/>
                <w:szCs w:val="24"/>
              </w:rPr>
              <w:t>Физика</w:t>
            </w:r>
          </w:p>
        </w:tc>
        <w:tc>
          <w:tcPr>
            <w:tcW w:w="1843"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1</w:t>
            </w:r>
          </w:p>
        </w:tc>
        <w:tc>
          <w:tcPr>
            <w:tcW w:w="992"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1</w:t>
            </w:r>
          </w:p>
        </w:tc>
        <w:tc>
          <w:tcPr>
            <w:tcW w:w="993"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w:t>
            </w:r>
          </w:p>
        </w:tc>
        <w:tc>
          <w:tcPr>
            <w:tcW w:w="1559"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0</w:t>
            </w:r>
          </w:p>
        </w:tc>
        <w:tc>
          <w:tcPr>
            <w:tcW w:w="1701" w:type="dxa"/>
          </w:tcPr>
          <w:p w:rsidR="00222F99"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81</w:t>
            </w:r>
          </w:p>
        </w:tc>
        <w:tc>
          <w:tcPr>
            <w:tcW w:w="2629" w:type="dxa"/>
          </w:tcPr>
          <w:p w:rsidR="00222F99"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Бекаева Л.Ш.</w:t>
            </w:r>
          </w:p>
        </w:tc>
      </w:tr>
      <w:tr w:rsidR="00222F99" w:rsidRPr="0004737B" w:rsidTr="003950BF">
        <w:tc>
          <w:tcPr>
            <w:tcW w:w="675"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2410" w:type="dxa"/>
          </w:tcPr>
          <w:p w:rsidR="00222F99" w:rsidRPr="0004737B" w:rsidRDefault="00222F99" w:rsidP="003950BF">
            <w:pPr>
              <w:tabs>
                <w:tab w:val="left" w:pos="3690"/>
              </w:tabs>
              <w:jc w:val="both"/>
              <w:rPr>
                <w:rFonts w:ascii="Times New Roman" w:hAnsi="Times New Roman" w:cs="Times New Roman"/>
                <w:b/>
                <w:sz w:val="24"/>
                <w:szCs w:val="24"/>
              </w:rPr>
            </w:pPr>
            <w:r>
              <w:rPr>
                <w:rFonts w:ascii="Times New Roman" w:hAnsi="Times New Roman" w:cs="Times New Roman"/>
                <w:b/>
                <w:sz w:val="24"/>
                <w:szCs w:val="24"/>
              </w:rPr>
              <w:t xml:space="preserve">История </w:t>
            </w:r>
          </w:p>
        </w:tc>
        <w:tc>
          <w:tcPr>
            <w:tcW w:w="1843"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92"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2</w:t>
            </w:r>
          </w:p>
        </w:tc>
        <w:tc>
          <w:tcPr>
            <w:tcW w:w="992"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w:t>
            </w:r>
          </w:p>
        </w:tc>
        <w:tc>
          <w:tcPr>
            <w:tcW w:w="993"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w:t>
            </w:r>
          </w:p>
        </w:tc>
        <w:tc>
          <w:tcPr>
            <w:tcW w:w="1559" w:type="dxa"/>
          </w:tcPr>
          <w:p w:rsidR="00222F99" w:rsidRPr="0004737B"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0</w:t>
            </w:r>
          </w:p>
        </w:tc>
        <w:tc>
          <w:tcPr>
            <w:tcW w:w="1701" w:type="dxa"/>
          </w:tcPr>
          <w:p w:rsidR="00222F99"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77</w:t>
            </w:r>
          </w:p>
        </w:tc>
        <w:tc>
          <w:tcPr>
            <w:tcW w:w="2629" w:type="dxa"/>
          </w:tcPr>
          <w:p w:rsidR="00222F99" w:rsidRDefault="00222F99" w:rsidP="003950BF">
            <w:pPr>
              <w:tabs>
                <w:tab w:val="left" w:pos="3690"/>
              </w:tabs>
              <w:jc w:val="center"/>
              <w:rPr>
                <w:rFonts w:ascii="Times New Roman" w:hAnsi="Times New Roman" w:cs="Times New Roman"/>
                <w:b/>
                <w:sz w:val="24"/>
                <w:szCs w:val="24"/>
              </w:rPr>
            </w:pPr>
            <w:r>
              <w:rPr>
                <w:rFonts w:ascii="Times New Roman" w:hAnsi="Times New Roman" w:cs="Times New Roman"/>
                <w:b/>
                <w:sz w:val="24"/>
                <w:szCs w:val="24"/>
              </w:rPr>
              <w:t>Сардалова Т.С.</w:t>
            </w:r>
          </w:p>
        </w:tc>
      </w:tr>
    </w:tbl>
    <w:p w:rsidR="001A4E9F" w:rsidRDefault="00222F99" w:rsidP="00222F99">
      <w:pPr>
        <w:tabs>
          <w:tab w:val="left" w:pos="3690"/>
        </w:tabs>
        <w:rPr>
          <w:rFonts w:ascii="Times New Roman" w:hAnsi="Times New Roman" w:cs="Times New Roman"/>
          <w:sz w:val="24"/>
          <w:szCs w:val="24"/>
        </w:rPr>
      </w:pPr>
      <w:r>
        <w:rPr>
          <w:rFonts w:ascii="Times New Roman" w:hAnsi="Times New Roman" w:cs="Times New Roman"/>
          <w:sz w:val="24"/>
          <w:szCs w:val="24"/>
        </w:rPr>
        <w:t xml:space="preserve">                                                                                    </w:t>
      </w:r>
    </w:p>
    <w:p w:rsidR="00222F99" w:rsidRPr="001A4E9F" w:rsidRDefault="00222F99" w:rsidP="00222F99">
      <w:pPr>
        <w:tabs>
          <w:tab w:val="left" w:pos="3690"/>
        </w:tabs>
        <w:rPr>
          <w:rFonts w:ascii="Times New Roman" w:hAnsi="Times New Roman" w:cs="Times New Roman"/>
          <w:b/>
          <w:sz w:val="24"/>
          <w:szCs w:val="24"/>
        </w:rPr>
      </w:pPr>
      <w:r w:rsidRPr="001A4E9F">
        <w:rPr>
          <w:rFonts w:ascii="Times New Roman" w:hAnsi="Times New Roman" w:cs="Times New Roman"/>
          <w:b/>
          <w:sz w:val="24"/>
          <w:szCs w:val="24"/>
        </w:rPr>
        <w:t xml:space="preserve"> Анализ внутришкольного контроля</w:t>
      </w:r>
    </w:p>
    <w:p w:rsidR="00222F99" w:rsidRPr="00DC0D3F" w:rsidRDefault="00222F99" w:rsidP="00222F99">
      <w:pPr>
        <w:tabs>
          <w:tab w:val="left" w:pos="3690"/>
        </w:tabs>
        <w:rPr>
          <w:rFonts w:ascii="Times New Roman" w:hAnsi="Times New Roman" w:cs="Times New Roman"/>
          <w:sz w:val="24"/>
          <w:szCs w:val="24"/>
        </w:rPr>
      </w:pPr>
      <w:r w:rsidRPr="00DC0D3F">
        <w:rPr>
          <w:rFonts w:ascii="Times New Roman" w:hAnsi="Times New Roman" w:cs="Times New Roman"/>
          <w:sz w:val="24"/>
          <w:szCs w:val="24"/>
        </w:rPr>
        <w:t xml:space="preserve"> В школе сложилась система внутришкольного руководства и контроля.  Одним из важнейших направлений деятельности школы является совершенствование управления качеством образовательного процесса. Используемая школой модель управления качеством образования предполагает систематическое отслеживание уровня учебных достижений школьников. Работа в этом направлении ве</w:t>
      </w:r>
      <w:r>
        <w:rPr>
          <w:rFonts w:ascii="Times New Roman" w:hAnsi="Times New Roman" w:cs="Times New Roman"/>
          <w:sz w:val="24"/>
          <w:szCs w:val="24"/>
        </w:rPr>
        <w:t xml:space="preserve">лась, согласно плану ВШК на 2017-2018 </w:t>
      </w:r>
      <w:r w:rsidRPr="00DC0D3F">
        <w:rPr>
          <w:rFonts w:ascii="Times New Roman" w:hAnsi="Times New Roman" w:cs="Times New Roman"/>
          <w:sz w:val="24"/>
          <w:szCs w:val="24"/>
        </w:rPr>
        <w:t xml:space="preserve"> учебный год, в соответствии с Положением о внутри школьном контроле.  На внутришкольный контроль выносятся разные вопросы учебно – воспитательного процесса, методической работы, по проверке школьной документации, санитарно – гигиенического режима и техники безопасности.</w:t>
      </w:r>
    </w:p>
    <w:p w:rsidR="00222F99" w:rsidRPr="00DC0D3F" w:rsidRDefault="00222F99" w:rsidP="00222F99">
      <w:pPr>
        <w:tabs>
          <w:tab w:val="left" w:pos="1005"/>
          <w:tab w:val="left" w:pos="3690"/>
        </w:tabs>
        <w:rPr>
          <w:rFonts w:ascii="Times New Roman" w:hAnsi="Times New Roman" w:cs="Times New Roman"/>
          <w:b/>
          <w:sz w:val="24"/>
          <w:szCs w:val="24"/>
        </w:rPr>
      </w:pPr>
      <w:r w:rsidRPr="00DC0D3F">
        <w:rPr>
          <w:rFonts w:ascii="Times New Roman" w:hAnsi="Times New Roman" w:cs="Times New Roman"/>
          <w:b/>
          <w:sz w:val="24"/>
          <w:szCs w:val="24"/>
        </w:rPr>
        <w:t>Основными направлениями контроля учебно-воспитательного процесса являются:</w:t>
      </w:r>
    </w:p>
    <w:p w:rsidR="00222F99" w:rsidRPr="00DC0D3F" w:rsidRDefault="00222F99" w:rsidP="00222F99">
      <w:pPr>
        <w:pStyle w:val="a4"/>
        <w:numPr>
          <w:ilvl w:val="0"/>
          <w:numId w:val="9"/>
        </w:num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выполнение всеобуча;</w:t>
      </w:r>
    </w:p>
    <w:p w:rsidR="00222F99" w:rsidRPr="00DC0D3F" w:rsidRDefault="00222F99" w:rsidP="00222F99">
      <w:pPr>
        <w:pStyle w:val="a4"/>
        <w:numPr>
          <w:ilvl w:val="0"/>
          <w:numId w:val="9"/>
        </w:num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состояние преподавания учебных предметов и выполнение обязательного минимума содержания общего образования;</w:t>
      </w:r>
    </w:p>
    <w:p w:rsidR="00222F99" w:rsidRPr="00DC0D3F" w:rsidRDefault="00222F99" w:rsidP="00222F99">
      <w:pPr>
        <w:pStyle w:val="a4"/>
        <w:numPr>
          <w:ilvl w:val="0"/>
          <w:numId w:val="9"/>
        </w:num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качество знаний, умений и навыков учащихся;</w:t>
      </w:r>
    </w:p>
    <w:p w:rsidR="00222F99" w:rsidRPr="00DC0D3F" w:rsidRDefault="00222F99" w:rsidP="00222F99">
      <w:pPr>
        <w:pStyle w:val="a4"/>
        <w:numPr>
          <w:ilvl w:val="0"/>
          <w:numId w:val="9"/>
        </w:num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качество ведения школьной документации;</w:t>
      </w:r>
    </w:p>
    <w:p w:rsidR="00222F99" w:rsidRPr="00DC0D3F" w:rsidRDefault="00222F99" w:rsidP="00222F99">
      <w:pPr>
        <w:pStyle w:val="a4"/>
        <w:numPr>
          <w:ilvl w:val="0"/>
          <w:numId w:val="9"/>
        </w:num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выполнение учебных программ;</w:t>
      </w:r>
    </w:p>
    <w:p w:rsidR="00222F99" w:rsidRPr="00DC0D3F" w:rsidRDefault="00222F99" w:rsidP="00222F99">
      <w:pPr>
        <w:pStyle w:val="a4"/>
        <w:numPr>
          <w:ilvl w:val="0"/>
          <w:numId w:val="9"/>
        </w:num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подготовка и проведение итоговой аттестации;</w:t>
      </w:r>
    </w:p>
    <w:p w:rsidR="00222F99" w:rsidRPr="00DC0D3F" w:rsidRDefault="00222F99" w:rsidP="00222F99">
      <w:pPr>
        <w:pStyle w:val="a4"/>
        <w:numPr>
          <w:ilvl w:val="0"/>
          <w:numId w:val="9"/>
        </w:num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lastRenderedPageBreak/>
        <w:t>выполнение решений  педагогических советов;</w:t>
      </w:r>
    </w:p>
    <w:p w:rsidR="00222F99" w:rsidRPr="00DC0D3F" w:rsidRDefault="00222F99" w:rsidP="00222F99">
      <w:pPr>
        <w:pStyle w:val="a4"/>
        <w:numPr>
          <w:ilvl w:val="0"/>
          <w:numId w:val="9"/>
        </w:num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подготовка к ГИА;</w:t>
      </w:r>
    </w:p>
    <w:p w:rsidR="00222F99" w:rsidRPr="00DC0D3F" w:rsidRDefault="00222F99" w:rsidP="00222F99">
      <w:pPr>
        <w:pStyle w:val="a4"/>
        <w:numPr>
          <w:ilvl w:val="0"/>
          <w:numId w:val="9"/>
        </w:num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состояние методической работы;</w:t>
      </w:r>
    </w:p>
    <w:p w:rsidR="00222F99" w:rsidRPr="00DC0D3F" w:rsidRDefault="00222F99" w:rsidP="00222F99">
      <w:pPr>
        <w:pStyle w:val="a4"/>
        <w:numPr>
          <w:ilvl w:val="0"/>
          <w:numId w:val="9"/>
        </w:num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сохранение здоровья учащихся;</w:t>
      </w:r>
    </w:p>
    <w:p w:rsidR="00222F99" w:rsidRPr="00DC0D3F" w:rsidRDefault="00222F99" w:rsidP="00222F99">
      <w:pPr>
        <w:pStyle w:val="a4"/>
        <w:numPr>
          <w:ilvl w:val="0"/>
          <w:numId w:val="9"/>
        </w:num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состояние учебно-материальной базы школы.</w:t>
      </w:r>
    </w:p>
    <w:p w:rsidR="00222F99" w:rsidRPr="00DC0D3F" w:rsidRDefault="00222F99" w:rsidP="00222F99">
      <w:p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Регулярно проводилось ряд контролей:</w:t>
      </w:r>
    </w:p>
    <w:p w:rsidR="00222F99" w:rsidRPr="00DC0D3F" w:rsidRDefault="00222F99" w:rsidP="00222F99">
      <w:p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 состояние преподавания учебных дисциплин на всех уровнях обучения с одновременным контролем над деятельностью учителей-предметников, классных руководителей, уровнем обученности и качества знаний, подготовкой к ЕГЭ, итоговой аттестации;</w:t>
      </w:r>
    </w:p>
    <w:p w:rsidR="00222F99" w:rsidRPr="00DC0D3F" w:rsidRDefault="00222F99" w:rsidP="00222F99">
      <w:p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 тематический контроль: календарно-тематического планирования, индивидуального обучения, выполнение программ по итогам учебного года, организация повторения учебного материала, система работы учителей с тетрадями учащихся, изучение   профессиональной деятельности учителей  и ее результативность;</w:t>
      </w:r>
    </w:p>
    <w:p w:rsidR="00222F99" w:rsidRPr="00DC0D3F" w:rsidRDefault="00222F99" w:rsidP="00222F99">
      <w:p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 административный контроль над уровнем знаний и умений по предметам: стартовый во 2- 11, рубежный по четвертям, полугодиям, итоговый (на конец учебного года, переводная аттестация и итоговая аттестация в выпускных классах).</w:t>
      </w:r>
    </w:p>
    <w:p w:rsidR="00222F99" w:rsidRPr="00DC0D3F" w:rsidRDefault="00222F99" w:rsidP="00222F99">
      <w:p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Применяются следующие методы контроля:</w:t>
      </w:r>
    </w:p>
    <w:p w:rsidR="00222F99" w:rsidRPr="00DC0D3F" w:rsidRDefault="00222F99" w:rsidP="00222F99">
      <w:pPr>
        <w:pStyle w:val="a4"/>
        <w:numPr>
          <w:ilvl w:val="0"/>
          <w:numId w:val="10"/>
        </w:num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наблюдение (посещение уроков);</w:t>
      </w:r>
    </w:p>
    <w:p w:rsidR="00222F99" w:rsidRPr="00DC0D3F" w:rsidRDefault="00222F99" w:rsidP="00222F99">
      <w:pPr>
        <w:pStyle w:val="a4"/>
        <w:numPr>
          <w:ilvl w:val="0"/>
          <w:numId w:val="10"/>
        </w:num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изучение документации;</w:t>
      </w:r>
    </w:p>
    <w:p w:rsidR="00222F99" w:rsidRPr="00DC0D3F" w:rsidRDefault="00222F99" w:rsidP="00222F99">
      <w:pPr>
        <w:pStyle w:val="a4"/>
        <w:numPr>
          <w:ilvl w:val="0"/>
          <w:numId w:val="10"/>
        </w:num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проверка знаний (срезы, тесты, контрольные работы);</w:t>
      </w:r>
    </w:p>
    <w:p w:rsidR="00222F99" w:rsidRPr="00DC0D3F" w:rsidRDefault="00222F99" w:rsidP="00222F99">
      <w:pPr>
        <w:pStyle w:val="a4"/>
        <w:numPr>
          <w:ilvl w:val="0"/>
          <w:numId w:val="10"/>
        </w:num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анкетирование;</w:t>
      </w:r>
    </w:p>
    <w:p w:rsidR="00222F99" w:rsidRPr="00DC0D3F" w:rsidRDefault="00222F99" w:rsidP="00222F99">
      <w:pPr>
        <w:pStyle w:val="a4"/>
        <w:numPr>
          <w:ilvl w:val="0"/>
          <w:numId w:val="10"/>
        </w:num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анализ.</w:t>
      </w:r>
    </w:p>
    <w:p w:rsidR="00222F99" w:rsidRPr="00DC0D3F" w:rsidRDefault="00222F99" w:rsidP="00222F99">
      <w:p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Итоги контроля рассматриваются на педагогических советах, заседаниях методического совета, административных совещаниях и совещаниях при директоре. Контроль охватывает все подсистемы учебного процесса: методическая работа, инновационная деятельность, условия учебно-воспитательного процесса.</w:t>
      </w:r>
    </w:p>
    <w:p w:rsidR="00222F99" w:rsidRPr="00DC0D3F" w:rsidRDefault="00222F99" w:rsidP="00222F99">
      <w:p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Формы контроля, используемые в школе в течение учебного года:</w:t>
      </w:r>
    </w:p>
    <w:p w:rsidR="00222F99" w:rsidRPr="00DC0D3F" w:rsidRDefault="00222F99" w:rsidP="00222F99">
      <w:p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lastRenderedPageBreak/>
        <w:t>Комплексно-обобщающий контроль в 1-4 классах, проблемы адаптации, формирование УУД.</w:t>
      </w:r>
    </w:p>
    <w:p w:rsidR="00222F99" w:rsidRPr="00DC0D3F" w:rsidRDefault="00222F99" w:rsidP="00222F99">
      <w:p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 xml:space="preserve">      Тематический контроль - охват учащихся основным и средним образованием. Обеспеченность учащихся учебной литературой, состояние школьной документации, состояние учебных кабинетов на начало учебного года. Контроль календарно-тематического планирования и программ, выполнение программ и минимума контрольных работ по всем предметам, организация работы внеурочной деятельности, ведение рабочих тетрадей и тетрадей для контрольных работ. Посещаемость занятий учащимися, работа с отстающими и одаренными детьми. Состояние охраны труда и техники безопасности, организация подготовки к ЕГЭ.</w:t>
      </w:r>
    </w:p>
    <w:p w:rsidR="00222F99" w:rsidRPr="00DC0D3F" w:rsidRDefault="00222F99" w:rsidP="00222F99">
      <w:p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 xml:space="preserve">Административный </w:t>
      </w:r>
      <w:proofErr w:type="gramStart"/>
      <w:r w:rsidRPr="00DC0D3F">
        <w:rPr>
          <w:rFonts w:ascii="Times New Roman" w:hAnsi="Times New Roman" w:cs="Times New Roman"/>
          <w:sz w:val="24"/>
          <w:szCs w:val="24"/>
        </w:rPr>
        <w:t>контроль за</w:t>
      </w:r>
      <w:proofErr w:type="gramEnd"/>
      <w:r w:rsidRPr="00DC0D3F">
        <w:rPr>
          <w:rFonts w:ascii="Times New Roman" w:hAnsi="Times New Roman" w:cs="Times New Roman"/>
          <w:sz w:val="24"/>
          <w:szCs w:val="24"/>
        </w:rPr>
        <w:t xml:space="preserve"> уровнем знаний и умений по предметам -  входной контроль, итоговый контроль (по четвертям и по  полугодиям).</w:t>
      </w:r>
    </w:p>
    <w:p w:rsidR="00222F99" w:rsidRPr="00DC0D3F" w:rsidRDefault="00222F99" w:rsidP="00222F99">
      <w:p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Методы контроля:</w:t>
      </w:r>
    </w:p>
    <w:p w:rsidR="00222F99" w:rsidRPr="00DC0D3F" w:rsidRDefault="00222F99" w:rsidP="00222F99">
      <w:pPr>
        <w:pStyle w:val="a4"/>
        <w:numPr>
          <w:ilvl w:val="0"/>
          <w:numId w:val="16"/>
        </w:num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Наблюдение, посещение уроков;</w:t>
      </w:r>
    </w:p>
    <w:p w:rsidR="00222F99" w:rsidRPr="00DC0D3F" w:rsidRDefault="00222F99" w:rsidP="00222F99">
      <w:pPr>
        <w:pStyle w:val="a4"/>
        <w:numPr>
          <w:ilvl w:val="0"/>
          <w:numId w:val="16"/>
        </w:num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Изучение документации;</w:t>
      </w:r>
    </w:p>
    <w:p w:rsidR="00222F99" w:rsidRPr="00DC0D3F" w:rsidRDefault="00222F99" w:rsidP="00222F99">
      <w:pPr>
        <w:pStyle w:val="a4"/>
        <w:numPr>
          <w:ilvl w:val="0"/>
          <w:numId w:val="16"/>
        </w:num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Проверка знаний (срезы, тесты);</w:t>
      </w:r>
    </w:p>
    <w:p w:rsidR="00222F99" w:rsidRPr="00DC0D3F" w:rsidRDefault="00222F99" w:rsidP="00222F99">
      <w:pPr>
        <w:pStyle w:val="a4"/>
        <w:numPr>
          <w:ilvl w:val="0"/>
          <w:numId w:val="16"/>
        </w:num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Анализ.</w:t>
      </w:r>
    </w:p>
    <w:p w:rsidR="00222F99" w:rsidRPr="00DC0D3F" w:rsidRDefault="00222F99" w:rsidP="00222F99">
      <w:p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 xml:space="preserve">           Администрацией школы течение года  посещались уроки в рабочем порядке по плану внутри школьного контроля. Основными целями посещения уроков являлись: формы и методы  организации учебной деятельности; соответствие дидактической задачи урока отобранному содержанию; соответствие основного содержания урока содержанию программы и учебника; соответствие приемов обучения и учения (методов обучения) решению триединой образовательной цели. Часть учителей  на хорошем методическом уровне планируют и проводят уроки. Основные недостатки учителей это: неумение распределять время на уроке, мало времени уделяется самостоятельной работе, </w:t>
      </w:r>
      <w:r>
        <w:rPr>
          <w:rFonts w:ascii="Times New Roman" w:hAnsi="Times New Roman" w:cs="Times New Roman"/>
          <w:sz w:val="24"/>
          <w:szCs w:val="24"/>
        </w:rPr>
        <w:t xml:space="preserve">творческим работам, словарной работе, </w:t>
      </w:r>
      <w:r w:rsidRPr="00DC0D3F">
        <w:rPr>
          <w:rFonts w:ascii="Times New Roman" w:hAnsi="Times New Roman" w:cs="Times New Roman"/>
          <w:sz w:val="24"/>
          <w:szCs w:val="24"/>
        </w:rPr>
        <w:t>на уроках нет дополнительного материала, нет практической части. Учителя слабо работают над закреплением учебного материала, отсутствует триединая цель к урокам. Что касается молодых учителей: Татаев С.С</w:t>
      </w:r>
      <w:r>
        <w:rPr>
          <w:rFonts w:ascii="Times New Roman" w:hAnsi="Times New Roman" w:cs="Times New Roman"/>
          <w:sz w:val="24"/>
          <w:szCs w:val="24"/>
        </w:rPr>
        <w:t>., Сакаева Аминат Руслановна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Сакаева А.Р., Баталова А.Ш. </w:t>
      </w:r>
      <w:r w:rsidRPr="00DC0D3F">
        <w:rPr>
          <w:rFonts w:ascii="Times New Roman" w:hAnsi="Times New Roman" w:cs="Times New Roman"/>
          <w:sz w:val="24"/>
          <w:szCs w:val="24"/>
        </w:rPr>
        <w:t xml:space="preserve"> слабые знания структуры и методики проведения уроков, плохо владеют психологическими особенностями детей-школьников. Молодым специалистам необходима методическая помощь,  и постоянная работа над  самообразованием. </w:t>
      </w:r>
    </w:p>
    <w:p w:rsidR="00222F99" w:rsidRPr="00DC0D3F" w:rsidRDefault="00222F99" w:rsidP="00222F99">
      <w:p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 xml:space="preserve">        В рамках внутри школьного контроля проводились диагностические контрольные работы во 2-11 классах. По итогам проверки было вынесено следующее решение: работать над объективностью выставления оценок; подготовить учащихся к промежуточному контролю </w:t>
      </w:r>
      <w:r w:rsidRPr="00DC0D3F">
        <w:rPr>
          <w:rFonts w:ascii="Times New Roman" w:hAnsi="Times New Roman" w:cs="Times New Roman"/>
          <w:sz w:val="24"/>
          <w:szCs w:val="24"/>
        </w:rPr>
        <w:lastRenderedPageBreak/>
        <w:t>знаний; анализировать ошибки, допущенные в работах.  Учителям-предметникам, по результатам работ которых учащиеся выполнили входной контроль ниже годовых оценок,  работать над повышением качества знаний.</w:t>
      </w:r>
    </w:p>
    <w:p w:rsidR="00222F99" w:rsidRPr="00DC0D3F" w:rsidRDefault="00222F99" w:rsidP="00222F99">
      <w:p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 xml:space="preserve">Контроль уровня предметных достижений по математике  2-11 классов проводился в форме контрольных работ. По русскому языку был проведен диктант. На выполнение контрольных работ отводилось 45   </w:t>
      </w:r>
      <w:r>
        <w:rPr>
          <w:rFonts w:ascii="Times New Roman" w:hAnsi="Times New Roman" w:cs="Times New Roman"/>
          <w:sz w:val="24"/>
          <w:szCs w:val="24"/>
        </w:rPr>
        <w:t>минут.</w:t>
      </w:r>
      <w:r w:rsidRPr="00DC0D3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C0D3F">
        <w:rPr>
          <w:rFonts w:ascii="Times New Roman" w:hAnsi="Times New Roman" w:cs="Times New Roman"/>
          <w:sz w:val="24"/>
          <w:szCs w:val="24"/>
        </w:rPr>
        <w:t xml:space="preserve"> В 11 классе в рамках  подготовки к ЕГЭ,  были  проведены  диагностические работы  по русскому языку, математике (базовый, профильный  уровень), обществознанию. Учащиеся 11 класса показали хорошие знания программного материала. Анализ показал, что необходимо внедрить разно уровневую методику. Повысить качество преподавания учебных дисциплин.</w:t>
      </w:r>
    </w:p>
    <w:p w:rsidR="00222F99" w:rsidRPr="00DC0D3F" w:rsidRDefault="00222F99" w:rsidP="00222F99">
      <w:p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План внутришкольного  контроля и руководства в целом выполнен. Вся работа ВШК проводится по схеме: приказ – проверка – справка – протокол – приказ. За 20</w:t>
      </w:r>
      <w:r>
        <w:rPr>
          <w:rFonts w:ascii="Times New Roman" w:hAnsi="Times New Roman" w:cs="Times New Roman"/>
          <w:sz w:val="24"/>
          <w:szCs w:val="24"/>
        </w:rPr>
        <w:t xml:space="preserve">17-2018 </w:t>
      </w:r>
      <w:r w:rsidRPr="00DC0D3F">
        <w:rPr>
          <w:rFonts w:ascii="Times New Roman" w:hAnsi="Times New Roman" w:cs="Times New Roman"/>
          <w:sz w:val="24"/>
          <w:szCs w:val="24"/>
        </w:rPr>
        <w:t xml:space="preserve"> учебный год помимо текущих проверок документации (тетради, дневники, журналы, КТП), проведены проверки по следующим направлениям деятельности школы, по их итогам составлены соответствующие справки:</w:t>
      </w:r>
    </w:p>
    <w:p w:rsidR="00222F99" w:rsidRPr="00DC0D3F" w:rsidRDefault="00222F99" w:rsidP="00222F99">
      <w:pPr>
        <w:pStyle w:val="a4"/>
        <w:numPr>
          <w:ilvl w:val="0"/>
          <w:numId w:val="17"/>
        </w:num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Фронтальный контроль;</w:t>
      </w:r>
    </w:p>
    <w:p w:rsidR="00222F99" w:rsidRPr="00DC0D3F" w:rsidRDefault="00222F99" w:rsidP="00222F99">
      <w:pPr>
        <w:pStyle w:val="a4"/>
        <w:numPr>
          <w:ilvl w:val="0"/>
          <w:numId w:val="17"/>
        </w:num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Тематический контроль;</w:t>
      </w:r>
    </w:p>
    <w:p w:rsidR="00222F99" w:rsidRPr="00DC0D3F" w:rsidRDefault="00222F99" w:rsidP="00222F99">
      <w:pPr>
        <w:pStyle w:val="a4"/>
        <w:numPr>
          <w:ilvl w:val="0"/>
          <w:numId w:val="17"/>
        </w:num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Предварительный контроль;</w:t>
      </w:r>
    </w:p>
    <w:p w:rsidR="00222F99" w:rsidRPr="00DC0D3F" w:rsidRDefault="00222F99" w:rsidP="00222F99">
      <w:pPr>
        <w:pStyle w:val="a4"/>
        <w:numPr>
          <w:ilvl w:val="0"/>
          <w:numId w:val="17"/>
        </w:num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Персональный контроль.</w:t>
      </w:r>
    </w:p>
    <w:p w:rsidR="00222F99" w:rsidRPr="00DC0D3F" w:rsidRDefault="00222F99" w:rsidP="00222F99">
      <w:pPr>
        <w:tabs>
          <w:tab w:val="left" w:pos="1005"/>
          <w:tab w:val="left" w:pos="3690"/>
        </w:tabs>
        <w:rPr>
          <w:rFonts w:ascii="Times New Roman" w:hAnsi="Times New Roman" w:cs="Times New Roman"/>
          <w:sz w:val="24"/>
          <w:szCs w:val="24"/>
        </w:rPr>
      </w:pPr>
      <w:r>
        <w:rPr>
          <w:rFonts w:ascii="Times New Roman" w:hAnsi="Times New Roman" w:cs="Times New Roman"/>
          <w:sz w:val="24"/>
          <w:szCs w:val="24"/>
        </w:rPr>
        <w:t xml:space="preserve">               </w:t>
      </w:r>
      <w:r w:rsidRPr="00DC0D3F">
        <w:rPr>
          <w:rFonts w:ascii="Times New Roman" w:hAnsi="Times New Roman" w:cs="Times New Roman"/>
          <w:sz w:val="24"/>
          <w:szCs w:val="24"/>
        </w:rPr>
        <w:t>Преимущественно проверялись степень обученности учащихся предметам учебного плана и качество преподавания предметов учителями. Если степень обученности при проверке оказывалось на низком уровне, то назначалась повторная проверка. В комиссию включались члены администрации и опытные учителя. По итогам проверки составляются справки, которые заслушиваются и обсуждаются на совещаниях при директоре, завуче, на заседаниях школьного методического совета. Практикуется проведение индивидуальной беседы с учителями  и с учащимися. В основном рекомендации по проверкам выполняются.</w:t>
      </w:r>
    </w:p>
    <w:p w:rsidR="00222F99" w:rsidRPr="00DC0D3F" w:rsidRDefault="00222F99" w:rsidP="00222F99">
      <w:p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 xml:space="preserve">Внутришкольный контроль оказывает позитивное влияние на качество преподавания и на уровень знаний, умений, навыков учащихся. Тематика вопросов контроля различна:  качество преподавания учебных дисциплин, степень усвоения учащимися программного материала, уровень обученности учащихся, ведение школьной документации, календарно – тематическое планирование, посещаемость учебных занятий, воспитательная работа и другое. </w:t>
      </w:r>
    </w:p>
    <w:p w:rsidR="00222F99" w:rsidRPr="00DC0D3F" w:rsidRDefault="00222F99" w:rsidP="00222F99">
      <w:pPr>
        <w:tabs>
          <w:tab w:val="left" w:pos="1005"/>
          <w:tab w:val="left" w:pos="3690"/>
        </w:tabs>
        <w:rPr>
          <w:rFonts w:ascii="Times New Roman" w:hAnsi="Times New Roman" w:cs="Times New Roman"/>
          <w:sz w:val="24"/>
          <w:szCs w:val="24"/>
        </w:rPr>
      </w:pPr>
      <w:r w:rsidRPr="00DC0D3F">
        <w:rPr>
          <w:rFonts w:ascii="Times New Roman" w:hAnsi="Times New Roman" w:cs="Times New Roman"/>
          <w:sz w:val="24"/>
          <w:szCs w:val="24"/>
        </w:rPr>
        <w:t>В рамках ВШК проведены  административные контрольные работы: стартовые и итоговые за 1,2, 3 четверти, итоговые контрольные за год. Все, запланированные мероприятия п</w:t>
      </w:r>
      <w:r>
        <w:rPr>
          <w:rFonts w:ascii="Times New Roman" w:hAnsi="Times New Roman" w:cs="Times New Roman"/>
          <w:sz w:val="24"/>
          <w:szCs w:val="24"/>
        </w:rPr>
        <w:t xml:space="preserve">о контролю и руководству на 2017-2018 </w:t>
      </w:r>
      <w:r w:rsidRPr="00DC0D3F">
        <w:rPr>
          <w:rFonts w:ascii="Times New Roman" w:hAnsi="Times New Roman" w:cs="Times New Roman"/>
          <w:sz w:val="24"/>
          <w:szCs w:val="24"/>
        </w:rPr>
        <w:t xml:space="preserve"> учебный год выполнены в указанные сроки.</w:t>
      </w:r>
    </w:p>
    <w:p w:rsidR="00222F99" w:rsidRPr="00DC0D3F" w:rsidRDefault="00222F99" w:rsidP="00222F99">
      <w:pPr>
        <w:pStyle w:val="af1"/>
      </w:pPr>
      <w:r w:rsidRPr="00DC0D3F">
        <w:lastRenderedPageBreak/>
        <w:t>С целью проверки усвоения программного материала, в  мае  была проведена диагностическая работа в 1-3 классах</w:t>
      </w:r>
    </w:p>
    <w:p w:rsidR="00222F99" w:rsidRPr="001A3202" w:rsidRDefault="00222F99" w:rsidP="00222F99">
      <w:pPr>
        <w:spacing w:after="0" w:line="240" w:lineRule="auto"/>
        <w:rPr>
          <w:rFonts w:ascii="Times New Roman" w:eastAsia="Cambria" w:hAnsi="Times New Roman" w:cs="Times New Roman"/>
          <w:sz w:val="24"/>
          <w:szCs w:val="24"/>
        </w:rPr>
      </w:pPr>
      <w:r>
        <w:rPr>
          <w:rFonts w:ascii="Times New Roman" w:eastAsia="Cambria" w:hAnsi="Times New Roman" w:cs="Times New Roman"/>
          <w:sz w:val="24"/>
          <w:szCs w:val="24"/>
        </w:rPr>
        <w:t xml:space="preserve"> </w:t>
      </w:r>
      <w:r w:rsidRPr="005109D1">
        <w:rPr>
          <w:rFonts w:ascii="Times New Roman" w:eastAsia="Cambria" w:hAnsi="Times New Roman" w:cs="Times New Roman"/>
          <w:b/>
          <w:sz w:val="24"/>
          <w:szCs w:val="24"/>
        </w:rPr>
        <w:t>Русский язык</w:t>
      </w:r>
    </w:p>
    <w:tbl>
      <w:tblPr>
        <w:tblStyle w:val="12"/>
        <w:tblW w:w="0" w:type="auto"/>
        <w:tblLook w:val="04A0" w:firstRow="1" w:lastRow="0" w:firstColumn="1" w:lastColumn="0" w:noHBand="0" w:noVBand="1"/>
      </w:tblPr>
      <w:tblGrid>
        <w:gridCol w:w="1367"/>
        <w:gridCol w:w="1367"/>
        <w:gridCol w:w="1402"/>
        <w:gridCol w:w="1857"/>
        <w:gridCol w:w="1584"/>
        <w:gridCol w:w="1584"/>
        <w:gridCol w:w="1368"/>
        <w:gridCol w:w="2337"/>
      </w:tblGrid>
      <w:tr w:rsidR="00222F99" w:rsidRPr="00835A30" w:rsidTr="003950BF">
        <w:tc>
          <w:tcPr>
            <w:tcW w:w="1367" w:type="dxa"/>
          </w:tcPr>
          <w:p w:rsidR="00222F99" w:rsidRPr="005109D1" w:rsidRDefault="00222F99" w:rsidP="003950BF">
            <w:pPr>
              <w:jc w:val="center"/>
              <w:rPr>
                <w:rFonts w:ascii="Times New Roman" w:eastAsia="Cambria" w:hAnsi="Times New Roman" w:cs="Times New Roman"/>
                <w:sz w:val="24"/>
                <w:szCs w:val="24"/>
              </w:rPr>
            </w:pPr>
            <w:r w:rsidRPr="005109D1">
              <w:rPr>
                <w:rFonts w:ascii="Times New Roman" w:eastAsia="Cambria" w:hAnsi="Times New Roman" w:cs="Times New Roman"/>
                <w:sz w:val="24"/>
                <w:szCs w:val="24"/>
              </w:rPr>
              <w:t>Класс</w:t>
            </w:r>
          </w:p>
        </w:tc>
        <w:tc>
          <w:tcPr>
            <w:tcW w:w="1367" w:type="dxa"/>
          </w:tcPr>
          <w:p w:rsidR="00222F99" w:rsidRPr="005109D1" w:rsidRDefault="00222F99" w:rsidP="003950BF">
            <w:pPr>
              <w:jc w:val="center"/>
              <w:rPr>
                <w:rFonts w:ascii="Times New Roman" w:eastAsia="Cambria" w:hAnsi="Times New Roman" w:cs="Times New Roman"/>
                <w:sz w:val="24"/>
                <w:szCs w:val="24"/>
              </w:rPr>
            </w:pPr>
            <w:r w:rsidRPr="005109D1">
              <w:rPr>
                <w:rFonts w:ascii="Times New Roman" w:eastAsia="Cambria" w:hAnsi="Times New Roman" w:cs="Times New Roman"/>
                <w:sz w:val="24"/>
                <w:szCs w:val="24"/>
              </w:rPr>
              <w:t>Кол-во уч.</w:t>
            </w:r>
          </w:p>
        </w:tc>
        <w:tc>
          <w:tcPr>
            <w:tcW w:w="1402" w:type="dxa"/>
          </w:tcPr>
          <w:p w:rsidR="00222F99" w:rsidRPr="005109D1" w:rsidRDefault="00222F99" w:rsidP="003950BF">
            <w:pPr>
              <w:jc w:val="center"/>
              <w:rPr>
                <w:rFonts w:ascii="Times New Roman" w:eastAsia="Cambria" w:hAnsi="Times New Roman" w:cs="Times New Roman"/>
                <w:sz w:val="24"/>
                <w:szCs w:val="24"/>
              </w:rPr>
            </w:pPr>
            <w:r w:rsidRPr="005109D1">
              <w:rPr>
                <w:rFonts w:ascii="Times New Roman" w:eastAsia="Cambria" w:hAnsi="Times New Roman" w:cs="Times New Roman"/>
                <w:sz w:val="24"/>
                <w:szCs w:val="24"/>
              </w:rPr>
              <w:t xml:space="preserve">Кол-во </w:t>
            </w:r>
            <w:proofErr w:type="gramStart"/>
            <w:r w:rsidRPr="005109D1">
              <w:rPr>
                <w:rFonts w:ascii="Times New Roman" w:eastAsia="Cambria" w:hAnsi="Times New Roman" w:cs="Times New Roman"/>
                <w:sz w:val="24"/>
                <w:szCs w:val="24"/>
              </w:rPr>
              <w:t>писавших</w:t>
            </w:r>
            <w:proofErr w:type="gramEnd"/>
          </w:p>
        </w:tc>
        <w:tc>
          <w:tcPr>
            <w:tcW w:w="1857" w:type="dxa"/>
          </w:tcPr>
          <w:p w:rsidR="00222F99" w:rsidRPr="005109D1" w:rsidRDefault="00222F99" w:rsidP="003950BF">
            <w:pPr>
              <w:jc w:val="center"/>
              <w:rPr>
                <w:rFonts w:ascii="Times New Roman" w:eastAsia="Cambria" w:hAnsi="Times New Roman" w:cs="Times New Roman"/>
                <w:sz w:val="24"/>
                <w:szCs w:val="24"/>
              </w:rPr>
            </w:pPr>
            <w:r w:rsidRPr="005109D1">
              <w:rPr>
                <w:rFonts w:ascii="Times New Roman" w:eastAsia="Cambria" w:hAnsi="Times New Roman" w:cs="Times New Roman"/>
                <w:sz w:val="24"/>
                <w:szCs w:val="24"/>
              </w:rPr>
              <w:t>Повышенный</w:t>
            </w:r>
          </w:p>
          <w:p w:rsidR="00222F99" w:rsidRPr="005109D1" w:rsidRDefault="00222F99" w:rsidP="003950BF">
            <w:pPr>
              <w:jc w:val="center"/>
              <w:rPr>
                <w:rFonts w:ascii="Times New Roman" w:eastAsia="Cambria" w:hAnsi="Times New Roman" w:cs="Times New Roman"/>
                <w:sz w:val="24"/>
                <w:szCs w:val="24"/>
              </w:rPr>
            </w:pPr>
            <w:r w:rsidRPr="005109D1">
              <w:rPr>
                <w:rFonts w:ascii="Times New Roman" w:eastAsia="Cambria" w:hAnsi="Times New Roman" w:cs="Times New Roman"/>
                <w:sz w:val="24"/>
                <w:szCs w:val="24"/>
              </w:rPr>
              <w:t>уровень</w:t>
            </w:r>
          </w:p>
        </w:tc>
        <w:tc>
          <w:tcPr>
            <w:tcW w:w="1584" w:type="dxa"/>
          </w:tcPr>
          <w:p w:rsidR="00222F99" w:rsidRPr="005109D1" w:rsidRDefault="00222F99" w:rsidP="003950BF">
            <w:pPr>
              <w:jc w:val="center"/>
              <w:rPr>
                <w:rFonts w:ascii="Times New Roman" w:eastAsia="Cambria" w:hAnsi="Times New Roman" w:cs="Times New Roman"/>
                <w:sz w:val="24"/>
                <w:szCs w:val="24"/>
              </w:rPr>
            </w:pPr>
            <w:r w:rsidRPr="005109D1">
              <w:rPr>
                <w:rFonts w:ascii="Times New Roman" w:eastAsia="Cambria" w:hAnsi="Times New Roman" w:cs="Times New Roman"/>
                <w:sz w:val="24"/>
                <w:szCs w:val="24"/>
              </w:rPr>
              <w:t>Уровень прочной базовой подготовки</w:t>
            </w:r>
          </w:p>
        </w:tc>
        <w:tc>
          <w:tcPr>
            <w:tcW w:w="1584" w:type="dxa"/>
          </w:tcPr>
          <w:p w:rsidR="00222F99" w:rsidRPr="005109D1" w:rsidRDefault="00222F99" w:rsidP="003950BF">
            <w:pPr>
              <w:jc w:val="center"/>
              <w:rPr>
                <w:rFonts w:ascii="Times New Roman" w:eastAsia="Cambria" w:hAnsi="Times New Roman" w:cs="Times New Roman"/>
                <w:sz w:val="24"/>
                <w:szCs w:val="24"/>
              </w:rPr>
            </w:pPr>
            <w:r w:rsidRPr="005109D1">
              <w:rPr>
                <w:rFonts w:ascii="Times New Roman" w:eastAsia="Cambria" w:hAnsi="Times New Roman" w:cs="Times New Roman"/>
                <w:sz w:val="24"/>
                <w:szCs w:val="24"/>
              </w:rPr>
              <w:t>Уровень</w:t>
            </w:r>
          </w:p>
          <w:p w:rsidR="00222F99" w:rsidRPr="005109D1" w:rsidRDefault="00222F99" w:rsidP="003950BF">
            <w:pPr>
              <w:jc w:val="center"/>
              <w:rPr>
                <w:rFonts w:ascii="Times New Roman" w:eastAsia="Cambria" w:hAnsi="Times New Roman" w:cs="Times New Roman"/>
                <w:sz w:val="24"/>
                <w:szCs w:val="24"/>
              </w:rPr>
            </w:pPr>
            <w:r w:rsidRPr="005109D1">
              <w:rPr>
                <w:rFonts w:ascii="Times New Roman" w:eastAsia="Cambria" w:hAnsi="Times New Roman" w:cs="Times New Roman"/>
                <w:sz w:val="24"/>
                <w:szCs w:val="24"/>
              </w:rPr>
              <w:t>базовой подготовки</w:t>
            </w:r>
          </w:p>
        </w:tc>
        <w:tc>
          <w:tcPr>
            <w:tcW w:w="1368" w:type="dxa"/>
          </w:tcPr>
          <w:p w:rsidR="00222F99" w:rsidRPr="005109D1" w:rsidRDefault="00222F99" w:rsidP="003950BF">
            <w:pPr>
              <w:jc w:val="center"/>
              <w:rPr>
                <w:rFonts w:ascii="Times New Roman" w:eastAsia="Cambria" w:hAnsi="Times New Roman" w:cs="Times New Roman"/>
                <w:sz w:val="24"/>
                <w:szCs w:val="24"/>
              </w:rPr>
            </w:pPr>
            <w:r w:rsidRPr="005109D1">
              <w:rPr>
                <w:rFonts w:ascii="Times New Roman" w:eastAsia="Cambria" w:hAnsi="Times New Roman" w:cs="Times New Roman"/>
                <w:sz w:val="24"/>
                <w:szCs w:val="24"/>
              </w:rPr>
              <w:t>Уровень ниже базового</w:t>
            </w:r>
          </w:p>
        </w:tc>
        <w:tc>
          <w:tcPr>
            <w:tcW w:w="2337" w:type="dxa"/>
            <w:tcBorders>
              <w:bottom w:val="single" w:sz="4" w:space="0" w:color="auto"/>
            </w:tcBorders>
            <w:shd w:val="clear" w:color="auto" w:fill="auto"/>
          </w:tcPr>
          <w:p w:rsidR="00222F99" w:rsidRPr="00835A30" w:rsidRDefault="00222F99" w:rsidP="003950BF">
            <w:pPr>
              <w:jc w:val="center"/>
              <w:rPr>
                <w:rFonts w:ascii="Times New Roman" w:eastAsia="Cambria" w:hAnsi="Times New Roman" w:cs="Times New Roman"/>
                <w:sz w:val="24"/>
                <w:szCs w:val="24"/>
              </w:rPr>
            </w:pPr>
            <w:r w:rsidRPr="00835A30">
              <w:rPr>
                <w:rFonts w:ascii="Times New Roman" w:eastAsia="Cambria" w:hAnsi="Times New Roman" w:cs="Times New Roman"/>
                <w:sz w:val="24"/>
                <w:szCs w:val="24"/>
              </w:rPr>
              <w:t>ФИО учителя</w:t>
            </w:r>
          </w:p>
        </w:tc>
      </w:tr>
      <w:tr w:rsidR="00222F99" w:rsidRPr="00835A30" w:rsidTr="003950BF">
        <w:tc>
          <w:tcPr>
            <w:tcW w:w="1367" w:type="dxa"/>
          </w:tcPr>
          <w:p w:rsidR="00222F99" w:rsidRPr="005109D1" w:rsidRDefault="00222F99" w:rsidP="003950BF">
            <w:pPr>
              <w:rPr>
                <w:rFonts w:ascii="Times New Roman" w:eastAsia="Cambria" w:hAnsi="Times New Roman" w:cs="Times New Roman"/>
                <w:sz w:val="24"/>
                <w:szCs w:val="24"/>
              </w:rPr>
            </w:pPr>
            <w:r w:rsidRPr="005109D1">
              <w:rPr>
                <w:rFonts w:ascii="Times New Roman" w:eastAsia="Cambria" w:hAnsi="Times New Roman" w:cs="Times New Roman"/>
                <w:sz w:val="24"/>
                <w:szCs w:val="24"/>
              </w:rPr>
              <w:t>1 «А»</w:t>
            </w:r>
          </w:p>
        </w:tc>
        <w:tc>
          <w:tcPr>
            <w:tcW w:w="136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29</w:t>
            </w:r>
          </w:p>
        </w:tc>
        <w:tc>
          <w:tcPr>
            <w:tcW w:w="1402"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28</w:t>
            </w:r>
          </w:p>
        </w:tc>
        <w:tc>
          <w:tcPr>
            <w:tcW w:w="185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w:t>
            </w:r>
          </w:p>
        </w:tc>
        <w:tc>
          <w:tcPr>
            <w:tcW w:w="1584"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9</w:t>
            </w:r>
          </w:p>
        </w:tc>
        <w:tc>
          <w:tcPr>
            <w:tcW w:w="1584"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8</w:t>
            </w:r>
          </w:p>
        </w:tc>
        <w:tc>
          <w:tcPr>
            <w:tcW w:w="1368"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11</w:t>
            </w:r>
          </w:p>
        </w:tc>
        <w:tc>
          <w:tcPr>
            <w:tcW w:w="2337" w:type="dxa"/>
            <w:tcBorders>
              <w:bottom w:val="single" w:sz="4" w:space="0" w:color="auto"/>
            </w:tcBorders>
            <w:shd w:val="clear" w:color="auto" w:fill="auto"/>
          </w:tcPr>
          <w:p w:rsidR="00222F99" w:rsidRPr="00835A30"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Сакаева Т.В.</w:t>
            </w:r>
          </w:p>
        </w:tc>
      </w:tr>
      <w:tr w:rsidR="00222F99" w:rsidRPr="00835A30" w:rsidTr="003950BF">
        <w:tc>
          <w:tcPr>
            <w:tcW w:w="1367" w:type="dxa"/>
          </w:tcPr>
          <w:p w:rsidR="00222F99" w:rsidRPr="005109D1" w:rsidRDefault="00222F99" w:rsidP="003950BF">
            <w:pPr>
              <w:rPr>
                <w:rFonts w:ascii="Times New Roman" w:eastAsia="Cambria" w:hAnsi="Times New Roman" w:cs="Times New Roman"/>
                <w:sz w:val="24"/>
                <w:szCs w:val="24"/>
              </w:rPr>
            </w:pPr>
            <w:r w:rsidRPr="005109D1">
              <w:rPr>
                <w:rFonts w:ascii="Times New Roman" w:eastAsia="Cambria" w:hAnsi="Times New Roman" w:cs="Times New Roman"/>
                <w:sz w:val="24"/>
                <w:szCs w:val="24"/>
              </w:rPr>
              <w:t>1 «Б»</w:t>
            </w:r>
          </w:p>
        </w:tc>
        <w:tc>
          <w:tcPr>
            <w:tcW w:w="136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27</w:t>
            </w:r>
          </w:p>
        </w:tc>
        <w:tc>
          <w:tcPr>
            <w:tcW w:w="1402"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24</w:t>
            </w:r>
          </w:p>
        </w:tc>
        <w:tc>
          <w:tcPr>
            <w:tcW w:w="185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w:t>
            </w:r>
          </w:p>
        </w:tc>
        <w:tc>
          <w:tcPr>
            <w:tcW w:w="1584"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15</w:t>
            </w:r>
          </w:p>
        </w:tc>
        <w:tc>
          <w:tcPr>
            <w:tcW w:w="1584"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4</w:t>
            </w:r>
          </w:p>
        </w:tc>
        <w:tc>
          <w:tcPr>
            <w:tcW w:w="1368"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5</w:t>
            </w:r>
          </w:p>
        </w:tc>
        <w:tc>
          <w:tcPr>
            <w:tcW w:w="2337" w:type="dxa"/>
            <w:tcBorders>
              <w:bottom w:val="single" w:sz="4" w:space="0" w:color="auto"/>
            </w:tcBorders>
            <w:shd w:val="clear" w:color="auto" w:fill="auto"/>
          </w:tcPr>
          <w:p w:rsidR="00222F99" w:rsidRPr="00835A30"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Сокаева Т.М.</w:t>
            </w:r>
          </w:p>
        </w:tc>
      </w:tr>
      <w:tr w:rsidR="00222F99" w:rsidRPr="00835A30" w:rsidTr="003950BF">
        <w:tc>
          <w:tcPr>
            <w:tcW w:w="1367" w:type="dxa"/>
          </w:tcPr>
          <w:p w:rsidR="00222F99" w:rsidRPr="005109D1" w:rsidRDefault="00222F99" w:rsidP="003950BF">
            <w:pPr>
              <w:rPr>
                <w:rFonts w:ascii="Times New Roman" w:eastAsia="Cambria" w:hAnsi="Times New Roman" w:cs="Times New Roman"/>
                <w:sz w:val="24"/>
                <w:szCs w:val="24"/>
              </w:rPr>
            </w:pPr>
            <w:r w:rsidRPr="005109D1">
              <w:rPr>
                <w:rFonts w:ascii="Times New Roman" w:eastAsia="Cambria" w:hAnsi="Times New Roman" w:cs="Times New Roman"/>
                <w:sz w:val="24"/>
                <w:szCs w:val="24"/>
              </w:rPr>
              <w:t>2 «А»</w:t>
            </w:r>
          </w:p>
        </w:tc>
        <w:tc>
          <w:tcPr>
            <w:tcW w:w="136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23</w:t>
            </w:r>
          </w:p>
        </w:tc>
        <w:tc>
          <w:tcPr>
            <w:tcW w:w="1402"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22</w:t>
            </w:r>
          </w:p>
        </w:tc>
        <w:tc>
          <w:tcPr>
            <w:tcW w:w="185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w:t>
            </w:r>
          </w:p>
        </w:tc>
        <w:tc>
          <w:tcPr>
            <w:tcW w:w="1584"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4</w:t>
            </w:r>
          </w:p>
        </w:tc>
        <w:tc>
          <w:tcPr>
            <w:tcW w:w="1584"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14</w:t>
            </w:r>
          </w:p>
        </w:tc>
        <w:tc>
          <w:tcPr>
            <w:tcW w:w="1368"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4</w:t>
            </w:r>
          </w:p>
        </w:tc>
        <w:tc>
          <w:tcPr>
            <w:tcW w:w="2337" w:type="dxa"/>
            <w:tcBorders>
              <w:bottom w:val="single" w:sz="4" w:space="0" w:color="auto"/>
            </w:tcBorders>
            <w:shd w:val="clear" w:color="auto" w:fill="auto"/>
          </w:tcPr>
          <w:p w:rsidR="00222F99" w:rsidRPr="00835A30"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Мирзоева Л.В.</w:t>
            </w:r>
          </w:p>
        </w:tc>
      </w:tr>
      <w:tr w:rsidR="00222F99" w:rsidRPr="00835A30" w:rsidTr="003950BF">
        <w:tc>
          <w:tcPr>
            <w:tcW w:w="1367" w:type="dxa"/>
          </w:tcPr>
          <w:p w:rsidR="00222F99" w:rsidRPr="005109D1" w:rsidRDefault="00222F99" w:rsidP="003950BF">
            <w:pPr>
              <w:rPr>
                <w:rFonts w:ascii="Times New Roman" w:eastAsia="Cambria" w:hAnsi="Times New Roman" w:cs="Times New Roman"/>
                <w:sz w:val="24"/>
                <w:szCs w:val="24"/>
              </w:rPr>
            </w:pPr>
            <w:r w:rsidRPr="005109D1">
              <w:rPr>
                <w:rFonts w:ascii="Times New Roman" w:eastAsia="Cambria" w:hAnsi="Times New Roman" w:cs="Times New Roman"/>
                <w:sz w:val="24"/>
                <w:szCs w:val="24"/>
              </w:rPr>
              <w:t>2 «Б»</w:t>
            </w:r>
          </w:p>
        </w:tc>
        <w:tc>
          <w:tcPr>
            <w:tcW w:w="136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23</w:t>
            </w:r>
          </w:p>
        </w:tc>
        <w:tc>
          <w:tcPr>
            <w:tcW w:w="1402"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23</w:t>
            </w:r>
          </w:p>
        </w:tc>
        <w:tc>
          <w:tcPr>
            <w:tcW w:w="185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w:t>
            </w:r>
          </w:p>
        </w:tc>
        <w:tc>
          <w:tcPr>
            <w:tcW w:w="1584"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5</w:t>
            </w:r>
          </w:p>
        </w:tc>
        <w:tc>
          <w:tcPr>
            <w:tcW w:w="1584"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11</w:t>
            </w:r>
          </w:p>
        </w:tc>
        <w:tc>
          <w:tcPr>
            <w:tcW w:w="1368"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7</w:t>
            </w:r>
          </w:p>
        </w:tc>
        <w:tc>
          <w:tcPr>
            <w:tcW w:w="2337" w:type="dxa"/>
            <w:tcBorders>
              <w:bottom w:val="single" w:sz="4" w:space="0" w:color="auto"/>
            </w:tcBorders>
            <w:shd w:val="clear" w:color="auto" w:fill="auto"/>
          </w:tcPr>
          <w:p w:rsidR="00222F99" w:rsidRPr="00835A30"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Сардалова Я.С.</w:t>
            </w:r>
          </w:p>
        </w:tc>
      </w:tr>
      <w:tr w:rsidR="00222F99" w:rsidRPr="00835A30" w:rsidTr="003950BF">
        <w:tc>
          <w:tcPr>
            <w:tcW w:w="136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 «В»</w:t>
            </w:r>
          </w:p>
        </w:tc>
        <w:tc>
          <w:tcPr>
            <w:tcW w:w="136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16</w:t>
            </w:r>
          </w:p>
        </w:tc>
        <w:tc>
          <w:tcPr>
            <w:tcW w:w="1402"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16</w:t>
            </w:r>
          </w:p>
        </w:tc>
        <w:tc>
          <w:tcPr>
            <w:tcW w:w="185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w:t>
            </w:r>
          </w:p>
        </w:tc>
        <w:tc>
          <w:tcPr>
            <w:tcW w:w="1584"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3</w:t>
            </w:r>
          </w:p>
        </w:tc>
        <w:tc>
          <w:tcPr>
            <w:tcW w:w="1584"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7</w:t>
            </w:r>
          </w:p>
        </w:tc>
        <w:tc>
          <w:tcPr>
            <w:tcW w:w="1368"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6</w:t>
            </w:r>
          </w:p>
        </w:tc>
        <w:tc>
          <w:tcPr>
            <w:tcW w:w="2337" w:type="dxa"/>
            <w:tcBorders>
              <w:bottom w:val="single" w:sz="4" w:space="0" w:color="auto"/>
            </w:tcBorders>
            <w:shd w:val="clear" w:color="auto" w:fill="auto"/>
          </w:tcPr>
          <w:p w:rsidR="00222F99" w:rsidRPr="00835A30"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Баталова А.Ш.</w:t>
            </w:r>
          </w:p>
        </w:tc>
      </w:tr>
      <w:tr w:rsidR="00222F99" w:rsidRPr="00835A30" w:rsidTr="003950BF">
        <w:tc>
          <w:tcPr>
            <w:tcW w:w="1367" w:type="dxa"/>
          </w:tcPr>
          <w:p w:rsidR="00222F99" w:rsidRPr="005109D1" w:rsidRDefault="00222F99" w:rsidP="003950BF">
            <w:pPr>
              <w:rPr>
                <w:rFonts w:ascii="Times New Roman" w:eastAsia="Cambria" w:hAnsi="Times New Roman" w:cs="Times New Roman"/>
                <w:sz w:val="24"/>
                <w:szCs w:val="24"/>
              </w:rPr>
            </w:pPr>
            <w:r w:rsidRPr="005109D1">
              <w:rPr>
                <w:rFonts w:ascii="Times New Roman" w:eastAsia="Cambria" w:hAnsi="Times New Roman" w:cs="Times New Roman"/>
                <w:sz w:val="24"/>
                <w:szCs w:val="24"/>
              </w:rPr>
              <w:t>3 «А»</w:t>
            </w:r>
          </w:p>
        </w:tc>
        <w:tc>
          <w:tcPr>
            <w:tcW w:w="136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23</w:t>
            </w:r>
          </w:p>
        </w:tc>
        <w:tc>
          <w:tcPr>
            <w:tcW w:w="1402"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22</w:t>
            </w:r>
          </w:p>
        </w:tc>
        <w:tc>
          <w:tcPr>
            <w:tcW w:w="185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w:t>
            </w:r>
          </w:p>
        </w:tc>
        <w:tc>
          <w:tcPr>
            <w:tcW w:w="1584"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3</w:t>
            </w:r>
          </w:p>
        </w:tc>
        <w:tc>
          <w:tcPr>
            <w:tcW w:w="1584"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9</w:t>
            </w:r>
          </w:p>
        </w:tc>
        <w:tc>
          <w:tcPr>
            <w:tcW w:w="1368"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10</w:t>
            </w:r>
          </w:p>
        </w:tc>
        <w:tc>
          <w:tcPr>
            <w:tcW w:w="2337" w:type="dxa"/>
            <w:tcBorders>
              <w:bottom w:val="single" w:sz="4" w:space="0" w:color="auto"/>
            </w:tcBorders>
            <w:shd w:val="clear" w:color="auto" w:fill="auto"/>
          </w:tcPr>
          <w:p w:rsidR="00222F99" w:rsidRPr="00835A30"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Идрисова М.М.</w:t>
            </w:r>
          </w:p>
        </w:tc>
      </w:tr>
      <w:tr w:rsidR="00222F99" w:rsidRPr="00835A30" w:rsidTr="003950BF">
        <w:tc>
          <w:tcPr>
            <w:tcW w:w="1367" w:type="dxa"/>
          </w:tcPr>
          <w:p w:rsidR="00222F99" w:rsidRPr="005109D1" w:rsidRDefault="00222F99" w:rsidP="003950BF">
            <w:pPr>
              <w:rPr>
                <w:rFonts w:ascii="Times New Roman" w:eastAsia="Cambria" w:hAnsi="Times New Roman" w:cs="Times New Roman"/>
                <w:sz w:val="24"/>
                <w:szCs w:val="24"/>
              </w:rPr>
            </w:pPr>
            <w:r w:rsidRPr="005109D1">
              <w:rPr>
                <w:rFonts w:ascii="Times New Roman" w:eastAsia="Cambria" w:hAnsi="Times New Roman" w:cs="Times New Roman"/>
                <w:sz w:val="24"/>
                <w:szCs w:val="24"/>
              </w:rPr>
              <w:t>3 «Б»</w:t>
            </w:r>
          </w:p>
        </w:tc>
        <w:tc>
          <w:tcPr>
            <w:tcW w:w="136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23</w:t>
            </w:r>
          </w:p>
        </w:tc>
        <w:tc>
          <w:tcPr>
            <w:tcW w:w="1402"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20</w:t>
            </w:r>
          </w:p>
        </w:tc>
        <w:tc>
          <w:tcPr>
            <w:tcW w:w="185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w:t>
            </w:r>
          </w:p>
        </w:tc>
        <w:tc>
          <w:tcPr>
            <w:tcW w:w="1584"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3</w:t>
            </w:r>
          </w:p>
        </w:tc>
        <w:tc>
          <w:tcPr>
            <w:tcW w:w="1584"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1</w:t>
            </w:r>
          </w:p>
        </w:tc>
        <w:tc>
          <w:tcPr>
            <w:tcW w:w="1368"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16</w:t>
            </w:r>
          </w:p>
        </w:tc>
        <w:tc>
          <w:tcPr>
            <w:tcW w:w="2337" w:type="dxa"/>
            <w:tcBorders>
              <w:bottom w:val="single" w:sz="4" w:space="0" w:color="auto"/>
            </w:tcBorders>
            <w:shd w:val="clear" w:color="auto" w:fill="auto"/>
          </w:tcPr>
          <w:p w:rsidR="00222F99" w:rsidRPr="00835A30"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Сакаева А.Р.</w:t>
            </w:r>
          </w:p>
        </w:tc>
      </w:tr>
      <w:tr w:rsidR="00222F99" w:rsidRPr="0072062B" w:rsidTr="003950BF">
        <w:tc>
          <w:tcPr>
            <w:tcW w:w="1367" w:type="dxa"/>
          </w:tcPr>
          <w:p w:rsidR="00222F99" w:rsidRPr="0072062B" w:rsidRDefault="00222F99" w:rsidP="003950BF">
            <w:pPr>
              <w:rPr>
                <w:rFonts w:ascii="Times New Roman" w:eastAsia="Cambria" w:hAnsi="Times New Roman" w:cs="Times New Roman"/>
                <w:b/>
                <w:color w:val="FF0000"/>
                <w:sz w:val="24"/>
                <w:szCs w:val="24"/>
              </w:rPr>
            </w:pPr>
            <w:r w:rsidRPr="0072062B">
              <w:rPr>
                <w:rFonts w:ascii="Times New Roman" w:eastAsia="Cambria" w:hAnsi="Times New Roman" w:cs="Times New Roman"/>
                <w:b/>
                <w:color w:val="FF0000"/>
                <w:sz w:val="24"/>
                <w:szCs w:val="24"/>
              </w:rPr>
              <w:t xml:space="preserve">Итого </w:t>
            </w:r>
          </w:p>
        </w:tc>
        <w:tc>
          <w:tcPr>
            <w:tcW w:w="1367" w:type="dxa"/>
          </w:tcPr>
          <w:p w:rsidR="00222F99" w:rsidRPr="0072062B" w:rsidRDefault="00222F99" w:rsidP="003950BF">
            <w:pPr>
              <w:rPr>
                <w:rFonts w:ascii="Times New Roman" w:eastAsia="Cambria" w:hAnsi="Times New Roman" w:cs="Times New Roman"/>
                <w:b/>
                <w:color w:val="FF0000"/>
                <w:sz w:val="24"/>
                <w:szCs w:val="24"/>
              </w:rPr>
            </w:pPr>
            <w:r>
              <w:rPr>
                <w:rFonts w:ascii="Times New Roman" w:eastAsia="Cambria" w:hAnsi="Times New Roman" w:cs="Times New Roman"/>
                <w:b/>
                <w:color w:val="FF0000"/>
                <w:sz w:val="24"/>
                <w:szCs w:val="24"/>
              </w:rPr>
              <w:t>164</w:t>
            </w:r>
          </w:p>
        </w:tc>
        <w:tc>
          <w:tcPr>
            <w:tcW w:w="1402" w:type="dxa"/>
          </w:tcPr>
          <w:p w:rsidR="00222F99" w:rsidRPr="0072062B" w:rsidRDefault="00222F99" w:rsidP="003950BF">
            <w:pPr>
              <w:rPr>
                <w:rFonts w:ascii="Times New Roman" w:eastAsia="Cambria" w:hAnsi="Times New Roman" w:cs="Times New Roman"/>
                <w:b/>
                <w:color w:val="FF0000"/>
                <w:sz w:val="24"/>
                <w:szCs w:val="24"/>
              </w:rPr>
            </w:pPr>
            <w:r>
              <w:rPr>
                <w:rFonts w:ascii="Times New Roman" w:eastAsia="Cambria" w:hAnsi="Times New Roman" w:cs="Times New Roman"/>
                <w:b/>
                <w:color w:val="FF0000"/>
                <w:sz w:val="24"/>
                <w:szCs w:val="24"/>
              </w:rPr>
              <w:t>155</w:t>
            </w:r>
          </w:p>
        </w:tc>
        <w:tc>
          <w:tcPr>
            <w:tcW w:w="1857" w:type="dxa"/>
          </w:tcPr>
          <w:p w:rsidR="00222F99" w:rsidRPr="0072062B" w:rsidRDefault="00222F99" w:rsidP="003950BF">
            <w:pPr>
              <w:rPr>
                <w:rFonts w:ascii="Times New Roman" w:eastAsia="Cambria" w:hAnsi="Times New Roman" w:cs="Times New Roman"/>
                <w:b/>
                <w:color w:val="FF0000"/>
                <w:sz w:val="24"/>
                <w:szCs w:val="24"/>
              </w:rPr>
            </w:pPr>
            <w:r>
              <w:rPr>
                <w:rFonts w:ascii="Times New Roman" w:eastAsia="Cambria" w:hAnsi="Times New Roman" w:cs="Times New Roman"/>
                <w:b/>
                <w:color w:val="FF0000"/>
                <w:sz w:val="24"/>
                <w:szCs w:val="24"/>
              </w:rPr>
              <w:t>-</w:t>
            </w:r>
          </w:p>
        </w:tc>
        <w:tc>
          <w:tcPr>
            <w:tcW w:w="1584" w:type="dxa"/>
          </w:tcPr>
          <w:p w:rsidR="00222F99" w:rsidRPr="0072062B" w:rsidRDefault="00222F99" w:rsidP="003950BF">
            <w:pPr>
              <w:rPr>
                <w:rFonts w:ascii="Times New Roman" w:eastAsia="Cambria" w:hAnsi="Times New Roman" w:cs="Times New Roman"/>
                <w:b/>
                <w:color w:val="FF0000"/>
                <w:sz w:val="24"/>
                <w:szCs w:val="24"/>
              </w:rPr>
            </w:pPr>
            <w:r>
              <w:rPr>
                <w:rFonts w:ascii="Times New Roman" w:eastAsia="Cambria" w:hAnsi="Times New Roman" w:cs="Times New Roman"/>
                <w:b/>
                <w:color w:val="FF0000"/>
                <w:sz w:val="24"/>
                <w:szCs w:val="24"/>
              </w:rPr>
              <w:t>42</w:t>
            </w:r>
          </w:p>
        </w:tc>
        <w:tc>
          <w:tcPr>
            <w:tcW w:w="1584" w:type="dxa"/>
          </w:tcPr>
          <w:p w:rsidR="00222F99" w:rsidRPr="0072062B" w:rsidRDefault="00222F99" w:rsidP="003950BF">
            <w:pPr>
              <w:rPr>
                <w:rFonts w:ascii="Times New Roman" w:eastAsia="Cambria" w:hAnsi="Times New Roman" w:cs="Times New Roman"/>
                <w:b/>
                <w:color w:val="FF0000"/>
                <w:sz w:val="24"/>
                <w:szCs w:val="24"/>
              </w:rPr>
            </w:pPr>
            <w:r>
              <w:rPr>
                <w:rFonts w:ascii="Times New Roman" w:eastAsia="Cambria" w:hAnsi="Times New Roman" w:cs="Times New Roman"/>
                <w:b/>
                <w:color w:val="FF0000"/>
                <w:sz w:val="24"/>
                <w:szCs w:val="24"/>
              </w:rPr>
              <w:t>54</w:t>
            </w:r>
          </w:p>
        </w:tc>
        <w:tc>
          <w:tcPr>
            <w:tcW w:w="1368" w:type="dxa"/>
          </w:tcPr>
          <w:p w:rsidR="00222F99" w:rsidRPr="0072062B" w:rsidRDefault="00222F99" w:rsidP="003950BF">
            <w:pPr>
              <w:rPr>
                <w:rFonts w:ascii="Times New Roman" w:eastAsia="Cambria" w:hAnsi="Times New Roman" w:cs="Times New Roman"/>
                <w:b/>
                <w:color w:val="FF0000"/>
                <w:sz w:val="24"/>
                <w:szCs w:val="24"/>
              </w:rPr>
            </w:pPr>
            <w:r>
              <w:rPr>
                <w:rFonts w:ascii="Times New Roman" w:eastAsia="Cambria" w:hAnsi="Times New Roman" w:cs="Times New Roman"/>
                <w:b/>
                <w:color w:val="FF0000"/>
                <w:sz w:val="24"/>
                <w:szCs w:val="24"/>
              </w:rPr>
              <w:t>59</w:t>
            </w:r>
          </w:p>
        </w:tc>
        <w:tc>
          <w:tcPr>
            <w:tcW w:w="2337" w:type="dxa"/>
            <w:shd w:val="clear" w:color="auto" w:fill="auto"/>
          </w:tcPr>
          <w:p w:rsidR="00222F99" w:rsidRPr="0072062B" w:rsidRDefault="00222F99" w:rsidP="003950BF">
            <w:pPr>
              <w:rPr>
                <w:rFonts w:ascii="Times New Roman" w:eastAsia="Cambria" w:hAnsi="Times New Roman" w:cs="Times New Roman"/>
                <w:b/>
                <w:color w:val="FF0000"/>
                <w:sz w:val="24"/>
                <w:szCs w:val="24"/>
              </w:rPr>
            </w:pPr>
          </w:p>
        </w:tc>
      </w:tr>
      <w:tr w:rsidR="00222F99" w:rsidRPr="0072062B" w:rsidTr="003950BF">
        <w:tc>
          <w:tcPr>
            <w:tcW w:w="1367" w:type="dxa"/>
          </w:tcPr>
          <w:p w:rsidR="00222F99" w:rsidRPr="0072062B" w:rsidRDefault="00222F99" w:rsidP="003950BF">
            <w:pPr>
              <w:rPr>
                <w:rFonts w:ascii="Times New Roman" w:eastAsia="Cambria" w:hAnsi="Times New Roman" w:cs="Times New Roman"/>
                <w:b/>
                <w:color w:val="FF0000"/>
                <w:sz w:val="24"/>
                <w:szCs w:val="24"/>
              </w:rPr>
            </w:pPr>
          </w:p>
        </w:tc>
        <w:tc>
          <w:tcPr>
            <w:tcW w:w="1367" w:type="dxa"/>
          </w:tcPr>
          <w:p w:rsidR="00222F99" w:rsidRDefault="00222F99" w:rsidP="003950BF">
            <w:pPr>
              <w:rPr>
                <w:rFonts w:ascii="Times New Roman" w:eastAsia="Cambria" w:hAnsi="Times New Roman" w:cs="Times New Roman"/>
                <w:b/>
                <w:color w:val="FF0000"/>
                <w:sz w:val="24"/>
                <w:szCs w:val="24"/>
              </w:rPr>
            </w:pPr>
          </w:p>
        </w:tc>
        <w:tc>
          <w:tcPr>
            <w:tcW w:w="1402" w:type="dxa"/>
          </w:tcPr>
          <w:p w:rsidR="00222F99" w:rsidRDefault="00222F99" w:rsidP="003950BF">
            <w:pPr>
              <w:rPr>
                <w:rFonts w:ascii="Times New Roman" w:eastAsia="Cambria" w:hAnsi="Times New Roman" w:cs="Times New Roman"/>
                <w:b/>
                <w:color w:val="FF0000"/>
                <w:sz w:val="24"/>
                <w:szCs w:val="24"/>
              </w:rPr>
            </w:pPr>
          </w:p>
        </w:tc>
        <w:tc>
          <w:tcPr>
            <w:tcW w:w="1857" w:type="dxa"/>
          </w:tcPr>
          <w:p w:rsidR="00222F99" w:rsidRDefault="00222F99" w:rsidP="003950BF">
            <w:pPr>
              <w:rPr>
                <w:rFonts w:ascii="Times New Roman" w:eastAsia="Cambria" w:hAnsi="Times New Roman" w:cs="Times New Roman"/>
                <w:b/>
                <w:color w:val="FF0000"/>
                <w:sz w:val="24"/>
                <w:szCs w:val="24"/>
              </w:rPr>
            </w:pPr>
          </w:p>
        </w:tc>
        <w:tc>
          <w:tcPr>
            <w:tcW w:w="1584" w:type="dxa"/>
          </w:tcPr>
          <w:p w:rsidR="00222F99" w:rsidRDefault="00222F99" w:rsidP="003950BF">
            <w:pPr>
              <w:rPr>
                <w:rFonts w:ascii="Times New Roman" w:eastAsia="Cambria" w:hAnsi="Times New Roman" w:cs="Times New Roman"/>
                <w:b/>
                <w:color w:val="FF0000"/>
                <w:sz w:val="24"/>
                <w:szCs w:val="24"/>
              </w:rPr>
            </w:pPr>
            <w:r>
              <w:rPr>
                <w:rFonts w:ascii="Times New Roman" w:eastAsia="Cambria" w:hAnsi="Times New Roman" w:cs="Times New Roman"/>
                <w:b/>
                <w:color w:val="FF0000"/>
                <w:sz w:val="24"/>
                <w:szCs w:val="24"/>
              </w:rPr>
              <w:t>27%</w:t>
            </w:r>
          </w:p>
        </w:tc>
        <w:tc>
          <w:tcPr>
            <w:tcW w:w="1584" w:type="dxa"/>
          </w:tcPr>
          <w:p w:rsidR="00222F99" w:rsidRDefault="00222F99" w:rsidP="003950BF">
            <w:pPr>
              <w:rPr>
                <w:rFonts w:ascii="Times New Roman" w:eastAsia="Cambria" w:hAnsi="Times New Roman" w:cs="Times New Roman"/>
                <w:b/>
                <w:color w:val="FF0000"/>
                <w:sz w:val="24"/>
                <w:szCs w:val="24"/>
              </w:rPr>
            </w:pPr>
            <w:r>
              <w:rPr>
                <w:rFonts w:ascii="Times New Roman" w:eastAsia="Cambria" w:hAnsi="Times New Roman" w:cs="Times New Roman"/>
                <w:b/>
                <w:color w:val="FF0000"/>
                <w:sz w:val="24"/>
                <w:szCs w:val="24"/>
              </w:rPr>
              <w:t>34%</w:t>
            </w:r>
          </w:p>
        </w:tc>
        <w:tc>
          <w:tcPr>
            <w:tcW w:w="1368" w:type="dxa"/>
          </w:tcPr>
          <w:p w:rsidR="00222F99" w:rsidRDefault="00222F99" w:rsidP="003950BF">
            <w:pPr>
              <w:rPr>
                <w:rFonts w:ascii="Times New Roman" w:eastAsia="Cambria" w:hAnsi="Times New Roman" w:cs="Times New Roman"/>
                <w:b/>
                <w:color w:val="FF0000"/>
                <w:sz w:val="24"/>
                <w:szCs w:val="24"/>
              </w:rPr>
            </w:pPr>
            <w:r>
              <w:rPr>
                <w:rFonts w:ascii="Times New Roman" w:eastAsia="Cambria" w:hAnsi="Times New Roman" w:cs="Times New Roman"/>
                <w:b/>
                <w:color w:val="FF0000"/>
                <w:sz w:val="24"/>
                <w:szCs w:val="24"/>
              </w:rPr>
              <w:t>38%</w:t>
            </w:r>
          </w:p>
        </w:tc>
        <w:tc>
          <w:tcPr>
            <w:tcW w:w="2337" w:type="dxa"/>
            <w:tcBorders>
              <w:bottom w:val="single" w:sz="4" w:space="0" w:color="auto"/>
            </w:tcBorders>
            <w:shd w:val="clear" w:color="auto" w:fill="auto"/>
          </w:tcPr>
          <w:p w:rsidR="00222F99" w:rsidRPr="0072062B" w:rsidRDefault="00222F99" w:rsidP="003950BF">
            <w:pPr>
              <w:rPr>
                <w:rFonts w:ascii="Times New Roman" w:eastAsia="Cambria" w:hAnsi="Times New Roman" w:cs="Times New Roman"/>
                <w:b/>
                <w:color w:val="FF0000"/>
                <w:sz w:val="24"/>
                <w:szCs w:val="24"/>
              </w:rPr>
            </w:pPr>
          </w:p>
        </w:tc>
      </w:tr>
    </w:tbl>
    <w:p w:rsidR="00222F99" w:rsidRPr="005109D1" w:rsidRDefault="00222F99" w:rsidP="00222F99">
      <w:pPr>
        <w:rPr>
          <w:rFonts w:ascii="Times New Roman" w:eastAsia="Cambria" w:hAnsi="Times New Roman" w:cs="Times New Roman"/>
          <w:b/>
          <w:sz w:val="24"/>
          <w:szCs w:val="24"/>
        </w:rPr>
      </w:pPr>
      <w:r w:rsidRPr="005109D1">
        <w:rPr>
          <w:rFonts w:ascii="Times New Roman" w:eastAsia="Cambria" w:hAnsi="Times New Roman" w:cs="Times New Roman"/>
          <w:b/>
          <w:sz w:val="24"/>
          <w:szCs w:val="24"/>
        </w:rPr>
        <w:t>Математика</w:t>
      </w:r>
    </w:p>
    <w:tbl>
      <w:tblPr>
        <w:tblStyle w:val="12"/>
        <w:tblW w:w="0" w:type="auto"/>
        <w:tblLook w:val="04A0" w:firstRow="1" w:lastRow="0" w:firstColumn="1" w:lastColumn="0" w:noHBand="0" w:noVBand="1"/>
      </w:tblPr>
      <w:tblGrid>
        <w:gridCol w:w="1367"/>
        <w:gridCol w:w="1367"/>
        <w:gridCol w:w="1402"/>
        <w:gridCol w:w="1857"/>
        <w:gridCol w:w="1584"/>
        <w:gridCol w:w="1584"/>
        <w:gridCol w:w="1368"/>
        <w:gridCol w:w="2344"/>
      </w:tblGrid>
      <w:tr w:rsidR="00222F99" w:rsidRPr="00835A30" w:rsidTr="003950BF">
        <w:tc>
          <w:tcPr>
            <w:tcW w:w="1367" w:type="dxa"/>
          </w:tcPr>
          <w:p w:rsidR="00222F99" w:rsidRPr="005109D1" w:rsidRDefault="00222F99" w:rsidP="003950BF">
            <w:pPr>
              <w:jc w:val="center"/>
              <w:rPr>
                <w:rFonts w:ascii="Times New Roman" w:eastAsia="Cambria" w:hAnsi="Times New Roman" w:cs="Times New Roman"/>
                <w:sz w:val="24"/>
                <w:szCs w:val="24"/>
              </w:rPr>
            </w:pPr>
            <w:r w:rsidRPr="005109D1">
              <w:rPr>
                <w:rFonts w:ascii="Times New Roman" w:eastAsia="Cambria" w:hAnsi="Times New Roman" w:cs="Times New Roman"/>
                <w:sz w:val="24"/>
                <w:szCs w:val="24"/>
              </w:rPr>
              <w:t>Класс</w:t>
            </w:r>
          </w:p>
        </w:tc>
        <w:tc>
          <w:tcPr>
            <w:tcW w:w="1367" w:type="dxa"/>
          </w:tcPr>
          <w:p w:rsidR="00222F99" w:rsidRPr="005109D1" w:rsidRDefault="00222F99" w:rsidP="003950BF">
            <w:pPr>
              <w:jc w:val="center"/>
              <w:rPr>
                <w:rFonts w:ascii="Times New Roman" w:eastAsia="Cambria" w:hAnsi="Times New Roman" w:cs="Times New Roman"/>
                <w:sz w:val="24"/>
                <w:szCs w:val="24"/>
              </w:rPr>
            </w:pPr>
            <w:r w:rsidRPr="005109D1">
              <w:rPr>
                <w:rFonts w:ascii="Times New Roman" w:eastAsia="Cambria" w:hAnsi="Times New Roman" w:cs="Times New Roman"/>
                <w:sz w:val="24"/>
                <w:szCs w:val="24"/>
              </w:rPr>
              <w:t>Кол-во уч.</w:t>
            </w:r>
          </w:p>
        </w:tc>
        <w:tc>
          <w:tcPr>
            <w:tcW w:w="1402" w:type="dxa"/>
          </w:tcPr>
          <w:p w:rsidR="00222F99" w:rsidRPr="005109D1" w:rsidRDefault="00222F99" w:rsidP="003950BF">
            <w:pPr>
              <w:jc w:val="center"/>
              <w:rPr>
                <w:rFonts w:ascii="Times New Roman" w:eastAsia="Cambria" w:hAnsi="Times New Roman" w:cs="Times New Roman"/>
                <w:sz w:val="24"/>
                <w:szCs w:val="24"/>
              </w:rPr>
            </w:pPr>
            <w:r w:rsidRPr="005109D1">
              <w:rPr>
                <w:rFonts w:ascii="Times New Roman" w:eastAsia="Cambria" w:hAnsi="Times New Roman" w:cs="Times New Roman"/>
                <w:sz w:val="24"/>
                <w:szCs w:val="24"/>
              </w:rPr>
              <w:t xml:space="preserve">Кол-во </w:t>
            </w:r>
            <w:proofErr w:type="gramStart"/>
            <w:r w:rsidRPr="005109D1">
              <w:rPr>
                <w:rFonts w:ascii="Times New Roman" w:eastAsia="Cambria" w:hAnsi="Times New Roman" w:cs="Times New Roman"/>
                <w:sz w:val="24"/>
                <w:szCs w:val="24"/>
              </w:rPr>
              <w:t>писавших</w:t>
            </w:r>
            <w:proofErr w:type="gramEnd"/>
          </w:p>
        </w:tc>
        <w:tc>
          <w:tcPr>
            <w:tcW w:w="1857" w:type="dxa"/>
          </w:tcPr>
          <w:p w:rsidR="00222F99" w:rsidRPr="005109D1" w:rsidRDefault="00222F99" w:rsidP="003950BF">
            <w:pPr>
              <w:jc w:val="center"/>
              <w:rPr>
                <w:rFonts w:ascii="Times New Roman" w:eastAsia="Cambria" w:hAnsi="Times New Roman" w:cs="Times New Roman"/>
                <w:sz w:val="24"/>
                <w:szCs w:val="24"/>
              </w:rPr>
            </w:pPr>
            <w:r w:rsidRPr="005109D1">
              <w:rPr>
                <w:rFonts w:ascii="Times New Roman" w:eastAsia="Cambria" w:hAnsi="Times New Roman" w:cs="Times New Roman"/>
                <w:sz w:val="24"/>
                <w:szCs w:val="24"/>
              </w:rPr>
              <w:t>Повышенный</w:t>
            </w:r>
          </w:p>
          <w:p w:rsidR="00222F99" w:rsidRPr="005109D1" w:rsidRDefault="00222F99" w:rsidP="003950BF">
            <w:pPr>
              <w:jc w:val="center"/>
              <w:rPr>
                <w:rFonts w:ascii="Times New Roman" w:eastAsia="Cambria" w:hAnsi="Times New Roman" w:cs="Times New Roman"/>
                <w:sz w:val="24"/>
                <w:szCs w:val="24"/>
              </w:rPr>
            </w:pPr>
            <w:r w:rsidRPr="005109D1">
              <w:rPr>
                <w:rFonts w:ascii="Times New Roman" w:eastAsia="Cambria" w:hAnsi="Times New Roman" w:cs="Times New Roman"/>
                <w:sz w:val="24"/>
                <w:szCs w:val="24"/>
              </w:rPr>
              <w:t>уровень</w:t>
            </w:r>
          </w:p>
        </w:tc>
        <w:tc>
          <w:tcPr>
            <w:tcW w:w="1584" w:type="dxa"/>
          </w:tcPr>
          <w:p w:rsidR="00222F99" w:rsidRPr="005109D1" w:rsidRDefault="00222F99" w:rsidP="003950BF">
            <w:pPr>
              <w:jc w:val="center"/>
              <w:rPr>
                <w:rFonts w:ascii="Times New Roman" w:eastAsia="Cambria" w:hAnsi="Times New Roman" w:cs="Times New Roman"/>
                <w:sz w:val="24"/>
                <w:szCs w:val="24"/>
              </w:rPr>
            </w:pPr>
            <w:r w:rsidRPr="005109D1">
              <w:rPr>
                <w:rFonts w:ascii="Times New Roman" w:eastAsia="Cambria" w:hAnsi="Times New Roman" w:cs="Times New Roman"/>
                <w:sz w:val="24"/>
                <w:szCs w:val="24"/>
              </w:rPr>
              <w:t>Уровень прочной базовой подготовки</w:t>
            </w:r>
          </w:p>
        </w:tc>
        <w:tc>
          <w:tcPr>
            <w:tcW w:w="1584" w:type="dxa"/>
          </w:tcPr>
          <w:p w:rsidR="00222F99" w:rsidRPr="005109D1" w:rsidRDefault="00222F99" w:rsidP="003950BF">
            <w:pPr>
              <w:jc w:val="center"/>
              <w:rPr>
                <w:rFonts w:ascii="Times New Roman" w:eastAsia="Cambria" w:hAnsi="Times New Roman" w:cs="Times New Roman"/>
                <w:sz w:val="24"/>
                <w:szCs w:val="24"/>
              </w:rPr>
            </w:pPr>
            <w:r w:rsidRPr="005109D1">
              <w:rPr>
                <w:rFonts w:ascii="Times New Roman" w:eastAsia="Cambria" w:hAnsi="Times New Roman" w:cs="Times New Roman"/>
                <w:sz w:val="24"/>
                <w:szCs w:val="24"/>
              </w:rPr>
              <w:t>Уровень</w:t>
            </w:r>
          </w:p>
          <w:p w:rsidR="00222F99" w:rsidRPr="005109D1" w:rsidRDefault="00222F99" w:rsidP="003950BF">
            <w:pPr>
              <w:jc w:val="center"/>
              <w:rPr>
                <w:rFonts w:ascii="Times New Roman" w:eastAsia="Cambria" w:hAnsi="Times New Roman" w:cs="Times New Roman"/>
                <w:sz w:val="24"/>
                <w:szCs w:val="24"/>
              </w:rPr>
            </w:pPr>
            <w:r w:rsidRPr="005109D1">
              <w:rPr>
                <w:rFonts w:ascii="Times New Roman" w:eastAsia="Cambria" w:hAnsi="Times New Roman" w:cs="Times New Roman"/>
                <w:sz w:val="24"/>
                <w:szCs w:val="24"/>
              </w:rPr>
              <w:t>базовой подготовки</w:t>
            </w:r>
          </w:p>
        </w:tc>
        <w:tc>
          <w:tcPr>
            <w:tcW w:w="1368" w:type="dxa"/>
            <w:tcBorders>
              <w:bottom w:val="single" w:sz="4" w:space="0" w:color="auto"/>
            </w:tcBorders>
          </w:tcPr>
          <w:p w:rsidR="00222F99" w:rsidRPr="005109D1" w:rsidRDefault="00222F99" w:rsidP="003950BF">
            <w:pPr>
              <w:jc w:val="center"/>
              <w:rPr>
                <w:rFonts w:ascii="Times New Roman" w:eastAsia="Cambria" w:hAnsi="Times New Roman" w:cs="Times New Roman"/>
                <w:sz w:val="24"/>
                <w:szCs w:val="24"/>
              </w:rPr>
            </w:pPr>
            <w:r w:rsidRPr="005109D1">
              <w:rPr>
                <w:rFonts w:ascii="Times New Roman" w:eastAsia="Cambria" w:hAnsi="Times New Roman" w:cs="Times New Roman"/>
                <w:sz w:val="24"/>
                <w:szCs w:val="24"/>
              </w:rPr>
              <w:t>Уровень ниже базового</w:t>
            </w:r>
          </w:p>
        </w:tc>
        <w:tc>
          <w:tcPr>
            <w:tcW w:w="2344" w:type="dxa"/>
            <w:tcBorders>
              <w:bottom w:val="single" w:sz="4" w:space="0" w:color="auto"/>
            </w:tcBorders>
            <w:shd w:val="clear" w:color="auto" w:fill="auto"/>
          </w:tcPr>
          <w:p w:rsidR="00222F99" w:rsidRPr="00835A30" w:rsidRDefault="00222F99" w:rsidP="003950BF">
            <w:pPr>
              <w:jc w:val="center"/>
              <w:rPr>
                <w:rFonts w:ascii="Times New Roman" w:eastAsia="Cambria" w:hAnsi="Times New Roman" w:cs="Times New Roman"/>
                <w:sz w:val="24"/>
                <w:szCs w:val="24"/>
              </w:rPr>
            </w:pPr>
            <w:r w:rsidRPr="00835A30">
              <w:rPr>
                <w:rFonts w:ascii="Times New Roman" w:eastAsia="Cambria" w:hAnsi="Times New Roman" w:cs="Times New Roman"/>
                <w:sz w:val="24"/>
                <w:szCs w:val="24"/>
              </w:rPr>
              <w:t>ФИО учителя</w:t>
            </w:r>
          </w:p>
        </w:tc>
      </w:tr>
      <w:tr w:rsidR="00222F99" w:rsidRPr="00835A30" w:rsidTr="003950BF">
        <w:tc>
          <w:tcPr>
            <w:tcW w:w="1367" w:type="dxa"/>
          </w:tcPr>
          <w:p w:rsidR="00222F99" w:rsidRPr="005109D1" w:rsidRDefault="00222F99" w:rsidP="003950BF">
            <w:pPr>
              <w:rPr>
                <w:rFonts w:ascii="Times New Roman" w:eastAsia="Cambria" w:hAnsi="Times New Roman" w:cs="Times New Roman"/>
                <w:sz w:val="24"/>
                <w:szCs w:val="24"/>
              </w:rPr>
            </w:pPr>
            <w:r w:rsidRPr="005109D1">
              <w:rPr>
                <w:rFonts w:ascii="Times New Roman" w:eastAsia="Cambria" w:hAnsi="Times New Roman" w:cs="Times New Roman"/>
                <w:sz w:val="24"/>
                <w:szCs w:val="24"/>
              </w:rPr>
              <w:t>1 «А»</w:t>
            </w:r>
          </w:p>
        </w:tc>
        <w:tc>
          <w:tcPr>
            <w:tcW w:w="136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29</w:t>
            </w:r>
          </w:p>
        </w:tc>
        <w:tc>
          <w:tcPr>
            <w:tcW w:w="1402"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28</w:t>
            </w:r>
          </w:p>
        </w:tc>
        <w:tc>
          <w:tcPr>
            <w:tcW w:w="185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w:t>
            </w:r>
          </w:p>
        </w:tc>
        <w:tc>
          <w:tcPr>
            <w:tcW w:w="1584"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6</w:t>
            </w:r>
          </w:p>
        </w:tc>
        <w:tc>
          <w:tcPr>
            <w:tcW w:w="1584"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6</w:t>
            </w:r>
          </w:p>
        </w:tc>
        <w:tc>
          <w:tcPr>
            <w:tcW w:w="1368"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16</w:t>
            </w:r>
          </w:p>
        </w:tc>
        <w:tc>
          <w:tcPr>
            <w:tcW w:w="2344" w:type="dxa"/>
            <w:tcBorders>
              <w:bottom w:val="single" w:sz="4" w:space="0" w:color="auto"/>
            </w:tcBorders>
            <w:shd w:val="clear" w:color="auto" w:fill="auto"/>
          </w:tcPr>
          <w:p w:rsidR="00222F99" w:rsidRPr="00835A30"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Сакаева Т.В.</w:t>
            </w:r>
          </w:p>
        </w:tc>
      </w:tr>
      <w:tr w:rsidR="00222F99" w:rsidRPr="00835A30" w:rsidTr="003950BF">
        <w:tc>
          <w:tcPr>
            <w:tcW w:w="1367" w:type="dxa"/>
          </w:tcPr>
          <w:p w:rsidR="00222F99" w:rsidRPr="005109D1" w:rsidRDefault="00222F99" w:rsidP="003950BF">
            <w:pPr>
              <w:rPr>
                <w:rFonts w:ascii="Times New Roman" w:eastAsia="Cambria" w:hAnsi="Times New Roman" w:cs="Times New Roman"/>
                <w:sz w:val="24"/>
                <w:szCs w:val="24"/>
              </w:rPr>
            </w:pPr>
            <w:r w:rsidRPr="005109D1">
              <w:rPr>
                <w:rFonts w:ascii="Times New Roman" w:eastAsia="Cambria" w:hAnsi="Times New Roman" w:cs="Times New Roman"/>
                <w:sz w:val="24"/>
                <w:szCs w:val="24"/>
              </w:rPr>
              <w:t>1 «Б»</w:t>
            </w:r>
          </w:p>
        </w:tc>
        <w:tc>
          <w:tcPr>
            <w:tcW w:w="136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27</w:t>
            </w:r>
          </w:p>
        </w:tc>
        <w:tc>
          <w:tcPr>
            <w:tcW w:w="1402"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24</w:t>
            </w:r>
          </w:p>
        </w:tc>
        <w:tc>
          <w:tcPr>
            <w:tcW w:w="185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w:t>
            </w:r>
          </w:p>
        </w:tc>
        <w:tc>
          <w:tcPr>
            <w:tcW w:w="1584"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13</w:t>
            </w:r>
          </w:p>
        </w:tc>
        <w:tc>
          <w:tcPr>
            <w:tcW w:w="1584"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7</w:t>
            </w:r>
          </w:p>
        </w:tc>
        <w:tc>
          <w:tcPr>
            <w:tcW w:w="1368"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4</w:t>
            </w:r>
          </w:p>
        </w:tc>
        <w:tc>
          <w:tcPr>
            <w:tcW w:w="2344" w:type="dxa"/>
            <w:tcBorders>
              <w:bottom w:val="single" w:sz="4" w:space="0" w:color="auto"/>
            </w:tcBorders>
            <w:shd w:val="clear" w:color="auto" w:fill="auto"/>
          </w:tcPr>
          <w:p w:rsidR="00222F99" w:rsidRPr="00835A30"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Сокаева Т.М.</w:t>
            </w:r>
          </w:p>
        </w:tc>
      </w:tr>
      <w:tr w:rsidR="00222F99" w:rsidRPr="00835A30" w:rsidTr="003950BF">
        <w:tc>
          <w:tcPr>
            <w:tcW w:w="1367" w:type="dxa"/>
          </w:tcPr>
          <w:p w:rsidR="00222F99" w:rsidRPr="005109D1" w:rsidRDefault="00222F99" w:rsidP="003950BF">
            <w:pPr>
              <w:rPr>
                <w:rFonts w:ascii="Times New Roman" w:eastAsia="Cambria" w:hAnsi="Times New Roman" w:cs="Times New Roman"/>
                <w:sz w:val="24"/>
                <w:szCs w:val="24"/>
              </w:rPr>
            </w:pPr>
            <w:r w:rsidRPr="005109D1">
              <w:rPr>
                <w:rFonts w:ascii="Times New Roman" w:eastAsia="Cambria" w:hAnsi="Times New Roman" w:cs="Times New Roman"/>
                <w:sz w:val="24"/>
                <w:szCs w:val="24"/>
              </w:rPr>
              <w:t>2 «А»</w:t>
            </w:r>
          </w:p>
        </w:tc>
        <w:tc>
          <w:tcPr>
            <w:tcW w:w="136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23</w:t>
            </w:r>
          </w:p>
        </w:tc>
        <w:tc>
          <w:tcPr>
            <w:tcW w:w="1402"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20</w:t>
            </w:r>
          </w:p>
        </w:tc>
        <w:tc>
          <w:tcPr>
            <w:tcW w:w="185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w:t>
            </w:r>
          </w:p>
        </w:tc>
        <w:tc>
          <w:tcPr>
            <w:tcW w:w="1584"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9</w:t>
            </w:r>
          </w:p>
        </w:tc>
        <w:tc>
          <w:tcPr>
            <w:tcW w:w="1584"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7</w:t>
            </w:r>
          </w:p>
        </w:tc>
        <w:tc>
          <w:tcPr>
            <w:tcW w:w="1368" w:type="dxa"/>
            <w:tcBorders>
              <w:bottom w:val="single" w:sz="4" w:space="0" w:color="auto"/>
            </w:tcBorders>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4</w:t>
            </w:r>
          </w:p>
        </w:tc>
        <w:tc>
          <w:tcPr>
            <w:tcW w:w="2344" w:type="dxa"/>
            <w:tcBorders>
              <w:bottom w:val="single" w:sz="4" w:space="0" w:color="auto"/>
            </w:tcBorders>
            <w:shd w:val="clear" w:color="auto" w:fill="auto"/>
          </w:tcPr>
          <w:p w:rsidR="00222F99" w:rsidRPr="00835A30"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Мирзоева Л.В.</w:t>
            </w:r>
          </w:p>
        </w:tc>
      </w:tr>
      <w:tr w:rsidR="00222F99" w:rsidRPr="00835A30" w:rsidTr="003950BF">
        <w:tc>
          <w:tcPr>
            <w:tcW w:w="1367" w:type="dxa"/>
          </w:tcPr>
          <w:p w:rsidR="00222F99" w:rsidRPr="005109D1" w:rsidRDefault="00222F99" w:rsidP="003950BF">
            <w:pPr>
              <w:rPr>
                <w:rFonts w:ascii="Times New Roman" w:eastAsia="Cambria" w:hAnsi="Times New Roman" w:cs="Times New Roman"/>
                <w:sz w:val="24"/>
                <w:szCs w:val="24"/>
              </w:rPr>
            </w:pPr>
            <w:r w:rsidRPr="005109D1">
              <w:rPr>
                <w:rFonts w:ascii="Times New Roman" w:eastAsia="Cambria" w:hAnsi="Times New Roman" w:cs="Times New Roman"/>
                <w:sz w:val="24"/>
                <w:szCs w:val="24"/>
              </w:rPr>
              <w:t>2 «Б»</w:t>
            </w:r>
          </w:p>
        </w:tc>
        <w:tc>
          <w:tcPr>
            <w:tcW w:w="136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23</w:t>
            </w:r>
          </w:p>
        </w:tc>
        <w:tc>
          <w:tcPr>
            <w:tcW w:w="1402"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23</w:t>
            </w:r>
          </w:p>
        </w:tc>
        <w:tc>
          <w:tcPr>
            <w:tcW w:w="185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w:t>
            </w:r>
          </w:p>
        </w:tc>
        <w:tc>
          <w:tcPr>
            <w:tcW w:w="1584"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8</w:t>
            </w:r>
          </w:p>
        </w:tc>
        <w:tc>
          <w:tcPr>
            <w:tcW w:w="1584"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12</w:t>
            </w:r>
          </w:p>
        </w:tc>
        <w:tc>
          <w:tcPr>
            <w:tcW w:w="1368"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3</w:t>
            </w:r>
          </w:p>
        </w:tc>
        <w:tc>
          <w:tcPr>
            <w:tcW w:w="2344" w:type="dxa"/>
            <w:tcBorders>
              <w:bottom w:val="single" w:sz="4" w:space="0" w:color="auto"/>
            </w:tcBorders>
            <w:shd w:val="clear" w:color="auto" w:fill="auto"/>
          </w:tcPr>
          <w:p w:rsidR="00222F99" w:rsidRPr="00835A30"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Сардалова Я.С.</w:t>
            </w:r>
          </w:p>
        </w:tc>
      </w:tr>
      <w:tr w:rsidR="00222F99" w:rsidRPr="00835A30" w:rsidTr="003950BF">
        <w:tc>
          <w:tcPr>
            <w:tcW w:w="136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 «В»</w:t>
            </w:r>
          </w:p>
        </w:tc>
        <w:tc>
          <w:tcPr>
            <w:tcW w:w="136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16</w:t>
            </w:r>
          </w:p>
        </w:tc>
        <w:tc>
          <w:tcPr>
            <w:tcW w:w="1402"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14</w:t>
            </w:r>
          </w:p>
        </w:tc>
        <w:tc>
          <w:tcPr>
            <w:tcW w:w="185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w:t>
            </w:r>
          </w:p>
        </w:tc>
        <w:tc>
          <w:tcPr>
            <w:tcW w:w="1584"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5</w:t>
            </w:r>
          </w:p>
        </w:tc>
        <w:tc>
          <w:tcPr>
            <w:tcW w:w="1584"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5</w:t>
            </w:r>
          </w:p>
        </w:tc>
        <w:tc>
          <w:tcPr>
            <w:tcW w:w="1368"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4</w:t>
            </w:r>
          </w:p>
        </w:tc>
        <w:tc>
          <w:tcPr>
            <w:tcW w:w="2344" w:type="dxa"/>
            <w:tcBorders>
              <w:bottom w:val="single" w:sz="4" w:space="0" w:color="auto"/>
            </w:tcBorders>
            <w:shd w:val="clear" w:color="auto" w:fill="auto"/>
          </w:tcPr>
          <w:p w:rsidR="00222F99" w:rsidRPr="00835A30"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Баталова А.Ш.</w:t>
            </w:r>
          </w:p>
        </w:tc>
      </w:tr>
      <w:tr w:rsidR="00222F99" w:rsidRPr="00835A30" w:rsidTr="003950BF">
        <w:tc>
          <w:tcPr>
            <w:tcW w:w="1367" w:type="dxa"/>
          </w:tcPr>
          <w:p w:rsidR="00222F99" w:rsidRPr="005109D1" w:rsidRDefault="00222F99" w:rsidP="003950BF">
            <w:pPr>
              <w:rPr>
                <w:rFonts w:ascii="Times New Roman" w:eastAsia="Cambria" w:hAnsi="Times New Roman" w:cs="Times New Roman"/>
                <w:sz w:val="24"/>
                <w:szCs w:val="24"/>
              </w:rPr>
            </w:pPr>
            <w:r w:rsidRPr="005109D1">
              <w:rPr>
                <w:rFonts w:ascii="Times New Roman" w:eastAsia="Cambria" w:hAnsi="Times New Roman" w:cs="Times New Roman"/>
                <w:sz w:val="24"/>
                <w:szCs w:val="24"/>
              </w:rPr>
              <w:t>3 «А»</w:t>
            </w:r>
          </w:p>
        </w:tc>
        <w:tc>
          <w:tcPr>
            <w:tcW w:w="136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23</w:t>
            </w:r>
          </w:p>
        </w:tc>
        <w:tc>
          <w:tcPr>
            <w:tcW w:w="1402"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22</w:t>
            </w:r>
          </w:p>
        </w:tc>
        <w:tc>
          <w:tcPr>
            <w:tcW w:w="185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w:t>
            </w:r>
          </w:p>
        </w:tc>
        <w:tc>
          <w:tcPr>
            <w:tcW w:w="1584"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3</w:t>
            </w:r>
          </w:p>
        </w:tc>
        <w:tc>
          <w:tcPr>
            <w:tcW w:w="1584"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9</w:t>
            </w:r>
          </w:p>
        </w:tc>
        <w:tc>
          <w:tcPr>
            <w:tcW w:w="1368"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10</w:t>
            </w:r>
          </w:p>
        </w:tc>
        <w:tc>
          <w:tcPr>
            <w:tcW w:w="2344" w:type="dxa"/>
            <w:tcBorders>
              <w:bottom w:val="single" w:sz="4" w:space="0" w:color="auto"/>
            </w:tcBorders>
            <w:shd w:val="clear" w:color="auto" w:fill="auto"/>
          </w:tcPr>
          <w:p w:rsidR="00222F99" w:rsidRPr="00835A30"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Идрисова М.М.</w:t>
            </w:r>
          </w:p>
        </w:tc>
      </w:tr>
      <w:tr w:rsidR="00222F99" w:rsidRPr="00835A30" w:rsidTr="003950BF">
        <w:tc>
          <w:tcPr>
            <w:tcW w:w="1367" w:type="dxa"/>
          </w:tcPr>
          <w:p w:rsidR="00222F99" w:rsidRPr="005109D1" w:rsidRDefault="00222F99" w:rsidP="003950BF">
            <w:pPr>
              <w:rPr>
                <w:rFonts w:ascii="Times New Roman" w:eastAsia="Cambria" w:hAnsi="Times New Roman" w:cs="Times New Roman"/>
                <w:sz w:val="24"/>
                <w:szCs w:val="24"/>
              </w:rPr>
            </w:pPr>
            <w:r w:rsidRPr="005109D1">
              <w:rPr>
                <w:rFonts w:ascii="Times New Roman" w:eastAsia="Cambria" w:hAnsi="Times New Roman" w:cs="Times New Roman"/>
                <w:sz w:val="24"/>
                <w:szCs w:val="24"/>
              </w:rPr>
              <w:t>3 «Б»</w:t>
            </w:r>
          </w:p>
        </w:tc>
        <w:tc>
          <w:tcPr>
            <w:tcW w:w="136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23</w:t>
            </w:r>
          </w:p>
        </w:tc>
        <w:tc>
          <w:tcPr>
            <w:tcW w:w="1402"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20</w:t>
            </w:r>
          </w:p>
        </w:tc>
        <w:tc>
          <w:tcPr>
            <w:tcW w:w="185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w:t>
            </w:r>
          </w:p>
        </w:tc>
        <w:tc>
          <w:tcPr>
            <w:tcW w:w="1584"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w:t>
            </w:r>
          </w:p>
        </w:tc>
        <w:tc>
          <w:tcPr>
            <w:tcW w:w="1584"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3</w:t>
            </w:r>
          </w:p>
        </w:tc>
        <w:tc>
          <w:tcPr>
            <w:tcW w:w="1368"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15</w:t>
            </w:r>
          </w:p>
        </w:tc>
        <w:tc>
          <w:tcPr>
            <w:tcW w:w="2344" w:type="dxa"/>
            <w:tcBorders>
              <w:bottom w:val="single" w:sz="4" w:space="0" w:color="auto"/>
            </w:tcBorders>
            <w:shd w:val="clear" w:color="auto" w:fill="auto"/>
          </w:tcPr>
          <w:p w:rsidR="00222F99" w:rsidRPr="00835A30"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Сакаева А.Р.</w:t>
            </w:r>
          </w:p>
        </w:tc>
      </w:tr>
      <w:tr w:rsidR="00222F99" w:rsidRPr="00244DDB" w:rsidTr="003950BF">
        <w:tc>
          <w:tcPr>
            <w:tcW w:w="1367" w:type="dxa"/>
          </w:tcPr>
          <w:p w:rsidR="00222F99" w:rsidRPr="00244DDB" w:rsidRDefault="00222F99" w:rsidP="003950BF">
            <w:pPr>
              <w:rPr>
                <w:rFonts w:ascii="Times New Roman" w:eastAsia="Cambria" w:hAnsi="Times New Roman" w:cs="Times New Roman"/>
                <w:b/>
                <w:color w:val="FF0000"/>
                <w:sz w:val="24"/>
                <w:szCs w:val="24"/>
              </w:rPr>
            </w:pPr>
            <w:r w:rsidRPr="00244DDB">
              <w:rPr>
                <w:rFonts w:ascii="Times New Roman" w:eastAsia="Cambria" w:hAnsi="Times New Roman" w:cs="Times New Roman"/>
                <w:b/>
                <w:color w:val="FF0000"/>
                <w:sz w:val="24"/>
                <w:szCs w:val="24"/>
              </w:rPr>
              <w:t xml:space="preserve">Итого </w:t>
            </w:r>
          </w:p>
        </w:tc>
        <w:tc>
          <w:tcPr>
            <w:tcW w:w="1367" w:type="dxa"/>
          </w:tcPr>
          <w:p w:rsidR="00222F99" w:rsidRPr="00244DDB" w:rsidRDefault="00222F99" w:rsidP="003950BF">
            <w:pPr>
              <w:rPr>
                <w:rFonts w:ascii="Times New Roman" w:eastAsia="Cambria" w:hAnsi="Times New Roman" w:cs="Times New Roman"/>
                <w:b/>
                <w:color w:val="FF0000"/>
                <w:sz w:val="24"/>
                <w:szCs w:val="24"/>
              </w:rPr>
            </w:pPr>
            <w:r>
              <w:rPr>
                <w:rFonts w:ascii="Times New Roman" w:eastAsia="Cambria" w:hAnsi="Times New Roman" w:cs="Times New Roman"/>
                <w:b/>
                <w:color w:val="FF0000"/>
                <w:sz w:val="24"/>
                <w:szCs w:val="24"/>
              </w:rPr>
              <w:t>164</w:t>
            </w:r>
          </w:p>
        </w:tc>
        <w:tc>
          <w:tcPr>
            <w:tcW w:w="1402" w:type="dxa"/>
          </w:tcPr>
          <w:p w:rsidR="00222F99" w:rsidRPr="00244DDB" w:rsidRDefault="00222F99" w:rsidP="003950BF">
            <w:pPr>
              <w:rPr>
                <w:rFonts w:ascii="Times New Roman" w:eastAsia="Cambria" w:hAnsi="Times New Roman" w:cs="Times New Roman"/>
                <w:b/>
                <w:color w:val="FF0000"/>
                <w:sz w:val="24"/>
                <w:szCs w:val="24"/>
              </w:rPr>
            </w:pPr>
            <w:r>
              <w:rPr>
                <w:rFonts w:ascii="Times New Roman" w:eastAsia="Cambria" w:hAnsi="Times New Roman" w:cs="Times New Roman"/>
                <w:b/>
                <w:color w:val="FF0000"/>
                <w:sz w:val="24"/>
                <w:szCs w:val="24"/>
              </w:rPr>
              <w:t>151</w:t>
            </w:r>
          </w:p>
        </w:tc>
        <w:tc>
          <w:tcPr>
            <w:tcW w:w="1857" w:type="dxa"/>
          </w:tcPr>
          <w:p w:rsidR="00222F99" w:rsidRPr="00244DDB" w:rsidRDefault="00222F99" w:rsidP="003950BF">
            <w:pPr>
              <w:rPr>
                <w:rFonts w:ascii="Times New Roman" w:eastAsia="Cambria" w:hAnsi="Times New Roman" w:cs="Times New Roman"/>
                <w:b/>
                <w:color w:val="FF0000"/>
                <w:sz w:val="24"/>
                <w:szCs w:val="24"/>
              </w:rPr>
            </w:pPr>
            <w:r>
              <w:rPr>
                <w:rFonts w:ascii="Times New Roman" w:eastAsia="Cambria" w:hAnsi="Times New Roman" w:cs="Times New Roman"/>
                <w:b/>
                <w:color w:val="FF0000"/>
                <w:sz w:val="24"/>
                <w:szCs w:val="24"/>
              </w:rPr>
              <w:t>-</w:t>
            </w:r>
          </w:p>
        </w:tc>
        <w:tc>
          <w:tcPr>
            <w:tcW w:w="1584" w:type="dxa"/>
          </w:tcPr>
          <w:p w:rsidR="00222F99" w:rsidRPr="00244DDB" w:rsidRDefault="00222F99" w:rsidP="003950BF">
            <w:pPr>
              <w:rPr>
                <w:rFonts w:ascii="Times New Roman" w:eastAsia="Cambria" w:hAnsi="Times New Roman" w:cs="Times New Roman"/>
                <w:b/>
                <w:color w:val="FF0000"/>
                <w:sz w:val="24"/>
                <w:szCs w:val="24"/>
              </w:rPr>
            </w:pPr>
            <w:r>
              <w:rPr>
                <w:rFonts w:ascii="Times New Roman" w:eastAsia="Cambria" w:hAnsi="Times New Roman" w:cs="Times New Roman"/>
                <w:b/>
                <w:color w:val="FF0000"/>
                <w:sz w:val="24"/>
                <w:szCs w:val="24"/>
              </w:rPr>
              <w:t>46</w:t>
            </w:r>
          </w:p>
        </w:tc>
        <w:tc>
          <w:tcPr>
            <w:tcW w:w="1584" w:type="dxa"/>
          </w:tcPr>
          <w:p w:rsidR="00222F99" w:rsidRPr="00244DDB" w:rsidRDefault="00222F99" w:rsidP="003950BF">
            <w:pPr>
              <w:rPr>
                <w:rFonts w:ascii="Times New Roman" w:eastAsia="Cambria" w:hAnsi="Times New Roman" w:cs="Times New Roman"/>
                <w:b/>
                <w:color w:val="FF0000"/>
                <w:sz w:val="24"/>
                <w:szCs w:val="24"/>
              </w:rPr>
            </w:pPr>
            <w:r>
              <w:rPr>
                <w:rFonts w:ascii="Times New Roman" w:eastAsia="Cambria" w:hAnsi="Times New Roman" w:cs="Times New Roman"/>
                <w:b/>
                <w:color w:val="FF0000"/>
                <w:sz w:val="24"/>
                <w:szCs w:val="24"/>
              </w:rPr>
              <w:t>49</w:t>
            </w:r>
          </w:p>
        </w:tc>
        <w:tc>
          <w:tcPr>
            <w:tcW w:w="1368" w:type="dxa"/>
          </w:tcPr>
          <w:p w:rsidR="00222F99" w:rsidRPr="00244DDB" w:rsidRDefault="00222F99" w:rsidP="003950BF">
            <w:pPr>
              <w:rPr>
                <w:rFonts w:ascii="Times New Roman" w:eastAsia="Cambria" w:hAnsi="Times New Roman" w:cs="Times New Roman"/>
                <w:b/>
                <w:color w:val="FF0000"/>
                <w:sz w:val="24"/>
                <w:szCs w:val="24"/>
              </w:rPr>
            </w:pPr>
            <w:r>
              <w:rPr>
                <w:rFonts w:ascii="Times New Roman" w:eastAsia="Cambria" w:hAnsi="Times New Roman" w:cs="Times New Roman"/>
                <w:b/>
                <w:color w:val="FF0000"/>
                <w:sz w:val="24"/>
                <w:szCs w:val="24"/>
              </w:rPr>
              <w:t>56</w:t>
            </w:r>
          </w:p>
        </w:tc>
        <w:tc>
          <w:tcPr>
            <w:tcW w:w="2344" w:type="dxa"/>
            <w:shd w:val="clear" w:color="auto" w:fill="auto"/>
          </w:tcPr>
          <w:p w:rsidR="00222F99" w:rsidRPr="00244DDB" w:rsidRDefault="00222F99" w:rsidP="003950BF">
            <w:pPr>
              <w:rPr>
                <w:rFonts w:ascii="Times New Roman" w:eastAsia="Cambria" w:hAnsi="Times New Roman" w:cs="Times New Roman"/>
                <w:b/>
                <w:color w:val="FF0000"/>
                <w:sz w:val="24"/>
                <w:szCs w:val="24"/>
              </w:rPr>
            </w:pPr>
          </w:p>
        </w:tc>
      </w:tr>
      <w:tr w:rsidR="00222F99" w:rsidRPr="00244DDB" w:rsidTr="003950BF">
        <w:tc>
          <w:tcPr>
            <w:tcW w:w="1367" w:type="dxa"/>
          </w:tcPr>
          <w:p w:rsidR="00222F99" w:rsidRPr="00244DDB" w:rsidRDefault="00222F99" w:rsidP="003950BF">
            <w:pPr>
              <w:rPr>
                <w:rFonts w:ascii="Times New Roman" w:eastAsia="Cambria" w:hAnsi="Times New Roman" w:cs="Times New Roman"/>
                <w:b/>
                <w:color w:val="FF0000"/>
                <w:sz w:val="24"/>
                <w:szCs w:val="24"/>
              </w:rPr>
            </w:pPr>
          </w:p>
        </w:tc>
        <w:tc>
          <w:tcPr>
            <w:tcW w:w="1367" w:type="dxa"/>
          </w:tcPr>
          <w:p w:rsidR="00222F99" w:rsidRDefault="00222F99" w:rsidP="003950BF">
            <w:pPr>
              <w:rPr>
                <w:rFonts w:ascii="Times New Roman" w:eastAsia="Cambria" w:hAnsi="Times New Roman" w:cs="Times New Roman"/>
                <w:b/>
                <w:color w:val="FF0000"/>
                <w:sz w:val="24"/>
                <w:szCs w:val="24"/>
              </w:rPr>
            </w:pPr>
          </w:p>
        </w:tc>
        <w:tc>
          <w:tcPr>
            <w:tcW w:w="1402" w:type="dxa"/>
          </w:tcPr>
          <w:p w:rsidR="00222F99" w:rsidRDefault="00222F99" w:rsidP="003950BF">
            <w:pPr>
              <w:rPr>
                <w:rFonts w:ascii="Times New Roman" w:eastAsia="Cambria" w:hAnsi="Times New Roman" w:cs="Times New Roman"/>
                <w:b/>
                <w:color w:val="FF0000"/>
                <w:sz w:val="24"/>
                <w:szCs w:val="24"/>
              </w:rPr>
            </w:pPr>
          </w:p>
        </w:tc>
        <w:tc>
          <w:tcPr>
            <w:tcW w:w="1857" w:type="dxa"/>
          </w:tcPr>
          <w:p w:rsidR="00222F99" w:rsidRDefault="00222F99" w:rsidP="003950BF">
            <w:pPr>
              <w:rPr>
                <w:rFonts w:ascii="Times New Roman" w:eastAsia="Cambria" w:hAnsi="Times New Roman" w:cs="Times New Roman"/>
                <w:b/>
                <w:color w:val="FF0000"/>
                <w:sz w:val="24"/>
                <w:szCs w:val="24"/>
              </w:rPr>
            </w:pPr>
          </w:p>
        </w:tc>
        <w:tc>
          <w:tcPr>
            <w:tcW w:w="1584" w:type="dxa"/>
          </w:tcPr>
          <w:p w:rsidR="00222F99" w:rsidRDefault="00222F99" w:rsidP="003950BF">
            <w:pPr>
              <w:rPr>
                <w:rFonts w:ascii="Times New Roman" w:eastAsia="Cambria" w:hAnsi="Times New Roman" w:cs="Times New Roman"/>
                <w:b/>
                <w:color w:val="FF0000"/>
                <w:sz w:val="24"/>
                <w:szCs w:val="24"/>
              </w:rPr>
            </w:pPr>
            <w:r>
              <w:rPr>
                <w:rFonts w:ascii="Times New Roman" w:eastAsia="Cambria" w:hAnsi="Times New Roman" w:cs="Times New Roman"/>
                <w:b/>
                <w:color w:val="FF0000"/>
                <w:sz w:val="24"/>
                <w:szCs w:val="24"/>
              </w:rPr>
              <w:t>30%</w:t>
            </w:r>
          </w:p>
        </w:tc>
        <w:tc>
          <w:tcPr>
            <w:tcW w:w="1584" w:type="dxa"/>
          </w:tcPr>
          <w:p w:rsidR="00222F99" w:rsidRDefault="00222F99" w:rsidP="003950BF">
            <w:pPr>
              <w:rPr>
                <w:rFonts w:ascii="Times New Roman" w:eastAsia="Cambria" w:hAnsi="Times New Roman" w:cs="Times New Roman"/>
                <w:b/>
                <w:color w:val="FF0000"/>
                <w:sz w:val="24"/>
                <w:szCs w:val="24"/>
              </w:rPr>
            </w:pPr>
            <w:r>
              <w:rPr>
                <w:rFonts w:ascii="Times New Roman" w:eastAsia="Cambria" w:hAnsi="Times New Roman" w:cs="Times New Roman"/>
                <w:b/>
                <w:color w:val="FF0000"/>
                <w:sz w:val="24"/>
                <w:szCs w:val="24"/>
              </w:rPr>
              <w:t>32%</w:t>
            </w:r>
          </w:p>
        </w:tc>
        <w:tc>
          <w:tcPr>
            <w:tcW w:w="1368" w:type="dxa"/>
          </w:tcPr>
          <w:p w:rsidR="00222F99" w:rsidRDefault="00222F99" w:rsidP="003950BF">
            <w:pPr>
              <w:rPr>
                <w:rFonts w:ascii="Times New Roman" w:eastAsia="Cambria" w:hAnsi="Times New Roman" w:cs="Times New Roman"/>
                <w:b/>
                <w:color w:val="FF0000"/>
                <w:sz w:val="24"/>
                <w:szCs w:val="24"/>
              </w:rPr>
            </w:pPr>
            <w:r>
              <w:rPr>
                <w:rFonts w:ascii="Times New Roman" w:eastAsia="Cambria" w:hAnsi="Times New Roman" w:cs="Times New Roman"/>
                <w:b/>
                <w:color w:val="FF0000"/>
                <w:sz w:val="24"/>
                <w:szCs w:val="24"/>
              </w:rPr>
              <w:t>37%</w:t>
            </w:r>
          </w:p>
        </w:tc>
        <w:tc>
          <w:tcPr>
            <w:tcW w:w="2344" w:type="dxa"/>
            <w:tcBorders>
              <w:bottom w:val="single" w:sz="4" w:space="0" w:color="auto"/>
            </w:tcBorders>
            <w:shd w:val="clear" w:color="auto" w:fill="auto"/>
          </w:tcPr>
          <w:p w:rsidR="00222F99" w:rsidRPr="00244DDB" w:rsidRDefault="00222F99" w:rsidP="003950BF">
            <w:pPr>
              <w:rPr>
                <w:rFonts w:ascii="Times New Roman" w:eastAsia="Cambria" w:hAnsi="Times New Roman" w:cs="Times New Roman"/>
                <w:b/>
                <w:color w:val="FF0000"/>
                <w:sz w:val="24"/>
                <w:szCs w:val="24"/>
              </w:rPr>
            </w:pPr>
          </w:p>
        </w:tc>
      </w:tr>
    </w:tbl>
    <w:p w:rsidR="00222F99" w:rsidRPr="005109D1" w:rsidRDefault="00222F99" w:rsidP="00222F99">
      <w:pPr>
        <w:rPr>
          <w:rFonts w:ascii="Times New Roman" w:eastAsia="Cambria" w:hAnsi="Times New Roman" w:cs="Times New Roman"/>
          <w:b/>
          <w:sz w:val="24"/>
          <w:szCs w:val="24"/>
        </w:rPr>
      </w:pPr>
      <w:r w:rsidRPr="005109D1">
        <w:rPr>
          <w:rFonts w:ascii="Times New Roman" w:eastAsia="Cambria" w:hAnsi="Times New Roman" w:cs="Times New Roman"/>
          <w:b/>
          <w:sz w:val="24"/>
          <w:szCs w:val="24"/>
        </w:rPr>
        <w:t>Чтение</w:t>
      </w:r>
    </w:p>
    <w:tbl>
      <w:tblPr>
        <w:tblStyle w:val="12"/>
        <w:tblW w:w="0" w:type="auto"/>
        <w:tblLook w:val="04A0" w:firstRow="1" w:lastRow="0" w:firstColumn="1" w:lastColumn="0" w:noHBand="0" w:noVBand="1"/>
      </w:tblPr>
      <w:tblGrid>
        <w:gridCol w:w="1367"/>
        <w:gridCol w:w="1367"/>
        <w:gridCol w:w="2052"/>
        <w:gridCol w:w="2126"/>
        <w:gridCol w:w="2127"/>
        <w:gridCol w:w="1701"/>
        <w:gridCol w:w="3260"/>
      </w:tblGrid>
      <w:tr w:rsidR="00222F99" w:rsidRPr="00835A30" w:rsidTr="003950BF">
        <w:trPr>
          <w:trHeight w:val="959"/>
        </w:trPr>
        <w:tc>
          <w:tcPr>
            <w:tcW w:w="1367" w:type="dxa"/>
          </w:tcPr>
          <w:p w:rsidR="00222F99" w:rsidRPr="005109D1" w:rsidRDefault="00222F99" w:rsidP="003950BF">
            <w:pPr>
              <w:jc w:val="center"/>
              <w:rPr>
                <w:rFonts w:ascii="Times New Roman" w:eastAsia="Cambria" w:hAnsi="Times New Roman" w:cs="Times New Roman"/>
                <w:sz w:val="24"/>
                <w:szCs w:val="24"/>
              </w:rPr>
            </w:pPr>
            <w:r w:rsidRPr="005109D1">
              <w:rPr>
                <w:rFonts w:ascii="Times New Roman" w:eastAsia="Cambria" w:hAnsi="Times New Roman" w:cs="Times New Roman"/>
                <w:sz w:val="24"/>
                <w:szCs w:val="24"/>
              </w:rPr>
              <w:lastRenderedPageBreak/>
              <w:t>Класс</w:t>
            </w:r>
          </w:p>
        </w:tc>
        <w:tc>
          <w:tcPr>
            <w:tcW w:w="1367" w:type="dxa"/>
          </w:tcPr>
          <w:p w:rsidR="00222F99" w:rsidRPr="005109D1" w:rsidRDefault="00222F99" w:rsidP="003950BF">
            <w:pPr>
              <w:jc w:val="center"/>
              <w:rPr>
                <w:rFonts w:ascii="Times New Roman" w:eastAsia="Cambria" w:hAnsi="Times New Roman" w:cs="Times New Roman"/>
                <w:sz w:val="24"/>
                <w:szCs w:val="24"/>
              </w:rPr>
            </w:pPr>
            <w:r w:rsidRPr="005109D1">
              <w:rPr>
                <w:rFonts w:ascii="Times New Roman" w:eastAsia="Cambria" w:hAnsi="Times New Roman" w:cs="Times New Roman"/>
                <w:sz w:val="24"/>
                <w:szCs w:val="24"/>
              </w:rPr>
              <w:t>Кол-во уч.</w:t>
            </w:r>
          </w:p>
        </w:tc>
        <w:tc>
          <w:tcPr>
            <w:tcW w:w="2052" w:type="dxa"/>
          </w:tcPr>
          <w:p w:rsidR="00222F99" w:rsidRPr="005109D1" w:rsidRDefault="00222F99" w:rsidP="003950BF">
            <w:pPr>
              <w:jc w:val="center"/>
              <w:rPr>
                <w:rFonts w:ascii="Times New Roman" w:eastAsia="Cambria" w:hAnsi="Times New Roman" w:cs="Times New Roman"/>
                <w:sz w:val="24"/>
                <w:szCs w:val="24"/>
              </w:rPr>
            </w:pPr>
            <w:r w:rsidRPr="005109D1">
              <w:rPr>
                <w:rFonts w:ascii="Times New Roman" w:eastAsia="Cambria" w:hAnsi="Times New Roman" w:cs="Times New Roman"/>
                <w:sz w:val="24"/>
                <w:szCs w:val="24"/>
              </w:rPr>
              <w:t xml:space="preserve">Кол-во </w:t>
            </w:r>
            <w:proofErr w:type="gramStart"/>
            <w:r w:rsidRPr="005109D1">
              <w:rPr>
                <w:rFonts w:ascii="Times New Roman" w:eastAsia="Cambria" w:hAnsi="Times New Roman" w:cs="Times New Roman"/>
                <w:sz w:val="24"/>
                <w:szCs w:val="24"/>
              </w:rPr>
              <w:t>писавших</w:t>
            </w:r>
            <w:proofErr w:type="gramEnd"/>
          </w:p>
        </w:tc>
        <w:tc>
          <w:tcPr>
            <w:tcW w:w="2126" w:type="dxa"/>
          </w:tcPr>
          <w:p w:rsidR="00222F99" w:rsidRPr="005109D1" w:rsidRDefault="00222F99" w:rsidP="003950BF">
            <w:pPr>
              <w:jc w:val="center"/>
              <w:rPr>
                <w:rFonts w:ascii="Times New Roman" w:eastAsia="Cambria" w:hAnsi="Times New Roman" w:cs="Times New Roman"/>
                <w:sz w:val="24"/>
                <w:szCs w:val="24"/>
              </w:rPr>
            </w:pPr>
            <w:r w:rsidRPr="005109D1">
              <w:rPr>
                <w:rFonts w:ascii="Times New Roman" w:eastAsia="Cambria" w:hAnsi="Times New Roman" w:cs="Times New Roman"/>
                <w:sz w:val="24"/>
                <w:szCs w:val="24"/>
              </w:rPr>
              <w:t>Повышенный</w:t>
            </w:r>
          </w:p>
          <w:p w:rsidR="00222F99" w:rsidRPr="005109D1" w:rsidRDefault="00222F99" w:rsidP="003950BF">
            <w:pPr>
              <w:jc w:val="center"/>
              <w:rPr>
                <w:rFonts w:ascii="Times New Roman" w:eastAsia="Cambria" w:hAnsi="Times New Roman" w:cs="Times New Roman"/>
                <w:sz w:val="24"/>
                <w:szCs w:val="24"/>
              </w:rPr>
            </w:pPr>
            <w:r w:rsidRPr="005109D1">
              <w:rPr>
                <w:rFonts w:ascii="Times New Roman" w:eastAsia="Cambria" w:hAnsi="Times New Roman" w:cs="Times New Roman"/>
                <w:sz w:val="24"/>
                <w:szCs w:val="24"/>
              </w:rPr>
              <w:t>уровень</w:t>
            </w:r>
          </w:p>
        </w:tc>
        <w:tc>
          <w:tcPr>
            <w:tcW w:w="2127" w:type="dxa"/>
          </w:tcPr>
          <w:p w:rsidR="00222F99" w:rsidRPr="005109D1" w:rsidRDefault="00222F99" w:rsidP="003950BF">
            <w:pPr>
              <w:jc w:val="center"/>
              <w:rPr>
                <w:rFonts w:ascii="Times New Roman" w:eastAsia="Cambria" w:hAnsi="Times New Roman" w:cs="Times New Roman"/>
                <w:sz w:val="24"/>
                <w:szCs w:val="24"/>
              </w:rPr>
            </w:pPr>
            <w:r w:rsidRPr="005109D1">
              <w:rPr>
                <w:rFonts w:ascii="Times New Roman" w:eastAsia="Cambria" w:hAnsi="Times New Roman" w:cs="Times New Roman"/>
                <w:sz w:val="24"/>
                <w:szCs w:val="24"/>
              </w:rPr>
              <w:t>Уровень</w:t>
            </w:r>
          </w:p>
          <w:p w:rsidR="00222F99" w:rsidRPr="005109D1" w:rsidRDefault="00222F99" w:rsidP="003950BF">
            <w:pPr>
              <w:jc w:val="center"/>
              <w:rPr>
                <w:rFonts w:ascii="Times New Roman" w:eastAsia="Cambria" w:hAnsi="Times New Roman" w:cs="Times New Roman"/>
                <w:sz w:val="24"/>
                <w:szCs w:val="24"/>
              </w:rPr>
            </w:pPr>
            <w:r w:rsidRPr="005109D1">
              <w:rPr>
                <w:rFonts w:ascii="Times New Roman" w:eastAsia="Cambria" w:hAnsi="Times New Roman" w:cs="Times New Roman"/>
                <w:sz w:val="24"/>
                <w:szCs w:val="24"/>
              </w:rPr>
              <w:t>базовой подготовки</w:t>
            </w:r>
          </w:p>
        </w:tc>
        <w:tc>
          <w:tcPr>
            <w:tcW w:w="1701" w:type="dxa"/>
          </w:tcPr>
          <w:p w:rsidR="00222F99" w:rsidRPr="005109D1" w:rsidRDefault="00222F99" w:rsidP="003950BF">
            <w:pPr>
              <w:jc w:val="center"/>
              <w:rPr>
                <w:rFonts w:ascii="Times New Roman" w:eastAsia="Cambria" w:hAnsi="Times New Roman" w:cs="Times New Roman"/>
                <w:sz w:val="24"/>
                <w:szCs w:val="24"/>
              </w:rPr>
            </w:pPr>
            <w:r w:rsidRPr="005109D1">
              <w:rPr>
                <w:rFonts w:ascii="Times New Roman" w:eastAsia="Cambria" w:hAnsi="Times New Roman" w:cs="Times New Roman"/>
                <w:sz w:val="24"/>
                <w:szCs w:val="24"/>
              </w:rPr>
              <w:t>Уровень ниже базового</w:t>
            </w:r>
          </w:p>
        </w:tc>
        <w:tc>
          <w:tcPr>
            <w:tcW w:w="3260" w:type="dxa"/>
            <w:tcBorders>
              <w:bottom w:val="single" w:sz="4" w:space="0" w:color="auto"/>
            </w:tcBorders>
            <w:shd w:val="clear" w:color="auto" w:fill="auto"/>
          </w:tcPr>
          <w:p w:rsidR="00222F99" w:rsidRPr="00835A30" w:rsidRDefault="00222F99" w:rsidP="003950BF">
            <w:pPr>
              <w:jc w:val="center"/>
              <w:rPr>
                <w:rFonts w:ascii="Times New Roman" w:eastAsia="Cambria" w:hAnsi="Times New Roman" w:cs="Times New Roman"/>
                <w:sz w:val="24"/>
                <w:szCs w:val="24"/>
              </w:rPr>
            </w:pPr>
            <w:r w:rsidRPr="00835A30">
              <w:rPr>
                <w:rFonts w:ascii="Times New Roman" w:eastAsia="Cambria" w:hAnsi="Times New Roman" w:cs="Times New Roman"/>
                <w:sz w:val="24"/>
                <w:szCs w:val="24"/>
              </w:rPr>
              <w:t>ФИО учителя</w:t>
            </w:r>
          </w:p>
        </w:tc>
      </w:tr>
      <w:tr w:rsidR="00222F99" w:rsidRPr="00835A30" w:rsidTr="003950BF">
        <w:tc>
          <w:tcPr>
            <w:tcW w:w="1367" w:type="dxa"/>
          </w:tcPr>
          <w:p w:rsidR="00222F99" w:rsidRPr="005109D1" w:rsidRDefault="00222F99" w:rsidP="003950BF">
            <w:pPr>
              <w:rPr>
                <w:rFonts w:ascii="Times New Roman" w:eastAsia="Cambria" w:hAnsi="Times New Roman" w:cs="Times New Roman"/>
                <w:sz w:val="24"/>
                <w:szCs w:val="24"/>
              </w:rPr>
            </w:pPr>
            <w:r w:rsidRPr="005109D1">
              <w:rPr>
                <w:rFonts w:ascii="Times New Roman" w:eastAsia="Cambria" w:hAnsi="Times New Roman" w:cs="Times New Roman"/>
                <w:sz w:val="24"/>
                <w:szCs w:val="24"/>
              </w:rPr>
              <w:t>1 «А»</w:t>
            </w:r>
          </w:p>
        </w:tc>
        <w:tc>
          <w:tcPr>
            <w:tcW w:w="136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29</w:t>
            </w:r>
          </w:p>
        </w:tc>
        <w:tc>
          <w:tcPr>
            <w:tcW w:w="2052"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26</w:t>
            </w:r>
          </w:p>
        </w:tc>
        <w:tc>
          <w:tcPr>
            <w:tcW w:w="2126"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w:t>
            </w:r>
          </w:p>
        </w:tc>
        <w:tc>
          <w:tcPr>
            <w:tcW w:w="212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7</w:t>
            </w:r>
          </w:p>
        </w:tc>
        <w:tc>
          <w:tcPr>
            <w:tcW w:w="1701"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19</w:t>
            </w:r>
          </w:p>
        </w:tc>
        <w:tc>
          <w:tcPr>
            <w:tcW w:w="3260" w:type="dxa"/>
            <w:tcBorders>
              <w:bottom w:val="single" w:sz="4" w:space="0" w:color="auto"/>
            </w:tcBorders>
            <w:shd w:val="clear" w:color="auto" w:fill="auto"/>
          </w:tcPr>
          <w:p w:rsidR="00222F99" w:rsidRPr="00835A30"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Сакаева Т.В.</w:t>
            </w:r>
          </w:p>
        </w:tc>
      </w:tr>
      <w:tr w:rsidR="00222F99" w:rsidRPr="00835A30" w:rsidTr="003950BF">
        <w:tc>
          <w:tcPr>
            <w:tcW w:w="1367" w:type="dxa"/>
          </w:tcPr>
          <w:p w:rsidR="00222F99" w:rsidRPr="005109D1" w:rsidRDefault="00222F99" w:rsidP="003950BF">
            <w:pPr>
              <w:rPr>
                <w:rFonts w:ascii="Times New Roman" w:eastAsia="Cambria" w:hAnsi="Times New Roman" w:cs="Times New Roman"/>
                <w:sz w:val="24"/>
                <w:szCs w:val="24"/>
              </w:rPr>
            </w:pPr>
            <w:r w:rsidRPr="005109D1">
              <w:rPr>
                <w:rFonts w:ascii="Times New Roman" w:eastAsia="Cambria" w:hAnsi="Times New Roman" w:cs="Times New Roman"/>
                <w:sz w:val="24"/>
                <w:szCs w:val="24"/>
              </w:rPr>
              <w:t>1 «Б»</w:t>
            </w:r>
          </w:p>
        </w:tc>
        <w:tc>
          <w:tcPr>
            <w:tcW w:w="136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27</w:t>
            </w:r>
          </w:p>
        </w:tc>
        <w:tc>
          <w:tcPr>
            <w:tcW w:w="2052"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24</w:t>
            </w:r>
          </w:p>
        </w:tc>
        <w:tc>
          <w:tcPr>
            <w:tcW w:w="2126"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1</w:t>
            </w:r>
          </w:p>
        </w:tc>
        <w:tc>
          <w:tcPr>
            <w:tcW w:w="212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12</w:t>
            </w:r>
          </w:p>
        </w:tc>
        <w:tc>
          <w:tcPr>
            <w:tcW w:w="1701"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11</w:t>
            </w:r>
          </w:p>
        </w:tc>
        <w:tc>
          <w:tcPr>
            <w:tcW w:w="3260" w:type="dxa"/>
            <w:tcBorders>
              <w:bottom w:val="single" w:sz="4" w:space="0" w:color="auto"/>
            </w:tcBorders>
            <w:shd w:val="clear" w:color="auto" w:fill="auto"/>
          </w:tcPr>
          <w:p w:rsidR="00222F99" w:rsidRPr="00835A30"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Сокаева Т.М.</w:t>
            </w:r>
          </w:p>
        </w:tc>
      </w:tr>
      <w:tr w:rsidR="00222F99" w:rsidRPr="00835A30" w:rsidTr="003950BF">
        <w:tc>
          <w:tcPr>
            <w:tcW w:w="1367" w:type="dxa"/>
          </w:tcPr>
          <w:p w:rsidR="00222F99" w:rsidRPr="005109D1" w:rsidRDefault="00222F99" w:rsidP="003950BF">
            <w:pPr>
              <w:rPr>
                <w:rFonts w:ascii="Times New Roman" w:eastAsia="Cambria" w:hAnsi="Times New Roman" w:cs="Times New Roman"/>
                <w:sz w:val="24"/>
                <w:szCs w:val="24"/>
              </w:rPr>
            </w:pPr>
            <w:r w:rsidRPr="005109D1">
              <w:rPr>
                <w:rFonts w:ascii="Times New Roman" w:eastAsia="Cambria" w:hAnsi="Times New Roman" w:cs="Times New Roman"/>
                <w:sz w:val="24"/>
                <w:szCs w:val="24"/>
              </w:rPr>
              <w:t>2 «А»</w:t>
            </w:r>
          </w:p>
        </w:tc>
        <w:tc>
          <w:tcPr>
            <w:tcW w:w="136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23</w:t>
            </w:r>
          </w:p>
        </w:tc>
        <w:tc>
          <w:tcPr>
            <w:tcW w:w="2052"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20</w:t>
            </w:r>
          </w:p>
        </w:tc>
        <w:tc>
          <w:tcPr>
            <w:tcW w:w="2126"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1</w:t>
            </w:r>
          </w:p>
        </w:tc>
        <w:tc>
          <w:tcPr>
            <w:tcW w:w="212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9</w:t>
            </w:r>
          </w:p>
        </w:tc>
        <w:tc>
          <w:tcPr>
            <w:tcW w:w="1701"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10</w:t>
            </w:r>
          </w:p>
        </w:tc>
        <w:tc>
          <w:tcPr>
            <w:tcW w:w="3260" w:type="dxa"/>
            <w:tcBorders>
              <w:bottom w:val="single" w:sz="4" w:space="0" w:color="auto"/>
            </w:tcBorders>
            <w:shd w:val="clear" w:color="auto" w:fill="auto"/>
          </w:tcPr>
          <w:p w:rsidR="00222F99" w:rsidRPr="00835A30"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Мирзоева Л.В.</w:t>
            </w:r>
          </w:p>
        </w:tc>
      </w:tr>
      <w:tr w:rsidR="00222F99" w:rsidRPr="00835A30" w:rsidTr="003950BF">
        <w:tc>
          <w:tcPr>
            <w:tcW w:w="1367" w:type="dxa"/>
          </w:tcPr>
          <w:p w:rsidR="00222F99" w:rsidRPr="005109D1" w:rsidRDefault="00222F99" w:rsidP="003950BF">
            <w:pPr>
              <w:rPr>
                <w:rFonts w:ascii="Times New Roman" w:eastAsia="Cambria" w:hAnsi="Times New Roman" w:cs="Times New Roman"/>
                <w:sz w:val="24"/>
                <w:szCs w:val="24"/>
              </w:rPr>
            </w:pPr>
            <w:r w:rsidRPr="005109D1">
              <w:rPr>
                <w:rFonts w:ascii="Times New Roman" w:eastAsia="Cambria" w:hAnsi="Times New Roman" w:cs="Times New Roman"/>
                <w:sz w:val="24"/>
                <w:szCs w:val="24"/>
              </w:rPr>
              <w:t>2 «Б»</w:t>
            </w:r>
          </w:p>
        </w:tc>
        <w:tc>
          <w:tcPr>
            <w:tcW w:w="136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23</w:t>
            </w:r>
          </w:p>
        </w:tc>
        <w:tc>
          <w:tcPr>
            <w:tcW w:w="2052"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23</w:t>
            </w:r>
          </w:p>
        </w:tc>
        <w:tc>
          <w:tcPr>
            <w:tcW w:w="2126"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4</w:t>
            </w:r>
          </w:p>
        </w:tc>
        <w:tc>
          <w:tcPr>
            <w:tcW w:w="212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13</w:t>
            </w:r>
          </w:p>
        </w:tc>
        <w:tc>
          <w:tcPr>
            <w:tcW w:w="1701"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6</w:t>
            </w:r>
          </w:p>
        </w:tc>
        <w:tc>
          <w:tcPr>
            <w:tcW w:w="3260" w:type="dxa"/>
            <w:tcBorders>
              <w:bottom w:val="single" w:sz="4" w:space="0" w:color="auto"/>
            </w:tcBorders>
            <w:shd w:val="clear" w:color="auto" w:fill="auto"/>
          </w:tcPr>
          <w:p w:rsidR="00222F99" w:rsidRPr="00835A30"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Сардалова Я.С.</w:t>
            </w:r>
          </w:p>
        </w:tc>
      </w:tr>
      <w:tr w:rsidR="00222F99" w:rsidRPr="00835A30" w:rsidTr="003950BF">
        <w:tc>
          <w:tcPr>
            <w:tcW w:w="136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 «В»</w:t>
            </w:r>
          </w:p>
        </w:tc>
        <w:tc>
          <w:tcPr>
            <w:tcW w:w="136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16</w:t>
            </w:r>
          </w:p>
        </w:tc>
        <w:tc>
          <w:tcPr>
            <w:tcW w:w="2052"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16</w:t>
            </w:r>
          </w:p>
        </w:tc>
        <w:tc>
          <w:tcPr>
            <w:tcW w:w="2126"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w:t>
            </w:r>
          </w:p>
        </w:tc>
        <w:tc>
          <w:tcPr>
            <w:tcW w:w="212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w:t>
            </w:r>
          </w:p>
        </w:tc>
        <w:tc>
          <w:tcPr>
            <w:tcW w:w="1701"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16</w:t>
            </w:r>
          </w:p>
        </w:tc>
        <w:tc>
          <w:tcPr>
            <w:tcW w:w="3260" w:type="dxa"/>
            <w:tcBorders>
              <w:bottom w:val="single" w:sz="4" w:space="0" w:color="auto"/>
            </w:tcBorders>
            <w:shd w:val="clear" w:color="auto" w:fill="auto"/>
          </w:tcPr>
          <w:p w:rsidR="00222F99" w:rsidRPr="00835A30"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Баталова А.Ш.</w:t>
            </w:r>
          </w:p>
        </w:tc>
      </w:tr>
      <w:tr w:rsidR="00222F99" w:rsidRPr="00835A30" w:rsidTr="003950BF">
        <w:tc>
          <w:tcPr>
            <w:tcW w:w="1367" w:type="dxa"/>
          </w:tcPr>
          <w:p w:rsidR="00222F99" w:rsidRPr="005109D1" w:rsidRDefault="00222F99" w:rsidP="003950BF">
            <w:pPr>
              <w:rPr>
                <w:rFonts w:ascii="Times New Roman" w:eastAsia="Cambria" w:hAnsi="Times New Roman" w:cs="Times New Roman"/>
                <w:sz w:val="24"/>
                <w:szCs w:val="24"/>
              </w:rPr>
            </w:pPr>
            <w:r w:rsidRPr="005109D1">
              <w:rPr>
                <w:rFonts w:ascii="Times New Roman" w:eastAsia="Cambria" w:hAnsi="Times New Roman" w:cs="Times New Roman"/>
                <w:sz w:val="24"/>
                <w:szCs w:val="24"/>
              </w:rPr>
              <w:t>3 «А»</w:t>
            </w:r>
          </w:p>
        </w:tc>
        <w:tc>
          <w:tcPr>
            <w:tcW w:w="136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23</w:t>
            </w:r>
          </w:p>
        </w:tc>
        <w:tc>
          <w:tcPr>
            <w:tcW w:w="2052"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22</w:t>
            </w:r>
          </w:p>
        </w:tc>
        <w:tc>
          <w:tcPr>
            <w:tcW w:w="2126"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w:t>
            </w:r>
          </w:p>
        </w:tc>
        <w:tc>
          <w:tcPr>
            <w:tcW w:w="212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11</w:t>
            </w:r>
          </w:p>
        </w:tc>
        <w:tc>
          <w:tcPr>
            <w:tcW w:w="1701"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11</w:t>
            </w:r>
          </w:p>
        </w:tc>
        <w:tc>
          <w:tcPr>
            <w:tcW w:w="3260" w:type="dxa"/>
            <w:tcBorders>
              <w:bottom w:val="single" w:sz="4" w:space="0" w:color="auto"/>
            </w:tcBorders>
            <w:shd w:val="clear" w:color="auto" w:fill="auto"/>
          </w:tcPr>
          <w:p w:rsidR="00222F99" w:rsidRPr="00835A30"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Идрисова М.М.</w:t>
            </w:r>
          </w:p>
        </w:tc>
      </w:tr>
      <w:tr w:rsidR="00222F99" w:rsidRPr="00835A30" w:rsidTr="003950BF">
        <w:tc>
          <w:tcPr>
            <w:tcW w:w="1367" w:type="dxa"/>
          </w:tcPr>
          <w:p w:rsidR="00222F99" w:rsidRPr="005109D1" w:rsidRDefault="00222F99" w:rsidP="003950BF">
            <w:pPr>
              <w:rPr>
                <w:rFonts w:ascii="Times New Roman" w:eastAsia="Cambria" w:hAnsi="Times New Roman" w:cs="Times New Roman"/>
                <w:sz w:val="24"/>
                <w:szCs w:val="24"/>
              </w:rPr>
            </w:pPr>
            <w:r w:rsidRPr="005109D1">
              <w:rPr>
                <w:rFonts w:ascii="Times New Roman" w:eastAsia="Cambria" w:hAnsi="Times New Roman" w:cs="Times New Roman"/>
                <w:sz w:val="24"/>
                <w:szCs w:val="24"/>
              </w:rPr>
              <w:t>3 «Б»</w:t>
            </w:r>
          </w:p>
        </w:tc>
        <w:tc>
          <w:tcPr>
            <w:tcW w:w="136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23</w:t>
            </w:r>
          </w:p>
        </w:tc>
        <w:tc>
          <w:tcPr>
            <w:tcW w:w="2052"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20</w:t>
            </w:r>
          </w:p>
        </w:tc>
        <w:tc>
          <w:tcPr>
            <w:tcW w:w="2126"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w:t>
            </w:r>
          </w:p>
        </w:tc>
        <w:tc>
          <w:tcPr>
            <w:tcW w:w="2127"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9</w:t>
            </w:r>
          </w:p>
        </w:tc>
        <w:tc>
          <w:tcPr>
            <w:tcW w:w="1701" w:type="dxa"/>
          </w:tcPr>
          <w:p w:rsidR="00222F99" w:rsidRPr="005109D1"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11</w:t>
            </w:r>
          </w:p>
        </w:tc>
        <w:tc>
          <w:tcPr>
            <w:tcW w:w="3260" w:type="dxa"/>
            <w:tcBorders>
              <w:bottom w:val="single" w:sz="4" w:space="0" w:color="auto"/>
            </w:tcBorders>
            <w:shd w:val="clear" w:color="auto" w:fill="auto"/>
          </w:tcPr>
          <w:p w:rsidR="00222F99" w:rsidRPr="00835A30" w:rsidRDefault="00222F99" w:rsidP="003950BF">
            <w:pPr>
              <w:rPr>
                <w:rFonts w:ascii="Times New Roman" w:eastAsia="Cambria" w:hAnsi="Times New Roman" w:cs="Times New Roman"/>
                <w:sz w:val="24"/>
                <w:szCs w:val="24"/>
              </w:rPr>
            </w:pPr>
            <w:r>
              <w:rPr>
                <w:rFonts w:ascii="Times New Roman" w:eastAsia="Cambria" w:hAnsi="Times New Roman" w:cs="Times New Roman"/>
                <w:sz w:val="24"/>
                <w:szCs w:val="24"/>
              </w:rPr>
              <w:t>Сакаева А.Р.</w:t>
            </w:r>
          </w:p>
        </w:tc>
      </w:tr>
      <w:tr w:rsidR="00222F99" w:rsidRPr="00244DDB" w:rsidTr="003950BF">
        <w:tc>
          <w:tcPr>
            <w:tcW w:w="1367" w:type="dxa"/>
          </w:tcPr>
          <w:p w:rsidR="00222F99" w:rsidRPr="00244DDB" w:rsidRDefault="00222F99" w:rsidP="003950BF">
            <w:pPr>
              <w:rPr>
                <w:rFonts w:ascii="Times New Roman" w:eastAsia="Cambria" w:hAnsi="Times New Roman" w:cs="Times New Roman"/>
                <w:b/>
                <w:color w:val="FF0000"/>
                <w:sz w:val="24"/>
                <w:szCs w:val="24"/>
              </w:rPr>
            </w:pPr>
            <w:r w:rsidRPr="00244DDB">
              <w:rPr>
                <w:rFonts w:ascii="Times New Roman" w:eastAsia="Cambria" w:hAnsi="Times New Roman" w:cs="Times New Roman"/>
                <w:b/>
                <w:color w:val="FF0000"/>
                <w:sz w:val="24"/>
                <w:szCs w:val="24"/>
              </w:rPr>
              <w:t xml:space="preserve">Итого </w:t>
            </w:r>
          </w:p>
        </w:tc>
        <w:tc>
          <w:tcPr>
            <w:tcW w:w="1367" w:type="dxa"/>
          </w:tcPr>
          <w:p w:rsidR="00222F99" w:rsidRPr="00244DDB" w:rsidRDefault="00222F99" w:rsidP="003950BF">
            <w:pPr>
              <w:rPr>
                <w:rFonts w:ascii="Times New Roman" w:eastAsia="Cambria" w:hAnsi="Times New Roman" w:cs="Times New Roman"/>
                <w:b/>
                <w:color w:val="FF0000"/>
                <w:sz w:val="24"/>
                <w:szCs w:val="24"/>
              </w:rPr>
            </w:pPr>
            <w:r>
              <w:rPr>
                <w:rFonts w:ascii="Times New Roman" w:eastAsia="Cambria" w:hAnsi="Times New Roman" w:cs="Times New Roman"/>
                <w:b/>
                <w:color w:val="FF0000"/>
                <w:sz w:val="24"/>
                <w:szCs w:val="24"/>
              </w:rPr>
              <w:t>164</w:t>
            </w:r>
          </w:p>
        </w:tc>
        <w:tc>
          <w:tcPr>
            <w:tcW w:w="2052" w:type="dxa"/>
          </w:tcPr>
          <w:p w:rsidR="00222F99" w:rsidRPr="00244DDB" w:rsidRDefault="00222F99" w:rsidP="003950BF">
            <w:pPr>
              <w:rPr>
                <w:rFonts w:ascii="Times New Roman" w:eastAsia="Cambria" w:hAnsi="Times New Roman" w:cs="Times New Roman"/>
                <w:b/>
                <w:color w:val="FF0000"/>
                <w:sz w:val="24"/>
                <w:szCs w:val="24"/>
              </w:rPr>
            </w:pPr>
            <w:r>
              <w:rPr>
                <w:rFonts w:ascii="Times New Roman" w:eastAsia="Cambria" w:hAnsi="Times New Roman" w:cs="Times New Roman"/>
                <w:b/>
                <w:color w:val="FF0000"/>
                <w:sz w:val="24"/>
                <w:szCs w:val="24"/>
              </w:rPr>
              <w:t>151</w:t>
            </w:r>
          </w:p>
        </w:tc>
        <w:tc>
          <w:tcPr>
            <w:tcW w:w="2126" w:type="dxa"/>
          </w:tcPr>
          <w:p w:rsidR="00222F99" w:rsidRPr="00244DDB" w:rsidRDefault="00222F99" w:rsidP="003950BF">
            <w:pPr>
              <w:rPr>
                <w:rFonts w:ascii="Times New Roman" w:eastAsia="Cambria" w:hAnsi="Times New Roman" w:cs="Times New Roman"/>
                <w:b/>
                <w:color w:val="FF0000"/>
                <w:sz w:val="24"/>
                <w:szCs w:val="24"/>
              </w:rPr>
            </w:pPr>
            <w:r>
              <w:rPr>
                <w:rFonts w:ascii="Times New Roman" w:eastAsia="Cambria" w:hAnsi="Times New Roman" w:cs="Times New Roman"/>
                <w:b/>
                <w:color w:val="FF0000"/>
                <w:sz w:val="24"/>
                <w:szCs w:val="24"/>
              </w:rPr>
              <w:t>6</w:t>
            </w:r>
          </w:p>
        </w:tc>
        <w:tc>
          <w:tcPr>
            <w:tcW w:w="2127" w:type="dxa"/>
          </w:tcPr>
          <w:p w:rsidR="00222F99" w:rsidRPr="00244DDB" w:rsidRDefault="00222F99" w:rsidP="003950BF">
            <w:pPr>
              <w:rPr>
                <w:rFonts w:ascii="Times New Roman" w:eastAsia="Cambria" w:hAnsi="Times New Roman" w:cs="Times New Roman"/>
                <w:b/>
                <w:color w:val="FF0000"/>
                <w:sz w:val="24"/>
                <w:szCs w:val="24"/>
              </w:rPr>
            </w:pPr>
            <w:r>
              <w:rPr>
                <w:rFonts w:ascii="Times New Roman" w:eastAsia="Cambria" w:hAnsi="Times New Roman" w:cs="Times New Roman"/>
                <w:b/>
                <w:color w:val="FF0000"/>
                <w:sz w:val="24"/>
                <w:szCs w:val="24"/>
              </w:rPr>
              <w:t>61</w:t>
            </w:r>
          </w:p>
        </w:tc>
        <w:tc>
          <w:tcPr>
            <w:tcW w:w="1701" w:type="dxa"/>
          </w:tcPr>
          <w:p w:rsidR="00222F99" w:rsidRPr="00244DDB" w:rsidRDefault="00222F99" w:rsidP="003950BF">
            <w:pPr>
              <w:rPr>
                <w:rFonts w:ascii="Times New Roman" w:eastAsia="Cambria" w:hAnsi="Times New Roman" w:cs="Times New Roman"/>
                <w:b/>
                <w:color w:val="FF0000"/>
                <w:sz w:val="24"/>
                <w:szCs w:val="24"/>
              </w:rPr>
            </w:pPr>
            <w:r>
              <w:rPr>
                <w:rFonts w:ascii="Times New Roman" w:eastAsia="Cambria" w:hAnsi="Times New Roman" w:cs="Times New Roman"/>
                <w:b/>
                <w:color w:val="FF0000"/>
                <w:sz w:val="24"/>
                <w:szCs w:val="24"/>
              </w:rPr>
              <w:t>84</w:t>
            </w:r>
          </w:p>
        </w:tc>
        <w:tc>
          <w:tcPr>
            <w:tcW w:w="3260" w:type="dxa"/>
            <w:shd w:val="clear" w:color="auto" w:fill="auto"/>
          </w:tcPr>
          <w:p w:rsidR="00222F99" w:rsidRPr="00244DDB" w:rsidRDefault="00222F99" w:rsidP="003950BF">
            <w:pPr>
              <w:rPr>
                <w:rFonts w:ascii="Times New Roman" w:eastAsia="Cambria" w:hAnsi="Times New Roman" w:cs="Times New Roman"/>
                <w:b/>
                <w:color w:val="FF0000"/>
                <w:sz w:val="24"/>
                <w:szCs w:val="24"/>
              </w:rPr>
            </w:pPr>
          </w:p>
        </w:tc>
      </w:tr>
      <w:tr w:rsidR="00222F99" w:rsidRPr="00244DDB" w:rsidTr="003950BF">
        <w:tc>
          <w:tcPr>
            <w:tcW w:w="1367" w:type="dxa"/>
          </w:tcPr>
          <w:p w:rsidR="00222F99" w:rsidRPr="00244DDB" w:rsidRDefault="00222F99" w:rsidP="003950BF">
            <w:pPr>
              <w:rPr>
                <w:rFonts w:ascii="Times New Roman" w:eastAsia="Cambria" w:hAnsi="Times New Roman" w:cs="Times New Roman"/>
                <w:b/>
                <w:color w:val="FF0000"/>
                <w:sz w:val="24"/>
                <w:szCs w:val="24"/>
              </w:rPr>
            </w:pPr>
          </w:p>
        </w:tc>
        <w:tc>
          <w:tcPr>
            <w:tcW w:w="1367" w:type="dxa"/>
          </w:tcPr>
          <w:p w:rsidR="00222F99" w:rsidRPr="00244DDB" w:rsidRDefault="00222F99" w:rsidP="003950BF">
            <w:pPr>
              <w:rPr>
                <w:rFonts w:ascii="Times New Roman" w:eastAsia="Cambria" w:hAnsi="Times New Roman" w:cs="Times New Roman"/>
                <w:b/>
                <w:color w:val="FF0000"/>
                <w:sz w:val="24"/>
                <w:szCs w:val="24"/>
              </w:rPr>
            </w:pPr>
          </w:p>
        </w:tc>
        <w:tc>
          <w:tcPr>
            <w:tcW w:w="2052" w:type="dxa"/>
          </w:tcPr>
          <w:p w:rsidR="00222F99" w:rsidRPr="00244DDB" w:rsidRDefault="00222F99" w:rsidP="003950BF">
            <w:pPr>
              <w:rPr>
                <w:rFonts w:ascii="Times New Roman" w:eastAsia="Cambria" w:hAnsi="Times New Roman" w:cs="Times New Roman"/>
                <w:b/>
                <w:color w:val="FF0000"/>
                <w:sz w:val="24"/>
                <w:szCs w:val="24"/>
              </w:rPr>
            </w:pPr>
          </w:p>
        </w:tc>
        <w:tc>
          <w:tcPr>
            <w:tcW w:w="2126" w:type="dxa"/>
          </w:tcPr>
          <w:p w:rsidR="00222F99" w:rsidRPr="00244DDB" w:rsidRDefault="00222F99" w:rsidP="003950BF">
            <w:pPr>
              <w:rPr>
                <w:rFonts w:ascii="Times New Roman" w:eastAsia="Cambria" w:hAnsi="Times New Roman" w:cs="Times New Roman"/>
                <w:b/>
                <w:color w:val="FF0000"/>
                <w:sz w:val="24"/>
                <w:szCs w:val="24"/>
              </w:rPr>
            </w:pPr>
            <w:r>
              <w:rPr>
                <w:rFonts w:ascii="Times New Roman" w:eastAsia="Cambria" w:hAnsi="Times New Roman" w:cs="Times New Roman"/>
                <w:b/>
                <w:color w:val="FF0000"/>
                <w:sz w:val="24"/>
                <w:szCs w:val="24"/>
              </w:rPr>
              <w:t>3,9%</w:t>
            </w:r>
          </w:p>
        </w:tc>
        <w:tc>
          <w:tcPr>
            <w:tcW w:w="2127" w:type="dxa"/>
          </w:tcPr>
          <w:p w:rsidR="00222F99" w:rsidRPr="00244DDB" w:rsidRDefault="00222F99" w:rsidP="003950BF">
            <w:pPr>
              <w:rPr>
                <w:rFonts w:ascii="Times New Roman" w:eastAsia="Cambria" w:hAnsi="Times New Roman" w:cs="Times New Roman"/>
                <w:b/>
                <w:color w:val="FF0000"/>
                <w:sz w:val="24"/>
                <w:szCs w:val="24"/>
              </w:rPr>
            </w:pPr>
            <w:r>
              <w:rPr>
                <w:rFonts w:ascii="Times New Roman" w:eastAsia="Cambria" w:hAnsi="Times New Roman" w:cs="Times New Roman"/>
                <w:b/>
                <w:color w:val="FF0000"/>
                <w:sz w:val="24"/>
                <w:szCs w:val="24"/>
              </w:rPr>
              <w:t>40%</w:t>
            </w:r>
          </w:p>
        </w:tc>
        <w:tc>
          <w:tcPr>
            <w:tcW w:w="1701" w:type="dxa"/>
          </w:tcPr>
          <w:p w:rsidR="00222F99" w:rsidRPr="00244DDB" w:rsidRDefault="00222F99" w:rsidP="003950BF">
            <w:pPr>
              <w:rPr>
                <w:rFonts w:ascii="Times New Roman" w:eastAsia="Cambria" w:hAnsi="Times New Roman" w:cs="Times New Roman"/>
                <w:b/>
                <w:color w:val="FF0000"/>
                <w:sz w:val="24"/>
                <w:szCs w:val="24"/>
              </w:rPr>
            </w:pPr>
            <w:r>
              <w:rPr>
                <w:rFonts w:ascii="Times New Roman" w:eastAsia="Cambria" w:hAnsi="Times New Roman" w:cs="Times New Roman"/>
                <w:b/>
                <w:color w:val="FF0000"/>
                <w:sz w:val="24"/>
                <w:szCs w:val="24"/>
              </w:rPr>
              <w:t>55%</w:t>
            </w:r>
          </w:p>
        </w:tc>
        <w:tc>
          <w:tcPr>
            <w:tcW w:w="3260" w:type="dxa"/>
            <w:tcBorders>
              <w:bottom w:val="single" w:sz="4" w:space="0" w:color="auto"/>
            </w:tcBorders>
            <w:shd w:val="clear" w:color="auto" w:fill="auto"/>
          </w:tcPr>
          <w:p w:rsidR="00222F99" w:rsidRPr="00244DDB" w:rsidRDefault="00222F99" w:rsidP="003950BF">
            <w:pPr>
              <w:rPr>
                <w:rFonts w:ascii="Times New Roman" w:eastAsia="Cambria" w:hAnsi="Times New Roman" w:cs="Times New Roman"/>
                <w:b/>
                <w:color w:val="FF0000"/>
                <w:sz w:val="24"/>
                <w:szCs w:val="24"/>
              </w:rPr>
            </w:pPr>
          </w:p>
        </w:tc>
      </w:tr>
    </w:tbl>
    <w:p w:rsidR="00222F99" w:rsidRDefault="00222F99" w:rsidP="00222F99">
      <w:pPr>
        <w:pStyle w:val="af0"/>
        <w:rPr>
          <w:rFonts w:ascii="Times New Roman" w:eastAsia="Cambria" w:hAnsi="Times New Roman" w:cs="Times New Roman"/>
          <w:b/>
          <w:color w:val="FF0000"/>
          <w:sz w:val="24"/>
          <w:szCs w:val="24"/>
        </w:rPr>
      </w:pPr>
    </w:p>
    <w:p w:rsidR="00222F99" w:rsidRDefault="00222F99" w:rsidP="00222F99">
      <w:pPr>
        <w:pStyle w:val="af0"/>
        <w:jc w:val="both"/>
        <w:rPr>
          <w:rFonts w:ascii="Times New Roman" w:hAnsi="Times New Roman" w:cs="Times New Roman"/>
          <w:sz w:val="24"/>
          <w:szCs w:val="24"/>
        </w:rPr>
      </w:pPr>
      <w:r>
        <w:rPr>
          <w:b/>
          <w:sz w:val="28"/>
          <w:szCs w:val="28"/>
        </w:rPr>
        <w:t xml:space="preserve">                                      </w:t>
      </w:r>
      <w:r w:rsidRPr="00DC0D3F">
        <w:rPr>
          <w:rFonts w:ascii="Times New Roman" w:hAnsi="Times New Roman" w:cs="Times New Roman"/>
          <w:sz w:val="24"/>
          <w:szCs w:val="24"/>
        </w:rPr>
        <w:t>Диагностическая</w:t>
      </w:r>
      <w:r>
        <w:rPr>
          <w:rFonts w:ascii="Times New Roman" w:hAnsi="Times New Roman" w:cs="Times New Roman"/>
          <w:sz w:val="24"/>
          <w:szCs w:val="24"/>
        </w:rPr>
        <w:t xml:space="preserve"> работа</w:t>
      </w:r>
      <w:r w:rsidRPr="00DC0D3F">
        <w:rPr>
          <w:rFonts w:ascii="Times New Roman" w:hAnsi="Times New Roman" w:cs="Times New Roman"/>
          <w:sz w:val="24"/>
          <w:szCs w:val="24"/>
        </w:rPr>
        <w:t xml:space="preserve"> в 1-3 классах проводилась в соответствии с методическими рекомендациями центра оценки качеством образования.  Строго учитывались требования и   рекомендации, прописанные в инструкции. С целью психологической поддержки незначительного количества учащихся, использовался метод перевода содержания на родной язык. </w:t>
      </w:r>
      <w:r>
        <w:rPr>
          <w:rFonts w:ascii="Times New Roman" w:hAnsi="Times New Roman" w:cs="Times New Roman"/>
          <w:sz w:val="24"/>
          <w:szCs w:val="24"/>
        </w:rPr>
        <w:t xml:space="preserve">Из таблицы видно, что учащиеся 1-3 классов 59 по русскому языку, что составляет 38%, 56 обучающихся по математике, это37 %, 84 учащихся по чтению, это 55 % не справились с заданиями и показали уровень ниже базового. Такой результат яркое свидетельство того, что учителями начальных классов не проводится индивидуальная и дифференцированная работа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обучающимися. При объяснении и закреплении программного материала не учитываются возможности и способности каждого учащегося. Из таблицы видно, что 84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из 151 показали уровень ниже базового по литературному чтению. Обучающиеся плохо владеют техникой чтения, приемами понимания прочитанного и прослушанного произведения, элементарными приемами интерпретации, не умеют анализировать художественные  или научно-популярные тексты. В рабочих программах первого уровня обучения прописано, что учитель должен  контролировать и собственно читательскую деятельность школьника: умение ориентироваться в книге, знание имен детских писателей и поэтов и их жанровые приоритеты (писал сказки, стихи о природе и т. п.). Учить детей на уроках литературного чтения вести диалог в различных коммуникативных ситуациях, составлять несложные монологические высказывания о произведении (героях, событиях), устно передавать содержание текста по плану, читать наизусть различные произведения.</w:t>
      </w:r>
    </w:p>
    <w:p w:rsidR="00222F99" w:rsidRPr="007B55C5" w:rsidRDefault="00222F99" w:rsidP="00222F99">
      <w:pPr>
        <w:spacing w:after="0" w:line="240" w:lineRule="auto"/>
        <w:rPr>
          <w:rFonts w:ascii="Times New Roman" w:eastAsia="Cambria" w:hAnsi="Times New Roman" w:cs="Times New Roman"/>
          <w:b/>
          <w:sz w:val="24"/>
          <w:szCs w:val="24"/>
        </w:rPr>
      </w:pPr>
      <w:r w:rsidRPr="00DC0D3F">
        <w:rPr>
          <w:rFonts w:ascii="Times New Roman" w:hAnsi="Times New Roman" w:cs="Times New Roman"/>
          <w:sz w:val="24"/>
          <w:szCs w:val="24"/>
        </w:rPr>
        <w:t>С учащимися, которыми  слабо справились с  работой, будет продолжена работа по формированию УУД в период летних каникул и в дальнейшем, в соответствии с рабочими программами по каждому классу и прогр</w:t>
      </w:r>
      <w:r>
        <w:rPr>
          <w:rFonts w:ascii="Times New Roman" w:hAnsi="Times New Roman" w:cs="Times New Roman"/>
          <w:sz w:val="24"/>
          <w:szCs w:val="24"/>
        </w:rPr>
        <w:t>аммами  внеурочной деятельности.</w:t>
      </w:r>
    </w:p>
    <w:p w:rsidR="00222F99" w:rsidRDefault="00222F99" w:rsidP="00222F99">
      <w:pPr>
        <w:pStyle w:val="af0"/>
        <w:rPr>
          <w:rFonts w:ascii="Times New Roman" w:hAnsi="Times New Roman" w:cs="Times New Roman"/>
          <w:b/>
          <w:sz w:val="28"/>
          <w:szCs w:val="28"/>
        </w:rPr>
      </w:pPr>
    </w:p>
    <w:p w:rsidR="001A4E9F" w:rsidRPr="001A4E9F" w:rsidRDefault="001A4E9F" w:rsidP="001A4E9F">
      <w:pPr>
        <w:rPr>
          <w:rFonts w:ascii="Times New Roman" w:hAnsi="Times New Roman" w:cs="Times New Roman"/>
          <w:b/>
          <w:color w:val="FF0000"/>
          <w:sz w:val="32"/>
          <w:szCs w:val="32"/>
        </w:rPr>
      </w:pPr>
      <w:r>
        <w:rPr>
          <w:rFonts w:ascii="Times New Roman" w:hAnsi="Times New Roman" w:cs="Times New Roman"/>
          <w:b/>
          <w:sz w:val="28"/>
          <w:szCs w:val="28"/>
        </w:rPr>
        <w:t xml:space="preserve">                                             </w:t>
      </w:r>
      <w:r w:rsidR="00222F99">
        <w:rPr>
          <w:rFonts w:ascii="Times New Roman" w:hAnsi="Times New Roman" w:cs="Times New Roman"/>
          <w:b/>
          <w:sz w:val="28"/>
          <w:szCs w:val="28"/>
        </w:rPr>
        <w:t xml:space="preserve"> </w:t>
      </w:r>
      <w:r w:rsidR="00222F99" w:rsidRPr="001A4E9F">
        <w:rPr>
          <w:rFonts w:ascii="Times New Roman" w:hAnsi="Times New Roman" w:cs="Times New Roman"/>
          <w:b/>
          <w:color w:val="FF0000"/>
          <w:sz w:val="32"/>
          <w:szCs w:val="32"/>
        </w:rPr>
        <w:t>Результаты ВПР в 4 классах в 2017-2018 учебном году</w:t>
      </w:r>
    </w:p>
    <w:tbl>
      <w:tblPr>
        <w:tblStyle w:val="a9"/>
        <w:tblW w:w="13751" w:type="dxa"/>
        <w:tblLayout w:type="fixed"/>
        <w:tblLook w:val="04A0" w:firstRow="1" w:lastRow="0" w:firstColumn="1" w:lastColumn="0" w:noHBand="0" w:noVBand="1"/>
      </w:tblPr>
      <w:tblGrid>
        <w:gridCol w:w="806"/>
        <w:gridCol w:w="3697"/>
        <w:gridCol w:w="1100"/>
        <w:gridCol w:w="635"/>
        <w:gridCol w:w="709"/>
        <w:gridCol w:w="709"/>
        <w:gridCol w:w="708"/>
        <w:gridCol w:w="709"/>
        <w:gridCol w:w="567"/>
        <w:gridCol w:w="632"/>
        <w:gridCol w:w="644"/>
        <w:gridCol w:w="709"/>
        <w:gridCol w:w="708"/>
        <w:gridCol w:w="709"/>
        <w:gridCol w:w="709"/>
      </w:tblGrid>
      <w:tr w:rsidR="001A4E9F" w:rsidTr="003C3CF7">
        <w:tc>
          <w:tcPr>
            <w:tcW w:w="806" w:type="dxa"/>
            <w:vMerge w:val="restart"/>
          </w:tcPr>
          <w:p w:rsidR="001A4E9F" w:rsidRDefault="001A4E9F" w:rsidP="003C3CF7">
            <w:pPr>
              <w:jc w:val="center"/>
              <w:rPr>
                <w:rFonts w:ascii="Times New Roman" w:hAnsi="Times New Roman" w:cs="Times New Roman"/>
                <w:sz w:val="28"/>
                <w:szCs w:val="28"/>
              </w:rPr>
            </w:pPr>
            <w:r>
              <w:rPr>
                <w:rFonts w:ascii="Times New Roman" w:hAnsi="Times New Roman" w:cs="Times New Roman"/>
                <w:sz w:val="28"/>
                <w:szCs w:val="28"/>
              </w:rPr>
              <w:lastRenderedPageBreak/>
              <w:t>№</w:t>
            </w:r>
          </w:p>
          <w:p w:rsidR="001A4E9F" w:rsidRDefault="001A4E9F" w:rsidP="003C3CF7">
            <w:pPr>
              <w:jc w:val="center"/>
              <w:rPr>
                <w:rFonts w:ascii="Times New Roman" w:hAnsi="Times New Roman" w:cs="Times New Roman"/>
                <w:sz w:val="28"/>
                <w:szCs w:val="28"/>
              </w:rPr>
            </w:pP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3697" w:type="dxa"/>
            <w:vMerge w:val="restart"/>
          </w:tcPr>
          <w:p w:rsidR="001A4E9F" w:rsidRPr="001822CC" w:rsidRDefault="001A4E9F" w:rsidP="003C3CF7">
            <w:pPr>
              <w:jc w:val="center"/>
              <w:rPr>
                <w:rFonts w:ascii="Times New Roman" w:hAnsi="Times New Roman" w:cs="Times New Roman"/>
                <w:b/>
                <w:sz w:val="28"/>
                <w:szCs w:val="28"/>
              </w:rPr>
            </w:pPr>
            <w:r w:rsidRPr="001822CC">
              <w:rPr>
                <w:rFonts w:ascii="Times New Roman" w:hAnsi="Times New Roman" w:cs="Times New Roman"/>
                <w:b/>
                <w:sz w:val="28"/>
                <w:szCs w:val="28"/>
              </w:rPr>
              <w:t>Наименование ОУ</w:t>
            </w:r>
          </w:p>
        </w:tc>
        <w:tc>
          <w:tcPr>
            <w:tcW w:w="1100" w:type="dxa"/>
            <w:vMerge w:val="restart"/>
          </w:tcPr>
          <w:p w:rsidR="001A4E9F" w:rsidRPr="001822CC" w:rsidRDefault="001A4E9F" w:rsidP="003C3CF7">
            <w:pPr>
              <w:jc w:val="center"/>
              <w:rPr>
                <w:rFonts w:ascii="Times New Roman" w:hAnsi="Times New Roman" w:cs="Times New Roman"/>
                <w:b/>
                <w:sz w:val="28"/>
                <w:szCs w:val="28"/>
              </w:rPr>
            </w:pPr>
            <w:r w:rsidRPr="001822CC">
              <w:rPr>
                <w:rFonts w:ascii="Times New Roman" w:hAnsi="Times New Roman" w:cs="Times New Roman"/>
                <w:b/>
                <w:sz w:val="28"/>
                <w:szCs w:val="28"/>
              </w:rPr>
              <w:t>Всего уч-ся</w:t>
            </w:r>
          </w:p>
        </w:tc>
        <w:tc>
          <w:tcPr>
            <w:tcW w:w="2761" w:type="dxa"/>
            <w:gridSpan w:val="4"/>
          </w:tcPr>
          <w:p w:rsidR="001A4E9F" w:rsidRPr="001822CC" w:rsidRDefault="001A4E9F" w:rsidP="003C3CF7">
            <w:pPr>
              <w:jc w:val="center"/>
              <w:rPr>
                <w:rFonts w:ascii="Times New Roman" w:hAnsi="Times New Roman" w:cs="Times New Roman"/>
                <w:b/>
                <w:sz w:val="28"/>
                <w:szCs w:val="28"/>
              </w:rPr>
            </w:pPr>
            <w:r w:rsidRPr="001822CC">
              <w:rPr>
                <w:rFonts w:ascii="Times New Roman" w:hAnsi="Times New Roman" w:cs="Times New Roman"/>
                <w:b/>
                <w:sz w:val="28"/>
                <w:szCs w:val="28"/>
              </w:rPr>
              <w:t>Русский язык</w:t>
            </w:r>
          </w:p>
          <w:p w:rsidR="001A4E9F" w:rsidRPr="001822CC" w:rsidRDefault="001A4E9F" w:rsidP="003C3CF7">
            <w:pPr>
              <w:jc w:val="center"/>
              <w:rPr>
                <w:rFonts w:ascii="Times New Roman" w:hAnsi="Times New Roman" w:cs="Times New Roman"/>
                <w:b/>
                <w:sz w:val="28"/>
                <w:szCs w:val="28"/>
              </w:rPr>
            </w:pPr>
            <w:r w:rsidRPr="001822CC">
              <w:rPr>
                <w:rFonts w:ascii="Times New Roman" w:hAnsi="Times New Roman" w:cs="Times New Roman"/>
                <w:b/>
                <w:sz w:val="28"/>
                <w:szCs w:val="28"/>
              </w:rPr>
              <w:t xml:space="preserve"> (оценки)</w:t>
            </w:r>
          </w:p>
        </w:tc>
        <w:tc>
          <w:tcPr>
            <w:tcW w:w="2552" w:type="dxa"/>
            <w:gridSpan w:val="4"/>
          </w:tcPr>
          <w:p w:rsidR="001A4E9F" w:rsidRPr="001822CC" w:rsidRDefault="001A4E9F" w:rsidP="003C3CF7">
            <w:pPr>
              <w:jc w:val="center"/>
              <w:rPr>
                <w:rFonts w:ascii="Times New Roman" w:hAnsi="Times New Roman" w:cs="Times New Roman"/>
                <w:b/>
                <w:sz w:val="28"/>
                <w:szCs w:val="28"/>
              </w:rPr>
            </w:pPr>
            <w:r w:rsidRPr="001822CC">
              <w:rPr>
                <w:rFonts w:ascii="Times New Roman" w:hAnsi="Times New Roman" w:cs="Times New Roman"/>
                <w:b/>
                <w:sz w:val="28"/>
                <w:szCs w:val="28"/>
              </w:rPr>
              <w:t xml:space="preserve">Математика </w:t>
            </w:r>
          </w:p>
          <w:p w:rsidR="001A4E9F" w:rsidRPr="001822CC" w:rsidRDefault="001A4E9F" w:rsidP="003C3CF7">
            <w:pPr>
              <w:jc w:val="center"/>
              <w:rPr>
                <w:rFonts w:ascii="Times New Roman" w:hAnsi="Times New Roman" w:cs="Times New Roman"/>
                <w:b/>
                <w:sz w:val="28"/>
                <w:szCs w:val="28"/>
              </w:rPr>
            </w:pPr>
            <w:r w:rsidRPr="001822CC">
              <w:rPr>
                <w:rFonts w:ascii="Times New Roman" w:hAnsi="Times New Roman" w:cs="Times New Roman"/>
                <w:b/>
                <w:sz w:val="28"/>
                <w:szCs w:val="28"/>
              </w:rPr>
              <w:t>(оценки)</w:t>
            </w:r>
          </w:p>
        </w:tc>
        <w:tc>
          <w:tcPr>
            <w:tcW w:w="2835" w:type="dxa"/>
            <w:gridSpan w:val="4"/>
          </w:tcPr>
          <w:p w:rsidR="001A4E9F" w:rsidRPr="001822CC" w:rsidRDefault="001A4E9F" w:rsidP="003C3CF7">
            <w:pPr>
              <w:jc w:val="center"/>
              <w:rPr>
                <w:rFonts w:ascii="Times New Roman" w:hAnsi="Times New Roman" w:cs="Times New Roman"/>
                <w:b/>
                <w:sz w:val="28"/>
                <w:szCs w:val="28"/>
              </w:rPr>
            </w:pPr>
            <w:r w:rsidRPr="001822CC">
              <w:rPr>
                <w:rFonts w:ascii="Times New Roman" w:hAnsi="Times New Roman" w:cs="Times New Roman"/>
                <w:b/>
                <w:sz w:val="28"/>
                <w:szCs w:val="28"/>
              </w:rPr>
              <w:t>Окружающий мир</w:t>
            </w:r>
          </w:p>
          <w:p w:rsidR="001A4E9F" w:rsidRPr="001822CC" w:rsidRDefault="001A4E9F" w:rsidP="003C3CF7">
            <w:pPr>
              <w:jc w:val="center"/>
              <w:rPr>
                <w:rFonts w:ascii="Times New Roman" w:hAnsi="Times New Roman" w:cs="Times New Roman"/>
                <w:b/>
                <w:sz w:val="28"/>
                <w:szCs w:val="28"/>
              </w:rPr>
            </w:pPr>
            <w:r w:rsidRPr="001822CC">
              <w:rPr>
                <w:rFonts w:ascii="Times New Roman" w:hAnsi="Times New Roman" w:cs="Times New Roman"/>
                <w:b/>
                <w:sz w:val="28"/>
                <w:szCs w:val="28"/>
              </w:rPr>
              <w:t>(оценки)</w:t>
            </w:r>
          </w:p>
        </w:tc>
      </w:tr>
      <w:tr w:rsidR="001A4E9F" w:rsidTr="003C3CF7">
        <w:tc>
          <w:tcPr>
            <w:tcW w:w="806" w:type="dxa"/>
            <w:vMerge/>
          </w:tcPr>
          <w:p w:rsidR="001A4E9F" w:rsidRDefault="001A4E9F" w:rsidP="003C3CF7">
            <w:pPr>
              <w:jc w:val="center"/>
              <w:rPr>
                <w:rFonts w:ascii="Times New Roman" w:hAnsi="Times New Roman" w:cs="Times New Roman"/>
                <w:sz w:val="28"/>
                <w:szCs w:val="28"/>
              </w:rPr>
            </w:pPr>
          </w:p>
        </w:tc>
        <w:tc>
          <w:tcPr>
            <w:tcW w:w="3697" w:type="dxa"/>
            <w:vMerge/>
          </w:tcPr>
          <w:p w:rsidR="001A4E9F" w:rsidRDefault="001A4E9F" w:rsidP="003C3CF7">
            <w:pPr>
              <w:jc w:val="center"/>
              <w:rPr>
                <w:rFonts w:ascii="Times New Roman" w:hAnsi="Times New Roman" w:cs="Times New Roman"/>
                <w:sz w:val="28"/>
                <w:szCs w:val="28"/>
              </w:rPr>
            </w:pPr>
          </w:p>
        </w:tc>
        <w:tc>
          <w:tcPr>
            <w:tcW w:w="1100" w:type="dxa"/>
            <w:vMerge/>
          </w:tcPr>
          <w:p w:rsidR="001A4E9F" w:rsidRDefault="001A4E9F" w:rsidP="003C3CF7">
            <w:pPr>
              <w:jc w:val="center"/>
              <w:rPr>
                <w:rFonts w:ascii="Times New Roman" w:hAnsi="Times New Roman" w:cs="Times New Roman"/>
                <w:sz w:val="28"/>
                <w:szCs w:val="28"/>
              </w:rPr>
            </w:pPr>
          </w:p>
        </w:tc>
        <w:tc>
          <w:tcPr>
            <w:tcW w:w="635" w:type="dxa"/>
          </w:tcPr>
          <w:p w:rsidR="001A4E9F" w:rsidRPr="00CF2A3A" w:rsidRDefault="001A4E9F" w:rsidP="003C3CF7">
            <w:pPr>
              <w:jc w:val="center"/>
              <w:rPr>
                <w:rFonts w:ascii="Times New Roman" w:hAnsi="Times New Roman" w:cs="Times New Roman"/>
                <w:b/>
                <w:sz w:val="28"/>
                <w:szCs w:val="28"/>
              </w:rPr>
            </w:pPr>
            <w:r w:rsidRPr="00CF2A3A">
              <w:rPr>
                <w:rFonts w:ascii="Times New Roman" w:hAnsi="Times New Roman" w:cs="Times New Roman"/>
                <w:b/>
                <w:sz w:val="28"/>
                <w:szCs w:val="28"/>
              </w:rPr>
              <w:t>5</w:t>
            </w:r>
          </w:p>
        </w:tc>
        <w:tc>
          <w:tcPr>
            <w:tcW w:w="709" w:type="dxa"/>
          </w:tcPr>
          <w:p w:rsidR="001A4E9F" w:rsidRPr="00CF2A3A" w:rsidRDefault="001A4E9F" w:rsidP="003C3CF7">
            <w:pPr>
              <w:jc w:val="center"/>
              <w:rPr>
                <w:rFonts w:ascii="Times New Roman" w:hAnsi="Times New Roman" w:cs="Times New Roman"/>
                <w:b/>
                <w:sz w:val="28"/>
                <w:szCs w:val="28"/>
              </w:rPr>
            </w:pPr>
            <w:r w:rsidRPr="00CF2A3A">
              <w:rPr>
                <w:rFonts w:ascii="Times New Roman" w:hAnsi="Times New Roman" w:cs="Times New Roman"/>
                <w:b/>
                <w:sz w:val="28"/>
                <w:szCs w:val="28"/>
              </w:rPr>
              <w:t>4</w:t>
            </w:r>
          </w:p>
        </w:tc>
        <w:tc>
          <w:tcPr>
            <w:tcW w:w="709" w:type="dxa"/>
          </w:tcPr>
          <w:p w:rsidR="001A4E9F" w:rsidRPr="00CF2A3A" w:rsidRDefault="001A4E9F" w:rsidP="003C3CF7">
            <w:pPr>
              <w:jc w:val="center"/>
              <w:rPr>
                <w:rFonts w:ascii="Times New Roman" w:hAnsi="Times New Roman" w:cs="Times New Roman"/>
                <w:b/>
                <w:sz w:val="28"/>
                <w:szCs w:val="28"/>
              </w:rPr>
            </w:pPr>
            <w:r w:rsidRPr="00CF2A3A">
              <w:rPr>
                <w:rFonts w:ascii="Times New Roman" w:hAnsi="Times New Roman" w:cs="Times New Roman"/>
                <w:b/>
                <w:sz w:val="28"/>
                <w:szCs w:val="28"/>
              </w:rPr>
              <w:t>3</w:t>
            </w:r>
          </w:p>
        </w:tc>
        <w:tc>
          <w:tcPr>
            <w:tcW w:w="708" w:type="dxa"/>
          </w:tcPr>
          <w:p w:rsidR="001A4E9F" w:rsidRPr="00CF2A3A" w:rsidRDefault="001A4E9F" w:rsidP="003C3CF7">
            <w:pPr>
              <w:jc w:val="center"/>
              <w:rPr>
                <w:rFonts w:ascii="Times New Roman" w:hAnsi="Times New Roman" w:cs="Times New Roman"/>
                <w:b/>
                <w:sz w:val="28"/>
                <w:szCs w:val="28"/>
              </w:rPr>
            </w:pPr>
            <w:r w:rsidRPr="00CF2A3A">
              <w:rPr>
                <w:rFonts w:ascii="Times New Roman" w:hAnsi="Times New Roman" w:cs="Times New Roman"/>
                <w:b/>
                <w:sz w:val="28"/>
                <w:szCs w:val="28"/>
              </w:rPr>
              <w:t>2</w:t>
            </w:r>
          </w:p>
        </w:tc>
        <w:tc>
          <w:tcPr>
            <w:tcW w:w="709" w:type="dxa"/>
          </w:tcPr>
          <w:p w:rsidR="001A4E9F" w:rsidRPr="00CF2A3A" w:rsidRDefault="001A4E9F" w:rsidP="003C3CF7">
            <w:pPr>
              <w:jc w:val="center"/>
              <w:rPr>
                <w:rFonts w:ascii="Times New Roman" w:hAnsi="Times New Roman" w:cs="Times New Roman"/>
                <w:b/>
                <w:sz w:val="28"/>
                <w:szCs w:val="28"/>
              </w:rPr>
            </w:pPr>
            <w:r w:rsidRPr="00CF2A3A">
              <w:rPr>
                <w:rFonts w:ascii="Times New Roman" w:hAnsi="Times New Roman" w:cs="Times New Roman"/>
                <w:b/>
                <w:sz w:val="28"/>
                <w:szCs w:val="28"/>
              </w:rPr>
              <w:t>5</w:t>
            </w:r>
          </w:p>
        </w:tc>
        <w:tc>
          <w:tcPr>
            <w:tcW w:w="567" w:type="dxa"/>
          </w:tcPr>
          <w:p w:rsidR="001A4E9F" w:rsidRPr="00CF2A3A" w:rsidRDefault="001A4E9F" w:rsidP="003C3CF7">
            <w:pPr>
              <w:jc w:val="center"/>
              <w:rPr>
                <w:rFonts w:ascii="Times New Roman" w:hAnsi="Times New Roman" w:cs="Times New Roman"/>
                <w:b/>
                <w:sz w:val="28"/>
                <w:szCs w:val="28"/>
              </w:rPr>
            </w:pPr>
            <w:r w:rsidRPr="00CF2A3A">
              <w:rPr>
                <w:rFonts w:ascii="Times New Roman" w:hAnsi="Times New Roman" w:cs="Times New Roman"/>
                <w:b/>
                <w:sz w:val="28"/>
                <w:szCs w:val="28"/>
              </w:rPr>
              <w:t>4</w:t>
            </w:r>
          </w:p>
        </w:tc>
        <w:tc>
          <w:tcPr>
            <w:tcW w:w="632" w:type="dxa"/>
          </w:tcPr>
          <w:p w:rsidR="001A4E9F" w:rsidRPr="00CF2A3A" w:rsidRDefault="001A4E9F" w:rsidP="003C3CF7">
            <w:pPr>
              <w:jc w:val="center"/>
              <w:rPr>
                <w:rFonts w:ascii="Times New Roman" w:hAnsi="Times New Roman" w:cs="Times New Roman"/>
                <w:b/>
                <w:sz w:val="28"/>
                <w:szCs w:val="28"/>
              </w:rPr>
            </w:pPr>
            <w:r w:rsidRPr="00CF2A3A">
              <w:rPr>
                <w:rFonts w:ascii="Times New Roman" w:hAnsi="Times New Roman" w:cs="Times New Roman"/>
                <w:b/>
                <w:sz w:val="28"/>
                <w:szCs w:val="28"/>
              </w:rPr>
              <w:t>3</w:t>
            </w:r>
          </w:p>
        </w:tc>
        <w:tc>
          <w:tcPr>
            <w:tcW w:w="644" w:type="dxa"/>
          </w:tcPr>
          <w:p w:rsidR="001A4E9F" w:rsidRPr="00CF2A3A" w:rsidRDefault="001A4E9F" w:rsidP="003C3CF7">
            <w:pPr>
              <w:jc w:val="center"/>
              <w:rPr>
                <w:rFonts w:ascii="Times New Roman" w:hAnsi="Times New Roman" w:cs="Times New Roman"/>
                <w:b/>
                <w:sz w:val="28"/>
                <w:szCs w:val="28"/>
              </w:rPr>
            </w:pPr>
            <w:r w:rsidRPr="00CF2A3A">
              <w:rPr>
                <w:rFonts w:ascii="Times New Roman" w:hAnsi="Times New Roman" w:cs="Times New Roman"/>
                <w:b/>
                <w:sz w:val="28"/>
                <w:szCs w:val="28"/>
              </w:rPr>
              <w:t>2</w:t>
            </w:r>
          </w:p>
        </w:tc>
        <w:tc>
          <w:tcPr>
            <w:tcW w:w="709" w:type="dxa"/>
          </w:tcPr>
          <w:p w:rsidR="001A4E9F" w:rsidRPr="00CF2A3A" w:rsidRDefault="001A4E9F" w:rsidP="003C3CF7">
            <w:pPr>
              <w:jc w:val="center"/>
              <w:rPr>
                <w:rFonts w:ascii="Times New Roman" w:hAnsi="Times New Roman" w:cs="Times New Roman"/>
                <w:b/>
                <w:sz w:val="28"/>
                <w:szCs w:val="28"/>
              </w:rPr>
            </w:pPr>
            <w:r w:rsidRPr="00CF2A3A">
              <w:rPr>
                <w:rFonts w:ascii="Times New Roman" w:hAnsi="Times New Roman" w:cs="Times New Roman"/>
                <w:b/>
                <w:sz w:val="28"/>
                <w:szCs w:val="28"/>
              </w:rPr>
              <w:t>5</w:t>
            </w:r>
          </w:p>
        </w:tc>
        <w:tc>
          <w:tcPr>
            <w:tcW w:w="708" w:type="dxa"/>
          </w:tcPr>
          <w:p w:rsidR="001A4E9F" w:rsidRPr="00CF2A3A" w:rsidRDefault="001A4E9F" w:rsidP="003C3CF7">
            <w:pPr>
              <w:jc w:val="center"/>
              <w:rPr>
                <w:rFonts w:ascii="Times New Roman" w:hAnsi="Times New Roman" w:cs="Times New Roman"/>
                <w:b/>
                <w:sz w:val="28"/>
                <w:szCs w:val="28"/>
              </w:rPr>
            </w:pPr>
            <w:r w:rsidRPr="00CF2A3A">
              <w:rPr>
                <w:rFonts w:ascii="Times New Roman" w:hAnsi="Times New Roman" w:cs="Times New Roman"/>
                <w:b/>
                <w:sz w:val="28"/>
                <w:szCs w:val="28"/>
              </w:rPr>
              <w:t>4</w:t>
            </w:r>
          </w:p>
        </w:tc>
        <w:tc>
          <w:tcPr>
            <w:tcW w:w="709" w:type="dxa"/>
          </w:tcPr>
          <w:p w:rsidR="001A4E9F" w:rsidRPr="00CF2A3A" w:rsidRDefault="001A4E9F" w:rsidP="003C3CF7">
            <w:pPr>
              <w:jc w:val="center"/>
              <w:rPr>
                <w:rFonts w:ascii="Times New Roman" w:hAnsi="Times New Roman" w:cs="Times New Roman"/>
                <w:b/>
                <w:sz w:val="28"/>
                <w:szCs w:val="28"/>
              </w:rPr>
            </w:pPr>
            <w:r w:rsidRPr="00CF2A3A">
              <w:rPr>
                <w:rFonts w:ascii="Times New Roman" w:hAnsi="Times New Roman" w:cs="Times New Roman"/>
                <w:b/>
                <w:sz w:val="28"/>
                <w:szCs w:val="28"/>
              </w:rPr>
              <w:t>3</w:t>
            </w:r>
          </w:p>
        </w:tc>
        <w:tc>
          <w:tcPr>
            <w:tcW w:w="709" w:type="dxa"/>
          </w:tcPr>
          <w:p w:rsidR="001A4E9F" w:rsidRPr="00CF2A3A" w:rsidRDefault="001A4E9F" w:rsidP="003C3CF7">
            <w:pPr>
              <w:jc w:val="center"/>
              <w:rPr>
                <w:rFonts w:ascii="Times New Roman" w:hAnsi="Times New Roman" w:cs="Times New Roman"/>
                <w:b/>
                <w:sz w:val="28"/>
                <w:szCs w:val="28"/>
              </w:rPr>
            </w:pPr>
            <w:r w:rsidRPr="00CF2A3A">
              <w:rPr>
                <w:rFonts w:ascii="Times New Roman" w:hAnsi="Times New Roman" w:cs="Times New Roman"/>
                <w:b/>
                <w:sz w:val="28"/>
                <w:szCs w:val="28"/>
              </w:rPr>
              <w:t>2</w:t>
            </w:r>
          </w:p>
        </w:tc>
      </w:tr>
      <w:tr w:rsidR="001A4E9F" w:rsidTr="003C3CF7">
        <w:tc>
          <w:tcPr>
            <w:tcW w:w="806" w:type="dxa"/>
          </w:tcPr>
          <w:p w:rsidR="001A4E9F" w:rsidRDefault="001A4E9F" w:rsidP="003C3CF7">
            <w:pPr>
              <w:jc w:val="center"/>
              <w:rPr>
                <w:rFonts w:ascii="Times New Roman" w:hAnsi="Times New Roman" w:cs="Times New Roman"/>
                <w:sz w:val="28"/>
                <w:szCs w:val="28"/>
              </w:rPr>
            </w:pPr>
          </w:p>
        </w:tc>
        <w:tc>
          <w:tcPr>
            <w:tcW w:w="3697" w:type="dxa"/>
          </w:tcPr>
          <w:p w:rsidR="001A4E9F" w:rsidRDefault="001A4E9F" w:rsidP="003C3CF7">
            <w:pPr>
              <w:jc w:val="center"/>
              <w:rPr>
                <w:rFonts w:ascii="Times New Roman" w:hAnsi="Times New Roman" w:cs="Times New Roman"/>
                <w:sz w:val="28"/>
                <w:szCs w:val="28"/>
              </w:rPr>
            </w:pPr>
            <w:r>
              <w:rPr>
                <w:rFonts w:ascii="Times New Roman" w:hAnsi="Times New Roman" w:cs="Times New Roman"/>
                <w:sz w:val="28"/>
                <w:szCs w:val="28"/>
              </w:rPr>
              <w:t xml:space="preserve">МБОУ «СОШ № 5 </w:t>
            </w:r>
          </w:p>
          <w:p w:rsidR="001A4E9F" w:rsidRDefault="001A4E9F" w:rsidP="003C3CF7">
            <w:pPr>
              <w:jc w:val="center"/>
              <w:rPr>
                <w:rFonts w:ascii="Times New Roman" w:hAnsi="Times New Roman" w:cs="Times New Roman"/>
                <w:sz w:val="28"/>
                <w:szCs w:val="28"/>
              </w:rPr>
            </w:pPr>
            <w:r>
              <w:rPr>
                <w:rFonts w:ascii="Times New Roman" w:hAnsi="Times New Roman" w:cs="Times New Roman"/>
                <w:sz w:val="28"/>
                <w:szCs w:val="28"/>
              </w:rPr>
              <w:t>с. Ачхой-Мартан»</w:t>
            </w:r>
          </w:p>
        </w:tc>
        <w:tc>
          <w:tcPr>
            <w:tcW w:w="1100" w:type="dxa"/>
          </w:tcPr>
          <w:p w:rsidR="001A4E9F" w:rsidRDefault="001A4E9F" w:rsidP="003C3CF7">
            <w:pPr>
              <w:jc w:val="center"/>
              <w:rPr>
                <w:rFonts w:ascii="Times New Roman" w:hAnsi="Times New Roman" w:cs="Times New Roman"/>
                <w:sz w:val="28"/>
                <w:szCs w:val="28"/>
              </w:rPr>
            </w:pPr>
            <w:r>
              <w:rPr>
                <w:rFonts w:ascii="Times New Roman" w:hAnsi="Times New Roman" w:cs="Times New Roman"/>
                <w:sz w:val="28"/>
                <w:szCs w:val="28"/>
              </w:rPr>
              <w:t>58</w:t>
            </w:r>
          </w:p>
        </w:tc>
        <w:tc>
          <w:tcPr>
            <w:tcW w:w="635" w:type="dxa"/>
          </w:tcPr>
          <w:p w:rsidR="001A4E9F" w:rsidRDefault="001A4E9F" w:rsidP="003C3CF7">
            <w:pPr>
              <w:jc w:val="center"/>
              <w:rPr>
                <w:rFonts w:ascii="Times New Roman" w:hAnsi="Times New Roman" w:cs="Times New Roman"/>
                <w:sz w:val="28"/>
                <w:szCs w:val="28"/>
              </w:rPr>
            </w:pPr>
            <w:r>
              <w:rPr>
                <w:rFonts w:ascii="Times New Roman" w:hAnsi="Times New Roman" w:cs="Times New Roman"/>
                <w:sz w:val="28"/>
                <w:szCs w:val="28"/>
              </w:rPr>
              <w:t>6</w:t>
            </w:r>
          </w:p>
        </w:tc>
        <w:tc>
          <w:tcPr>
            <w:tcW w:w="709" w:type="dxa"/>
          </w:tcPr>
          <w:p w:rsidR="001A4E9F" w:rsidRDefault="001A4E9F" w:rsidP="003C3CF7">
            <w:pPr>
              <w:jc w:val="center"/>
              <w:rPr>
                <w:rFonts w:ascii="Times New Roman" w:hAnsi="Times New Roman" w:cs="Times New Roman"/>
                <w:sz w:val="28"/>
                <w:szCs w:val="28"/>
              </w:rPr>
            </w:pPr>
            <w:r>
              <w:rPr>
                <w:rFonts w:ascii="Times New Roman" w:hAnsi="Times New Roman" w:cs="Times New Roman"/>
                <w:sz w:val="28"/>
                <w:szCs w:val="28"/>
              </w:rPr>
              <w:t>25</w:t>
            </w:r>
          </w:p>
        </w:tc>
        <w:tc>
          <w:tcPr>
            <w:tcW w:w="709" w:type="dxa"/>
          </w:tcPr>
          <w:p w:rsidR="001A4E9F" w:rsidRDefault="001A4E9F" w:rsidP="003C3CF7">
            <w:pPr>
              <w:jc w:val="center"/>
              <w:rPr>
                <w:rFonts w:ascii="Times New Roman" w:hAnsi="Times New Roman" w:cs="Times New Roman"/>
                <w:sz w:val="28"/>
                <w:szCs w:val="28"/>
              </w:rPr>
            </w:pPr>
            <w:r>
              <w:rPr>
                <w:rFonts w:ascii="Times New Roman" w:hAnsi="Times New Roman" w:cs="Times New Roman"/>
                <w:sz w:val="28"/>
                <w:szCs w:val="28"/>
              </w:rPr>
              <w:t>21</w:t>
            </w:r>
          </w:p>
        </w:tc>
        <w:tc>
          <w:tcPr>
            <w:tcW w:w="708" w:type="dxa"/>
          </w:tcPr>
          <w:p w:rsidR="001A4E9F" w:rsidRDefault="001A4E9F" w:rsidP="003C3CF7">
            <w:pPr>
              <w:jc w:val="center"/>
              <w:rPr>
                <w:rFonts w:ascii="Times New Roman" w:hAnsi="Times New Roman" w:cs="Times New Roman"/>
                <w:sz w:val="28"/>
                <w:szCs w:val="28"/>
              </w:rPr>
            </w:pPr>
            <w:r>
              <w:rPr>
                <w:rFonts w:ascii="Times New Roman" w:hAnsi="Times New Roman" w:cs="Times New Roman"/>
                <w:sz w:val="28"/>
                <w:szCs w:val="28"/>
              </w:rPr>
              <w:t>5</w:t>
            </w:r>
          </w:p>
        </w:tc>
        <w:tc>
          <w:tcPr>
            <w:tcW w:w="709" w:type="dxa"/>
          </w:tcPr>
          <w:p w:rsidR="001A4E9F" w:rsidRDefault="001A4E9F" w:rsidP="003C3CF7">
            <w:pPr>
              <w:jc w:val="center"/>
              <w:rPr>
                <w:rFonts w:ascii="Times New Roman" w:hAnsi="Times New Roman" w:cs="Times New Roman"/>
                <w:sz w:val="28"/>
                <w:szCs w:val="28"/>
              </w:rPr>
            </w:pPr>
            <w:r>
              <w:rPr>
                <w:rFonts w:ascii="Times New Roman" w:hAnsi="Times New Roman" w:cs="Times New Roman"/>
                <w:sz w:val="28"/>
                <w:szCs w:val="28"/>
              </w:rPr>
              <w:t>10</w:t>
            </w:r>
          </w:p>
        </w:tc>
        <w:tc>
          <w:tcPr>
            <w:tcW w:w="567" w:type="dxa"/>
          </w:tcPr>
          <w:p w:rsidR="001A4E9F" w:rsidRDefault="001A4E9F" w:rsidP="003C3CF7">
            <w:pPr>
              <w:jc w:val="center"/>
              <w:rPr>
                <w:rFonts w:ascii="Times New Roman" w:hAnsi="Times New Roman" w:cs="Times New Roman"/>
                <w:sz w:val="28"/>
                <w:szCs w:val="28"/>
              </w:rPr>
            </w:pPr>
            <w:r>
              <w:rPr>
                <w:rFonts w:ascii="Times New Roman" w:hAnsi="Times New Roman" w:cs="Times New Roman"/>
                <w:sz w:val="28"/>
                <w:szCs w:val="28"/>
              </w:rPr>
              <w:t>21</w:t>
            </w:r>
          </w:p>
        </w:tc>
        <w:tc>
          <w:tcPr>
            <w:tcW w:w="632" w:type="dxa"/>
          </w:tcPr>
          <w:p w:rsidR="001A4E9F" w:rsidRDefault="001A4E9F" w:rsidP="003C3CF7">
            <w:pPr>
              <w:jc w:val="center"/>
              <w:rPr>
                <w:rFonts w:ascii="Times New Roman" w:hAnsi="Times New Roman" w:cs="Times New Roman"/>
                <w:sz w:val="28"/>
                <w:szCs w:val="28"/>
              </w:rPr>
            </w:pPr>
            <w:r>
              <w:rPr>
                <w:rFonts w:ascii="Times New Roman" w:hAnsi="Times New Roman" w:cs="Times New Roman"/>
                <w:sz w:val="28"/>
                <w:szCs w:val="28"/>
              </w:rPr>
              <w:t>23</w:t>
            </w:r>
          </w:p>
        </w:tc>
        <w:tc>
          <w:tcPr>
            <w:tcW w:w="644" w:type="dxa"/>
          </w:tcPr>
          <w:p w:rsidR="001A4E9F" w:rsidRDefault="001A4E9F" w:rsidP="003C3CF7">
            <w:pPr>
              <w:jc w:val="center"/>
              <w:rPr>
                <w:rFonts w:ascii="Times New Roman" w:hAnsi="Times New Roman" w:cs="Times New Roman"/>
                <w:sz w:val="28"/>
                <w:szCs w:val="28"/>
              </w:rPr>
            </w:pPr>
            <w:r>
              <w:rPr>
                <w:rFonts w:ascii="Times New Roman" w:hAnsi="Times New Roman" w:cs="Times New Roman"/>
                <w:sz w:val="28"/>
                <w:szCs w:val="28"/>
              </w:rPr>
              <w:t>4</w:t>
            </w:r>
          </w:p>
        </w:tc>
        <w:tc>
          <w:tcPr>
            <w:tcW w:w="709" w:type="dxa"/>
          </w:tcPr>
          <w:p w:rsidR="001A4E9F" w:rsidRDefault="001A4E9F" w:rsidP="003C3CF7">
            <w:pPr>
              <w:jc w:val="center"/>
              <w:rPr>
                <w:rFonts w:ascii="Times New Roman" w:hAnsi="Times New Roman" w:cs="Times New Roman"/>
                <w:sz w:val="28"/>
                <w:szCs w:val="28"/>
              </w:rPr>
            </w:pPr>
            <w:r>
              <w:rPr>
                <w:rFonts w:ascii="Times New Roman" w:hAnsi="Times New Roman" w:cs="Times New Roman"/>
                <w:sz w:val="28"/>
                <w:szCs w:val="28"/>
              </w:rPr>
              <w:t>2</w:t>
            </w:r>
          </w:p>
        </w:tc>
        <w:tc>
          <w:tcPr>
            <w:tcW w:w="708" w:type="dxa"/>
          </w:tcPr>
          <w:p w:rsidR="001A4E9F" w:rsidRDefault="001A4E9F" w:rsidP="003C3CF7">
            <w:pPr>
              <w:jc w:val="center"/>
              <w:rPr>
                <w:rFonts w:ascii="Times New Roman" w:hAnsi="Times New Roman" w:cs="Times New Roman"/>
                <w:sz w:val="28"/>
                <w:szCs w:val="28"/>
              </w:rPr>
            </w:pPr>
            <w:r>
              <w:rPr>
                <w:rFonts w:ascii="Times New Roman" w:hAnsi="Times New Roman" w:cs="Times New Roman"/>
                <w:sz w:val="28"/>
                <w:szCs w:val="28"/>
              </w:rPr>
              <w:t>30</w:t>
            </w:r>
          </w:p>
        </w:tc>
        <w:tc>
          <w:tcPr>
            <w:tcW w:w="709" w:type="dxa"/>
          </w:tcPr>
          <w:p w:rsidR="001A4E9F" w:rsidRDefault="001A4E9F" w:rsidP="003C3CF7">
            <w:pPr>
              <w:jc w:val="center"/>
              <w:rPr>
                <w:rFonts w:ascii="Times New Roman" w:hAnsi="Times New Roman" w:cs="Times New Roman"/>
                <w:sz w:val="28"/>
                <w:szCs w:val="28"/>
              </w:rPr>
            </w:pPr>
            <w:r>
              <w:rPr>
                <w:rFonts w:ascii="Times New Roman" w:hAnsi="Times New Roman" w:cs="Times New Roman"/>
                <w:sz w:val="28"/>
                <w:szCs w:val="28"/>
              </w:rPr>
              <w:t>23</w:t>
            </w:r>
          </w:p>
        </w:tc>
        <w:tc>
          <w:tcPr>
            <w:tcW w:w="709" w:type="dxa"/>
          </w:tcPr>
          <w:p w:rsidR="001A4E9F" w:rsidRDefault="001A4E9F" w:rsidP="003C3CF7">
            <w:pPr>
              <w:jc w:val="center"/>
              <w:rPr>
                <w:rFonts w:ascii="Times New Roman" w:hAnsi="Times New Roman" w:cs="Times New Roman"/>
                <w:sz w:val="28"/>
                <w:szCs w:val="28"/>
              </w:rPr>
            </w:pPr>
            <w:r>
              <w:rPr>
                <w:rFonts w:ascii="Times New Roman" w:hAnsi="Times New Roman" w:cs="Times New Roman"/>
                <w:sz w:val="28"/>
                <w:szCs w:val="28"/>
              </w:rPr>
              <w:t>3</w:t>
            </w:r>
          </w:p>
        </w:tc>
      </w:tr>
      <w:tr w:rsidR="001A4E9F" w:rsidRPr="00BB76A7" w:rsidTr="003C3CF7">
        <w:tc>
          <w:tcPr>
            <w:tcW w:w="806" w:type="dxa"/>
          </w:tcPr>
          <w:p w:rsidR="001A4E9F" w:rsidRPr="00BB76A7" w:rsidRDefault="001A4E9F" w:rsidP="003C3CF7">
            <w:pPr>
              <w:jc w:val="center"/>
              <w:rPr>
                <w:rFonts w:ascii="Times New Roman" w:hAnsi="Times New Roman" w:cs="Times New Roman"/>
                <w:b/>
                <w:color w:val="FF0000"/>
                <w:sz w:val="28"/>
                <w:szCs w:val="28"/>
              </w:rPr>
            </w:pPr>
          </w:p>
        </w:tc>
        <w:tc>
          <w:tcPr>
            <w:tcW w:w="3697" w:type="dxa"/>
          </w:tcPr>
          <w:p w:rsidR="001A4E9F" w:rsidRPr="00BB76A7" w:rsidRDefault="001A4E9F" w:rsidP="003C3CF7">
            <w:pPr>
              <w:jc w:val="center"/>
              <w:rPr>
                <w:rFonts w:ascii="Times New Roman" w:hAnsi="Times New Roman" w:cs="Times New Roman"/>
                <w:b/>
                <w:color w:val="FF0000"/>
                <w:sz w:val="28"/>
                <w:szCs w:val="28"/>
              </w:rPr>
            </w:pPr>
            <w:r w:rsidRPr="00BB76A7">
              <w:rPr>
                <w:rFonts w:ascii="Times New Roman" w:hAnsi="Times New Roman" w:cs="Times New Roman"/>
                <w:b/>
                <w:color w:val="FF0000"/>
                <w:sz w:val="28"/>
                <w:szCs w:val="28"/>
              </w:rPr>
              <w:t>Качество ВПР</w:t>
            </w:r>
          </w:p>
        </w:tc>
        <w:tc>
          <w:tcPr>
            <w:tcW w:w="1100" w:type="dxa"/>
          </w:tcPr>
          <w:p w:rsidR="001A4E9F" w:rsidRPr="00BB76A7" w:rsidRDefault="001A4E9F" w:rsidP="003C3CF7">
            <w:pPr>
              <w:jc w:val="center"/>
              <w:rPr>
                <w:rFonts w:ascii="Times New Roman" w:hAnsi="Times New Roman" w:cs="Times New Roman"/>
                <w:b/>
                <w:color w:val="FF0000"/>
                <w:sz w:val="28"/>
                <w:szCs w:val="28"/>
              </w:rPr>
            </w:pPr>
          </w:p>
        </w:tc>
        <w:tc>
          <w:tcPr>
            <w:tcW w:w="2761" w:type="dxa"/>
            <w:gridSpan w:val="4"/>
          </w:tcPr>
          <w:p w:rsidR="001A4E9F" w:rsidRPr="00BB76A7" w:rsidRDefault="001A4E9F" w:rsidP="003C3CF7">
            <w:pPr>
              <w:jc w:val="center"/>
              <w:rPr>
                <w:rFonts w:ascii="Times New Roman" w:hAnsi="Times New Roman" w:cs="Times New Roman"/>
                <w:b/>
                <w:color w:val="FF0000"/>
                <w:sz w:val="28"/>
                <w:szCs w:val="28"/>
              </w:rPr>
            </w:pPr>
            <w:r w:rsidRPr="00BB76A7">
              <w:rPr>
                <w:rFonts w:ascii="Times New Roman" w:hAnsi="Times New Roman" w:cs="Times New Roman"/>
                <w:b/>
                <w:color w:val="FF0000"/>
                <w:sz w:val="28"/>
                <w:szCs w:val="28"/>
              </w:rPr>
              <w:t>53%</w:t>
            </w:r>
          </w:p>
        </w:tc>
        <w:tc>
          <w:tcPr>
            <w:tcW w:w="2552" w:type="dxa"/>
            <w:gridSpan w:val="4"/>
          </w:tcPr>
          <w:p w:rsidR="001A4E9F" w:rsidRPr="00BB76A7" w:rsidRDefault="001A4E9F" w:rsidP="003C3CF7">
            <w:pPr>
              <w:jc w:val="center"/>
              <w:rPr>
                <w:rFonts w:ascii="Times New Roman" w:hAnsi="Times New Roman" w:cs="Times New Roman"/>
                <w:b/>
                <w:color w:val="FF0000"/>
                <w:sz w:val="28"/>
                <w:szCs w:val="28"/>
              </w:rPr>
            </w:pPr>
            <w:r w:rsidRPr="00BB76A7">
              <w:rPr>
                <w:rFonts w:ascii="Times New Roman" w:hAnsi="Times New Roman" w:cs="Times New Roman"/>
                <w:b/>
                <w:color w:val="FF0000"/>
                <w:sz w:val="28"/>
                <w:szCs w:val="28"/>
              </w:rPr>
              <w:t>53%</w:t>
            </w:r>
          </w:p>
        </w:tc>
        <w:tc>
          <w:tcPr>
            <w:tcW w:w="2835" w:type="dxa"/>
            <w:gridSpan w:val="4"/>
          </w:tcPr>
          <w:p w:rsidR="001A4E9F" w:rsidRPr="00BB76A7" w:rsidRDefault="001A4E9F" w:rsidP="003C3CF7">
            <w:pPr>
              <w:jc w:val="center"/>
              <w:rPr>
                <w:rFonts w:ascii="Times New Roman" w:hAnsi="Times New Roman" w:cs="Times New Roman"/>
                <w:b/>
                <w:color w:val="FF0000"/>
                <w:sz w:val="28"/>
                <w:szCs w:val="28"/>
              </w:rPr>
            </w:pPr>
            <w:r w:rsidRPr="00BB76A7">
              <w:rPr>
                <w:rFonts w:ascii="Times New Roman" w:hAnsi="Times New Roman" w:cs="Times New Roman"/>
                <w:b/>
                <w:color w:val="FF0000"/>
                <w:sz w:val="28"/>
                <w:szCs w:val="28"/>
              </w:rPr>
              <w:t>55%</w:t>
            </w:r>
          </w:p>
        </w:tc>
      </w:tr>
      <w:tr w:rsidR="001A4E9F" w:rsidRPr="00BB76A7" w:rsidTr="003C3CF7">
        <w:tc>
          <w:tcPr>
            <w:tcW w:w="806" w:type="dxa"/>
          </w:tcPr>
          <w:p w:rsidR="001A4E9F" w:rsidRPr="00BB76A7" w:rsidRDefault="001A4E9F" w:rsidP="003C3CF7">
            <w:pPr>
              <w:jc w:val="center"/>
              <w:rPr>
                <w:rFonts w:ascii="Times New Roman" w:hAnsi="Times New Roman" w:cs="Times New Roman"/>
                <w:b/>
                <w:color w:val="FF0000"/>
                <w:sz w:val="28"/>
                <w:szCs w:val="28"/>
              </w:rPr>
            </w:pPr>
          </w:p>
        </w:tc>
        <w:tc>
          <w:tcPr>
            <w:tcW w:w="3697" w:type="dxa"/>
          </w:tcPr>
          <w:p w:rsidR="001A4E9F" w:rsidRPr="00BB76A7" w:rsidRDefault="001A4E9F" w:rsidP="003C3CF7">
            <w:pPr>
              <w:jc w:val="center"/>
              <w:rPr>
                <w:rFonts w:ascii="Times New Roman" w:hAnsi="Times New Roman" w:cs="Times New Roman"/>
                <w:b/>
                <w:color w:val="FF0000"/>
                <w:sz w:val="28"/>
                <w:szCs w:val="28"/>
              </w:rPr>
            </w:pPr>
            <w:r w:rsidRPr="00BB76A7">
              <w:rPr>
                <w:rFonts w:ascii="Times New Roman" w:hAnsi="Times New Roman" w:cs="Times New Roman"/>
                <w:b/>
                <w:color w:val="FF0000"/>
                <w:sz w:val="28"/>
                <w:szCs w:val="28"/>
              </w:rPr>
              <w:t>Качество за год</w:t>
            </w:r>
          </w:p>
        </w:tc>
        <w:tc>
          <w:tcPr>
            <w:tcW w:w="1100" w:type="dxa"/>
          </w:tcPr>
          <w:p w:rsidR="001A4E9F" w:rsidRPr="00BB76A7" w:rsidRDefault="001A4E9F" w:rsidP="003C3CF7">
            <w:pPr>
              <w:jc w:val="center"/>
              <w:rPr>
                <w:rFonts w:ascii="Times New Roman" w:hAnsi="Times New Roman" w:cs="Times New Roman"/>
                <w:b/>
                <w:color w:val="FF0000"/>
                <w:sz w:val="28"/>
                <w:szCs w:val="28"/>
              </w:rPr>
            </w:pPr>
          </w:p>
        </w:tc>
        <w:tc>
          <w:tcPr>
            <w:tcW w:w="2761" w:type="dxa"/>
            <w:gridSpan w:val="4"/>
          </w:tcPr>
          <w:p w:rsidR="001A4E9F" w:rsidRPr="00BB76A7" w:rsidRDefault="001A4E9F" w:rsidP="003C3CF7">
            <w:pPr>
              <w:jc w:val="center"/>
              <w:rPr>
                <w:rFonts w:ascii="Times New Roman" w:hAnsi="Times New Roman" w:cs="Times New Roman"/>
                <w:b/>
                <w:color w:val="FF0000"/>
                <w:sz w:val="28"/>
                <w:szCs w:val="28"/>
              </w:rPr>
            </w:pPr>
            <w:r w:rsidRPr="00BB76A7">
              <w:rPr>
                <w:rFonts w:ascii="Times New Roman" w:hAnsi="Times New Roman" w:cs="Times New Roman"/>
                <w:b/>
                <w:color w:val="FF0000"/>
                <w:sz w:val="28"/>
                <w:szCs w:val="28"/>
              </w:rPr>
              <w:t>53%</w:t>
            </w:r>
          </w:p>
        </w:tc>
        <w:tc>
          <w:tcPr>
            <w:tcW w:w="2552" w:type="dxa"/>
            <w:gridSpan w:val="4"/>
          </w:tcPr>
          <w:p w:rsidR="001A4E9F" w:rsidRPr="00BB76A7" w:rsidRDefault="001A4E9F" w:rsidP="003C3CF7">
            <w:pPr>
              <w:jc w:val="center"/>
              <w:rPr>
                <w:rFonts w:ascii="Times New Roman" w:hAnsi="Times New Roman" w:cs="Times New Roman"/>
                <w:b/>
                <w:color w:val="FF0000"/>
                <w:sz w:val="28"/>
                <w:szCs w:val="28"/>
              </w:rPr>
            </w:pPr>
            <w:r w:rsidRPr="00BB76A7">
              <w:rPr>
                <w:rFonts w:ascii="Times New Roman" w:hAnsi="Times New Roman" w:cs="Times New Roman"/>
                <w:b/>
                <w:color w:val="FF0000"/>
                <w:sz w:val="28"/>
                <w:szCs w:val="28"/>
              </w:rPr>
              <w:t>37%</w:t>
            </w:r>
          </w:p>
        </w:tc>
        <w:tc>
          <w:tcPr>
            <w:tcW w:w="2835" w:type="dxa"/>
            <w:gridSpan w:val="4"/>
          </w:tcPr>
          <w:p w:rsidR="001A4E9F" w:rsidRPr="00BB76A7" w:rsidRDefault="001A4E9F" w:rsidP="003C3CF7">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60%</w:t>
            </w:r>
          </w:p>
        </w:tc>
      </w:tr>
    </w:tbl>
    <w:p w:rsidR="001A4E9F" w:rsidRPr="008D6A5D" w:rsidRDefault="001A4E9F" w:rsidP="001A4E9F">
      <w:pPr>
        <w:pStyle w:val="af0"/>
        <w:rPr>
          <w:rFonts w:ascii="Times New Roman" w:hAnsi="Times New Roman" w:cs="Times New Roman"/>
          <w:sz w:val="24"/>
          <w:szCs w:val="24"/>
        </w:rPr>
      </w:pPr>
      <w:r>
        <w:tab/>
      </w:r>
      <w:r w:rsidRPr="008D6A5D">
        <w:rPr>
          <w:rFonts w:ascii="Times New Roman" w:hAnsi="Times New Roman" w:cs="Times New Roman"/>
          <w:sz w:val="24"/>
          <w:szCs w:val="24"/>
        </w:rPr>
        <w:t>Все три предмета сдали- 52 обучающихся</w:t>
      </w:r>
    </w:p>
    <w:p w:rsidR="001A4E9F" w:rsidRPr="008D6A5D" w:rsidRDefault="001A4E9F" w:rsidP="001A4E9F">
      <w:pPr>
        <w:pStyle w:val="af0"/>
        <w:rPr>
          <w:rFonts w:ascii="Times New Roman" w:hAnsi="Times New Roman" w:cs="Times New Roman"/>
          <w:sz w:val="24"/>
          <w:szCs w:val="24"/>
        </w:rPr>
      </w:pPr>
      <w:r>
        <w:rPr>
          <w:rFonts w:ascii="Times New Roman" w:hAnsi="Times New Roman" w:cs="Times New Roman"/>
          <w:sz w:val="24"/>
          <w:szCs w:val="24"/>
        </w:rPr>
        <w:t xml:space="preserve">           </w:t>
      </w:r>
      <w:r w:rsidRPr="008D6A5D">
        <w:rPr>
          <w:rFonts w:ascii="Times New Roman" w:hAnsi="Times New Roman" w:cs="Times New Roman"/>
          <w:sz w:val="24"/>
          <w:szCs w:val="24"/>
        </w:rPr>
        <w:t>Три предмета не сдали – 2</w:t>
      </w:r>
    </w:p>
    <w:p w:rsidR="001A4E9F" w:rsidRPr="008D6A5D" w:rsidRDefault="001A4E9F" w:rsidP="001A4E9F">
      <w:pPr>
        <w:pStyle w:val="af0"/>
        <w:rPr>
          <w:rFonts w:ascii="Times New Roman" w:hAnsi="Times New Roman" w:cs="Times New Roman"/>
          <w:sz w:val="24"/>
          <w:szCs w:val="24"/>
        </w:rPr>
      </w:pPr>
      <w:r w:rsidRPr="008D6A5D">
        <w:rPr>
          <w:rFonts w:ascii="Times New Roman" w:hAnsi="Times New Roman" w:cs="Times New Roman"/>
          <w:sz w:val="24"/>
          <w:szCs w:val="24"/>
        </w:rPr>
        <w:t xml:space="preserve">           Два предмета не сдали – 2</w:t>
      </w:r>
    </w:p>
    <w:p w:rsidR="001A4E9F" w:rsidRDefault="001A4E9F" w:rsidP="001A4E9F">
      <w:pPr>
        <w:pStyle w:val="af0"/>
        <w:rPr>
          <w:rFonts w:ascii="Times New Roman" w:hAnsi="Times New Roman" w:cs="Times New Roman"/>
          <w:sz w:val="24"/>
          <w:szCs w:val="24"/>
        </w:rPr>
      </w:pPr>
      <w:r w:rsidRPr="008D6A5D">
        <w:rPr>
          <w:rFonts w:ascii="Times New Roman" w:hAnsi="Times New Roman" w:cs="Times New Roman"/>
          <w:sz w:val="24"/>
          <w:szCs w:val="24"/>
        </w:rPr>
        <w:t xml:space="preserve">           Один предмет не сдали </w:t>
      </w:r>
      <w:r>
        <w:rPr>
          <w:rFonts w:ascii="Times New Roman" w:hAnsi="Times New Roman" w:cs="Times New Roman"/>
          <w:sz w:val="24"/>
          <w:szCs w:val="24"/>
        </w:rPr>
        <w:t>–</w:t>
      </w:r>
      <w:r w:rsidRPr="008D6A5D">
        <w:rPr>
          <w:rFonts w:ascii="Times New Roman" w:hAnsi="Times New Roman" w:cs="Times New Roman"/>
          <w:sz w:val="24"/>
          <w:szCs w:val="24"/>
        </w:rPr>
        <w:t xml:space="preserve"> 2</w:t>
      </w:r>
    </w:p>
    <w:p w:rsidR="001A4E9F" w:rsidRPr="001A4E9F" w:rsidRDefault="001A4E9F" w:rsidP="001A4E9F">
      <w:pPr>
        <w:pStyle w:val="af0"/>
        <w:jc w:val="center"/>
        <w:rPr>
          <w:rFonts w:ascii="Times New Roman" w:hAnsi="Times New Roman" w:cs="Times New Roman"/>
          <w:b/>
          <w:color w:val="FF0000"/>
          <w:sz w:val="24"/>
          <w:szCs w:val="24"/>
        </w:rPr>
      </w:pPr>
      <w:r w:rsidRPr="001A4E9F">
        <w:rPr>
          <w:rFonts w:ascii="Times New Roman" w:hAnsi="Times New Roman" w:cs="Times New Roman"/>
          <w:b/>
          <w:color w:val="FF0000"/>
          <w:sz w:val="32"/>
          <w:szCs w:val="32"/>
        </w:rPr>
        <w:t>Результаты ВПР в 5 классах</w:t>
      </w:r>
    </w:p>
    <w:tbl>
      <w:tblPr>
        <w:tblStyle w:val="a9"/>
        <w:tblW w:w="15735" w:type="dxa"/>
        <w:tblInd w:w="-459" w:type="dxa"/>
        <w:tblLayout w:type="fixed"/>
        <w:tblLook w:val="04A0" w:firstRow="1" w:lastRow="0" w:firstColumn="1" w:lastColumn="0" w:noHBand="0" w:noVBand="1"/>
      </w:tblPr>
      <w:tblGrid>
        <w:gridCol w:w="806"/>
        <w:gridCol w:w="3022"/>
        <w:gridCol w:w="1100"/>
        <w:gridCol w:w="635"/>
        <w:gridCol w:w="709"/>
        <w:gridCol w:w="709"/>
        <w:gridCol w:w="708"/>
        <w:gridCol w:w="709"/>
        <w:gridCol w:w="567"/>
        <w:gridCol w:w="632"/>
        <w:gridCol w:w="644"/>
        <w:gridCol w:w="709"/>
        <w:gridCol w:w="708"/>
        <w:gridCol w:w="709"/>
        <w:gridCol w:w="709"/>
        <w:gridCol w:w="642"/>
        <w:gridCol w:w="694"/>
        <w:gridCol w:w="694"/>
        <w:gridCol w:w="629"/>
      </w:tblGrid>
      <w:tr w:rsidR="001A4E9F" w:rsidTr="003C3CF7">
        <w:tc>
          <w:tcPr>
            <w:tcW w:w="806" w:type="dxa"/>
            <w:vMerge w:val="restart"/>
          </w:tcPr>
          <w:p w:rsidR="001A4E9F" w:rsidRDefault="001A4E9F" w:rsidP="003C3CF7">
            <w:pPr>
              <w:jc w:val="center"/>
              <w:rPr>
                <w:rFonts w:ascii="Times New Roman" w:hAnsi="Times New Roman" w:cs="Times New Roman"/>
                <w:sz w:val="28"/>
                <w:szCs w:val="28"/>
              </w:rPr>
            </w:pPr>
            <w:r>
              <w:rPr>
                <w:rFonts w:ascii="Times New Roman" w:hAnsi="Times New Roman" w:cs="Times New Roman"/>
                <w:sz w:val="28"/>
                <w:szCs w:val="28"/>
              </w:rPr>
              <w:t>№</w:t>
            </w:r>
          </w:p>
          <w:p w:rsidR="001A4E9F" w:rsidRDefault="001A4E9F" w:rsidP="003C3CF7">
            <w:pPr>
              <w:jc w:val="center"/>
              <w:rPr>
                <w:rFonts w:ascii="Times New Roman" w:hAnsi="Times New Roman" w:cs="Times New Roman"/>
                <w:sz w:val="28"/>
                <w:szCs w:val="28"/>
              </w:rPr>
            </w:pP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3022" w:type="dxa"/>
            <w:vMerge w:val="restart"/>
          </w:tcPr>
          <w:p w:rsidR="001A4E9F" w:rsidRPr="001822CC" w:rsidRDefault="001A4E9F" w:rsidP="003C3CF7">
            <w:pPr>
              <w:jc w:val="center"/>
              <w:rPr>
                <w:rFonts w:ascii="Times New Roman" w:hAnsi="Times New Roman" w:cs="Times New Roman"/>
                <w:b/>
                <w:sz w:val="28"/>
                <w:szCs w:val="28"/>
              </w:rPr>
            </w:pPr>
            <w:r w:rsidRPr="001822CC">
              <w:rPr>
                <w:rFonts w:ascii="Times New Roman" w:hAnsi="Times New Roman" w:cs="Times New Roman"/>
                <w:b/>
                <w:sz w:val="28"/>
                <w:szCs w:val="28"/>
              </w:rPr>
              <w:t>Наименование ОУ</w:t>
            </w:r>
          </w:p>
        </w:tc>
        <w:tc>
          <w:tcPr>
            <w:tcW w:w="1100" w:type="dxa"/>
            <w:vMerge w:val="restart"/>
          </w:tcPr>
          <w:p w:rsidR="001A4E9F" w:rsidRPr="001822CC" w:rsidRDefault="001A4E9F" w:rsidP="003C3CF7">
            <w:pPr>
              <w:jc w:val="center"/>
              <w:rPr>
                <w:rFonts w:ascii="Times New Roman" w:hAnsi="Times New Roman" w:cs="Times New Roman"/>
                <w:b/>
                <w:sz w:val="28"/>
                <w:szCs w:val="28"/>
              </w:rPr>
            </w:pPr>
            <w:r w:rsidRPr="001822CC">
              <w:rPr>
                <w:rFonts w:ascii="Times New Roman" w:hAnsi="Times New Roman" w:cs="Times New Roman"/>
                <w:b/>
                <w:sz w:val="28"/>
                <w:szCs w:val="28"/>
              </w:rPr>
              <w:t>Всего уч-ся</w:t>
            </w:r>
          </w:p>
        </w:tc>
        <w:tc>
          <w:tcPr>
            <w:tcW w:w="2761" w:type="dxa"/>
            <w:gridSpan w:val="4"/>
          </w:tcPr>
          <w:p w:rsidR="001A4E9F" w:rsidRPr="001822CC" w:rsidRDefault="001A4E9F" w:rsidP="003C3CF7">
            <w:pPr>
              <w:jc w:val="center"/>
              <w:rPr>
                <w:rFonts w:ascii="Times New Roman" w:hAnsi="Times New Roman" w:cs="Times New Roman"/>
                <w:b/>
                <w:sz w:val="28"/>
                <w:szCs w:val="28"/>
              </w:rPr>
            </w:pPr>
            <w:r w:rsidRPr="001822CC">
              <w:rPr>
                <w:rFonts w:ascii="Times New Roman" w:hAnsi="Times New Roman" w:cs="Times New Roman"/>
                <w:b/>
                <w:sz w:val="28"/>
                <w:szCs w:val="28"/>
              </w:rPr>
              <w:t>Русский язык</w:t>
            </w:r>
          </w:p>
          <w:p w:rsidR="001A4E9F" w:rsidRPr="001822CC" w:rsidRDefault="001A4E9F" w:rsidP="003C3CF7">
            <w:pPr>
              <w:jc w:val="center"/>
              <w:rPr>
                <w:rFonts w:ascii="Times New Roman" w:hAnsi="Times New Roman" w:cs="Times New Roman"/>
                <w:b/>
                <w:sz w:val="28"/>
                <w:szCs w:val="28"/>
              </w:rPr>
            </w:pPr>
            <w:r w:rsidRPr="001822CC">
              <w:rPr>
                <w:rFonts w:ascii="Times New Roman" w:hAnsi="Times New Roman" w:cs="Times New Roman"/>
                <w:b/>
                <w:sz w:val="28"/>
                <w:szCs w:val="28"/>
              </w:rPr>
              <w:t xml:space="preserve"> (оценки)</w:t>
            </w:r>
          </w:p>
        </w:tc>
        <w:tc>
          <w:tcPr>
            <w:tcW w:w="2552" w:type="dxa"/>
            <w:gridSpan w:val="4"/>
          </w:tcPr>
          <w:p w:rsidR="001A4E9F" w:rsidRPr="001822CC" w:rsidRDefault="001A4E9F" w:rsidP="003C3CF7">
            <w:pPr>
              <w:jc w:val="center"/>
              <w:rPr>
                <w:rFonts w:ascii="Times New Roman" w:hAnsi="Times New Roman" w:cs="Times New Roman"/>
                <w:b/>
                <w:sz w:val="28"/>
                <w:szCs w:val="28"/>
              </w:rPr>
            </w:pPr>
            <w:r w:rsidRPr="001822CC">
              <w:rPr>
                <w:rFonts w:ascii="Times New Roman" w:hAnsi="Times New Roman" w:cs="Times New Roman"/>
                <w:b/>
                <w:sz w:val="28"/>
                <w:szCs w:val="28"/>
              </w:rPr>
              <w:t xml:space="preserve">Математика </w:t>
            </w:r>
          </w:p>
          <w:p w:rsidR="001A4E9F" w:rsidRPr="001822CC" w:rsidRDefault="001A4E9F" w:rsidP="003C3CF7">
            <w:pPr>
              <w:jc w:val="center"/>
              <w:rPr>
                <w:rFonts w:ascii="Times New Roman" w:hAnsi="Times New Roman" w:cs="Times New Roman"/>
                <w:b/>
                <w:sz w:val="28"/>
                <w:szCs w:val="28"/>
              </w:rPr>
            </w:pPr>
            <w:r w:rsidRPr="001822CC">
              <w:rPr>
                <w:rFonts w:ascii="Times New Roman" w:hAnsi="Times New Roman" w:cs="Times New Roman"/>
                <w:b/>
                <w:sz w:val="28"/>
                <w:szCs w:val="28"/>
              </w:rPr>
              <w:t>(оценки)</w:t>
            </w:r>
          </w:p>
        </w:tc>
        <w:tc>
          <w:tcPr>
            <w:tcW w:w="2835" w:type="dxa"/>
            <w:gridSpan w:val="4"/>
          </w:tcPr>
          <w:p w:rsidR="001A4E9F" w:rsidRPr="001822CC" w:rsidRDefault="001A4E9F" w:rsidP="003C3CF7">
            <w:pPr>
              <w:jc w:val="center"/>
              <w:rPr>
                <w:rFonts w:ascii="Times New Roman" w:hAnsi="Times New Roman" w:cs="Times New Roman"/>
                <w:b/>
                <w:sz w:val="28"/>
                <w:szCs w:val="28"/>
              </w:rPr>
            </w:pPr>
            <w:r w:rsidRPr="001822CC">
              <w:rPr>
                <w:rFonts w:ascii="Times New Roman" w:hAnsi="Times New Roman" w:cs="Times New Roman"/>
                <w:b/>
                <w:sz w:val="28"/>
                <w:szCs w:val="28"/>
              </w:rPr>
              <w:t>Биология</w:t>
            </w:r>
          </w:p>
          <w:p w:rsidR="001A4E9F" w:rsidRPr="001822CC" w:rsidRDefault="001A4E9F" w:rsidP="003C3CF7">
            <w:pPr>
              <w:jc w:val="center"/>
              <w:rPr>
                <w:rFonts w:ascii="Times New Roman" w:hAnsi="Times New Roman" w:cs="Times New Roman"/>
                <w:b/>
                <w:sz w:val="28"/>
                <w:szCs w:val="28"/>
              </w:rPr>
            </w:pPr>
            <w:r w:rsidRPr="001822CC">
              <w:rPr>
                <w:rFonts w:ascii="Times New Roman" w:hAnsi="Times New Roman" w:cs="Times New Roman"/>
                <w:b/>
                <w:sz w:val="28"/>
                <w:szCs w:val="28"/>
              </w:rPr>
              <w:t>(оценки)</w:t>
            </w:r>
          </w:p>
        </w:tc>
        <w:tc>
          <w:tcPr>
            <w:tcW w:w="2659" w:type="dxa"/>
            <w:gridSpan w:val="4"/>
          </w:tcPr>
          <w:p w:rsidR="001A4E9F" w:rsidRPr="001822CC" w:rsidRDefault="001A4E9F" w:rsidP="003C3CF7">
            <w:pPr>
              <w:jc w:val="center"/>
              <w:rPr>
                <w:rFonts w:ascii="Times New Roman" w:hAnsi="Times New Roman" w:cs="Times New Roman"/>
                <w:b/>
                <w:sz w:val="28"/>
                <w:szCs w:val="28"/>
              </w:rPr>
            </w:pPr>
            <w:r w:rsidRPr="001822CC">
              <w:rPr>
                <w:rFonts w:ascii="Times New Roman" w:hAnsi="Times New Roman" w:cs="Times New Roman"/>
                <w:b/>
                <w:sz w:val="28"/>
                <w:szCs w:val="28"/>
              </w:rPr>
              <w:t>История</w:t>
            </w:r>
          </w:p>
          <w:p w:rsidR="001A4E9F" w:rsidRPr="001822CC" w:rsidRDefault="001A4E9F" w:rsidP="003C3CF7">
            <w:pPr>
              <w:jc w:val="center"/>
              <w:rPr>
                <w:rFonts w:ascii="Times New Roman" w:hAnsi="Times New Roman" w:cs="Times New Roman"/>
                <w:b/>
                <w:sz w:val="28"/>
                <w:szCs w:val="28"/>
              </w:rPr>
            </w:pPr>
            <w:r w:rsidRPr="001822CC">
              <w:rPr>
                <w:rFonts w:ascii="Times New Roman" w:hAnsi="Times New Roman" w:cs="Times New Roman"/>
                <w:b/>
                <w:sz w:val="28"/>
                <w:szCs w:val="28"/>
              </w:rPr>
              <w:t>(оценки)</w:t>
            </w:r>
          </w:p>
        </w:tc>
      </w:tr>
      <w:tr w:rsidR="001A4E9F" w:rsidTr="003C3CF7">
        <w:tc>
          <w:tcPr>
            <w:tcW w:w="806" w:type="dxa"/>
            <w:vMerge/>
          </w:tcPr>
          <w:p w:rsidR="001A4E9F" w:rsidRDefault="001A4E9F" w:rsidP="003C3CF7">
            <w:pPr>
              <w:jc w:val="center"/>
              <w:rPr>
                <w:rFonts w:ascii="Times New Roman" w:hAnsi="Times New Roman" w:cs="Times New Roman"/>
                <w:sz w:val="28"/>
                <w:szCs w:val="28"/>
              </w:rPr>
            </w:pPr>
          </w:p>
        </w:tc>
        <w:tc>
          <w:tcPr>
            <w:tcW w:w="3022" w:type="dxa"/>
            <w:vMerge/>
          </w:tcPr>
          <w:p w:rsidR="001A4E9F" w:rsidRDefault="001A4E9F" w:rsidP="003C3CF7">
            <w:pPr>
              <w:jc w:val="center"/>
              <w:rPr>
                <w:rFonts w:ascii="Times New Roman" w:hAnsi="Times New Roman" w:cs="Times New Roman"/>
                <w:sz w:val="28"/>
                <w:szCs w:val="28"/>
              </w:rPr>
            </w:pPr>
          </w:p>
        </w:tc>
        <w:tc>
          <w:tcPr>
            <w:tcW w:w="1100" w:type="dxa"/>
            <w:vMerge/>
          </w:tcPr>
          <w:p w:rsidR="001A4E9F" w:rsidRDefault="001A4E9F" w:rsidP="003C3CF7">
            <w:pPr>
              <w:jc w:val="center"/>
              <w:rPr>
                <w:rFonts w:ascii="Times New Roman" w:hAnsi="Times New Roman" w:cs="Times New Roman"/>
                <w:sz w:val="28"/>
                <w:szCs w:val="28"/>
              </w:rPr>
            </w:pPr>
          </w:p>
        </w:tc>
        <w:tc>
          <w:tcPr>
            <w:tcW w:w="635" w:type="dxa"/>
          </w:tcPr>
          <w:p w:rsidR="001A4E9F" w:rsidRPr="00CF2A3A" w:rsidRDefault="001A4E9F" w:rsidP="003C3CF7">
            <w:pPr>
              <w:jc w:val="center"/>
              <w:rPr>
                <w:rFonts w:ascii="Times New Roman" w:hAnsi="Times New Roman" w:cs="Times New Roman"/>
                <w:b/>
                <w:sz w:val="28"/>
                <w:szCs w:val="28"/>
              </w:rPr>
            </w:pPr>
            <w:r w:rsidRPr="00CF2A3A">
              <w:rPr>
                <w:rFonts w:ascii="Times New Roman" w:hAnsi="Times New Roman" w:cs="Times New Roman"/>
                <w:b/>
                <w:sz w:val="28"/>
                <w:szCs w:val="28"/>
              </w:rPr>
              <w:t>5</w:t>
            </w:r>
          </w:p>
        </w:tc>
        <w:tc>
          <w:tcPr>
            <w:tcW w:w="709" w:type="dxa"/>
          </w:tcPr>
          <w:p w:rsidR="001A4E9F" w:rsidRPr="00CF2A3A" w:rsidRDefault="001A4E9F" w:rsidP="003C3CF7">
            <w:pPr>
              <w:jc w:val="center"/>
              <w:rPr>
                <w:rFonts w:ascii="Times New Roman" w:hAnsi="Times New Roman" w:cs="Times New Roman"/>
                <w:b/>
                <w:sz w:val="28"/>
                <w:szCs w:val="28"/>
              </w:rPr>
            </w:pPr>
            <w:r w:rsidRPr="00CF2A3A">
              <w:rPr>
                <w:rFonts w:ascii="Times New Roman" w:hAnsi="Times New Roman" w:cs="Times New Roman"/>
                <w:b/>
                <w:sz w:val="28"/>
                <w:szCs w:val="28"/>
              </w:rPr>
              <w:t>4</w:t>
            </w:r>
          </w:p>
        </w:tc>
        <w:tc>
          <w:tcPr>
            <w:tcW w:w="709" w:type="dxa"/>
          </w:tcPr>
          <w:p w:rsidR="001A4E9F" w:rsidRPr="00CF2A3A" w:rsidRDefault="001A4E9F" w:rsidP="003C3CF7">
            <w:pPr>
              <w:jc w:val="center"/>
              <w:rPr>
                <w:rFonts w:ascii="Times New Roman" w:hAnsi="Times New Roman" w:cs="Times New Roman"/>
                <w:b/>
                <w:sz w:val="28"/>
                <w:szCs w:val="28"/>
              </w:rPr>
            </w:pPr>
            <w:r w:rsidRPr="00CF2A3A">
              <w:rPr>
                <w:rFonts w:ascii="Times New Roman" w:hAnsi="Times New Roman" w:cs="Times New Roman"/>
                <w:b/>
                <w:sz w:val="28"/>
                <w:szCs w:val="28"/>
              </w:rPr>
              <w:t>3</w:t>
            </w:r>
          </w:p>
        </w:tc>
        <w:tc>
          <w:tcPr>
            <w:tcW w:w="708" w:type="dxa"/>
          </w:tcPr>
          <w:p w:rsidR="001A4E9F" w:rsidRPr="00CF2A3A" w:rsidRDefault="001A4E9F" w:rsidP="003C3CF7">
            <w:pPr>
              <w:jc w:val="center"/>
              <w:rPr>
                <w:rFonts w:ascii="Times New Roman" w:hAnsi="Times New Roman" w:cs="Times New Roman"/>
                <w:b/>
                <w:sz w:val="28"/>
                <w:szCs w:val="28"/>
              </w:rPr>
            </w:pPr>
            <w:r w:rsidRPr="00CF2A3A">
              <w:rPr>
                <w:rFonts w:ascii="Times New Roman" w:hAnsi="Times New Roman" w:cs="Times New Roman"/>
                <w:b/>
                <w:sz w:val="28"/>
                <w:szCs w:val="28"/>
              </w:rPr>
              <w:t>2</w:t>
            </w:r>
          </w:p>
        </w:tc>
        <w:tc>
          <w:tcPr>
            <w:tcW w:w="709" w:type="dxa"/>
          </w:tcPr>
          <w:p w:rsidR="001A4E9F" w:rsidRPr="00CF2A3A" w:rsidRDefault="001A4E9F" w:rsidP="003C3CF7">
            <w:pPr>
              <w:jc w:val="center"/>
              <w:rPr>
                <w:rFonts w:ascii="Times New Roman" w:hAnsi="Times New Roman" w:cs="Times New Roman"/>
                <w:b/>
                <w:sz w:val="28"/>
                <w:szCs w:val="28"/>
              </w:rPr>
            </w:pPr>
            <w:r w:rsidRPr="00CF2A3A">
              <w:rPr>
                <w:rFonts w:ascii="Times New Roman" w:hAnsi="Times New Roman" w:cs="Times New Roman"/>
                <w:b/>
                <w:sz w:val="28"/>
                <w:szCs w:val="28"/>
              </w:rPr>
              <w:t>5</w:t>
            </w:r>
          </w:p>
        </w:tc>
        <w:tc>
          <w:tcPr>
            <w:tcW w:w="567" w:type="dxa"/>
          </w:tcPr>
          <w:p w:rsidR="001A4E9F" w:rsidRPr="00CF2A3A" w:rsidRDefault="001A4E9F" w:rsidP="003C3CF7">
            <w:pPr>
              <w:jc w:val="center"/>
              <w:rPr>
                <w:rFonts w:ascii="Times New Roman" w:hAnsi="Times New Roman" w:cs="Times New Roman"/>
                <w:b/>
                <w:sz w:val="28"/>
                <w:szCs w:val="28"/>
              </w:rPr>
            </w:pPr>
            <w:r w:rsidRPr="00CF2A3A">
              <w:rPr>
                <w:rFonts w:ascii="Times New Roman" w:hAnsi="Times New Roman" w:cs="Times New Roman"/>
                <w:b/>
                <w:sz w:val="28"/>
                <w:szCs w:val="28"/>
              </w:rPr>
              <w:t>4</w:t>
            </w:r>
          </w:p>
        </w:tc>
        <w:tc>
          <w:tcPr>
            <w:tcW w:w="632" w:type="dxa"/>
          </w:tcPr>
          <w:p w:rsidR="001A4E9F" w:rsidRPr="00CF2A3A" w:rsidRDefault="001A4E9F" w:rsidP="003C3CF7">
            <w:pPr>
              <w:jc w:val="center"/>
              <w:rPr>
                <w:rFonts w:ascii="Times New Roman" w:hAnsi="Times New Roman" w:cs="Times New Roman"/>
                <w:b/>
                <w:sz w:val="28"/>
                <w:szCs w:val="28"/>
              </w:rPr>
            </w:pPr>
            <w:r w:rsidRPr="00CF2A3A">
              <w:rPr>
                <w:rFonts w:ascii="Times New Roman" w:hAnsi="Times New Roman" w:cs="Times New Roman"/>
                <w:b/>
                <w:sz w:val="28"/>
                <w:szCs w:val="28"/>
              </w:rPr>
              <w:t>3</w:t>
            </w:r>
          </w:p>
        </w:tc>
        <w:tc>
          <w:tcPr>
            <w:tcW w:w="644" w:type="dxa"/>
          </w:tcPr>
          <w:p w:rsidR="001A4E9F" w:rsidRPr="00CF2A3A" w:rsidRDefault="001A4E9F" w:rsidP="003C3CF7">
            <w:pPr>
              <w:jc w:val="center"/>
              <w:rPr>
                <w:rFonts w:ascii="Times New Roman" w:hAnsi="Times New Roman" w:cs="Times New Roman"/>
                <w:b/>
                <w:sz w:val="28"/>
                <w:szCs w:val="28"/>
              </w:rPr>
            </w:pPr>
            <w:r w:rsidRPr="00CF2A3A">
              <w:rPr>
                <w:rFonts w:ascii="Times New Roman" w:hAnsi="Times New Roman" w:cs="Times New Roman"/>
                <w:b/>
                <w:sz w:val="28"/>
                <w:szCs w:val="28"/>
              </w:rPr>
              <w:t>2</w:t>
            </w:r>
          </w:p>
        </w:tc>
        <w:tc>
          <w:tcPr>
            <w:tcW w:w="709" w:type="dxa"/>
          </w:tcPr>
          <w:p w:rsidR="001A4E9F" w:rsidRPr="00CF2A3A" w:rsidRDefault="001A4E9F" w:rsidP="003C3CF7">
            <w:pPr>
              <w:jc w:val="center"/>
              <w:rPr>
                <w:rFonts w:ascii="Times New Roman" w:hAnsi="Times New Roman" w:cs="Times New Roman"/>
                <w:b/>
                <w:sz w:val="28"/>
                <w:szCs w:val="28"/>
              </w:rPr>
            </w:pPr>
            <w:r w:rsidRPr="00CF2A3A">
              <w:rPr>
                <w:rFonts w:ascii="Times New Roman" w:hAnsi="Times New Roman" w:cs="Times New Roman"/>
                <w:b/>
                <w:sz w:val="28"/>
                <w:szCs w:val="28"/>
              </w:rPr>
              <w:t>5</w:t>
            </w:r>
          </w:p>
        </w:tc>
        <w:tc>
          <w:tcPr>
            <w:tcW w:w="708" w:type="dxa"/>
          </w:tcPr>
          <w:p w:rsidR="001A4E9F" w:rsidRPr="00CF2A3A" w:rsidRDefault="001A4E9F" w:rsidP="003C3CF7">
            <w:pPr>
              <w:jc w:val="center"/>
              <w:rPr>
                <w:rFonts w:ascii="Times New Roman" w:hAnsi="Times New Roman" w:cs="Times New Roman"/>
                <w:b/>
                <w:sz w:val="28"/>
                <w:szCs w:val="28"/>
              </w:rPr>
            </w:pPr>
            <w:r w:rsidRPr="00CF2A3A">
              <w:rPr>
                <w:rFonts w:ascii="Times New Roman" w:hAnsi="Times New Roman" w:cs="Times New Roman"/>
                <w:b/>
                <w:sz w:val="28"/>
                <w:szCs w:val="28"/>
              </w:rPr>
              <w:t>4</w:t>
            </w:r>
          </w:p>
        </w:tc>
        <w:tc>
          <w:tcPr>
            <w:tcW w:w="709" w:type="dxa"/>
          </w:tcPr>
          <w:p w:rsidR="001A4E9F" w:rsidRPr="00CF2A3A" w:rsidRDefault="001A4E9F" w:rsidP="003C3CF7">
            <w:pPr>
              <w:jc w:val="center"/>
              <w:rPr>
                <w:rFonts w:ascii="Times New Roman" w:hAnsi="Times New Roman" w:cs="Times New Roman"/>
                <w:b/>
                <w:sz w:val="28"/>
                <w:szCs w:val="28"/>
              </w:rPr>
            </w:pPr>
            <w:r w:rsidRPr="00CF2A3A">
              <w:rPr>
                <w:rFonts w:ascii="Times New Roman" w:hAnsi="Times New Roman" w:cs="Times New Roman"/>
                <w:b/>
                <w:sz w:val="28"/>
                <w:szCs w:val="28"/>
              </w:rPr>
              <w:t>3</w:t>
            </w:r>
          </w:p>
        </w:tc>
        <w:tc>
          <w:tcPr>
            <w:tcW w:w="709" w:type="dxa"/>
          </w:tcPr>
          <w:p w:rsidR="001A4E9F" w:rsidRPr="00CF2A3A" w:rsidRDefault="001A4E9F" w:rsidP="003C3CF7">
            <w:pPr>
              <w:jc w:val="center"/>
              <w:rPr>
                <w:rFonts w:ascii="Times New Roman" w:hAnsi="Times New Roman" w:cs="Times New Roman"/>
                <w:b/>
                <w:sz w:val="28"/>
                <w:szCs w:val="28"/>
              </w:rPr>
            </w:pPr>
            <w:r w:rsidRPr="00CF2A3A">
              <w:rPr>
                <w:rFonts w:ascii="Times New Roman" w:hAnsi="Times New Roman" w:cs="Times New Roman"/>
                <w:b/>
                <w:sz w:val="28"/>
                <w:szCs w:val="28"/>
              </w:rPr>
              <w:t>2</w:t>
            </w:r>
          </w:p>
        </w:tc>
        <w:tc>
          <w:tcPr>
            <w:tcW w:w="642" w:type="dxa"/>
          </w:tcPr>
          <w:p w:rsidR="001A4E9F" w:rsidRPr="00CF2A3A" w:rsidRDefault="001A4E9F" w:rsidP="003C3CF7">
            <w:pPr>
              <w:jc w:val="center"/>
              <w:rPr>
                <w:rFonts w:ascii="Times New Roman" w:hAnsi="Times New Roman" w:cs="Times New Roman"/>
                <w:b/>
                <w:sz w:val="28"/>
                <w:szCs w:val="28"/>
              </w:rPr>
            </w:pPr>
            <w:r>
              <w:rPr>
                <w:rFonts w:ascii="Times New Roman" w:hAnsi="Times New Roman" w:cs="Times New Roman"/>
                <w:b/>
                <w:sz w:val="28"/>
                <w:szCs w:val="28"/>
              </w:rPr>
              <w:t>5</w:t>
            </w:r>
          </w:p>
        </w:tc>
        <w:tc>
          <w:tcPr>
            <w:tcW w:w="694" w:type="dxa"/>
          </w:tcPr>
          <w:p w:rsidR="001A4E9F" w:rsidRPr="00CF2A3A" w:rsidRDefault="001A4E9F" w:rsidP="003C3CF7">
            <w:pPr>
              <w:jc w:val="center"/>
              <w:rPr>
                <w:rFonts w:ascii="Times New Roman" w:hAnsi="Times New Roman" w:cs="Times New Roman"/>
                <w:b/>
                <w:sz w:val="28"/>
                <w:szCs w:val="28"/>
              </w:rPr>
            </w:pPr>
            <w:r>
              <w:rPr>
                <w:rFonts w:ascii="Times New Roman" w:hAnsi="Times New Roman" w:cs="Times New Roman"/>
                <w:b/>
                <w:sz w:val="28"/>
                <w:szCs w:val="28"/>
              </w:rPr>
              <w:t>4</w:t>
            </w:r>
          </w:p>
        </w:tc>
        <w:tc>
          <w:tcPr>
            <w:tcW w:w="694" w:type="dxa"/>
          </w:tcPr>
          <w:p w:rsidR="001A4E9F" w:rsidRPr="00CF2A3A" w:rsidRDefault="001A4E9F" w:rsidP="003C3CF7">
            <w:pPr>
              <w:jc w:val="center"/>
              <w:rPr>
                <w:rFonts w:ascii="Times New Roman" w:hAnsi="Times New Roman" w:cs="Times New Roman"/>
                <w:b/>
                <w:sz w:val="28"/>
                <w:szCs w:val="28"/>
              </w:rPr>
            </w:pPr>
            <w:r>
              <w:rPr>
                <w:rFonts w:ascii="Times New Roman" w:hAnsi="Times New Roman" w:cs="Times New Roman"/>
                <w:b/>
                <w:sz w:val="28"/>
                <w:szCs w:val="28"/>
              </w:rPr>
              <w:t>3</w:t>
            </w:r>
          </w:p>
        </w:tc>
        <w:tc>
          <w:tcPr>
            <w:tcW w:w="629" w:type="dxa"/>
          </w:tcPr>
          <w:p w:rsidR="001A4E9F" w:rsidRPr="00CF2A3A" w:rsidRDefault="001A4E9F" w:rsidP="003C3CF7">
            <w:pPr>
              <w:jc w:val="center"/>
              <w:rPr>
                <w:rFonts w:ascii="Times New Roman" w:hAnsi="Times New Roman" w:cs="Times New Roman"/>
                <w:b/>
                <w:sz w:val="28"/>
                <w:szCs w:val="28"/>
              </w:rPr>
            </w:pPr>
            <w:r>
              <w:rPr>
                <w:rFonts w:ascii="Times New Roman" w:hAnsi="Times New Roman" w:cs="Times New Roman"/>
                <w:b/>
                <w:sz w:val="28"/>
                <w:szCs w:val="28"/>
              </w:rPr>
              <w:t>2</w:t>
            </w:r>
          </w:p>
        </w:tc>
      </w:tr>
      <w:tr w:rsidR="001A4E9F" w:rsidTr="003C3CF7">
        <w:tc>
          <w:tcPr>
            <w:tcW w:w="806" w:type="dxa"/>
          </w:tcPr>
          <w:p w:rsidR="001A4E9F" w:rsidRDefault="001A4E9F" w:rsidP="003C3CF7">
            <w:pPr>
              <w:jc w:val="center"/>
              <w:rPr>
                <w:rFonts w:ascii="Times New Roman" w:hAnsi="Times New Roman" w:cs="Times New Roman"/>
                <w:sz w:val="28"/>
                <w:szCs w:val="28"/>
              </w:rPr>
            </w:pPr>
          </w:p>
        </w:tc>
        <w:tc>
          <w:tcPr>
            <w:tcW w:w="3022" w:type="dxa"/>
          </w:tcPr>
          <w:p w:rsidR="001A4E9F" w:rsidRDefault="001A4E9F" w:rsidP="003C3CF7">
            <w:pPr>
              <w:jc w:val="center"/>
              <w:rPr>
                <w:rFonts w:ascii="Times New Roman" w:hAnsi="Times New Roman" w:cs="Times New Roman"/>
                <w:sz w:val="28"/>
                <w:szCs w:val="28"/>
              </w:rPr>
            </w:pPr>
            <w:r>
              <w:rPr>
                <w:rFonts w:ascii="Times New Roman" w:hAnsi="Times New Roman" w:cs="Times New Roman"/>
                <w:sz w:val="28"/>
                <w:szCs w:val="28"/>
              </w:rPr>
              <w:t xml:space="preserve">МБОУ СОШ № 5 </w:t>
            </w:r>
          </w:p>
        </w:tc>
        <w:tc>
          <w:tcPr>
            <w:tcW w:w="1100" w:type="dxa"/>
          </w:tcPr>
          <w:p w:rsidR="001A4E9F" w:rsidRDefault="001A4E9F" w:rsidP="003C3CF7">
            <w:pPr>
              <w:jc w:val="center"/>
              <w:rPr>
                <w:rFonts w:ascii="Times New Roman" w:hAnsi="Times New Roman" w:cs="Times New Roman"/>
                <w:sz w:val="28"/>
                <w:szCs w:val="28"/>
              </w:rPr>
            </w:pPr>
            <w:r>
              <w:rPr>
                <w:rFonts w:ascii="Times New Roman" w:hAnsi="Times New Roman" w:cs="Times New Roman"/>
                <w:sz w:val="28"/>
                <w:szCs w:val="28"/>
              </w:rPr>
              <w:t>55</w:t>
            </w:r>
          </w:p>
        </w:tc>
        <w:tc>
          <w:tcPr>
            <w:tcW w:w="635" w:type="dxa"/>
          </w:tcPr>
          <w:p w:rsidR="001A4E9F" w:rsidRDefault="001A4E9F" w:rsidP="003C3CF7">
            <w:pPr>
              <w:jc w:val="center"/>
              <w:rPr>
                <w:rFonts w:ascii="Times New Roman" w:hAnsi="Times New Roman" w:cs="Times New Roman"/>
                <w:sz w:val="28"/>
                <w:szCs w:val="28"/>
              </w:rPr>
            </w:pPr>
            <w:r>
              <w:rPr>
                <w:rFonts w:ascii="Times New Roman" w:hAnsi="Times New Roman" w:cs="Times New Roman"/>
                <w:sz w:val="28"/>
                <w:szCs w:val="28"/>
              </w:rPr>
              <w:t>3</w:t>
            </w:r>
          </w:p>
        </w:tc>
        <w:tc>
          <w:tcPr>
            <w:tcW w:w="709" w:type="dxa"/>
          </w:tcPr>
          <w:p w:rsidR="001A4E9F" w:rsidRDefault="001A4E9F" w:rsidP="003C3CF7">
            <w:pPr>
              <w:rPr>
                <w:rFonts w:ascii="Times New Roman" w:hAnsi="Times New Roman" w:cs="Times New Roman"/>
                <w:sz w:val="28"/>
                <w:szCs w:val="28"/>
              </w:rPr>
            </w:pPr>
            <w:r>
              <w:rPr>
                <w:rFonts w:ascii="Times New Roman" w:hAnsi="Times New Roman" w:cs="Times New Roman"/>
                <w:sz w:val="28"/>
                <w:szCs w:val="28"/>
              </w:rPr>
              <w:t>17</w:t>
            </w:r>
          </w:p>
        </w:tc>
        <w:tc>
          <w:tcPr>
            <w:tcW w:w="709" w:type="dxa"/>
          </w:tcPr>
          <w:p w:rsidR="001A4E9F" w:rsidRDefault="001A4E9F" w:rsidP="003C3CF7">
            <w:pPr>
              <w:jc w:val="center"/>
              <w:rPr>
                <w:rFonts w:ascii="Times New Roman" w:hAnsi="Times New Roman" w:cs="Times New Roman"/>
                <w:sz w:val="28"/>
                <w:szCs w:val="28"/>
              </w:rPr>
            </w:pPr>
            <w:r>
              <w:rPr>
                <w:rFonts w:ascii="Times New Roman" w:hAnsi="Times New Roman" w:cs="Times New Roman"/>
                <w:sz w:val="28"/>
                <w:szCs w:val="28"/>
              </w:rPr>
              <w:t>24</w:t>
            </w:r>
          </w:p>
        </w:tc>
        <w:tc>
          <w:tcPr>
            <w:tcW w:w="708" w:type="dxa"/>
          </w:tcPr>
          <w:p w:rsidR="001A4E9F" w:rsidRDefault="001A4E9F" w:rsidP="003C3CF7">
            <w:pPr>
              <w:jc w:val="center"/>
              <w:rPr>
                <w:rFonts w:ascii="Times New Roman" w:hAnsi="Times New Roman" w:cs="Times New Roman"/>
                <w:sz w:val="28"/>
                <w:szCs w:val="28"/>
              </w:rPr>
            </w:pPr>
            <w:r>
              <w:rPr>
                <w:rFonts w:ascii="Times New Roman" w:hAnsi="Times New Roman" w:cs="Times New Roman"/>
                <w:sz w:val="28"/>
                <w:szCs w:val="28"/>
              </w:rPr>
              <w:t>11</w:t>
            </w:r>
          </w:p>
        </w:tc>
        <w:tc>
          <w:tcPr>
            <w:tcW w:w="709" w:type="dxa"/>
          </w:tcPr>
          <w:p w:rsidR="001A4E9F" w:rsidRDefault="001A4E9F" w:rsidP="003C3CF7">
            <w:pPr>
              <w:jc w:val="center"/>
              <w:rPr>
                <w:rFonts w:ascii="Times New Roman" w:hAnsi="Times New Roman" w:cs="Times New Roman"/>
                <w:sz w:val="28"/>
                <w:szCs w:val="28"/>
              </w:rPr>
            </w:pPr>
            <w:r>
              <w:rPr>
                <w:rFonts w:ascii="Times New Roman" w:hAnsi="Times New Roman" w:cs="Times New Roman"/>
                <w:sz w:val="28"/>
                <w:szCs w:val="28"/>
              </w:rPr>
              <w:t>7</w:t>
            </w:r>
          </w:p>
        </w:tc>
        <w:tc>
          <w:tcPr>
            <w:tcW w:w="567" w:type="dxa"/>
          </w:tcPr>
          <w:p w:rsidR="001A4E9F" w:rsidRDefault="001A4E9F" w:rsidP="003C3CF7">
            <w:pPr>
              <w:rPr>
                <w:rFonts w:ascii="Times New Roman" w:hAnsi="Times New Roman" w:cs="Times New Roman"/>
                <w:sz w:val="28"/>
                <w:szCs w:val="28"/>
              </w:rPr>
            </w:pPr>
            <w:r>
              <w:rPr>
                <w:rFonts w:ascii="Times New Roman" w:hAnsi="Times New Roman" w:cs="Times New Roman"/>
                <w:sz w:val="28"/>
                <w:szCs w:val="28"/>
              </w:rPr>
              <w:t>15</w:t>
            </w:r>
          </w:p>
        </w:tc>
        <w:tc>
          <w:tcPr>
            <w:tcW w:w="632" w:type="dxa"/>
          </w:tcPr>
          <w:p w:rsidR="001A4E9F" w:rsidRDefault="001A4E9F" w:rsidP="003C3CF7">
            <w:pPr>
              <w:jc w:val="center"/>
              <w:rPr>
                <w:rFonts w:ascii="Times New Roman" w:hAnsi="Times New Roman" w:cs="Times New Roman"/>
                <w:sz w:val="28"/>
                <w:szCs w:val="28"/>
              </w:rPr>
            </w:pPr>
            <w:r>
              <w:rPr>
                <w:rFonts w:ascii="Times New Roman" w:hAnsi="Times New Roman" w:cs="Times New Roman"/>
                <w:sz w:val="28"/>
                <w:szCs w:val="28"/>
              </w:rPr>
              <w:t xml:space="preserve">19 </w:t>
            </w:r>
          </w:p>
        </w:tc>
        <w:tc>
          <w:tcPr>
            <w:tcW w:w="644" w:type="dxa"/>
          </w:tcPr>
          <w:p w:rsidR="001A4E9F" w:rsidRDefault="001A4E9F" w:rsidP="003C3CF7">
            <w:pPr>
              <w:rPr>
                <w:rFonts w:ascii="Times New Roman" w:hAnsi="Times New Roman" w:cs="Times New Roman"/>
                <w:sz w:val="28"/>
                <w:szCs w:val="28"/>
              </w:rPr>
            </w:pPr>
            <w:r>
              <w:rPr>
                <w:rFonts w:ascii="Times New Roman" w:hAnsi="Times New Roman" w:cs="Times New Roman"/>
                <w:sz w:val="28"/>
                <w:szCs w:val="28"/>
              </w:rPr>
              <w:t>13</w:t>
            </w:r>
          </w:p>
        </w:tc>
        <w:tc>
          <w:tcPr>
            <w:tcW w:w="709" w:type="dxa"/>
          </w:tcPr>
          <w:p w:rsidR="001A4E9F" w:rsidRDefault="001A4E9F" w:rsidP="003C3CF7">
            <w:pPr>
              <w:jc w:val="center"/>
              <w:rPr>
                <w:rFonts w:ascii="Times New Roman" w:hAnsi="Times New Roman" w:cs="Times New Roman"/>
                <w:sz w:val="28"/>
                <w:szCs w:val="28"/>
              </w:rPr>
            </w:pPr>
            <w:r>
              <w:rPr>
                <w:rFonts w:ascii="Times New Roman" w:hAnsi="Times New Roman" w:cs="Times New Roman"/>
                <w:sz w:val="28"/>
                <w:szCs w:val="28"/>
              </w:rPr>
              <w:t>1</w:t>
            </w:r>
          </w:p>
        </w:tc>
        <w:tc>
          <w:tcPr>
            <w:tcW w:w="708" w:type="dxa"/>
          </w:tcPr>
          <w:p w:rsidR="001A4E9F" w:rsidRDefault="001A4E9F" w:rsidP="003C3CF7">
            <w:pPr>
              <w:jc w:val="center"/>
              <w:rPr>
                <w:rFonts w:ascii="Times New Roman" w:hAnsi="Times New Roman" w:cs="Times New Roman"/>
                <w:sz w:val="28"/>
                <w:szCs w:val="28"/>
              </w:rPr>
            </w:pPr>
            <w:r>
              <w:rPr>
                <w:rFonts w:ascii="Times New Roman" w:hAnsi="Times New Roman" w:cs="Times New Roman"/>
                <w:sz w:val="28"/>
                <w:szCs w:val="28"/>
              </w:rPr>
              <w:t>31</w:t>
            </w:r>
          </w:p>
        </w:tc>
        <w:tc>
          <w:tcPr>
            <w:tcW w:w="709" w:type="dxa"/>
          </w:tcPr>
          <w:p w:rsidR="001A4E9F" w:rsidRDefault="001A4E9F" w:rsidP="003C3CF7">
            <w:pPr>
              <w:jc w:val="center"/>
              <w:rPr>
                <w:rFonts w:ascii="Times New Roman" w:hAnsi="Times New Roman" w:cs="Times New Roman"/>
                <w:sz w:val="28"/>
                <w:szCs w:val="28"/>
              </w:rPr>
            </w:pPr>
            <w:r>
              <w:rPr>
                <w:rFonts w:ascii="Times New Roman" w:hAnsi="Times New Roman" w:cs="Times New Roman"/>
                <w:sz w:val="28"/>
                <w:szCs w:val="28"/>
              </w:rPr>
              <w:t>20</w:t>
            </w:r>
          </w:p>
        </w:tc>
        <w:tc>
          <w:tcPr>
            <w:tcW w:w="709" w:type="dxa"/>
          </w:tcPr>
          <w:p w:rsidR="001A4E9F" w:rsidRDefault="001A4E9F" w:rsidP="003C3CF7">
            <w:pPr>
              <w:jc w:val="center"/>
              <w:rPr>
                <w:rFonts w:ascii="Times New Roman" w:hAnsi="Times New Roman" w:cs="Times New Roman"/>
                <w:sz w:val="28"/>
                <w:szCs w:val="28"/>
              </w:rPr>
            </w:pPr>
            <w:r>
              <w:rPr>
                <w:rFonts w:ascii="Times New Roman" w:hAnsi="Times New Roman" w:cs="Times New Roman"/>
                <w:sz w:val="28"/>
                <w:szCs w:val="28"/>
              </w:rPr>
              <w:t>3</w:t>
            </w:r>
          </w:p>
        </w:tc>
        <w:tc>
          <w:tcPr>
            <w:tcW w:w="642" w:type="dxa"/>
          </w:tcPr>
          <w:p w:rsidR="001A4E9F" w:rsidRDefault="001A4E9F" w:rsidP="003C3CF7">
            <w:pPr>
              <w:jc w:val="center"/>
              <w:rPr>
                <w:rFonts w:ascii="Times New Roman" w:hAnsi="Times New Roman" w:cs="Times New Roman"/>
                <w:sz w:val="28"/>
                <w:szCs w:val="28"/>
              </w:rPr>
            </w:pPr>
            <w:r>
              <w:rPr>
                <w:rFonts w:ascii="Times New Roman" w:hAnsi="Times New Roman" w:cs="Times New Roman"/>
                <w:sz w:val="28"/>
                <w:szCs w:val="28"/>
              </w:rPr>
              <w:t>11</w:t>
            </w:r>
          </w:p>
        </w:tc>
        <w:tc>
          <w:tcPr>
            <w:tcW w:w="694" w:type="dxa"/>
          </w:tcPr>
          <w:p w:rsidR="001A4E9F" w:rsidRDefault="001A4E9F" w:rsidP="003C3CF7">
            <w:pPr>
              <w:jc w:val="center"/>
              <w:rPr>
                <w:rFonts w:ascii="Times New Roman" w:hAnsi="Times New Roman" w:cs="Times New Roman"/>
                <w:sz w:val="28"/>
                <w:szCs w:val="28"/>
              </w:rPr>
            </w:pPr>
            <w:r>
              <w:rPr>
                <w:rFonts w:ascii="Times New Roman" w:hAnsi="Times New Roman" w:cs="Times New Roman"/>
                <w:sz w:val="28"/>
                <w:szCs w:val="28"/>
              </w:rPr>
              <w:t>19</w:t>
            </w:r>
          </w:p>
        </w:tc>
        <w:tc>
          <w:tcPr>
            <w:tcW w:w="694" w:type="dxa"/>
          </w:tcPr>
          <w:p w:rsidR="001A4E9F" w:rsidRDefault="001A4E9F" w:rsidP="003C3CF7">
            <w:pPr>
              <w:jc w:val="center"/>
              <w:rPr>
                <w:rFonts w:ascii="Times New Roman" w:hAnsi="Times New Roman" w:cs="Times New Roman"/>
                <w:sz w:val="28"/>
                <w:szCs w:val="28"/>
              </w:rPr>
            </w:pPr>
            <w:r>
              <w:rPr>
                <w:rFonts w:ascii="Times New Roman" w:hAnsi="Times New Roman" w:cs="Times New Roman"/>
                <w:sz w:val="28"/>
                <w:szCs w:val="28"/>
              </w:rPr>
              <w:t>25</w:t>
            </w:r>
          </w:p>
        </w:tc>
        <w:tc>
          <w:tcPr>
            <w:tcW w:w="629" w:type="dxa"/>
          </w:tcPr>
          <w:p w:rsidR="001A4E9F" w:rsidRDefault="001A4E9F" w:rsidP="003C3CF7">
            <w:pPr>
              <w:jc w:val="center"/>
              <w:rPr>
                <w:rFonts w:ascii="Times New Roman" w:hAnsi="Times New Roman" w:cs="Times New Roman"/>
                <w:sz w:val="28"/>
                <w:szCs w:val="28"/>
              </w:rPr>
            </w:pPr>
            <w:r>
              <w:rPr>
                <w:rFonts w:ascii="Times New Roman" w:hAnsi="Times New Roman" w:cs="Times New Roman"/>
                <w:sz w:val="28"/>
                <w:szCs w:val="28"/>
              </w:rPr>
              <w:t>-</w:t>
            </w:r>
          </w:p>
        </w:tc>
      </w:tr>
      <w:tr w:rsidR="001A4E9F" w:rsidRPr="00BB76A7" w:rsidTr="003C3CF7">
        <w:tc>
          <w:tcPr>
            <w:tcW w:w="806" w:type="dxa"/>
          </w:tcPr>
          <w:p w:rsidR="001A4E9F" w:rsidRPr="00BB76A7" w:rsidRDefault="001A4E9F" w:rsidP="003C3CF7">
            <w:pPr>
              <w:jc w:val="center"/>
              <w:rPr>
                <w:rFonts w:ascii="Times New Roman" w:hAnsi="Times New Roman" w:cs="Times New Roman"/>
                <w:b/>
                <w:color w:val="FF0000"/>
                <w:sz w:val="28"/>
                <w:szCs w:val="28"/>
              </w:rPr>
            </w:pPr>
          </w:p>
        </w:tc>
        <w:tc>
          <w:tcPr>
            <w:tcW w:w="3022" w:type="dxa"/>
          </w:tcPr>
          <w:p w:rsidR="001A4E9F" w:rsidRPr="00BB76A7" w:rsidRDefault="001A4E9F" w:rsidP="003C3CF7">
            <w:pPr>
              <w:jc w:val="center"/>
              <w:rPr>
                <w:rFonts w:ascii="Times New Roman" w:hAnsi="Times New Roman" w:cs="Times New Roman"/>
                <w:b/>
                <w:color w:val="FF0000"/>
                <w:sz w:val="28"/>
                <w:szCs w:val="28"/>
              </w:rPr>
            </w:pPr>
            <w:r w:rsidRPr="00BB76A7">
              <w:rPr>
                <w:rFonts w:ascii="Times New Roman" w:hAnsi="Times New Roman" w:cs="Times New Roman"/>
                <w:b/>
                <w:color w:val="FF0000"/>
                <w:sz w:val="28"/>
                <w:szCs w:val="28"/>
              </w:rPr>
              <w:t>Качество ВПР</w:t>
            </w:r>
          </w:p>
        </w:tc>
        <w:tc>
          <w:tcPr>
            <w:tcW w:w="1100" w:type="dxa"/>
          </w:tcPr>
          <w:p w:rsidR="001A4E9F" w:rsidRPr="00BB76A7" w:rsidRDefault="001A4E9F" w:rsidP="003C3CF7">
            <w:pPr>
              <w:jc w:val="center"/>
              <w:rPr>
                <w:rFonts w:ascii="Times New Roman" w:hAnsi="Times New Roman" w:cs="Times New Roman"/>
                <w:b/>
                <w:color w:val="FF0000"/>
                <w:sz w:val="28"/>
                <w:szCs w:val="28"/>
              </w:rPr>
            </w:pPr>
          </w:p>
        </w:tc>
        <w:tc>
          <w:tcPr>
            <w:tcW w:w="2761" w:type="dxa"/>
            <w:gridSpan w:val="4"/>
          </w:tcPr>
          <w:p w:rsidR="001A4E9F" w:rsidRPr="00BB76A7" w:rsidRDefault="001A4E9F" w:rsidP="003C3CF7">
            <w:pPr>
              <w:jc w:val="center"/>
              <w:rPr>
                <w:rFonts w:ascii="Times New Roman" w:hAnsi="Times New Roman" w:cs="Times New Roman"/>
                <w:b/>
                <w:color w:val="FF0000"/>
                <w:sz w:val="28"/>
                <w:szCs w:val="28"/>
              </w:rPr>
            </w:pPr>
            <w:r w:rsidRPr="00BB76A7">
              <w:rPr>
                <w:rFonts w:ascii="Times New Roman" w:hAnsi="Times New Roman" w:cs="Times New Roman"/>
                <w:b/>
                <w:color w:val="FF0000"/>
                <w:sz w:val="28"/>
                <w:szCs w:val="28"/>
              </w:rPr>
              <w:t>36%</w:t>
            </w:r>
          </w:p>
        </w:tc>
        <w:tc>
          <w:tcPr>
            <w:tcW w:w="2552" w:type="dxa"/>
            <w:gridSpan w:val="4"/>
          </w:tcPr>
          <w:p w:rsidR="001A4E9F" w:rsidRPr="00BB76A7" w:rsidRDefault="001A4E9F" w:rsidP="003C3CF7">
            <w:pPr>
              <w:jc w:val="center"/>
              <w:rPr>
                <w:rFonts w:ascii="Times New Roman" w:hAnsi="Times New Roman" w:cs="Times New Roman"/>
                <w:b/>
                <w:color w:val="FF0000"/>
                <w:sz w:val="28"/>
                <w:szCs w:val="28"/>
              </w:rPr>
            </w:pPr>
            <w:r w:rsidRPr="00BB76A7">
              <w:rPr>
                <w:rFonts w:ascii="Times New Roman" w:hAnsi="Times New Roman" w:cs="Times New Roman"/>
                <w:b/>
                <w:color w:val="FF0000"/>
                <w:sz w:val="28"/>
                <w:szCs w:val="28"/>
              </w:rPr>
              <w:t>40%</w:t>
            </w:r>
          </w:p>
        </w:tc>
        <w:tc>
          <w:tcPr>
            <w:tcW w:w="2835" w:type="dxa"/>
            <w:gridSpan w:val="4"/>
          </w:tcPr>
          <w:p w:rsidR="001A4E9F" w:rsidRPr="00BB76A7" w:rsidRDefault="001A4E9F" w:rsidP="003C3CF7">
            <w:pPr>
              <w:jc w:val="center"/>
              <w:rPr>
                <w:rFonts w:ascii="Times New Roman" w:hAnsi="Times New Roman" w:cs="Times New Roman"/>
                <w:b/>
                <w:color w:val="FF0000"/>
                <w:sz w:val="28"/>
                <w:szCs w:val="28"/>
              </w:rPr>
            </w:pPr>
            <w:r w:rsidRPr="00BB76A7">
              <w:rPr>
                <w:rFonts w:ascii="Times New Roman" w:hAnsi="Times New Roman" w:cs="Times New Roman"/>
                <w:b/>
                <w:color w:val="FF0000"/>
                <w:sz w:val="28"/>
                <w:szCs w:val="28"/>
              </w:rPr>
              <w:t>58%</w:t>
            </w:r>
          </w:p>
        </w:tc>
        <w:tc>
          <w:tcPr>
            <w:tcW w:w="2659" w:type="dxa"/>
            <w:gridSpan w:val="4"/>
          </w:tcPr>
          <w:p w:rsidR="001A4E9F" w:rsidRPr="00BB76A7" w:rsidRDefault="001A4E9F" w:rsidP="003C3CF7">
            <w:pPr>
              <w:jc w:val="center"/>
              <w:rPr>
                <w:rFonts w:ascii="Times New Roman" w:hAnsi="Times New Roman" w:cs="Times New Roman"/>
                <w:b/>
                <w:color w:val="FF0000"/>
                <w:sz w:val="28"/>
                <w:szCs w:val="28"/>
              </w:rPr>
            </w:pPr>
            <w:r w:rsidRPr="00BB76A7">
              <w:rPr>
                <w:rFonts w:ascii="Times New Roman" w:hAnsi="Times New Roman" w:cs="Times New Roman"/>
                <w:b/>
                <w:color w:val="FF0000"/>
                <w:sz w:val="28"/>
                <w:szCs w:val="28"/>
              </w:rPr>
              <w:t>54%</w:t>
            </w:r>
          </w:p>
        </w:tc>
      </w:tr>
      <w:tr w:rsidR="001A4E9F" w:rsidRPr="00BB76A7" w:rsidTr="003C3CF7">
        <w:tc>
          <w:tcPr>
            <w:tcW w:w="806" w:type="dxa"/>
          </w:tcPr>
          <w:p w:rsidR="001A4E9F" w:rsidRPr="00BB76A7" w:rsidRDefault="001A4E9F" w:rsidP="003C3CF7">
            <w:pPr>
              <w:jc w:val="center"/>
              <w:rPr>
                <w:rFonts w:ascii="Times New Roman" w:hAnsi="Times New Roman" w:cs="Times New Roman"/>
                <w:b/>
                <w:color w:val="FF0000"/>
                <w:sz w:val="28"/>
                <w:szCs w:val="28"/>
              </w:rPr>
            </w:pPr>
          </w:p>
        </w:tc>
        <w:tc>
          <w:tcPr>
            <w:tcW w:w="3022" w:type="dxa"/>
          </w:tcPr>
          <w:p w:rsidR="001A4E9F" w:rsidRPr="00BB76A7" w:rsidRDefault="001A4E9F" w:rsidP="003C3CF7">
            <w:pPr>
              <w:jc w:val="center"/>
              <w:rPr>
                <w:rFonts w:ascii="Times New Roman" w:hAnsi="Times New Roman" w:cs="Times New Roman"/>
                <w:b/>
                <w:color w:val="FF0000"/>
                <w:sz w:val="28"/>
                <w:szCs w:val="28"/>
              </w:rPr>
            </w:pPr>
            <w:r w:rsidRPr="00BB76A7">
              <w:rPr>
                <w:rFonts w:ascii="Times New Roman" w:hAnsi="Times New Roman" w:cs="Times New Roman"/>
                <w:b/>
                <w:color w:val="FF0000"/>
                <w:sz w:val="28"/>
                <w:szCs w:val="28"/>
              </w:rPr>
              <w:t>Качество за год</w:t>
            </w:r>
          </w:p>
        </w:tc>
        <w:tc>
          <w:tcPr>
            <w:tcW w:w="1100" w:type="dxa"/>
          </w:tcPr>
          <w:p w:rsidR="001A4E9F" w:rsidRPr="00BB76A7" w:rsidRDefault="001A4E9F" w:rsidP="003C3CF7">
            <w:pPr>
              <w:jc w:val="center"/>
              <w:rPr>
                <w:rFonts w:ascii="Times New Roman" w:hAnsi="Times New Roman" w:cs="Times New Roman"/>
                <w:b/>
                <w:color w:val="FF0000"/>
                <w:sz w:val="28"/>
                <w:szCs w:val="28"/>
              </w:rPr>
            </w:pPr>
          </w:p>
        </w:tc>
        <w:tc>
          <w:tcPr>
            <w:tcW w:w="2761" w:type="dxa"/>
            <w:gridSpan w:val="4"/>
          </w:tcPr>
          <w:p w:rsidR="001A4E9F" w:rsidRPr="00BB76A7" w:rsidRDefault="001A4E9F" w:rsidP="003C3CF7">
            <w:pPr>
              <w:jc w:val="center"/>
              <w:rPr>
                <w:rFonts w:ascii="Times New Roman" w:hAnsi="Times New Roman" w:cs="Times New Roman"/>
                <w:b/>
                <w:color w:val="FF0000"/>
                <w:sz w:val="28"/>
                <w:szCs w:val="28"/>
              </w:rPr>
            </w:pPr>
            <w:r w:rsidRPr="00BB76A7">
              <w:rPr>
                <w:rFonts w:ascii="Times New Roman" w:hAnsi="Times New Roman" w:cs="Times New Roman"/>
                <w:b/>
                <w:color w:val="FF0000"/>
                <w:sz w:val="28"/>
                <w:szCs w:val="28"/>
              </w:rPr>
              <w:t>52%</w:t>
            </w:r>
          </w:p>
        </w:tc>
        <w:tc>
          <w:tcPr>
            <w:tcW w:w="2552" w:type="dxa"/>
            <w:gridSpan w:val="4"/>
          </w:tcPr>
          <w:p w:rsidR="001A4E9F" w:rsidRPr="00BB76A7" w:rsidRDefault="001A4E9F" w:rsidP="003C3CF7">
            <w:pPr>
              <w:jc w:val="center"/>
              <w:rPr>
                <w:rFonts w:ascii="Times New Roman" w:hAnsi="Times New Roman" w:cs="Times New Roman"/>
                <w:b/>
                <w:color w:val="FF0000"/>
                <w:sz w:val="28"/>
                <w:szCs w:val="28"/>
              </w:rPr>
            </w:pPr>
            <w:r w:rsidRPr="00BB76A7">
              <w:rPr>
                <w:rFonts w:ascii="Times New Roman" w:hAnsi="Times New Roman" w:cs="Times New Roman"/>
                <w:b/>
                <w:color w:val="FF0000"/>
                <w:sz w:val="28"/>
                <w:szCs w:val="28"/>
              </w:rPr>
              <w:t>56%</w:t>
            </w:r>
          </w:p>
        </w:tc>
        <w:tc>
          <w:tcPr>
            <w:tcW w:w="2835" w:type="dxa"/>
            <w:gridSpan w:val="4"/>
          </w:tcPr>
          <w:p w:rsidR="001A4E9F" w:rsidRPr="00BB76A7" w:rsidRDefault="001A4E9F" w:rsidP="003C3CF7">
            <w:pPr>
              <w:jc w:val="center"/>
              <w:rPr>
                <w:rFonts w:ascii="Times New Roman" w:hAnsi="Times New Roman" w:cs="Times New Roman"/>
                <w:b/>
                <w:color w:val="FF0000"/>
                <w:sz w:val="28"/>
                <w:szCs w:val="28"/>
              </w:rPr>
            </w:pPr>
            <w:r w:rsidRPr="00BB76A7">
              <w:rPr>
                <w:rFonts w:ascii="Times New Roman" w:hAnsi="Times New Roman" w:cs="Times New Roman"/>
                <w:b/>
                <w:color w:val="FF0000"/>
                <w:sz w:val="28"/>
                <w:szCs w:val="28"/>
              </w:rPr>
              <w:t>63%</w:t>
            </w:r>
          </w:p>
        </w:tc>
        <w:tc>
          <w:tcPr>
            <w:tcW w:w="2659" w:type="dxa"/>
            <w:gridSpan w:val="4"/>
          </w:tcPr>
          <w:p w:rsidR="001A4E9F" w:rsidRPr="00BB76A7" w:rsidRDefault="001A4E9F" w:rsidP="003C3CF7">
            <w:pPr>
              <w:jc w:val="center"/>
              <w:rPr>
                <w:rFonts w:ascii="Times New Roman" w:hAnsi="Times New Roman" w:cs="Times New Roman"/>
                <w:b/>
                <w:color w:val="FF0000"/>
                <w:sz w:val="28"/>
                <w:szCs w:val="28"/>
              </w:rPr>
            </w:pPr>
            <w:r w:rsidRPr="00BB76A7">
              <w:rPr>
                <w:rFonts w:ascii="Times New Roman" w:hAnsi="Times New Roman" w:cs="Times New Roman"/>
                <w:b/>
                <w:color w:val="FF0000"/>
                <w:sz w:val="28"/>
                <w:szCs w:val="28"/>
              </w:rPr>
              <w:t>69%</w:t>
            </w:r>
          </w:p>
        </w:tc>
      </w:tr>
    </w:tbl>
    <w:p w:rsidR="001A4E9F" w:rsidRPr="008D6A5D" w:rsidRDefault="001A4E9F" w:rsidP="001A4E9F">
      <w:pPr>
        <w:pStyle w:val="af0"/>
        <w:rPr>
          <w:rFonts w:ascii="Times New Roman" w:hAnsi="Times New Roman" w:cs="Times New Roman"/>
          <w:sz w:val="24"/>
          <w:szCs w:val="24"/>
        </w:rPr>
      </w:pPr>
      <w:r>
        <w:rPr>
          <w:rFonts w:ascii="Times New Roman" w:hAnsi="Times New Roman" w:cs="Times New Roman"/>
          <w:b/>
          <w:color w:val="FF0000"/>
          <w:sz w:val="28"/>
          <w:szCs w:val="28"/>
        </w:rPr>
        <w:t xml:space="preserve">          </w:t>
      </w:r>
      <w:r w:rsidRPr="008D6A5D">
        <w:rPr>
          <w:rFonts w:ascii="Times New Roman" w:hAnsi="Times New Roman" w:cs="Times New Roman"/>
          <w:sz w:val="24"/>
          <w:szCs w:val="24"/>
        </w:rPr>
        <w:t xml:space="preserve">Все </w:t>
      </w:r>
      <w:r>
        <w:rPr>
          <w:rFonts w:ascii="Times New Roman" w:hAnsi="Times New Roman" w:cs="Times New Roman"/>
          <w:sz w:val="24"/>
          <w:szCs w:val="24"/>
        </w:rPr>
        <w:t>три предмета сдали- 38</w:t>
      </w:r>
      <w:r w:rsidRPr="008D6A5D">
        <w:rPr>
          <w:rFonts w:ascii="Times New Roman" w:hAnsi="Times New Roman" w:cs="Times New Roman"/>
          <w:sz w:val="24"/>
          <w:szCs w:val="24"/>
        </w:rPr>
        <w:t xml:space="preserve"> обучающихся</w:t>
      </w:r>
    </w:p>
    <w:p w:rsidR="001A4E9F" w:rsidRPr="008D6A5D" w:rsidRDefault="001A4E9F" w:rsidP="001A4E9F">
      <w:pPr>
        <w:pStyle w:val="af0"/>
        <w:rPr>
          <w:rFonts w:ascii="Times New Roman" w:hAnsi="Times New Roman" w:cs="Times New Roman"/>
          <w:sz w:val="24"/>
          <w:szCs w:val="24"/>
        </w:rPr>
      </w:pPr>
      <w:r>
        <w:rPr>
          <w:rFonts w:ascii="Times New Roman" w:hAnsi="Times New Roman" w:cs="Times New Roman"/>
          <w:sz w:val="24"/>
          <w:szCs w:val="24"/>
        </w:rPr>
        <w:t xml:space="preserve">           </w:t>
      </w:r>
      <w:r w:rsidRPr="008D6A5D">
        <w:rPr>
          <w:rFonts w:ascii="Times New Roman" w:hAnsi="Times New Roman" w:cs="Times New Roman"/>
          <w:sz w:val="24"/>
          <w:szCs w:val="24"/>
        </w:rPr>
        <w:t>Три предмета не сдали –</w:t>
      </w:r>
      <w:r>
        <w:rPr>
          <w:rFonts w:ascii="Times New Roman" w:hAnsi="Times New Roman" w:cs="Times New Roman"/>
          <w:sz w:val="24"/>
          <w:szCs w:val="24"/>
        </w:rPr>
        <w:t xml:space="preserve"> 2</w:t>
      </w:r>
    </w:p>
    <w:p w:rsidR="001A4E9F" w:rsidRPr="008D6A5D" w:rsidRDefault="001A4E9F" w:rsidP="001A4E9F">
      <w:pPr>
        <w:pStyle w:val="af0"/>
        <w:rPr>
          <w:rFonts w:ascii="Times New Roman" w:hAnsi="Times New Roman" w:cs="Times New Roman"/>
          <w:sz w:val="24"/>
          <w:szCs w:val="24"/>
        </w:rPr>
      </w:pPr>
      <w:r w:rsidRPr="008D6A5D">
        <w:rPr>
          <w:rFonts w:ascii="Times New Roman" w:hAnsi="Times New Roman" w:cs="Times New Roman"/>
          <w:sz w:val="24"/>
          <w:szCs w:val="24"/>
        </w:rPr>
        <w:t xml:space="preserve">           Два предмета не сдали –</w:t>
      </w:r>
      <w:r>
        <w:rPr>
          <w:rFonts w:ascii="Times New Roman" w:hAnsi="Times New Roman" w:cs="Times New Roman"/>
          <w:sz w:val="24"/>
          <w:szCs w:val="24"/>
        </w:rPr>
        <w:t xml:space="preserve"> 4</w:t>
      </w:r>
    </w:p>
    <w:p w:rsidR="001A4E9F" w:rsidRPr="008D6A5D" w:rsidRDefault="001A4E9F" w:rsidP="001A4E9F">
      <w:pPr>
        <w:pStyle w:val="af0"/>
        <w:rPr>
          <w:rFonts w:ascii="Times New Roman" w:hAnsi="Times New Roman" w:cs="Times New Roman"/>
          <w:sz w:val="24"/>
          <w:szCs w:val="24"/>
        </w:rPr>
      </w:pPr>
      <w:r w:rsidRPr="008D6A5D">
        <w:rPr>
          <w:rFonts w:ascii="Times New Roman" w:hAnsi="Times New Roman" w:cs="Times New Roman"/>
          <w:sz w:val="24"/>
          <w:szCs w:val="24"/>
        </w:rPr>
        <w:t xml:space="preserve">           Один </w:t>
      </w:r>
      <w:r>
        <w:rPr>
          <w:rFonts w:ascii="Times New Roman" w:hAnsi="Times New Roman" w:cs="Times New Roman"/>
          <w:sz w:val="24"/>
          <w:szCs w:val="24"/>
        </w:rPr>
        <w:t>предмет не сдали - 11</w:t>
      </w:r>
    </w:p>
    <w:p w:rsidR="001A4E9F" w:rsidRDefault="001A4E9F" w:rsidP="00222F99">
      <w:pPr>
        <w:rPr>
          <w:rFonts w:ascii="Times New Roman" w:hAnsi="Times New Roman" w:cs="Times New Roman"/>
          <w:color w:val="FF0000"/>
          <w:sz w:val="32"/>
          <w:szCs w:val="32"/>
        </w:rPr>
      </w:pPr>
    </w:p>
    <w:p w:rsidR="00222F99" w:rsidRPr="006765C2" w:rsidRDefault="00222F99" w:rsidP="00222F99">
      <w:pPr>
        <w:rPr>
          <w:rFonts w:ascii="Times New Roman" w:hAnsi="Times New Roman" w:cs="Times New Roman"/>
          <w:sz w:val="28"/>
          <w:szCs w:val="28"/>
        </w:rPr>
      </w:pPr>
      <w:r>
        <w:rPr>
          <w:rFonts w:ascii="Times New Roman" w:hAnsi="Times New Roman" w:cs="Times New Roman"/>
          <w:b/>
          <w:color w:val="FF0000"/>
          <w:sz w:val="28"/>
          <w:szCs w:val="28"/>
        </w:rPr>
        <w:t xml:space="preserve">                                                                              </w:t>
      </w:r>
      <w:r>
        <w:rPr>
          <w:rFonts w:ascii="Times New Roman" w:hAnsi="Times New Roman" w:cs="Times New Roman"/>
          <w:sz w:val="28"/>
          <w:szCs w:val="28"/>
        </w:rPr>
        <w:t xml:space="preserve"> </w:t>
      </w:r>
      <w:r>
        <w:rPr>
          <w:rFonts w:ascii="Times New Roman" w:hAnsi="Times New Roman" w:cs="Times New Roman"/>
          <w:color w:val="7030A0"/>
          <w:sz w:val="32"/>
          <w:szCs w:val="32"/>
        </w:rPr>
        <w:t>Результаты ВПР в 11 классе</w:t>
      </w:r>
    </w:p>
    <w:tbl>
      <w:tblPr>
        <w:tblStyle w:val="a9"/>
        <w:tblW w:w="14097" w:type="dxa"/>
        <w:tblInd w:w="-459" w:type="dxa"/>
        <w:tblLayout w:type="fixed"/>
        <w:tblLook w:val="04A0" w:firstRow="1" w:lastRow="0" w:firstColumn="1" w:lastColumn="0" w:noHBand="0" w:noVBand="1"/>
      </w:tblPr>
      <w:tblGrid>
        <w:gridCol w:w="567"/>
        <w:gridCol w:w="1843"/>
        <w:gridCol w:w="851"/>
        <w:gridCol w:w="425"/>
        <w:gridCol w:w="567"/>
        <w:gridCol w:w="567"/>
        <w:gridCol w:w="425"/>
        <w:gridCol w:w="567"/>
        <w:gridCol w:w="425"/>
        <w:gridCol w:w="567"/>
        <w:gridCol w:w="567"/>
        <w:gridCol w:w="426"/>
        <w:gridCol w:w="425"/>
        <w:gridCol w:w="567"/>
        <w:gridCol w:w="567"/>
        <w:gridCol w:w="567"/>
        <w:gridCol w:w="567"/>
        <w:gridCol w:w="551"/>
        <w:gridCol w:w="583"/>
        <w:gridCol w:w="567"/>
        <w:gridCol w:w="567"/>
        <w:gridCol w:w="649"/>
        <w:gridCol w:w="690"/>
      </w:tblGrid>
      <w:tr w:rsidR="00222F99" w:rsidTr="003950BF">
        <w:tc>
          <w:tcPr>
            <w:tcW w:w="567" w:type="dxa"/>
            <w:vMerge w:val="restart"/>
          </w:tcPr>
          <w:p w:rsidR="00222F99" w:rsidRDefault="00222F99" w:rsidP="003950BF">
            <w:pPr>
              <w:jc w:val="center"/>
              <w:rPr>
                <w:rFonts w:ascii="Times New Roman" w:hAnsi="Times New Roman" w:cs="Times New Roman"/>
                <w:sz w:val="28"/>
                <w:szCs w:val="28"/>
              </w:rPr>
            </w:pPr>
            <w:r>
              <w:rPr>
                <w:rFonts w:ascii="Times New Roman" w:hAnsi="Times New Roman" w:cs="Times New Roman"/>
                <w:sz w:val="28"/>
                <w:szCs w:val="28"/>
              </w:rPr>
              <w:t>№</w:t>
            </w:r>
          </w:p>
          <w:p w:rsidR="00222F99" w:rsidRDefault="00222F99" w:rsidP="003950BF">
            <w:pPr>
              <w:jc w:val="center"/>
              <w:rPr>
                <w:rFonts w:ascii="Times New Roman" w:hAnsi="Times New Roman" w:cs="Times New Roman"/>
                <w:sz w:val="28"/>
                <w:szCs w:val="28"/>
              </w:rPr>
            </w:pP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1843" w:type="dxa"/>
            <w:vMerge w:val="restart"/>
          </w:tcPr>
          <w:p w:rsidR="00222F99" w:rsidRPr="001822CC" w:rsidRDefault="00222F99" w:rsidP="003950BF">
            <w:pPr>
              <w:jc w:val="center"/>
              <w:rPr>
                <w:rFonts w:ascii="Times New Roman" w:hAnsi="Times New Roman" w:cs="Times New Roman"/>
                <w:b/>
                <w:sz w:val="28"/>
                <w:szCs w:val="28"/>
              </w:rPr>
            </w:pPr>
            <w:r w:rsidRPr="001822CC">
              <w:rPr>
                <w:rFonts w:ascii="Times New Roman" w:hAnsi="Times New Roman" w:cs="Times New Roman"/>
                <w:b/>
                <w:sz w:val="28"/>
                <w:szCs w:val="28"/>
              </w:rPr>
              <w:t>Наименование ОУ</w:t>
            </w:r>
          </w:p>
        </w:tc>
        <w:tc>
          <w:tcPr>
            <w:tcW w:w="851" w:type="dxa"/>
            <w:vMerge w:val="restart"/>
          </w:tcPr>
          <w:p w:rsidR="00222F99" w:rsidRPr="001822CC" w:rsidRDefault="00222F99" w:rsidP="003950BF">
            <w:pPr>
              <w:jc w:val="center"/>
              <w:rPr>
                <w:rFonts w:ascii="Times New Roman" w:hAnsi="Times New Roman" w:cs="Times New Roman"/>
                <w:b/>
                <w:sz w:val="28"/>
                <w:szCs w:val="28"/>
              </w:rPr>
            </w:pPr>
            <w:r w:rsidRPr="001822CC">
              <w:rPr>
                <w:rFonts w:ascii="Times New Roman" w:hAnsi="Times New Roman" w:cs="Times New Roman"/>
                <w:b/>
                <w:sz w:val="28"/>
                <w:szCs w:val="28"/>
              </w:rPr>
              <w:t>Всего уч-ся</w:t>
            </w:r>
          </w:p>
        </w:tc>
        <w:tc>
          <w:tcPr>
            <w:tcW w:w="1984" w:type="dxa"/>
            <w:gridSpan w:val="4"/>
          </w:tcPr>
          <w:p w:rsidR="00222F99" w:rsidRPr="001822CC" w:rsidRDefault="00222F99" w:rsidP="003950BF">
            <w:pPr>
              <w:jc w:val="center"/>
              <w:rPr>
                <w:rFonts w:ascii="Times New Roman" w:hAnsi="Times New Roman" w:cs="Times New Roman"/>
                <w:b/>
                <w:sz w:val="28"/>
                <w:szCs w:val="28"/>
              </w:rPr>
            </w:pPr>
            <w:r w:rsidRPr="001822CC">
              <w:rPr>
                <w:rFonts w:ascii="Times New Roman" w:hAnsi="Times New Roman" w:cs="Times New Roman"/>
                <w:b/>
                <w:sz w:val="28"/>
                <w:szCs w:val="28"/>
              </w:rPr>
              <w:t xml:space="preserve">История </w:t>
            </w:r>
          </w:p>
          <w:p w:rsidR="00222F99" w:rsidRPr="001822CC" w:rsidRDefault="00222F99" w:rsidP="003950BF">
            <w:pPr>
              <w:jc w:val="center"/>
              <w:rPr>
                <w:rFonts w:ascii="Times New Roman" w:hAnsi="Times New Roman" w:cs="Times New Roman"/>
                <w:b/>
                <w:sz w:val="28"/>
                <w:szCs w:val="28"/>
              </w:rPr>
            </w:pPr>
            <w:r w:rsidRPr="001822CC">
              <w:rPr>
                <w:rFonts w:ascii="Times New Roman" w:hAnsi="Times New Roman" w:cs="Times New Roman"/>
                <w:b/>
                <w:sz w:val="28"/>
                <w:szCs w:val="28"/>
              </w:rPr>
              <w:t xml:space="preserve"> (оценки)</w:t>
            </w:r>
          </w:p>
        </w:tc>
        <w:tc>
          <w:tcPr>
            <w:tcW w:w="2126" w:type="dxa"/>
            <w:gridSpan w:val="4"/>
          </w:tcPr>
          <w:p w:rsidR="00222F99" w:rsidRPr="001822CC" w:rsidRDefault="00222F99" w:rsidP="003950BF">
            <w:pPr>
              <w:jc w:val="center"/>
              <w:rPr>
                <w:rFonts w:ascii="Times New Roman" w:hAnsi="Times New Roman" w:cs="Times New Roman"/>
                <w:b/>
                <w:sz w:val="28"/>
                <w:szCs w:val="28"/>
              </w:rPr>
            </w:pPr>
            <w:r w:rsidRPr="001822CC">
              <w:rPr>
                <w:rFonts w:ascii="Times New Roman" w:hAnsi="Times New Roman" w:cs="Times New Roman"/>
                <w:b/>
                <w:sz w:val="28"/>
                <w:szCs w:val="28"/>
              </w:rPr>
              <w:t xml:space="preserve">География </w:t>
            </w:r>
          </w:p>
          <w:p w:rsidR="00222F99" w:rsidRPr="001822CC" w:rsidRDefault="00222F99" w:rsidP="003950BF">
            <w:pPr>
              <w:jc w:val="center"/>
              <w:rPr>
                <w:rFonts w:ascii="Times New Roman" w:hAnsi="Times New Roman" w:cs="Times New Roman"/>
                <w:b/>
                <w:sz w:val="28"/>
                <w:szCs w:val="28"/>
              </w:rPr>
            </w:pPr>
            <w:r w:rsidRPr="001822CC">
              <w:rPr>
                <w:rFonts w:ascii="Times New Roman" w:hAnsi="Times New Roman" w:cs="Times New Roman"/>
                <w:b/>
                <w:sz w:val="28"/>
                <w:szCs w:val="28"/>
              </w:rPr>
              <w:t>(оценки)</w:t>
            </w:r>
          </w:p>
        </w:tc>
        <w:tc>
          <w:tcPr>
            <w:tcW w:w="1985" w:type="dxa"/>
            <w:gridSpan w:val="4"/>
          </w:tcPr>
          <w:p w:rsidR="00222F99" w:rsidRPr="001822CC" w:rsidRDefault="00222F99" w:rsidP="003950BF">
            <w:pPr>
              <w:jc w:val="center"/>
              <w:rPr>
                <w:rFonts w:ascii="Times New Roman" w:hAnsi="Times New Roman" w:cs="Times New Roman"/>
                <w:b/>
                <w:sz w:val="28"/>
                <w:szCs w:val="28"/>
              </w:rPr>
            </w:pPr>
            <w:r w:rsidRPr="001822CC">
              <w:rPr>
                <w:rFonts w:ascii="Times New Roman" w:hAnsi="Times New Roman" w:cs="Times New Roman"/>
                <w:b/>
                <w:sz w:val="28"/>
                <w:szCs w:val="28"/>
              </w:rPr>
              <w:t xml:space="preserve">Химия </w:t>
            </w:r>
          </w:p>
          <w:p w:rsidR="00222F99" w:rsidRPr="001822CC" w:rsidRDefault="00222F99" w:rsidP="003950BF">
            <w:pPr>
              <w:jc w:val="center"/>
              <w:rPr>
                <w:rFonts w:ascii="Times New Roman" w:hAnsi="Times New Roman" w:cs="Times New Roman"/>
                <w:b/>
                <w:sz w:val="28"/>
                <w:szCs w:val="28"/>
              </w:rPr>
            </w:pPr>
            <w:r w:rsidRPr="001822CC">
              <w:rPr>
                <w:rFonts w:ascii="Times New Roman" w:hAnsi="Times New Roman" w:cs="Times New Roman"/>
                <w:b/>
                <w:sz w:val="28"/>
                <w:szCs w:val="28"/>
              </w:rPr>
              <w:t>(оценки)</w:t>
            </w:r>
          </w:p>
        </w:tc>
        <w:tc>
          <w:tcPr>
            <w:tcW w:w="2268" w:type="dxa"/>
            <w:gridSpan w:val="4"/>
          </w:tcPr>
          <w:p w:rsidR="00222F99" w:rsidRPr="001822CC" w:rsidRDefault="00222F99" w:rsidP="003950BF">
            <w:pPr>
              <w:rPr>
                <w:rFonts w:ascii="Times New Roman" w:hAnsi="Times New Roman" w:cs="Times New Roman"/>
                <w:b/>
                <w:sz w:val="28"/>
                <w:szCs w:val="28"/>
              </w:rPr>
            </w:pPr>
            <w:r w:rsidRPr="001822CC">
              <w:rPr>
                <w:rFonts w:ascii="Times New Roman" w:hAnsi="Times New Roman" w:cs="Times New Roman"/>
                <w:b/>
                <w:sz w:val="28"/>
                <w:szCs w:val="28"/>
              </w:rPr>
              <w:t xml:space="preserve">Физика </w:t>
            </w:r>
          </w:p>
          <w:p w:rsidR="00222F99" w:rsidRPr="001822CC" w:rsidRDefault="00222F99" w:rsidP="003950BF">
            <w:pPr>
              <w:rPr>
                <w:rFonts w:ascii="Times New Roman" w:hAnsi="Times New Roman" w:cs="Times New Roman"/>
                <w:b/>
                <w:sz w:val="28"/>
                <w:szCs w:val="28"/>
              </w:rPr>
            </w:pPr>
            <w:r w:rsidRPr="001822CC">
              <w:rPr>
                <w:rFonts w:ascii="Times New Roman" w:hAnsi="Times New Roman" w:cs="Times New Roman"/>
                <w:b/>
                <w:sz w:val="28"/>
                <w:szCs w:val="28"/>
              </w:rPr>
              <w:t>(оценки)</w:t>
            </w:r>
          </w:p>
        </w:tc>
        <w:tc>
          <w:tcPr>
            <w:tcW w:w="2473" w:type="dxa"/>
            <w:gridSpan w:val="4"/>
          </w:tcPr>
          <w:p w:rsidR="00222F99" w:rsidRPr="001822CC" w:rsidRDefault="00222F99" w:rsidP="003950BF">
            <w:pPr>
              <w:jc w:val="center"/>
              <w:rPr>
                <w:rFonts w:ascii="Times New Roman" w:hAnsi="Times New Roman" w:cs="Times New Roman"/>
                <w:b/>
                <w:sz w:val="28"/>
                <w:szCs w:val="28"/>
              </w:rPr>
            </w:pPr>
            <w:r w:rsidRPr="001822CC">
              <w:rPr>
                <w:rFonts w:ascii="Times New Roman" w:hAnsi="Times New Roman" w:cs="Times New Roman"/>
                <w:b/>
                <w:sz w:val="28"/>
                <w:szCs w:val="28"/>
              </w:rPr>
              <w:t>Биология</w:t>
            </w:r>
          </w:p>
          <w:p w:rsidR="00222F99" w:rsidRPr="001822CC" w:rsidRDefault="00222F99" w:rsidP="003950BF">
            <w:pPr>
              <w:jc w:val="center"/>
              <w:rPr>
                <w:rFonts w:ascii="Times New Roman" w:hAnsi="Times New Roman" w:cs="Times New Roman"/>
                <w:b/>
                <w:sz w:val="28"/>
                <w:szCs w:val="28"/>
              </w:rPr>
            </w:pPr>
            <w:r w:rsidRPr="001822CC">
              <w:rPr>
                <w:rFonts w:ascii="Times New Roman" w:hAnsi="Times New Roman" w:cs="Times New Roman"/>
                <w:b/>
                <w:sz w:val="28"/>
                <w:szCs w:val="28"/>
              </w:rPr>
              <w:t>(оценки)</w:t>
            </w:r>
          </w:p>
        </w:tc>
      </w:tr>
      <w:tr w:rsidR="00222F99" w:rsidTr="003950BF">
        <w:tc>
          <w:tcPr>
            <w:tcW w:w="567" w:type="dxa"/>
            <w:vMerge/>
          </w:tcPr>
          <w:p w:rsidR="00222F99" w:rsidRDefault="00222F99" w:rsidP="003950BF">
            <w:pPr>
              <w:jc w:val="center"/>
              <w:rPr>
                <w:rFonts w:ascii="Times New Roman" w:hAnsi="Times New Roman" w:cs="Times New Roman"/>
                <w:sz w:val="28"/>
                <w:szCs w:val="28"/>
              </w:rPr>
            </w:pPr>
          </w:p>
        </w:tc>
        <w:tc>
          <w:tcPr>
            <w:tcW w:w="1843" w:type="dxa"/>
            <w:vMerge/>
          </w:tcPr>
          <w:p w:rsidR="00222F99" w:rsidRDefault="00222F99" w:rsidP="003950BF">
            <w:pPr>
              <w:jc w:val="center"/>
              <w:rPr>
                <w:rFonts w:ascii="Times New Roman" w:hAnsi="Times New Roman" w:cs="Times New Roman"/>
                <w:sz w:val="28"/>
                <w:szCs w:val="28"/>
              </w:rPr>
            </w:pPr>
          </w:p>
        </w:tc>
        <w:tc>
          <w:tcPr>
            <w:tcW w:w="851" w:type="dxa"/>
            <w:vMerge/>
          </w:tcPr>
          <w:p w:rsidR="00222F99" w:rsidRDefault="00222F99" w:rsidP="003950BF">
            <w:pPr>
              <w:jc w:val="center"/>
              <w:rPr>
                <w:rFonts w:ascii="Times New Roman" w:hAnsi="Times New Roman" w:cs="Times New Roman"/>
                <w:sz w:val="28"/>
                <w:szCs w:val="28"/>
              </w:rPr>
            </w:pPr>
          </w:p>
        </w:tc>
        <w:tc>
          <w:tcPr>
            <w:tcW w:w="425" w:type="dxa"/>
          </w:tcPr>
          <w:p w:rsidR="00222F99" w:rsidRPr="00CF2A3A" w:rsidRDefault="00222F99" w:rsidP="003950BF">
            <w:pPr>
              <w:jc w:val="center"/>
              <w:rPr>
                <w:rFonts w:ascii="Times New Roman" w:hAnsi="Times New Roman" w:cs="Times New Roman"/>
                <w:b/>
                <w:sz w:val="28"/>
                <w:szCs w:val="28"/>
              </w:rPr>
            </w:pPr>
            <w:r w:rsidRPr="00CF2A3A">
              <w:rPr>
                <w:rFonts w:ascii="Times New Roman" w:hAnsi="Times New Roman" w:cs="Times New Roman"/>
                <w:b/>
                <w:sz w:val="28"/>
                <w:szCs w:val="28"/>
              </w:rPr>
              <w:t>5</w:t>
            </w:r>
          </w:p>
        </w:tc>
        <w:tc>
          <w:tcPr>
            <w:tcW w:w="567" w:type="dxa"/>
          </w:tcPr>
          <w:p w:rsidR="00222F99" w:rsidRPr="00CF2A3A" w:rsidRDefault="00222F99" w:rsidP="003950BF">
            <w:pPr>
              <w:jc w:val="center"/>
              <w:rPr>
                <w:rFonts w:ascii="Times New Roman" w:hAnsi="Times New Roman" w:cs="Times New Roman"/>
                <w:b/>
                <w:sz w:val="28"/>
                <w:szCs w:val="28"/>
              </w:rPr>
            </w:pPr>
            <w:r w:rsidRPr="00CF2A3A">
              <w:rPr>
                <w:rFonts w:ascii="Times New Roman" w:hAnsi="Times New Roman" w:cs="Times New Roman"/>
                <w:b/>
                <w:sz w:val="28"/>
                <w:szCs w:val="28"/>
              </w:rPr>
              <w:t>4</w:t>
            </w:r>
          </w:p>
        </w:tc>
        <w:tc>
          <w:tcPr>
            <w:tcW w:w="567" w:type="dxa"/>
          </w:tcPr>
          <w:p w:rsidR="00222F99" w:rsidRPr="00CF2A3A" w:rsidRDefault="00222F99" w:rsidP="003950BF">
            <w:pPr>
              <w:jc w:val="center"/>
              <w:rPr>
                <w:rFonts w:ascii="Times New Roman" w:hAnsi="Times New Roman" w:cs="Times New Roman"/>
                <w:b/>
                <w:sz w:val="28"/>
                <w:szCs w:val="28"/>
              </w:rPr>
            </w:pPr>
            <w:r w:rsidRPr="00CF2A3A">
              <w:rPr>
                <w:rFonts w:ascii="Times New Roman" w:hAnsi="Times New Roman" w:cs="Times New Roman"/>
                <w:b/>
                <w:sz w:val="28"/>
                <w:szCs w:val="28"/>
              </w:rPr>
              <w:t>3</w:t>
            </w:r>
          </w:p>
        </w:tc>
        <w:tc>
          <w:tcPr>
            <w:tcW w:w="425" w:type="dxa"/>
          </w:tcPr>
          <w:p w:rsidR="00222F99" w:rsidRPr="00CF2A3A" w:rsidRDefault="00222F99" w:rsidP="003950BF">
            <w:pPr>
              <w:jc w:val="center"/>
              <w:rPr>
                <w:rFonts w:ascii="Times New Roman" w:hAnsi="Times New Roman" w:cs="Times New Roman"/>
                <w:b/>
                <w:sz w:val="28"/>
                <w:szCs w:val="28"/>
              </w:rPr>
            </w:pPr>
            <w:r w:rsidRPr="00CF2A3A">
              <w:rPr>
                <w:rFonts w:ascii="Times New Roman" w:hAnsi="Times New Roman" w:cs="Times New Roman"/>
                <w:b/>
                <w:sz w:val="28"/>
                <w:szCs w:val="28"/>
              </w:rPr>
              <w:t>2</w:t>
            </w:r>
          </w:p>
        </w:tc>
        <w:tc>
          <w:tcPr>
            <w:tcW w:w="567" w:type="dxa"/>
          </w:tcPr>
          <w:p w:rsidR="00222F99" w:rsidRPr="00CF2A3A" w:rsidRDefault="00222F99" w:rsidP="003950BF">
            <w:pPr>
              <w:jc w:val="center"/>
              <w:rPr>
                <w:rFonts w:ascii="Times New Roman" w:hAnsi="Times New Roman" w:cs="Times New Roman"/>
                <w:b/>
                <w:sz w:val="28"/>
                <w:szCs w:val="28"/>
              </w:rPr>
            </w:pPr>
            <w:r w:rsidRPr="00CF2A3A">
              <w:rPr>
                <w:rFonts w:ascii="Times New Roman" w:hAnsi="Times New Roman" w:cs="Times New Roman"/>
                <w:b/>
                <w:sz w:val="28"/>
                <w:szCs w:val="28"/>
              </w:rPr>
              <w:t>5</w:t>
            </w:r>
          </w:p>
        </w:tc>
        <w:tc>
          <w:tcPr>
            <w:tcW w:w="425" w:type="dxa"/>
          </w:tcPr>
          <w:p w:rsidR="00222F99" w:rsidRPr="00CF2A3A" w:rsidRDefault="00222F99" w:rsidP="003950BF">
            <w:pPr>
              <w:jc w:val="center"/>
              <w:rPr>
                <w:rFonts w:ascii="Times New Roman" w:hAnsi="Times New Roman" w:cs="Times New Roman"/>
                <w:b/>
                <w:sz w:val="28"/>
                <w:szCs w:val="28"/>
              </w:rPr>
            </w:pPr>
            <w:r w:rsidRPr="00CF2A3A">
              <w:rPr>
                <w:rFonts w:ascii="Times New Roman" w:hAnsi="Times New Roman" w:cs="Times New Roman"/>
                <w:b/>
                <w:sz w:val="28"/>
                <w:szCs w:val="28"/>
              </w:rPr>
              <w:t>4</w:t>
            </w:r>
          </w:p>
        </w:tc>
        <w:tc>
          <w:tcPr>
            <w:tcW w:w="567" w:type="dxa"/>
          </w:tcPr>
          <w:p w:rsidR="00222F99" w:rsidRPr="00CF2A3A" w:rsidRDefault="00222F99" w:rsidP="003950BF">
            <w:pPr>
              <w:jc w:val="center"/>
              <w:rPr>
                <w:rFonts w:ascii="Times New Roman" w:hAnsi="Times New Roman" w:cs="Times New Roman"/>
                <w:b/>
                <w:sz w:val="28"/>
                <w:szCs w:val="28"/>
              </w:rPr>
            </w:pPr>
            <w:r w:rsidRPr="00CF2A3A">
              <w:rPr>
                <w:rFonts w:ascii="Times New Roman" w:hAnsi="Times New Roman" w:cs="Times New Roman"/>
                <w:b/>
                <w:sz w:val="28"/>
                <w:szCs w:val="28"/>
              </w:rPr>
              <w:t>3</w:t>
            </w:r>
          </w:p>
        </w:tc>
        <w:tc>
          <w:tcPr>
            <w:tcW w:w="567" w:type="dxa"/>
          </w:tcPr>
          <w:p w:rsidR="00222F99" w:rsidRPr="00CF2A3A" w:rsidRDefault="00222F99" w:rsidP="003950BF">
            <w:pPr>
              <w:jc w:val="center"/>
              <w:rPr>
                <w:rFonts w:ascii="Times New Roman" w:hAnsi="Times New Roman" w:cs="Times New Roman"/>
                <w:b/>
                <w:sz w:val="28"/>
                <w:szCs w:val="28"/>
              </w:rPr>
            </w:pPr>
            <w:r w:rsidRPr="00CF2A3A">
              <w:rPr>
                <w:rFonts w:ascii="Times New Roman" w:hAnsi="Times New Roman" w:cs="Times New Roman"/>
                <w:b/>
                <w:sz w:val="28"/>
                <w:szCs w:val="28"/>
              </w:rPr>
              <w:t>2</w:t>
            </w:r>
          </w:p>
        </w:tc>
        <w:tc>
          <w:tcPr>
            <w:tcW w:w="426" w:type="dxa"/>
          </w:tcPr>
          <w:p w:rsidR="00222F99" w:rsidRPr="00CF2A3A" w:rsidRDefault="00222F99" w:rsidP="003950BF">
            <w:pPr>
              <w:jc w:val="center"/>
              <w:rPr>
                <w:rFonts w:ascii="Times New Roman" w:hAnsi="Times New Roman" w:cs="Times New Roman"/>
                <w:b/>
                <w:sz w:val="28"/>
                <w:szCs w:val="28"/>
              </w:rPr>
            </w:pPr>
            <w:r w:rsidRPr="00CF2A3A">
              <w:rPr>
                <w:rFonts w:ascii="Times New Roman" w:hAnsi="Times New Roman" w:cs="Times New Roman"/>
                <w:b/>
                <w:sz w:val="28"/>
                <w:szCs w:val="28"/>
              </w:rPr>
              <w:t>5</w:t>
            </w:r>
          </w:p>
        </w:tc>
        <w:tc>
          <w:tcPr>
            <w:tcW w:w="425" w:type="dxa"/>
          </w:tcPr>
          <w:p w:rsidR="00222F99" w:rsidRPr="00CF2A3A" w:rsidRDefault="00222F99" w:rsidP="003950BF">
            <w:pPr>
              <w:jc w:val="center"/>
              <w:rPr>
                <w:rFonts w:ascii="Times New Roman" w:hAnsi="Times New Roman" w:cs="Times New Roman"/>
                <w:b/>
                <w:sz w:val="28"/>
                <w:szCs w:val="28"/>
              </w:rPr>
            </w:pPr>
            <w:r w:rsidRPr="00CF2A3A">
              <w:rPr>
                <w:rFonts w:ascii="Times New Roman" w:hAnsi="Times New Roman" w:cs="Times New Roman"/>
                <w:b/>
                <w:sz w:val="28"/>
                <w:szCs w:val="28"/>
              </w:rPr>
              <w:t>4</w:t>
            </w:r>
          </w:p>
        </w:tc>
        <w:tc>
          <w:tcPr>
            <w:tcW w:w="567" w:type="dxa"/>
          </w:tcPr>
          <w:p w:rsidR="00222F99" w:rsidRPr="00CF2A3A" w:rsidRDefault="00222F99" w:rsidP="003950BF">
            <w:pPr>
              <w:jc w:val="center"/>
              <w:rPr>
                <w:rFonts w:ascii="Times New Roman" w:hAnsi="Times New Roman" w:cs="Times New Roman"/>
                <w:b/>
                <w:sz w:val="28"/>
                <w:szCs w:val="28"/>
              </w:rPr>
            </w:pPr>
            <w:r w:rsidRPr="00CF2A3A">
              <w:rPr>
                <w:rFonts w:ascii="Times New Roman" w:hAnsi="Times New Roman" w:cs="Times New Roman"/>
                <w:b/>
                <w:sz w:val="28"/>
                <w:szCs w:val="28"/>
              </w:rPr>
              <w:t>3</w:t>
            </w:r>
          </w:p>
        </w:tc>
        <w:tc>
          <w:tcPr>
            <w:tcW w:w="567" w:type="dxa"/>
          </w:tcPr>
          <w:p w:rsidR="00222F99" w:rsidRPr="00CF2A3A" w:rsidRDefault="00222F99" w:rsidP="003950BF">
            <w:pPr>
              <w:jc w:val="center"/>
              <w:rPr>
                <w:rFonts w:ascii="Times New Roman" w:hAnsi="Times New Roman" w:cs="Times New Roman"/>
                <w:b/>
                <w:sz w:val="28"/>
                <w:szCs w:val="28"/>
              </w:rPr>
            </w:pPr>
            <w:r w:rsidRPr="00CF2A3A">
              <w:rPr>
                <w:rFonts w:ascii="Times New Roman" w:hAnsi="Times New Roman" w:cs="Times New Roman"/>
                <w:b/>
                <w:sz w:val="28"/>
                <w:szCs w:val="28"/>
              </w:rPr>
              <w:t>2</w:t>
            </w:r>
          </w:p>
        </w:tc>
        <w:tc>
          <w:tcPr>
            <w:tcW w:w="567" w:type="dxa"/>
          </w:tcPr>
          <w:p w:rsidR="00222F99" w:rsidRPr="00CF2A3A" w:rsidRDefault="00222F99" w:rsidP="003950BF">
            <w:pPr>
              <w:jc w:val="center"/>
              <w:rPr>
                <w:rFonts w:ascii="Times New Roman" w:hAnsi="Times New Roman" w:cs="Times New Roman"/>
                <w:b/>
                <w:sz w:val="28"/>
                <w:szCs w:val="28"/>
              </w:rPr>
            </w:pPr>
            <w:r>
              <w:rPr>
                <w:rFonts w:ascii="Times New Roman" w:hAnsi="Times New Roman" w:cs="Times New Roman"/>
                <w:b/>
                <w:sz w:val="28"/>
                <w:szCs w:val="28"/>
              </w:rPr>
              <w:t>5</w:t>
            </w:r>
          </w:p>
        </w:tc>
        <w:tc>
          <w:tcPr>
            <w:tcW w:w="567" w:type="dxa"/>
          </w:tcPr>
          <w:p w:rsidR="00222F99" w:rsidRPr="00CF2A3A" w:rsidRDefault="00222F99" w:rsidP="003950BF">
            <w:pPr>
              <w:jc w:val="center"/>
              <w:rPr>
                <w:rFonts w:ascii="Times New Roman" w:hAnsi="Times New Roman" w:cs="Times New Roman"/>
                <w:b/>
                <w:sz w:val="28"/>
                <w:szCs w:val="28"/>
              </w:rPr>
            </w:pPr>
            <w:r>
              <w:rPr>
                <w:rFonts w:ascii="Times New Roman" w:hAnsi="Times New Roman" w:cs="Times New Roman"/>
                <w:b/>
                <w:sz w:val="28"/>
                <w:szCs w:val="28"/>
              </w:rPr>
              <w:t>4</w:t>
            </w:r>
          </w:p>
        </w:tc>
        <w:tc>
          <w:tcPr>
            <w:tcW w:w="551" w:type="dxa"/>
          </w:tcPr>
          <w:p w:rsidR="00222F99" w:rsidRPr="00CF2A3A" w:rsidRDefault="00222F99" w:rsidP="003950BF">
            <w:pPr>
              <w:jc w:val="center"/>
              <w:rPr>
                <w:rFonts w:ascii="Times New Roman" w:hAnsi="Times New Roman" w:cs="Times New Roman"/>
                <w:b/>
                <w:sz w:val="28"/>
                <w:szCs w:val="28"/>
              </w:rPr>
            </w:pPr>
            <w:r>
              <w:rPr>
                <w:rFonts w:ascii="Times New Roman" w:hAnsi="Times New Roman" w:cs="Times New Roman"/>
                <w:b/>
                <w:sz w:val="28"/>
                <w:szCs w:val="28"/>
              </w:rPr>
              <w:t>3</w:t>
            </w:r>
          </w:p>
        </w:tc>
        <w:tc>
          <w:tcPr>
            <w:tcW w:w="583" w:type="dxa"/>
          </w:tcPr>
          <w:p w:rsidR="00222F99" w:rsidRPr="00CF2A3A" w:rsidRDefault="00222F99" w:rsidP="003950BF">
            <w:pPr>
              <w:rPr>
                <w:rFonts w:ascii="Times New Roman" w:hAnsi="Times New Roman" w:cs="Times New Roman"/>
                <w:b/>
                <w:sz w:val="28"/>
                <w:szCs w:val="28"/>
              </w:rPr>
            </w:pPr>
            <w:r>
              <w:rPr>
                <w:rFonts w:ascii="Times New Roman" w:hAnsi="Times New Roman" w:cs="Times New Roman"/>
                <w:b/>
                <w:sz w:val="28"/>
                <w:szCs w:val="28"/>
              </w:rPr>
              <w:t>2</w:t>
            </w:r>
          </w:p>
        </w:tc>
        <w:tc>
          <w:tcPr>
            <w:tcW w:w="567" w:type="dxa"/>
          </w:tcPr>
          <w:p w:rsidR="00222F99" w:rsidRPr="00CF2A3A" w:rsidRDefault="00222F99" w:rsidP="003950BF">
            <w:pPr>
              <w:rPr>
                <w:rFonts w:ascii="Times New Roman" w:hAnsi="Times New Roman" w:cs="Times New Roman"/>
                <w:b/>
                <w:sz w:val="28"/>
                <w:szCs w:val="28"/>
              </w:rPr>
            </w:pPr>
            <w:r>
              <w:rPr>
                <w:rFonts w:ascii="Times New Roman" w:hAnsi="Times New Roman" w:cs="Times New Roman"/>
                <w:b/>
                <w:sz w:val="28"/>
                <w:szCs w:val="28"/>
              </w:rPr>
              <w:t>5</w:t>
            </w:r>
          </w:p>
        </w:tc>
        <w:tc>
          <w:tcPr>
            <w:tcW w:w="567" w:type="dxa"/>
          </w:tcPr>
          <w:p w:rsidR="00222F99" w:rsidRPr="00CF2A3A" w:rsidRDefault="00222F99" w:rsidP="003950BF">
            <w:pPr>
              <w:rPr>
                <w:rFonts w:ascii="Times New Roman" w:hAnsi="Times New Roman" w:cs="Times New Roman"/>
                <w:b/>
                <w:sz w:val="28"/>
                <w:szCs w:val="28"/>
              </w:rPr>
            </w:pPr>
            <w:r>
              <w:rPr>
                <w:rFonts w:ascii="Times New Roman" w:hAnsi="Times New Roman" w:cs="Times New Roman"/>
                <w:b/>
                <w:sz w:val="28"/>
                <w:szCs w:val="28"/>
              </w:rPr>
              <w:t>4</w:t>
            </w:r>
          </w:p>
        </w:tc>
        <w:tc>
          <w:tcPr>
            <w:tcW w:w="649" w:type="dxa"/>
          </w:tcPr>
          <w:p w:rsidR="00222F99" w:rsidRPr="00CF2A3A" w:rsidRDefault="00222F99" w:rsidP="003950BF">
            <w:pPr>
              <w:rPr>
                <w:rFonts w:ascii="Times New Roman" w:hAnsi="Times New Roman" w:cs="Times New Roman"/>
                <w:b/>
                <w:sz w:val="28"/>
                <w:szCs w:val="28"/>
              </w:rPr>
            </w:pPr>
            <w:r>
              <w:rPr>
                <w:rFonts w:ascii="Times New Roman" w:hAnsi="Times New Roman" w:cs="Times New Roman"/>
                <w:b/>
                <w:sz w:val="28"/>
                <w:szCs w:val="28"/>
              </w:rPr>
              <w:t>3</w:t>
            </w:r>
          </w:p>
        </w:tc>
        <w:tc>
          <w:tcPr>
            <w:tcW w:w="690" w:type="dxa"/>
          </w:tcPr>
          <w:p w:rsidR="00222F99" w:rsidRPr="00CF2A3A" w:rsidRDefault="00222F99" w:rsidP="003950BF">
            <w:pPr>
              <w:rPr>
                <w:rFonts w:ascii="Times New Roman" w:hAnsi="Times New Roman" w:cs="Times New Roman"/>
                <w:b/>
                <w:sz w:val="28"/>
                <w:szCs w:val="28"/>
              </w:rPr>
            </w:pPr>
            <w:r>
              <w:rPr>
                <w:rFonts w:ascii="Times New Roman" w:hAnsi="Times New Roman" w:cs="Times New Roman"/>
                <w:b/>
                <w:sz w:val="28"/>
                <w:szCs w:val="28"/>
              </w:rPr>
              <w:t>2</w:t>
            </w:r>
          </w:p>
        </w:tc>
      </w:tr>
      <w:tr w:rsidR="00222F99" w:rsidTr="003950BF">
        <w:tc>
          <w:tcPr>
            <w:tcW w:w="567" w:type="dxa"/>
          </w:tcPr>
          <w:p w:rsidR="00222F99" w:rsidRDefault="00222F99" w:rsidP="003950BF">
            <w:pPr>
              <w:jc w:val="center"/>
              <w:rPr>
                <w:rFonts w:ascii="Times New Roman" w:hAnsi="Times New Roman" w:cs="Times New Roman"/>
                <w:sz w:val="28"/>
                <w:szCs w:val="28"/>
              </w:rPr>
            </w:pPr>
          </w:p>
        </w:tc>
        <w:tc>
          <w:tcPr>
            <w:tcW w:w="1843" w:type="dxa"/>
          </w:tcPr>
          <w:p w:rsidR="00222F99" w:rsidRDefault="00222F99" w:rsidP="003950BF">
            <w:pPr>
              <w:jc w:val="center"/>
              <w:rPr>
                <w:rFonts w:ascii="Times New Roman" w:hAnsi="Times New Roman" w:cs="Times New Roman"/>
                <w:sz w:val="28"/>
                <w:szCs w:val="28"/>
              </w:rPr>
            </w:pPr>
            <w:r>
              <w:rPr>
                <w:rFonts w:ascii="Times New Roman" w:hAnsi="Times New Roman" w:cs="Times New Roman"/>
                <w:sz w:val="28"/>
                <w:szCs w:val="28"/>
              </w:rPr>
              <w:t xml:space="preserve"> СОШ № 5 </w:t>
            </w:r>
          </w:p>
        </w:tc>
        <w:tc>
          <w:tcPr>
            <w:tcW w:w="851" w:type="dxa"/>
          </w:tcPr>
          <w:p w:rsidR="00222F99" w:rsidRDefault="00222F99" w:rsidP="003950BF">
            <w:pPr>
              <w:jc w:val="center"/>
              <w:rPr>
                <w:rFonts w:ascii="Times New Roman" w:hAnsi="Times New Roman" w:cs="Times New Roman"/>
                <w:sz w:val="28"/>
                <w:szCs w:val="28"/>
              </w:rPr>
            </w:pPr>
            <w:r>
              <w:rPr>
                <w:rFonts w:ascii="Times New Roman" w:hAnsi="Times New Roman" w:cs="Times New Roman"/>
                <w:sz w:val="28"/>
                <w:szCs w:val="28"/>
              </w:rPr>
              <w:t>22</w:t>
            </w:r>
          </w:p>
        </w:tc>
        <w:tc>
          <w:tcPr>
            <w:tcW w:w="425" w:type="dxa"/>
          </w:tcPr>
          <w:p w:rsidR="00222F99" w:rsidRDefault="00222F99" w:rsidP="003950BF">
            <w:pPr>
              <w:jc w:val="center"/>
              <w:rPr>
                <w:rFonts w:ascii="Times New Roman" w:hAnsi="Times New Roman" w:cs="Times New Roman"/>
                <w:sz w:val="28"/>
                <w:szCs w:val="28"/>
              </w:rPr>
            </w:pPr>
            <w:r>
              <w:rPr>
                <w:rFonts w:ascii="Times New Roman" w:hAnsi="Times New Roman" w:cs="Times New Roman"/>
                <w:sz w:val="28"/>
                <w:szCs w:val="28"/>
              </w:rPr>
              <w:t>8</w:t>
            </w:r>
          </w:p>
        </w:tc>
        <w:tc>
          <w:tcPr>
            <w:tcW w:w="567" w:type="dxa"/>
          </w:tcPr>
          <w:p w:rsidR="00222F99" w:rsidRDefault="00222F99" w:rsidP="003950BF">
            <w:pPr>
              <w:jc w:val="center"/>
              <w:rPr>
                <w:rFonts w:ascii="Times New Roman" w:hAnsi="Times New Roman" w:cs="Times New Roman"/>
                <w:sz w:val="28"/>
                <w:szCs w:val="28"/>
              </w:rPr>
            </w:pPr>
            <w:r>
              <w:rPr>
                <w:rFonts w:ascii="Times New Roman" w:hAnsi="Times New Roman" w:cs="Times New Roman"/>
                <w:sz w:val="28"/>
                <w:szCs w:val="28"/>
              </w:rPr>
              <w:t>5</w:t>
            </w:r>
          </w:p>
        </w:tc>
        <w:tc>
          <w:tcPr>
            <w:tcW w:w="567" w:type="dxa"/>
          </w:tcPr>
          <w:p w:rsidR="00222F99" w:rsidRDefault="00222F99" w:rsidP="003950BF">
            <w:pPr>
              <w:jc w:val="center"/>
              <w:rPr>
                <w:rFonts w:ascii="Times New Roman" w:hAnsi="Times New Roman" w:cs="Times New Roman"/>
                <w:sz w:val="28"/>
                <w:szCs w:val="28"/>
              </w:rPr>
            </w:pPr>
            <w:r>
              <w:rPr>
                <w:rFonts w:ascii="Times New Roman" w:hAnsi="Times New Roman" w:cs="Times New Roman"/>
                <w:sz w:val="28"/>
                <w:szCs w:val="28"/>
              </w:rPr>
              <w:t>4</w:t>
            </w:r>
          </w:p>
        </w:tc>
        <w:tc>
          <w:tcPr>
            <w:tcW w:w="425" w:type="dxa"/>
          </w:tcPr>
          <w:p w:rsidR="00222F99" w:rsidRDefault="00222F99" w:rsidP="003950BF">
            <w:pPr>
              <w:jc w:val="center"/>
              <w:rPr>
                <w:rFonts w:ascii="Times New Roman" w:hAnsi="Times New Roman" w:cs="Times New Roman"/>
                <w:sz w:val="28"/>
                <w:szCs w:val="28"/>
              </w:rPr>
            </w:pPr>
            <w:r>
              <w:rPr>
                <w:rFonts w:ascii="Times New Roman" w:hAnsi="Times New Roman" w:cs="Times New Roman"/>
                <w:sz w:val="28"/>
                <w:szCs w:val="28"/>
              </w:rPr>
              <w:t>0</w:t>
            </w:r>
          </w:p>
        </w:tc>
        <w:tc>
          <w:tcPr>
            <w:tcW w:w="567" w:type="dxa"/>
          </w:tcPr>
          <w:p w:rsidR="00222F99" w:rsidRDefault="00222F99" w:rsidP="003950BF">
            <w:pPr>
              <w:jc w:val="center"/>
              <w:rPr>
                <w:rFonts w:ascii="Times New Roman" w:hAnsi="Times New Roman" w:cs="Times New Roman"/>
                <w:sz w:val="28"/>
                <w:szCs w:val="28"/>
              </w:rPr>
            </w:pPr>
            <w:r>
              <w:rPr>
                <w:rFonts w:ascii="Times New Roman" w:hAnsi="Times New Roman" w:cs="Times New Roman"/>
                <w:sz w:val="28"/>
                <w:szCs w:val="28"/>
              </w:rPr>
              <w:t>-</w:t>
            </w:r>
          </w:p>
        </w:tc>
        <w:tc>
          <w:tcPr>
            <w:tcW w:w="425" w:type="dxa"/>
          </w:tcPr>
          <w:p w:rsidR="00222F99" w:rsidRDefault="00222F99" w:rsidP="003950BF">
            <w:pPr>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Pr>
          <w:p w:rsidR="00222F99" w:rsidRDefault="00222F99" w:rsidP="003950BF">
            <w:pPr>
              <w:jc w:val="center"/>
              <w:rPr>
                <w:rFonts w:ascii="Times New Roman" w:hAnsi="Times New Roman" w:cs="Times New Roman"/>
                <w:sz w:val="28"/>
                <w:szCs w:val="28"/>
              </w:rPr>
            </w:pPr>
            <w:r>
              <w:rPr>
                <w:rFonts w:ascii="Times New Roman" w:hAnsi="Times New Roman" w:cs="Times New Roman"/>
                <w:sz w:val="28"/>
                <w:szCs w:val="28"/>
              </w:rPr>
              <w:t>14</w:t>
            </w:r>
          </w:p>
        </w:tc>
        <w:tc>
          <w:tcPr>
            <w:tcW w:w="567" w:type="dxa"/>
          </w:tcPr>
          <w:p w:rsidR="00222F99" w:rsidRDefault="00222F99" w:rsidP="003950BF">
            <w:pPr>
              <w:jc w:val="center"/>
              <w:rPr>
                <w:rFonts w:ascii="Times New Roman" w:hAnsi="Times New Roman" w:cs="Times New Roman"/>
                <w:sz w:val="28"/>
                <w:szCs w:val="28"/>
              </w:rPr>
            </w:pPr>
            <w:r>
              <w:rPr>
                <w:rFonts w:ascii="Times New Roman" w:hAnsi="Times New Roman" w:cs="Times New Roman"/>
                <w:sz w:val="28"/>
                <w:szCs w:val="28"/>
              </w:rPr>
              <w:t>3</w:t>
            </w:r>
          </w:p>
        </w:tc>
        <w:tc>
          <w:tcPr>
            <w:tcW w:w="426" w:type="dxa"/>
          </w:tcPr>
          <w:p w:rsidR="00222F99" w:rsidRDefault="00222F99" w:rsidP="003950BF">
            <w:pPr>
              <w:jc w:val="center"/>
              <w:rPr>
                <w:rFonts w:ascii="Times New Roman" w:hAnsi="Times New Roman" w:cs="Times New Roman"/>
                <w:sz w:val="28"/>
                <w:szCs w:val="28"/>
              </w:rPr>
            </w:pPr>
            <w:r>
              <w:rPr>
                <w:rFonts w:ascii="Times New Roman" w:hAnsi="Times New Roman" w:cs="Times New Roman"/>
                <w:sz w:val="28"/>
                <w:szCs w:val="28"/>
              </w:rPr>
              <w:t>-</w:t>
            </w:r>
          </w:p>
        </w:tc>
        <w:tc>
          <w:tcPr>
            <w:tcW w:w="425" w:type="dxa"/>
          </w:tcPr>
          <w:p w:rsidR="00222F99" w:rsidRDefault="00222F99" w:rsidP="003950BF">
            <w:pPr>
              <w:jc w:val="center"/>
              <w:rPr>
                <w:rFonts w:ascii="Times New Roman" w:hAnsi="Times New Roman" w:cs="Times New Roman"/>
                <w:sz w:val="28"/>
                <w:szCs w:val="28"/>
              </w:rPr>
            </w:pPr>
            <w:r>
              <w:rPr>
                <w:rFonts w:ascii="Times New Roman" w:hAnsi="Times New Roman" w:cs="Times New Roman"/>
                <w:sz w:val="28"/>
                <w:szCs w:val="28"/>
              </w:rPr>
              <w:t>9</w:t>
            </w:r>
          </w:p>
        </w:tc>
        <w:tc>
          <w:tcPr>
            <w:tcW w:w="567" w:type="dxa"/>
          </w:tcPr>
          <w:p w:rsidR="00222F99" w:rsidRDefault="00222F99" w:rsidP="003950BF">
            <w:pPr>
              <w:jc w:val="center"/>
              <w:rPr>
                <w:rFonts w:ascii="Times New Roman" w:hAnsi="Times New Roman" w:cs="Times New Roman"/>
                <w:sz w:val="28"/>
                <w:szCs w:val="28"/>
              </w:rPr>
            </w:pPr>
            <w:r>
              <w:rPr>
                <w:rFonts w:ascii="Times New Roman" w:hAnsi="Times New Roman" w:cs="Times New Roman"/>
                <w:sz w:val="28"/>
                <w:szCs w:val="28"/>
              </w:rPr>
              <w:t>10</w:t>
            </w:r>
          </w:p>
        </w:tc>
        <w:tc>
          <w:tcPr>
            <w:tcW w:w="567" w:type="dxa"/>
          </w:tcPr>
          <w:p w:rsidR="00222F99" w:rsidRDefault="00222F99" w:rsidP="003950BF">
            <w:pPr>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Pr>
          <w:p w:rsidR="00222F99" w:rsidRDefault="00222F99" w:rsidP="003950BF">
            <w:pPr>
              <w:jc w:val="center"/>
              <w:rPr>
                <w:rFonts w:ascii="Times New Roman" w:hAnsi="Times New Roman" w:cs="Times New Roman"/>
                <w:sz w:val="28"/>
                <w:szCs w:val="28"/>
              </w:rPr>
            </w:pPr>
            <w:r>
              <w:rPr>
                <w:rFonts w:ascii="Times New Roman" w:hAnsi="Times New Roman" w:cs="Times New Roman"/>
                <w:sz w:val="28"/>
                <w:szCs w:val="28"/>
              </w:rPr>
              <w:t>-</w:t>
            </w:r>
          </w:p>
        </w:tc>
        <w:tc>
          <w:tcPr>
            <w:tcW w:w="567" w:type="dxa"/>
          </w:tcPr>
          <w:p w:rsidR="00222F99" w:rsidRDefault="00222F99" w:rsidP="003950BF">
            <w:pPr>
              <w:jc w:val="center"/>
              <w:rPr>
                <w:rFonts w:ascii="Times New Roman" w:hAnsi="Times New Roman" w:cs="Times New Roman"/>
                <w:sz w:val="28"/>
                <w:szCs w:val="28"/>
              </w:rPr>
            </w:pPr>
            <w:r>
              <w:rPr>
                <w:rFonts w:ascii="Times New Roman" w:hAnsi="Times New Roman" w:cs="Times New Roman"/>
                <w:sz w:val="28"/>
                <w:szCs w:val="28"/>
              </w:rPr>
              <w:t>11</w:t>
            </w:r>
          </w:p>
        </w:tc>
        <w:tc>
          <w:tcPr>
            <w:tcW w:w="551" w:type="dxa"/>
          </w:tcPr>
          <w:p w:rsidR="00222F99" w:rsidRDefault="00222F99" w:rsidP="003950BF">
            <w:pPr>
              <w:jc w:val="center"/>
              <w:rPr>
                <w:rFonts w:ascii="Times New Roman" w:hAnsi="Times New Roman" w:cs="Times New Roman"/>
                <w:sz w:val="28"/>
                <w:szCs w:val="28"/>
              </w:rPr>
            </w:pPr>
            <w:r>
              <w:rPr>
                <w:rFonts w:ascii="Times New Roman" w:hAnsi="Times New Roman" w:cs="Times New Roman"/>
                <w:sz w:val="28"/>
                <w:szCs w:val="28"/>
              </w:rPr>
              <w:t>8</w:t>
            </w:r>
          </w:p>
        </w:tc>
        <w:tc>
          <w:tcPr>
            <w:tcW w:w="583" w:type="dxa"/>
          </w:tcPr>
          <w:p w:rsidR="00222F99" w:rsidRDefault="00222F99" w:rsidP="003950BF">
            <w:pPr>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Pr>
          <w:p w:rsidR="00222F99" w:rsidRDefault="00222F99" w:rsidP="003950BF">
            <w:pPr>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Pr>
          <w:p w:rsidR="00222F99" w:rsidRDefault="00222F99" w:rsidP="003950BF">
            <w:pPr>
              <w:jc w:val="center"/>
              <w:rPr>
                <w:rFonts w:ascii="Times New Roman" w:hAnsi="Times New Roman" w:cs="Times New Roman"/>
                <w:sz w:val="28"/>
                <w:szCs w:val="28"/>
              </w:rPr>
            </w:pPr>
            <w:r>
              <w:rPr>
                <w:rFonts w:ascii="Times New Roman" w:hAnsi="Times New Roman" w:cs="Times New Roman"/>
                <w:sz w:val="28"/>
                <w:szCs w:val="28"/>
              </w:rPr>
              <w:t>9</w:t>
            </w:r>
          </w:p>
        </w:tc>
        <w:tc>
          <w:tcPr>
            <w:tcW w:w="649" w:type="dxa"/>
          </w:tcPr>
          <w:p w:rsidR="00222F99" w:rsidRDefault="00222F99" w:rsidP="003950BF">
            <w:pPr>
              <w:jc w:val="center"/>
              <w:rPr>
                <w:rFonts w:ascii="Times New Roman" w:hAnsi="Times New Roman" w:cs="Times New Roman"/>
                <w:sz w:val="28"/>
                <w:szCs w:val="28"/>
              </w:rPr>
            </w:pPr>
            <w:r>
              <w:rPr>
                <w:rFonts w:ascii="Times New Roman" w:hAnsi="Times New Roman" w:cs="Times New Roman"/>
                <w:sz w:val="28"/>
                <w:szCs w:val="28"/>
              </w:rPr>
              <w:t>7</w:t>
            </w:r>
          </w:p>
        </w:tc>
        <w:tc>
          <w:tcPr>
            <w:tcW w:w="690" w:type="dxa"/>
          </w:tcPr>
          <w:p w:rsidR="00222F99" w:rsidRDefault="00222F99" w:rsidP="003950BF">
            <w:pPr>
              <w:jc w:val="center"/>
              <w:rPr>
                <w:rFonts w:ascii="Times New Roman" w:hAnsi="Times New Roman" w:cs="Times New Roman"/>
                <w:sz w:val="28"/>
                <w:szCs w:val="28"/>
              </w:rPr>
            </w:pPr>
            <w:r>
              <w:rPr>
                <w:rFonts w:ascii="Times New Roman" w:hAnsi="Times New Roman" w:cs="Times New Roman"/>
                <w:sz w:val="28"/>
                <w:szCs w:val="28"/>
              </w:rPr>
              <w:t>2</w:t>
            </w:r>
          </w:p>
        </w:tc>
      </w:tr>
      <w:tr w:rsidR="00222F99" w:rsidRPr="00BB76A7" w:rsidTr="003950BF">
        <w:tc>
          <w:tcPr>
            <w:tcW w:w="567" w:type="dxa"/>
          </w:tcPr>
          <w:p w:rsidR="00222F99" w:rsidRPr="00BB76A7" w:rsidRDefault="00222F99" w:rsidP="003950BF">
            <w:pPr>
              <w:jc w:val="center"/>
              <w:rPr>
                <w:rFonts w:ascii="Times New Roman" w:hAnsi="Times New Roman" w:cs="Times New Roman"/>
                <w:b/>
                <w:color w:val="FF0000"/>
                <w:sz w:val="28"/>
                <w:szCs w:val="28"/>
              </w:rPr>
            </w:pPr>
          </w:p>
        </w:tc>
        <w:tc>
          <w:tcPr>
            <w:tcW w:w="1843" w:type="dxa"/>
          </w:tcPr>
          <w:p w:rsidR="00222F99" w:rsidRPr="00BB76A7" w:rsidRDefault="00222F99" w:rsidP="003950BF">
            <w:pPr>
              <w:jc w:val="center"/>
              <w:rPr>
                <w:rFonts w:ascii="Times New Roman" w:hAnsi="Times New Roman" w:cs="Times New Roman"/>
                <w:b/>
                <w:color w:val="FF0000"/>
                <w:sz w:val="28"/>
                <w:szCs w:val="28"/>
              </w:rPr>
            </w:pPr>
            <w:r w:rsidRPr="00BB76A7">
              <w:rPr>
                <w:rFonts w:ascii="Times New Roman" w:hAnsi="Times New Roman" w:cs="Times New Roman"/>
                <w:b/>
                <w:color w:val="FF0000"/>
                <w:sz w:val="28"/>
                <w:szCs w:val="28"/>
              </w:rPr>
              <w:t>Качество ВПР</w:t>
            </w:r>
          </w:p>
        </w:tc>
        <w:tc>
          <w:tcPr>
            <w:tcW w:w="851" w:type="dxa"/>
          </w:tcPr>
          <w:p w:rsidR="00222F99" w:rsidRPr="00BB76A7" w:rsidRDefault="00222F99" w:rsidP="003950BF">
            <w:pPr>
              <w:jc w:val="center"/>
              <w:rPr>
                <w:rFonts w:ascii="Times New Roman" w:hAnsi="Times New Roman" w:cs="Times New Roman"/>
                <w:b/>
                <w:color w:val="FF0000"/>
                <w:sz w:val="28"/>
                <w:szCs w:val="28"/>
              </w:rPr>
            </w:pPr>
          </w:p>
        </w:tc>
        <w:tc>
          <w:tcPr>
            <w:tcW w:w="1984" w:type="dxa"/>
            <w:gridSpan w:val="4"/>
          </w:tcPr>
          <w:p w:rsidR="00222F99" w:rsidRPr="00BB76A7" w:rsidRDefault="00222F99" w:rsidP="003950BF">
            <w:pPr>
              <w:jc w:val="center"/>
              <w:rPr>
                <w:rFonts w:ascii="Times New Roman" w:hAnsi="Times New Roman" w:cs="Times New Roman"/>
                <w:b/>
                <w:color w:val="FF0000"/>
                <w:sz w:val="28"/>
                <w:szCs w:val="28"/>
              </w:rPr>
            </w:pPr>
            <w:r w:rsidRPr="00BB76A7">
              <w:rPr>
                <w:rFonts w:ascii="Times New Roman" w:hAnsi="Times New Roman" w:cs="Times New Roman"/>
                <w:b/>
                <w:color w:val="FF0000"/>
                <w:sz w:val="28"/>
                <w:szCs w:val="28"/>
              </w:rPr>
              <w:t>59%</w:t>
            </w:r>
          </w:p>
        </w:tc>
        <w:tc>
          <w:tcPr>
            <w:tcW w:w="2126" w:type="dxa"/>
            <w:gridSpan w:val="4"/>
          </w:tcPr>
          <w:p w:rsidR="00222F99" w:rsidRPr="00BB76A7" w:rsidRDefault="00222F99" w:rsidP="003950BF">
            <w:pPr>
              <w:jc w:val="center"/>
              <w:rPr>
                <w:rFonts w:ascii="Times New Roman" w:hAnsi="Times New Roman" w:cs="Times New Roman"/>
                <w:b/>
                <w:color w:val="FF0000"/>
                <w:sz w:val="28"/>
                <w:szCs w:val="28"/>
              </w:rPr>
            </w:pPr>
            <w:r w:rsidRPr="00BB76A7">
              <w:rPr>
                <w:rFonts w:ascii="Times New Roman" w:hAnsi="Times New Roman" w:cs="Times New Roman"/>
                <w:b/>
                <w:color w:val="FF0000"/>
                <w:sz w:val="28"/>
                <w:szCs w:val="28"/>
              </w:rPr>
              <w:t>13%</w:t>
            </w:r>
          </w:p>
        </w:tc>
        <w:tc>
          <w:tcPr>
            <w:tcW w:w="1985" w:type="dxa"/>
            <w:gridSpan w:val="4"/>
          </w:tcPr>
          <w:p w:rsidR="00222F99" w:rsidRPr="00BB76A7" w:rsidRDefault="00222F99" w:rsidP="003950BF">
            <w:pPr>
              <w:jc w:val="center"/>
              <w:rPr>
                <w:rFonts w:ascii="Times New Roman" w:hAnsi="Times New Roman" w:cs="Times New Roman"/>
                <w:b/>
                <w:color w:val="FF0000"/>
                <w:sz w:val="28"/>
                <w:szCs w:val="28"/>
              </w:rPr>
            </w:pPr>
            <w:r w:rsidRPr="00BB76A7">
              <w:rPr>
                <w:rFonts w:ascii="Times New Roman" w:hAnsi="Times New Roman" w:cs="Times New Roman"/>
                <w:b/>
                <w:color w:val="FF0000"/>
                <w:sz w:val="28"/>
                <w:szCs w:val="28"/>
              </w:rPr>
              <w:t>40%</w:t>
            </w:r>
          </w:p>
        </w:tc>
        <w:tc>
          <w:tcPr>
            <w:tcW w:w="2268" w:type="dxa"/>
            <w:gridSpan w:val="4"/>
          </w:tcPr>
          <w:p w:rsidR="00222F99" w:rsidRPr="00BB76A7" w:rsidRDefault="00222F99" w:rsidP="003950BF">
            <w:pPr>
              <w:jc w:val="center"/>
              <w:rPr>
                <w:rFonts w:ascii="Times New Roman" w:hAnsi="Times New Roman" w:cs="Times New Roman"/>
                <w:b/>
                <w:color w:val="FF0000"/>
                <w:sz w:val="28"/>
                <w:szCs w:val="28"/>
              </w:rPr>
            </w:pPr>
            <w:r w:rsidRPr="00BB76A7">
              <w:rPr>
                <w:rFonts w:ascii="Times New Roman" w:hAnsi="Times New Roman" w:cs="Times New Roman"/>
                <w:b/>
                <w:color w:val="FF0000"/>
                <w:sz w:val="28"/>
                <w:szCs w:val="28"/>
              </w:rPr>
              <w:t>50%</w:t>
            </w:r>
          </w:p>
        </w:tc>
        <w:tc>
          <w:tcPr>
            <w:tcW w:w="2473" w:type="dxa"/>
            <w:gridSpan w:val="4"/>
          </w:tcPr>
          <w:p w:rsidR="00222F99" w:rsidRPr="00BB76A7" w:rsidRDefault="00222F99" w:rsidP="003950BF">
            <w:pPr>
              <w:jc w:val="center"/>
              <w:rPr>
                <w:rFonts w:ascii="Times New Roman" w:hAnsi="Times New Roman" w:cs="Times New Roman"/>
                <w:b/>
                <w:color w:val="FF0000"/>
                <w:sz w:val="28"/>
                <w:szCs w:val="28"/>
              </w:rPr>
            </w:pPr>
            <w:r w:rsidRPr="00BB76A7">
              <w:rPr>
                <w:rFonts w:ascii="Times New Roman" w:hAnsi="Times New Roman" w:cs="Times New Roman"/>
                <w:b/>
                <w:color w:val="FF0000"/>
                <w:sz w:val="28"/>
                <w:szCs w:val="28"/>
              </w:rPr>
              <w:t>54%</w:t>
            </w:r>
          </w:p>
        </w:tc>
      </w:tr>
      <w:tr w:rsidR="00222F99" w:rsidRPr="00BB76A7" w:rsidTr="003950BF">
        <w:tc>
          <w:tcPr>
            <w:tcW w:w="567" w:type="dxa"/>
          </w:tcPr>
          <w:p w:rsidR="00222F99" w:rsidRPr="00BB76A7" w:rsidRDefault="00222F99" w:rsidP="003950BF">
            <w:pPr>
              <w:jc w:val="center"/>
              <w:rPr>
                <w:rFonts w:ascii="Times New Roman" w:hAnsi="Times New Roman" w:cs="Times New Roman"/>
                <w:b/>
                <w:color w:val="FF0000"/>
                <w:sz w:val="28"/>
                <w:szCs w:val="28"/>
              </w:rPr>
            </w:pPr>
          </w:p>
        </w:tc>
        <w:tc>
          <w:tcPr>
            <w:tcW w:w="1843" w:type="dxa"/>
          </w:tcPr>
          <w:p w:rsidR="00222F99" w:rsidRPr="00BB76A7" w:rsidRDefault="00222F99" w:rsidP="003950BF">
            <w:pPr>
              <w:jc w:val="center"/>
              <w:rPr>
                <w:rFonts w:ascii="Times New Roman" w:hAnsi="Times New Roman" w:cs="Times New Roman"/>
                <w:b/>
                <w:color w:val="FF0000"/>
                <w:sz w:val="28"/>
                <w:szCs w:val="28"/>
              </w:rPr>
            </w:pPr>
            <w:r w:rsidRPr="00BB76A7">
              <w:rPr>
                <w:rFonts w:ascii="Times New Roman" w:hAnsi="Times New Roman" w:cs="Times New Roman"/>
                <w:b/>
                <w:color w:val="FF0000"/>
                <w:sz w:val="28"/>
                <w:szCs w:val="28"/>
              </w:rPr>
              <w:t>Качество за год</w:t>
            </w:r>
          </w:p>
        </w:tc>
        <w:tc>
          <w:tcPr>
            <w:tcW w:w="851" w:type="dxa"/>
          </w:tcPr>
          <w:p w:rsidR="00222F99" w:rsidRPr="00BB76A7" w:rsidRDefault="00222F99" w:rsidP="003950BF">
            <w:pPr>
              <w:jc w:val="center"/>
              <w:rPr>
                <w:rFonts w:ascii="Times New Roman" w:hAnsi="Times New Roman" w:cs="Times New Roman"/>
                <w:b/>
                <w:color w:val="FF0000"/>
                <w:sz w:val="28"/>
                <w:szCs w:val="28"/>
              </w:rPr>
            </w:pPr>
          </w:p>
        </w:tc>
        <w:tc>
          <w:tcPr>
            <w:tcW w:w="1984" w:type="dxa"/>
            <w:gridSpan w:val="4"/>
          </w:tcPr>
          <w:p w:rsidR="00222F99" w:rsidRPr="00BB76A7" w:rsidRDefault="00222F99" w:rsidP="003950BF">
            <w:pPr>
              <w:jc w:val="center"/>
              <w:rPr>
                <w:rFonts w:ascii="Times New Roman" w:hAnsi="Times New Roman" w:cs="Times New Roman"/>
                <w:b/>
                <w:color w:val="FF0000"/>
                <w:sz w:val="28"/>
                <w:szCs w:val="28"/>
              </w:rPr>
            </w:pPr>
            <w:r w:rsidRPr="00BB76A7">
              <w:rPr>
                <w:rFonts w:ascii="Times New Roman" w:hAnsi="Times New Roman" w:cs="Times New Roman"/>
                <w:b/>
                <w:color w:val="FF0000"/>
                <w:sz w:val="28"/>
                <w:szCs w:val="28"/>
              </w:rPr>
              <w:t>77%</w:t>
            </w:r>
          </w:p>
        </w:tc>
        <w:tc>
          <w:tcPr>
            <w:tcW w:w="2126" w:type="dxa"/>
            <w:gridSpan w:val="4"/>
          </w:tcPr>
          <w:p w:rsidR="00222F99" w:rsidRPr="00BB76A7" w:rsidRDefault="00222F99" w:rsidP="003950BF">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77%</w:t>
            </w:r>
          </w:p>
        </w:tc>
        <w:tc>
          <w:tcPr>
            <w:tcW w:w="1985" w:type="dxa"/>
            <w:gridSpan w:val="4"/>
          </w:tcPr>
          <w:p w:rsidR="00222F99" w:rsidRPr="00BB76A7" w:rsidRDefault="00222F99" w:rsidP="003950BF">
            <w:pPr>
              <w:jc w:val="center"/>
              <w:rPr>
                <w:rFonts w:ascii="Times New Roman" w:hAnsi="Times New Roman" w:cs="Times New Roman"/>
                <w:b/>
                <w:color w:val="FF0000"/>
                <w:sz w:val="28"/>
                <w:szCs w:val="28"/>
              </w:rPr>
            </w:pPr>
            <w:r w:rsidRPr="00BB76A7">
              <w:rPr>
                <w:rFonts w:ascii="Times New Roman" w:hAnsi="Times New Roman" w:cs="Times New Roman"/>
                <w:b/>
                <w:color w:val="FF0000"/>
                <w:sz w:val="28"/>
                <w:szCs w:val="28"/>
              </w:rPr>
              <w:t>81%</w:t>
            </w:r>
          </w:p>
        </w:tc>
        <w:tc>
          <w:tcPr>
            <w:tcW w:w="2268" w:type="dxa"/>
            <w:gridSpan w:val="4"/>
          </w:tcPr>
          <w:p w:rsidR="00222F99" w:rsidRPr="00BB76A7" w:rsidRDefault="00222F99" w:rsidP="003950BF">
            <w:pPr>
              <w:jc w:val="center"/>
              <w:rPr>
                <w:rFonts w:ascii="Times New Roman" w:hAnsi="Times New Roman" w:cs="Times New Roman"/>
                <w:b/>
                <w:color w:val="FF0000"/>
                <w:sz w:val="28"/>
                <w:szCs w:val="28"/>
              </w:rPr>
            </w:pPr>
            <w:r w:rsidRPr="00BB76A7">
              <w:rPr>
                <w:rFonts w:ascii="Times New Roman" w:hAnsi="Times New Roman" w:cs="Times New Roman"/>
                <w:b/>
                <w:color w:val="FF0000"/>
                <w:sz w:val="28"/>
                <w:szCs w:val="28"/>
              </w:rPr>
              <w:t>81%</w:t>
            </w:r>
          </w:p>
        </w:tc>
        <w:tc>
          <w:tcPr>
            <w:tcW w:w="2473" w:type="dxa"/>
            <w:gridSpan w:val="4"/>
          </w:tcPr>
          <w:p w:rsidR="00222F99" w:rsidRPr="00BB76A7" w:rsidRDefault="00222F99" w:rsidP="003950BF">
            <w:pPr>
              <w:jc w:val="center"/>
              <w:rPr>
                <w:rFonts w:ascii="Times New Roman" w:hAnsi="Times New Roman" w:cs="Times New Roman"/>
                <w:b/>
                <w:color w:val="FF0000"/>
                <w:sz w:val="28"/>
                <w:szCs w:val="28"/>
              </w:rPr>
            </w:pPr>
            <w:r w:rsidRPr="00BB76A7">
              <w:rPr>
                <w:rFonts w:ascii="Times New Roman" w:hAnsi="Times New Roman" w:cs="Times New Roman"/>
                <w:b/>
                <w:color w:val="FF0000"/>
                <w:sz w:val="28"/>
                <w:szCs w:val="28"/>
              </w:rPr>
              <w:t>77%</w:t>
            </w:r>
          </w:p>
        </w:tc>
      </w:tr>
    </w:tbl>
    <w:p w:rsidR="00222F99" w:rsidRPr="00CF2A3A" w:rsidRDefault="00222F99" w:rsidP="00222F99">
      <w:pPr>
        <w:rPr>
          <w:rFonts w:ascii="Times New Roman" w:hAnsi="Times New Roman" w:cs="Times New Roman"/>
          <w:color w:val="7030A0"/>
          <w:sz w:val="32"/>
          <w:szCs w:val="32"/>
        </w:rPr>
      </w:pPr>
      <w:r>
        <w:rPr>
          <w:rFonts w:ascii="Times New Roman" w:hAnsi="Times New Roman" w:cs="Times New Roman"/>
          <w:b/>
          <w:color w:val="FF0000"/>
          <w:sz w:val="32"/>
          <w:szCs w:val="32"/>
        </w:rPr>
        <w:t xml:space="preserve">                                                                 </w:t>
      </w:r>
      <w:r>
        <w:rPr>
          <w:rFonts w:ascii="Times New Roman" w:hAnsi="Times New Roman" w:cs="Times New Roman"/>
          <w:color w:val="7030A0"/>
          <w:sz w:val="32"/>
          <w:szCs w:val="32"/>
        </w:rPr>
        <w:t>Результаты ВПР в 6-х классах</w:t>
      </w:r>
    </w:p>
    <w:tbl>
      <w:tblPr>
        <w:tblStyle w:val="a9"/>
        <w:tblW w:w="15735" w:type="dxa"/>
        <w:tblInd w:w="-459" w:type="dxa"/>
        <w:tblLayout w:type="fixed"/>
        <w:tblLook w:val="04A0" w:firstRow="1" w:lastRow="0" w:firstColumn="1" w:lastColumn="0" w:noHBand="0" w:noVBand="1"/>
      </w:tblPr>
      <w:tblGrid>
        <w:gridCol w:w="709"/>
        <w:gridCol w:w="1701"/>
        <w:gridCol w:w="851"/>
        <w:gridCol w:w="425"/>
        <w:gridCol w:w="567"/>
        <w:gridCol w:w="567"/>
        <w:gridCol w:w="425"/>
        <w:gridCol w:w="567"/>
        <w:gridCol w:w="567"/>
        <w:gridCol w:w="567"/>
        <w:gridCol w:w="425"/>
        <w:gridCol w:w="426"/>
        <w:gridCol w:w="567"/>
        <w:gridCol w:w="567"/>
        <w:gridCol w:w="425"/>
        <w:gridCol w:w="567"/>
        <w:gridCol w:w="567"/>
        <w:gridCol w:w="551"/>
        <w:gridCol w:w="583"/>
        <w:gridCol w:w="567"/>
        <w:gridCol w:w="425"/>
        <w:gridCol w:w="567"/>
        <w:gridCol w:w="567"/>
        <w:gridCol w:w="425"/>
        <w:gridCol w:w="567"/>
        <w:gridCol w:w="540"/>
        <w:gridCol w:w="453"/>
      </w:tblGrid>
      <w:tr w:rsidR="00222F99" w:rsidTr="003950BF">
        <w:tc>
          <w:tcPr>
            <w:tcW w:w="709" w:type="dxa"/>
            <w:vMerge w:val="restart"/>
          </w:tcPr>
          <w:p w:rsidR="00222F99" w:rsidRDefault="00222F99" w:rsidP="003950BF">
            <w:pPr>
              <w:jc w:val="center"/>
              <w:rPr>
                <w:rFonts w:ascii="Times New Roman" w:hAnsi="Times New Roman" w:cs="Times New Roman"/>
                <w:sz w:val="28"/>
                <w:szCs w:val="28"/>
              </w:rPr>
            </w:pPr>
            <w:r>
              <w:rPr>
                <w:rFonts w:ascii="Times New Roman" w:hAnsi="Times New Roman" w:cs="Times New Roman"/>
                <w:sz w:val="28"/>
                <w:szCs w:val="28"/>
              </w:rPr>
              <w:t>№</w:t>
            </w:r>
          </w:p>
          <w:p w:rsidR="00222F99" w:rsidRDefault="00222F99" w:rsidP="003950BF">
            <w:pPr>
              <w:jc w:val="center"/>
              <w:rPr>
                <w:rFonts w:ascii="Times New Roman" w:hAnsi="Times New Roman" w:cs="Times New Roman"/>
                <w:sz w:val="28"/>
                <w:szCs w:val="28"/>
              </w:rPr>
            </w:pP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1701" w:type="dxa"/>
            <w:vMerge w:val="restart"/>
          </w:tcPr>
          <w:p w:rsidR="00222F99" w:rsidRPr="001822CC" w:rsidRDefault="00222F99" w:rsidP="003950BF">
            <w:pPr>
              <w:jc w:val="center"/>
              <w:rPr>
                <w:rFonts w:ascii="Times New Roman" w:hAnsi="Times New Roman" w:cs="Times New Roman"/>
                <w:b/>
                <w:sz w:val="28"/>
                <w:szCs w:val="28"/>
              </w:rPr>
            </w:pPr>
            <w:r w:rsidRPr="001822CC">
              <w:rPr>
                <w:rFonts w:ascii="Times New Roman" w:hAnsi="Times New Roman" w:cs="Times New Roman"/>
                <w:b/>
                <w:sz w:val="28"/>
                <w:szCs w:val="28"/>
              </w:rPr>
              <w:t>Наименование ОУ</w:t>
            </w:r>
          </w:p>
        </w:tc>
        <w:tc>
          <w:tcPr>
            <w:tcW w:w="851" w:type="dxa"/>
            <w:vMerge w:val="restart"/>
          </w:tcPr>
          <w:p w:rsidR="00222F99" w:rsidRPr="001822CC" w:rsidRDefault="00222F99" w:rsidP="003950BF">
            <w:pPr>
              <w:jc w:val="center"/>
              <w:rPr>
                <w:rFonts w:ascii="Times New Roman" w:hAnsi="Times New Roman" w:cs="Times New Roman"/>
                <w:b/>
                <w:sz w:val="28"/>
                <w:szCs w:val="28"/>
              </w:rPr>
            </w:pPr>
            <w:r w:rsidRPr="001822CC">
              <w:rPr>
                <w:rFonts w:ascii="Times New Roman" w:hAnsi="Times New Roman" w:cs="Times New Roman"/>
                <w:b/>
                <w:sz w:val="28"/>
                <w:szCs w:val="28"/>
              </w:rPr>
              <w:t>Всего уч-ся</w:t>
            </w:r>
          </w:p>
        </w:tc>
        <w:tc>
          <w:tcPr>
            <w:tcW w:w="1984" w:type="dxa"/>
            <w:gridSpan w:val="4"/>
          </w:tcPr>
          <w:p w:rsidR="00222F99" w:rsidRPr="001822CC" w:rsidRDefault="00222F99" w:rsidP="003950BF">
            <w:pPr>
              <w:jc w:val="center"/>
              <w:rPr>
                <w:rFonts w:ascii="Times New Roman" w:hAnsi="Times New Roman" w:cs="Times New Roman"/>
                <w:b/>
                <w:sz w:val="28"/>
                <w:szCs w:val="28"/>
              </w:rPr>
            </w:pPr>
            <w:r w:rsidRPr="001822CC">
              <w:rPr>
                <w:rFonts w:ascii="Times New Roman" w:hAnsi="Times New Roman" w:cs="Times New Roman"/>
                <w:b/>
                <w:sz w:val="28"/>
                <w:szCs w:val="28"/>
              </w:rPr>
              <w:t xml:space="preserve">Математика  </w:t>
            </w:r>
          </w:p>
          <w:p w:rsidR="00222F99" w:rsidRPr="001822CC" w:rsidRDefault="00222F99" w:rsidP="003950BF">
            <w:pPr>
              <w:jc w:val="center"/>
              <w:rPr>
                <w:rFonts w:ascii="Times New Roman" w:hAnsi="Times New Roman" w:cs="Times New Roman"/>
                <w:b/>
                <w:sz w:val="28"/>
                <w:szCs w:val="28"/>
              </w:rPr>
            </w:pPr>
            <w:r w:rsidRPr="001822CC">
              <w:rPr>
                <w:rFonts w:ascii="Times New Roman" w:hAnsi="Times New Roman" w:cs="Times New Roman"/>
                <w:b/>
                <w:sz w:val="28"/>
                <w:szCs w:val="28"/>
              </w:rPr>
              <w:t xml:space="preserve"> (оценки)</w:t>
            </w:r>
          </w:p>
        </w:tc>
        <w:tc>
          <w:tcPr>
            <w:tcW w:w="2126" w:type="dxa"/>
            <w:gridSpan w:val="4"/>
          </w:tcPr>
          <w:p w:rsidR="00222F99" w:rsidRPr="001822CC" w:rsidRDefault="00222F99" w:rsidP="003950BF">
            <w:pPr>
              <w:jc w:val="center"/>
              <w:rPr>
                <w:rFonts w:ascii="Times New Roman" w:hAnsi="Times New Roman" w:cs="Times New Roman"/>
                <w:b/>
                <w:sz w:val="28"/>
                <w:szCs w:val="28"/>
              </w:rPr>
            </w:pPr>
            <w:r w:rsidRPr="001822CC">
              <w:rPr>
                <w:rFonts w:ascii="Times New Roman" w:hAnsi="Times New Roman" w:cs="Times New Roman"/>
                <w:b/>
                <w:sz w:val="28"/>
                <w:szCs w:val="28"/>
              </w:rPr>
              <w:t xml:space="preserve">Биология </w:t>
            </w:r>
          </w:p>
          <w:p w:rsidR="00222F99" w:rsidRPr="001822CC" w:rsidRDefault="00222F99" w:rsidP="003950BF">
            <w:pPr>
              <w:jc w:val="center"/>
              <w:rPr>
                <w:rFonts w:ascii="Times New Roman" w:hAnsi="Times New Roman" w:cs="Times New Roman"/>
                <w:b/>
                <w:sz w:val="28"/>
                <w:szCs w:val="28"/>
              </w:rPr>
            </w:pPr>
            <w:r w:rsidRPr="001822CC">
              <w:rPr>
                <w:rFonts w:ascii="Times New Roman" w:hAnsi="Times New Roman" w:cs="Times New Roman"/>
                <w:b/>
                <w:sz w:val="28"/>
                <w:szCs w:val="28"/>
              </w:rPr>
              <w:t>(оценки)</w:t>
            </w:r>
          </w:p>
        </w:tc>
        <w:tc>
          <w:tcPr>
            <w:tcW w:w="1985" w:type="dxa"/>
            <w:gridSpan w:val="4"/>
          </w:tcPr>
          <w:p w:rsidR="00222F99" w:rsidRPr="001822CC" w:rsidRDefault="00222F99" w:rsidP="003950BF">
            <w:pPr>
              <w:jc w:val="center"/>
              <w:rPr>
                <w:rFonts w:ascii="Times New Roman" w:hAnsi="Times New Roman" w:cs="Times New Roman"/>
                <w:b/>
                <w:sz w:val="28"/>
                <w:szCs w:val="28"/>
              </w:rPr>
            </w:pPr>
            <w:r w:rsidRPr="001822CC">
              <w:rPr>
                <w:rFonts w:ascii="Times New Roman" w:hAnsi="Times New Roman" w:cs="Times New Roman"/>
                <w:b/>
                <w:sz w:val="28"/>
                <w:szCs w:val="28"/>
              </w:rPr>
              <w:t xml:space="preserve">Русский язык  </w:t>
            </w:r>
          </w:p>
          <w:p w:rsidR="00222F99" w:rsidRPr="001822CC" w:rsidRDefault="00222F99" w:rsidP="003950BF">
            <w:pPr>
              <w:jc w:val="center"/>
              <w:rPr>
                <w:rFonts w:ascii="Times New Roman" w:hAnsi="Times New Roman" w:cs="Times New Roman"/>
                <w:b/>
                <w:sz w:val="28"/>
                <w:szCs w:val="28"/>
              </w:rPr>
            </w:pPr>
            <w:r w:rsidRPr="001822CC">
              <w:rPr>
                <w:rFonts w:ascii="Times New Roman" w:hAnsi="Times New Roman" w:cs="Times New Roman"/>
                <w:b/>
                <w:sz w:val="28"/>
                <w:szCs w:val="28"/>
              </w:rPr>
              <w:t>(оценки)</w:t>
            </w:r>
          </w:p>
        </w:tc>
        <w:tc>
          <w:tcPr>
            <w:tcW w:w="2268" w:type="dxa"/>
            <w:gridSpan w:val="4"/>
          </w:tcPr>
          <w:p w:rsidR="00222F99" w:rsidRPr="001822CC" w:rsidRDefault="00222F99" w:rsidP="003950BF">
            <w:pPr>
              <w:rPr>
                <w:rFonts w:ascii="Times New Roman" w:hAnsi="Times New Roman" w:cs="Times New Roman"/>
                <w:b/>
                <w:sz w:val="28"/>
                <w:szCs w:val="28"/>
              </w:rPr>
            </w:pPr>
            <w:r w:rsidRPr="001822CC">
              <w:rPr>
                <w:rFonts w:ascii="Times New Roman" w:hAnsi="Times New Roman" w:cs="Times New Roman"/>
                <w:b/>
                <w:sz w:val="28"/>
                <w:szCs w:val="28"/>
              </w:rPr>
              <w:t xml:space="preserve">География </w:t>
            </w:r>
          </w:p>
          <w:p w:rsidR="00222F99" w:rsidRPr="001822CC" w:rsidRDefault="00222F99" w:rsidP="003950BF">
            <w:pPr>
              <w:rPr>
                <w:rFonts w:ascii="Times New Roman" w:hAnsi="Times New Roman" w:cs="Times New Roman"/>
                <w:b/>
                <w:sz w:val="28"/>
                <w:szCs w:val="28"/>
              </w:rPr>
            </w:pPr>
            <w:r w:rsidRPr="001822CC">
              <w:rPr>
                <w:rFonts w:ascii="Times New Roman" w:hAnsi="Times New Roman" w:cs="Times New Roman"/>
                <w:b/>
                <w:sz w:val="28"/>
                <w:szCs w:val="28"/>
              </w:rPr>
              <w:t>(оценки)</w:t>
            </w:r>
          </w:p>
        </w:tc>
        <w:tc>
          <w:tcPr>
            <w:tcW w:w="2126" w:type="dxa"/>
            <w:gridSpan w:val="4"/>
          </w:tcPr>
          <w:p w:rsidR="00222F99" w:rsidRPr="001822CC" w:rsidRDefault="00222F99" w:rsidP="003950BF">
            <w:pPr>
              <w:jc w:val="center"/>
              <w:rPr>
                <w:rFonts w:ascii="Times New Roman" w:hAnsi="Times New Roman" w:cs="Times New Roman"/>
                <w:b/>
                <w:sz w:val="28"/>
                <w:szCs w:val="28"/>
              </w:rPr>
            </w:pPr>
            <w:r w:rsidRPr="001822CC">
              <w:rPr>
                <w:rFonts w:ascii="Times New Roman" w:hAnsi="Times New Roman" w:cs="Times New Roman"/>
                <w:b/>
                <w:sz w:val="28"/>
                <w:szCs w:val="28"/>
              </w:rPr>
              <w:t xml:space="preserve">Обществознание </w:t>
            </w:r>
          </w:p>
          <w:p w:rsidR="00222F99" w:rsidRPr="001822CC" w:rsidRDefault="00222F99" w:rsidP="003950BF">
            <w:pPr>
              <w:jc w:val="center"/>
              <w:rPr>
                <w:rFonts w:ascii="Times New Roman" w:hAnsi="Times New Roman" w:cs="Times New Roman"/>
                <w:b/>
                <w:sz w:val="28"/>
                <w:szCs w:val="28"/>
              </w:rPr>
            </w:pPr>
            <w:r w:rsidRPr="001822CC">
              <w:rPr>
                <w:rFonts w:ascii="Times New Roman" w:hAnsi="Times New Roman" w:cs="Times New Roman"/>
                <w:b/>
                <w:sz w:val="28"/>
                <w:szCs w:val="28"/>
              </w:rPr>
              <w:t>(оценки)</w:t>
            </w:r>
          </w:p>
        </w:tc>
        <w:tc>
          <w:tcPr>
            <w:tcW w:w="1985" w:type="dxa"/>
            <w:gridSpan w:val="4"/>
          </w:tcPr>
          <w:p w:rsidR="00222F99" w:rsidRPr="001822CC" w:rsidRDefault="00222F99" w:rsidP="003950BF">
            <w:pPr>
              <w:rPr>
                <w:rFonts w:ascii="Times New Roman" w:hAnsi="Times New Roman" w:cs="Times New Roman"/>
                <w:b/>
                <w:sz w:val="28"/>
                <w:szCs w:val="28"/>
              </w:rPr>
            </w:pPr>
            <w:r w:rsidRPr="001822CC">
              <w:rPr>
                <w:rFonts w:ascii="Times New Roman" w:hAnsi="Times New Roman" w:cs="Times New Roman"/>
                <w:b/>
                <w:sz w:val="28"/>
                <w:szCs w:val="28"/>
              </w:rPr>
              <w:t xml:space="preserve">История  </w:t>
            </w:r>
          </w:p>
          <w:p w:rsidR="00222F99" w:rsidRPr="001822CC" w:rsidRDefault="00222F99" w:rsidP="003950BF">
            <w:pPr>
              <w:rPr>
                <w:rFonts w:ascii="Times New Roman" w:hAnsi="Times New Roman" w:cs="Times New Roman"/>
                <w:b/>
                <w:sz w:val="28"/>
                <w:szCs w:val="28"/>
              </w:rPr>
            </w:pPr>
            <w:r w:rsidRPr="001822CC">
              <w:rPr>
                <w:rFonts w:ascii="Times New Roman" w:hAnsi="Times New Roman" w:cs="Times New Roman"/>
                <w:b/>
                <w:sz w:val="28"/>
                <w:szCs w:val="28"/>
              </w:rPr>
              <w:t>(оценки)</w:t>
            </w:r>
          </w:p>
          <w:p w:rsidR="00222F99" w:rsidRPr="001822CC" w:rsidRDefault="00222F99" w:rsidP="003950BF">
            <w:pPr>
              <w:jc w:val="center"/>
              <w:rPr>
                <w:rFonts w:ascii="Times New Roman" w:hAnsi="Times New Roman" w:cs="Times New Roman"/>
                <w:b/>
                <w:sz w:val="28"/>
                <w:szCs w:val="28"/>
              </w:rPr>
            </w:pPr>
          </w:p>
        </w:tc>
      </w:tr>
      <w:tr w:rsidR="00222F99" w:rsidTr="003950BF">
        <w:tc>
          <w:tcPr>
            <w:tcW w:w="709" w:type="dxa"/>
            <w:vMerge/>
          </w:tcPr>
          <w:p w:rsidR="00222F99" w:rsidRDefault="00222F99" w:rsidP="003950BF">
            <w:pPr>
              <w:jc w:val="center"/>
              <w:rPr>
                <w:rFonts w:ascii="Times New Roman" w:hAnsi="Times New Roman" w:cs="Times New Roman"/>
                <w:sz w:val="28"/>
                <w:szCs w:val="28"/>
              </w:rPr>
            </w:pPr>
          </w:p>
        </w:tc>
        <w:tc>
          <w:tcPr>
            <w:tcW w:w="1701" w:type="dxa"/>
            <w:vMerge/>
          </w:tcPr>
          <w:p w:rsidR="00222F99" w:rsidRDefault="00222F99" w:rsidP="003950BF">
            <w:pPr>
              <w:jc w:val="center"/>
              <w:rPr>
                <w:rFonts w:ascii="Times New Roman" w:hAnsi="Times New Roman" w:cs="Times New Roman"/>
                <w:sz w:val="28"/>
                <w:szCs w:val="28"/>
              </w:rPr>
            </w:pPr>
          </w:p>
        </w:tc>
        <w:tc>
          <w:tcPr>
            <w:tcW w:w="851" w:type="dxa"/>
            <w:vMerge/>
          </w:tcPr>
          <w:p w:rsidR="00222F99" w:rsidRDefault="00222F99" w:rsidP="003950BF">
            <w:pPr>
              <w:jc w:val="center"/>
              <w:rPr>
                <w:rFonts w:ascii="Times New Roman" w:hAnsi="Times New Roman" w:cs="Times New Roman"/>
                <w:sz w:val="28"/>
                <w:szCs w:val="28"/>
              </w:rPr>
            </w:pPr>
          </w:p>
        </w:tc>
        <w:tc>
          <w:tcPr>
            <w:tcW w:w="425" w:type="dxa"/>
          </w:tcPr>
          <w:p w:rsidR="00222F99" w:rsidRPr="00CF2A3A" w:rsidRDefault="00222F99" w:rsidP="003950BF">
            <w:pPr>
              <w:jc w:val="center"/>
              <w:rPr>
                <w:rFonts w:ascii="Times New Roman" w:hAnsi="Times New Roman" w:cs="Times New Roman"/>
                <w:b/>
                <w:sz w:val="28"/>
                <w:szCs w:val="28"/>
              </w:rPr>
            </w:pPr>
            <w:r w:rsidRPr="00CF2A3A">
              <w:rPr>
                <w:rFonts w:ascii="Times New Roman" w:hAnsi="Times New Roman" w:cs="Times New Roman"/>
                <w:b/>
                <w:sz w:val="28"/>
                <w:szCs w:val="28"/>
              </w:rPr>
              <w:t>5</w:t>
            </w:r>
          </w:p>
        </w:tc>
        <w:tc>
          <w:tcPr>
            <w:tcW w:w="567" w:type="dxa"/>
          </w:tcPr>
          <w:p w:rsidR="00222F99" w:rsidRPr="00CF2A3A" w:rsidRDefault="00222F99" w:rsidP="003950BF">
            <w:pPr>
              <w:jc w:val="center"/>
              <w:rPr>
                <w:rFonts w:ascii="Times New Roman" w:hAnsi="Times New Roman" w:cs="Times New Roman"/>
                <w:b/>
                <w:sz w:val="28"/>
                <w:szCs w:val="28"/>
              </w:rPr>
            </w:pPr>
            <w:r w:rsidRPr="00CF2A3A">
              <w:rPr>
                <w:rFonts w:ascii="Times New Roman" w:hAnsi="Times New Roman" w:cs="Times New Roman"/>
                <w:b/>
                <w:sz w:val="28"/>
                <w:szCs w:val="28"/>
              </w:rPr>
              <w:t>4</w:t>
            </w:r>
          </w:p>
        </w:tc>
        <w:tc>
          <w:tcPr>
            <w:tcW w:w="567" w:type="dxa"/>
          </w:tcPr>
          <w:p w:rsidR="00222F99" w:rsidRPr="00CF2A3A" w:rsidRDefault="00222F99" w:rsidP="003950BF">
            <w:pPr>
              <w:jc w:val="center"/>
              <w:rPr>
                <w:rFonts w:ascii="Times New Roman" w:hAnsi="Times New Roman" w:cs="Times New Roman"/>
                <w:b/>
                <w:sz w:val="28"/>
                <w:szCs w:val="28"/>
              </w:rPr>
            </w:pPr>
            <w:r w:rsidRPr="00CF2A3A">
              <w:rPr>
                <w:rFonts w:ascii="Times New Roman" w:hAnsi="Times New Roman" w:cs="Times New Roman"/>
                <w:b/>
                <w:sz w:val="28"/>
                <w:szCs w:val="28"/>
              </w:rPr>
              <w:t>3</w:t>
            </w:r>
          </w:p>
        </w:tc>
        <w:tc>
          <w:tcPr>
            <w:tcW w:w="425" w:type="dxa"/>
          </w:tcPr>
          <w:p w:rsidR="00222F99" w:rsidRPr="00CF2A3A" w:rsidRDefault="00222F99" w:rsidP="003950BF">
            <w:pPr>
              <w:jc w:val="center"/>
              <w:rPr>
                <w:rFonts w:ascii="Times New Roman" w:hAnsi="Times New Roman" w:cs="Times New Roman"/>
                <w:b/>
                <w:sz w:val="28"/>
                <w:szCs w:val="28"/>
              </w:rPr>
            </w:pPr>
            <w:r w:rsidRPr="00CF2A3A">
              <w:rPr>
                <w:rFonts w:ascii="Times New Roman" w:hAnsi="Times New Roman" w:cs="Times New Roman"/>
                <w:b/>
                <w:sz w:val="28"/>
                <w:szCs w:val="28"/>
              </w:rPr>
              <w:t>2</w:t>
            </w:r>
          </w:p>
        </w:tc>
        <w:tc>
          <w:tcPr>
            <w:tcW w:w="567" w:type="dxa"/>
          </w:tcPr>
          <w:p w:rsidR="00222F99" w:rsidRPr="00CF2A3A" w:rsidRDefault="00222F99" w:rsidP="003950BF">
            <w:pPr>
              <w:jc w:val="center"/>
              <w:rPr>
                <w:rFonts w:ascii="Times New Roman" w:hAnsi="Times New Roman" w:cs="Times New Roman"/>
                <w:b/>
                <w:sz w:val="28"/>
                <w:szCs w:val="28"/>
              </w:rPr>
            </w:pPr>
            <w:r w:rsidRPr="00CF2A3A">
              <w:rPr>
                <w:rFonts w:ascii="Times New Roman" w:hAnsi="Times New Roman" w:cs="Times New Roman"/>
                <w:b/>
                <w:sz w:val="28"/>
                <w:szCs w:val="28"/>
              </w:rPr>
              <w:t>5</w:t>
            </w:r>
          </w:p>
        </w:tc>
        <w:tc>
          <w:tcPr>
            <w:tcW w:w="567" w:type="dxa"/>
          </w:tcPr>
          <w:p w:rsidR="00222F99" w:rsidRPr="00CF2A3A" w:rsidRDefault="00222F99" w:rsidP="003950BF">
            <w:pPr>
              <w:jc w:val="center"/>
              <w:rPr>
                <w:rFonts w:ascii="Times New Roman" w:hAnsi="Times New Roman" w:cs="Times New Roman"/>
                <w:b/>
                <w:sz w:val="28"/>
                <w:szCs w:val="28"/>
              </w:rPr>
            </w:pPr>
            <w:r w:rsidRPr="00CF2A3A">
              <w:rPr>
                <w:rFonts w:ascii="Times New Roman" w:hAnsi="Times New Roman" w:cs="Times New Roman"/>
                <w:b/>
                <w:sz w:val="28"/>
                <w:szCs w:val="28"/>
              </w:rPr>
              <w:t>4</w:t>
            </w:r>
          </w:p>
        </w:tc>
        <w:tc>
          <w:tcPr>
            <w:tcW w:w="567" w:type="dxa"/>
          </w:tcPr>
          <w:p w:rsidR="00222F99" w:rsidRPr="00CF2A3A" w:rsidRDefault="00222F99" w:rsidP="003950BF">
            <w:pPr>
              <w:jc w:val="center"/>
              <w:rPr>
                <w:rFonts w:ascii="Times New Roman" w:hAnsi="Times New Roman" w:cs="Times New Roman"/>
                <w:b/>
                <w:sz w:val="28"/>
                <w:szCs w:val="28"/>
              </w:rPr>
            </w:pPr>
            <w:r w:rsidRPr="00CF2A3A">
              <w:rPr>
                <w:rFonts w:ascii="Times New Roman" w:hAnsi="Times New Roman" w:cs="Times New Roman"/>
                <w:b/>
                <w:sz w:val="28"/>
                <w:szCs w:val="28"/>
              </w:rPr>
              <w:t>3</w:t>
            </w:r>
          </w:p>
        </w:tc>
        <w:tc>
          <w:tcPr>
            <w:tcW w:w="425" w:type="dxa"/>
          </w:tcPr>
          <w:p w:rsidR="00222F99" w:rsidRPr="00CF2A3A" w:rsidRDefault="00222F99" w:rsidP="003950BF">
            <w:pPr>
              <w:jc w:val="center"/>
              <w:rPr>
                <w:rFonts w:ascii="Times New Roman" w:hAnsi="Times New Roman" w:cs="Times New Roman"/>
                <w:b/>
                <w:sz w:val="28"/>
                <w:szCs w:val="28"/>
              </w:rPr>
            </w:pPr>
            <w:r w:rsidRPr="00CF2A3A">
              <w:rPr>
                <w:rFonts w:ascii="Times New Roman" w:hAnsi="Times New Roman" w:cs="Times New Roman"/>
                <w:b/>
                <w:sz w:val="28"/>
                <w:szCs w:val="28"/>
              </w:rPr>
              <w:t>2</w:t>
            </w:r>
          </w:p>
        </w:tc>
        <w:tc>
          <w:tcPr>
            <w:tcW w:w="426" w:type="dxa"/>
          </w:tcPr>
          <w:p w:rsidR="00222F99" w:rsidRPr="00CF2A3A" w:rsidRDefault="00222F99" w:rsidP="003950BF">
            <w:pPr>
              <w:jc w:val="center"/>
              <w:rPr>
                <w:rFonts w:ascii="Times New Roman" w:hAnsi="Times New Roman" w:cs="Times New Roman"/>
                <w:b/>
                <w:sz w:val="28"/>
                <w:szCs w:val="28"/>
              </w:rPr>
            </w:pPr>
            <w:r w:rsidRPr="00CF2A3A">
              <w:rPr>
                <w:rFonts w:ascii="Times New Roman" w:hAnsi="Times New Roman" w:cs="Times New Roman"/>
                <w:b/>
                <w:sz w:val="28"/>
                <w:szCs w:val="28"/>
              </w:rPr>
              <w:t>5</w:t>
            </w:r>
          </w:p>
        </w:tc>
        <w:tc>
          <w:tcPr>
            <w:tcW w:w="567" w:type="dxa"/>
          </w:tcPr>
          <w:p w:rsidR="00222F99" w:rsidRPr="00CF2A3A" w:rsidRDefault="00222F99" w:rsidP="003950BF">
            <w:pPr>
              <w:jc w:val="center"/>
              <w:rPr>
                <w:rFonts w:ascii="Times New Roman" w:hAnsi="Times New Roman" w:cs="Times New Roman"/>
                <w:b/>
                <w:sz w:val="28"/>
                <w:szCs w:val="28"/>
              </w:rPr>
            </w:pPr>
            <w:r w:rsidRPr="00CF2A3A">
              <w:rPr>
                <w:rFonts w:ascii="Times New Roman" w:hAnsi="Times New Roman" w:cs="Times New Roman"/>
                <w:b/>
                <w:sz w:val="28"/>
                <w:szCs w:val="28"/>
              </w:rPr>
              <w:t>4</w:t>
            </w:r>
          </w:p>
        </w:tc>
        <w:tc>
          <w:tcPr>
            <w:tcW w:w="567" w:type="dxa"/>
          </w:tcPr>
          <w:p w:rsidR="00222F99" w:rsidRPr="00CF2A3A" w:rsidRDefault="00222F99" w:rsidP="003950BF">
            <w:pPr>
              <w:jc w:val="center"/>
              <w:rPr>
                <w:rFonts w:ascii="Times New Roman" w:hAnsi="Times New Roman" w:cs="Times New Roman"/>
                <w:b/>
                <w:sz w:val="28"/>
                <w:szCs w:val="28"/>
              </w:rPr>
            </w:pPr>
            <w:r w:rsidRPr="00CF2A3A">
              <w:rPr>
                <w:rFonts w:ascii="Times New Roman" w:hAnsi="Times New Roman" w:cs="Times New Roman"/>
                <w:b/>
                <w:sz w:val="28"/>
                <w:szCs w:val="28"/>
              </w:rPr>
              <w:t>3</w:t>
            </w:r>
          </w:p>
        </w:tc>
        <w:tc>
          <w:tcPr>
            <w:tcW w:w="425" w:type="dxa"/>
          </w:tcPr>
          <w:p w:rsidR="00222F99" w:rsidRPr="00CF2A3A" w:rsidRDefault="00222F99" w:rsidP="003950BF">
            <w:pPr>
              <w:jc w:val="center"/>
              <w:rPr>
                <w:rFonts w:ascii="Times New Roman" w:hAnsi="Times New Roman" w:cs="Times New Roman"/>
                <w:b/>
                <w:sz w:val="28"/>
                <w:szCs w:val="28"/>
              </w:rPr>
            </w:pPr>
            <w:r w:rsidRPr="00CF2A3A">
              <w:rPr>
                <w:rFonts w:ascii="Times New Roman" w:hAnsi="Times New Roman" w:cs="Times New Roman"/>
                <w:b/>
                <w:sz w:val="28"/>
                <w:szCs w:val="28"/>
              </w:rPr>
              <w:t>2</w:t>
            </w:r>
          </w:p>
        </w:tc>
        <w:tc>
          <w:tcPr>
            <w:tcW w:w="567" w:type="dxa"/>
          </w:tcPr>
          <w:p w:rsidR="00222F99" w:rsidRPr="00CF2A3A" w:rsidRDefault="00222F99" w:rsidP="003950BF">
            <w:pPr>
              <w:jc w:val="center"/>
              <w:rPr>
                <w:rFonts w:ascii="Times New Roman" w:hAnsi="Times New Roman" w:cs="Times New Roman"/>
                <w:b/>
                <w:sz w:val="28"/>
                <w:szCs w:val="28"/>
              </w:rPr>
            </w:pPr>
            <w:r>
              <w:rPr>
                <w:rFonts w:ascii="Times New Roman" w:hAnsi="Times New Roman" w:cs="Times New Roman"/>
                <w:b/>
                <w:sz w:val="28"/>
                <w:szCs w:val="28"/>
              </w:rPr>
              <w:t>5</w:t>
            </w:r>
          </w:p>
        </w:tc>
        <w:tc>
          <w:tcPr>
            <w:tcW w:w="567" w:type="dxa"/>
          </w:tcPr>
          <w:p w:rsidR="00222F99" w:rsidRPr="00CF2A3A" w:rsidRDefault="00222F99" w:rsidP="003950BF">
            <w:pPr>
              <w:jc w:val="center"/>
              <w:rPr>
                <w:rFonts w:ascii="Times New Roman" w:hAnsi="Times New Roman" w:cs="Times New Roman"/>
                <w:b/>
                <w:sz w:val="28"/>
                <w:szCs w:val="28"/>
              </w:rPr>
            </w:pPr>
            <w:r>
              <w:rPr>
                <w:rFonts w:ascii="Times New Roman" w:hAnsi="Times New Roman" w:cs="Times New Roman"/>
                <w:b/>
                <w:sz w:val="28"/>
                <w:szCs w:val="28"/>
              </w:rPr>
              <w:t>4</w:t>
            </w:r>
          </w:p>
        </w:tc>
        <w:tc>
          <w:tcPr>
            <w:tcW w:w="551" w:type="dxa"/>
          </w:tcPr>
          <w:p w:rsidR="00222F99" w:rsidRPr="00CF2A3A" w:rsidRDefault="00222F99" w:rsidP="003950BF">
            <w:pPr>
              <w:jc w:val="center"/>
              <w:rPr>
                <w:rFonts w:ascii="Times New Roman" w:hAnsi="Times New Roman" w:cs="Times New Roman"/>
                <w:b/>
                <w:sz w:val="28"/>
                <w:szCs w:val="28"/>
              </w:rPr>
            </w:pPr>
            <w:r>
              <w:rPr>
                <w:rFonts w:ascii="Times New Roman" w:hAnsi="Times New Roman" w:cs="Times New Roman"/>
                <w:b/>
                <w:sz w:val="28"/>
                <w:szCs w:val="28"/>
              </w:rPr>
              <w:t>3</w:t>
            </w:r>
          </w:p>
        </w:tc>
        <w:tc>
          <w:tcPr>
            <w:tcW w:w="583" w:type="dxa"/>
          </w:tcPr>
          <w:p w:rsidR="00222F99" w:rsidRPr="00CF2A3A" w:rsidRDefault="00222F99" w:rsidP="003950BF">
            <w:pPr>
              <w:rPr>
                <w:rFonts w:ascii="Times New Roman" w:hAnsi="Times New Roman" w:cs="Times New Roman"/>
                <w:b/>
                <w:sz w:val="28"/>
                <w:szCs w:val="28"/>
              </w:rPr>
            </w:pPr>
            <w:r>
              <w:rPr>
                <w:rFonts w:ascii="Times New Roman" w:hAnsi="Times New Roman" w:cs="Times New Roman"/>
                <w:b/>
                <w:sz w:val="28"/>
                <w:szCs w:val="28"/>
              </w:rPr>
              <w:t>2</w:t>
            </w:r>
          </w:p>
        </w:tc>
        <w:tc>
          <w:tcPr>
            <w:tcW w:w="567" w:type="dxa"/>
          </w:tcPr>
          <w:p w:rsidR="00222F99" w:rsidRPr="00CF2A3A" w:rsidRDefault="00222F99" w:rsidP="003950BF">
            <w:pPr>
              <w:rPr>
                <w:rFonts w:ascii="Times New Roman" w:hAnsi="Times New Roman" w:cs="Times New Roman"/>
                <w:b/>
                <w:sz w:val="28"/>
                <w:szCs w:val="28"/>
              </w:rPr>
            </w:pPr>
            <w:r>
              <w:rPr>
                <w:rFonts w:ascii="Times New Roman" w:hAnsi="Times New Roman" w:cs="Times New Roman"/>
                <w:b/>
                <w:sz w:val="28"/>
                <w:szCs w:val="28"/>
              </w:rPr>
              <w:t>5</w:t>
            </w:r>
          </w:p>
        </w:tc>
        <w:tc>
          <w:tcPr>
            <w:tcW w:w="425" w:type="dxa"/>
          </w:tcPr>
          <w:p w:rsidR="00222F99" w:rsidRPr="00CF2A3A" w:rsidRDefault="00222F99" w:rsidP="003950BF">
            <w:pPr>
              <w:rPr>
                <w:rFonts w:ascii="Times New Roman" w:hAnsi="Times New Roman" w:cs="Times New Roman"/>
                <w:b/>
                <w:sz w:val="28"/>
                <w:szCs w:val="28"/>
              </w:rPr>
            </w:pPr>
            <w:r>
              <w:rPr>
                <w:rFonts w:ascii="Times New Roman" w:hAnsi="Times New Roman" w:cs="Times New Roman"/>
                <w:b/>
                <w:sz w:val="28"/>
                <w:szCs w:val="28"/>
              </w:rPr>
              <w:t>4</w:t>
            </w:r>
          </w:p>
        </w:tc>
        <w:tc>
          <w:tcPr>
            <w:tcW w:w="567" w:type="dxa"/>
          </w:tcPr>
          <w:p w:rsidR="00222F99" w:rsidRPr="00CF2A3A" w:rsidRDefault="00222F99" w:rsidP="003950BF">
            <w:pPr>
              <w:rPr>
                <w:rFonts w:ascii="Times New Roman" w:hAnsi="Times New Roman" w:cs="Times New Roman"/>
                <w:b/>
                <w:sz w:val="28"/>
                <w:szCs w:val="28"/>
              </w:rPr>
            </w:pPr>
            <w:r>
              <w:rPr>
                <w:rFonts w:ascii="Times New Roman" w:hAnsi="Times New Roman" w:cs="Times New Roman"/>
                <w:b/>
                <w:sz w:val="28"/>
                <w:szCs w:val="28"/>
              </w:rPr>
              <w:t>3</w:t>
            </w:r>
          </w:p>
        </w:tc>
        <w:tc>
          <w:tcPr>
            <w:tcW w:w="567" w:type="dxa"/>
          </w:tcPr>
          <w:p w:rsidR="00222F99" w:rsidRPr="00CF2A3A" w:rsidRDefault="00222F99" w:rsidP="003950BF">
            <w:pPr>
              <w:rPr>
                <w:rFonts w:ascii="Times New Roman" w:hAnsi="Times New Roman" w:cs="Times New Roman"/>
                <w:b/>
                <w:sz w:val="28"/>
                <w:szCs w:val="28"/>
              </w:rPr>
            </w:pPr>
            <w:r>
              <w:rPr>
                <w:rFonts w:ascii="Times New Roman" w:hAnsi="Times New Roman" w:cs="Times New Roman"/>
                <w:b/>
                <w:sz w:val="28"/>
                <w:szCs w:val="28"/>
              </w:rPr>
              <w:t>2</w:t>
            </w:r>
          </w:p>
        </w:tc>
        <w:tc>
          <w:tcPr>
            <w:tcW w:w="425" w:type="dxa"/>
          </w:tcPr>
          <w:p w:rsidR="00222F99" w:rsidRPr="00CF2A3A" w:rsidRDefault="00222F99" w:rsidP="003950BF">
            <w:pPr>
              <w:rPr>
                <w:rFonts w:ascii="Times New Roman" w:hAnsi="Times New Roman" w:cs="Times New Roman"/>
                <w:b/>
                <w:sz w:val="28"/>
                <w:szCs w:val="28"/>
              </w:rPr>
            </w:pPr>
            <w:r>
              <w:rPr>
                <w:rFonts w:ascii="Times New Roman" w:hAnsi="Times New Roman" w:cs="Times New Roman"/>
                <w:b/>
                <w:sz w:val="28"/>
                <w:szCs w:val="28"/>
              </w:rPr>
              <w:t>5</w:t>
            </w:r>
          </w:p>
        </w:tc>
        <w:tc>
          <w:tcPr>
            <w:tcW w:w="567" w:type="dxa"/>
          </w:tcPr>
          <w:p w:rsidR="00222F99" w:rsidRPr="00CF2A3A" w:rsidRDefault="00222F99" w:rsidP="003950BF">
            <w:pPr>
              <w:rPr>
                <w:rFonts w:ascii="Times New Roman" w:hAnsi="Times New Roman" w:cs="Times New Roman"/>
                <w:b/>
                <w:sz w:val="28"/>
                <w:szCs w:val="28"/>
              </w:rPr>
            </w:pPr>
            <w:r>
              <w:rPr>
                <w:rFonts w:ascii="Times New Roman" w:hAnsi="Times New Roman" w:cs="Times New Roman"/>
                <w:b/>
                <w:sz w:val="28"/>
                <w:szCs w:val="28"/>
              </w:rPr>
              <w:t>4</w:t>
            </w:r>
          </w:p>
        </w:tc>
        <w:tc>
          <w:tcPr>
            <w:tcW w:w="540" w:type="dxa"/>
          </w:tcPr>
          <w:p w:rsidR="00222F99" w:rsidRPr="00CF2A3A" w:rsidRDefault="00222F99" w:rsidP="003950BF">
            <w:pPr>
              <w:rPr>
                <w:rFonts w:ascii="Times New Roman" w:hAnsi="Times New Roman" w:cs="Times New Roman"/>
                <w:b/>
                <w:sz w:val="28"/>
                <w:szCs w:val="28"/>
              </w:rPr>
            </w:pPr>
            <w:r>
              <w:rPr>
                <w:rFonts w:ascii="Times New Roman" w:hAnsi="Times New Roman" w:cs="Times New Roman"/>
                <w:b/>
                <w:sz w:val="28"/>
                <w:szCs w:val="28"/>
              </w:rPr>
              <w:t>3</w:t>
            </w:r>
          </w:p>
        </w:tc>
        <w:tc>
          <w:tcPr>
            <w:tcW w:w="453" w:type="dxa"/>
          </w:tcPr>
          <w:p w:rsidR="00222F99" w:rsidRPr="00CF2A3A" w:rsidRDefault="00222F99" w:rsidP="003950BF">
            <w:pPr>
              <w:rPr>
                <w:rFonts w:ascii="Times New Roman" w:hAnsi="Times New Roman" w:cs="Times New Roman"/>
                <w:b/>
                <w:sz w:val="28"/>
                <w:szCs w:val="28"/>
              </w:rPr>
            </w:pPr>
            <w:r>
              <w:rPr>
                <w:rFonts w:ascii="Times New Roman" w:hAnsi="Times New Roman" w:cs="Times New Roman"/>
                <w:b/>
                <w:sz w:val="28"/>
                <w:szCs w:val="28"/>
              </w:rPr>
              <w:t>2</w:t>
            </w:r>
          </w:p>
        </w:tc>
      </w:tr>
      <w:tr w:rsidR="00222F99" w:rsidTr="003950BF">
        <w:tc>
          <w:tcPr>
            <w:tcW w:w="709" w:type="dxa"/>
          </w:tcPr>
          <w:p w:rsidR="00222F99" w:rsidRDefault="00222F99" w:rsidP="003950BF">
            <w:pPr>
              <w:jc w:val="center"/>
              <w:rPr>
                <w:rFonts w:ascii="Times New Roman" w:hAnsi="Times New Roman" w:cs="Times New Roman"/>
                <w:sz w:val="28"/>
                <w:szCs w:val="28"/>
              </w:rPr>
            </w:pPr>
          </w:p>
        </w:tc>
        <w:tc>
          <w:tcPr>
            <w:tcW w:w="1701" w:type="dxa"/>
          </w:tcPr>
          <w:p w:rsidR="00222F99" w:rsidRDefault="00222F99" w:rsidP="003950BF">
            <w:pPr>
              <w:jc w:val="center"/>
              <w:rPr>
                <w:rFonts w:ascii="Times New Roman" w:hAnsi="Times New Roman" w:cs="Times New Roman"/>
                <w:sz w:val="28"/>
                <w:szCs w:val="28"/>
              </w:rPr>
            </w:pPr>
            <w:r>
              <w:rPr>
                <w:rFonts w:ascii="Times New Roman" w:hAnsi="Times New Roman" w:cs="Times New Roman"/>
                <w:sz w:val="28"/>
                <w:szCs w:val="28"/>
              </w:rPr>
              <w:t xml:space="preserve"> СОШ № 5 </w:t>
            </w:r>
          </w:p>
        </w:tc>
        <w:tc>
          <w:tcPr>
            <w:tcW w:w="851" w:type="dxa"/>
          </w:tcPr>
          <w:p w:rsidR="00222F99" w:rsidRDefault="00222F99" w:rsidP="003950BF">
            <w:pPr>
              <w:jc w:val="center"/>
              <w:rPr>
                <w:rFonts w:ascii="Times New Roman" w:hAnsi="Times New Roman" w:cs="Times New Roman"/>
                <w:sz w:val="28"/>
                <w:szCs w:val="28"/>
              </w:rPr>
            </w:pPr>
            <w:r>
              <w:rPr>
                <w:rFonts w:ascii="Times New Roman" w:hAnsi="Times New Roman" w:cs="Times New Roman"/>
                <w:sz w:val="28"/>
                <w:szCs w:val="28"/>
              </w:rPr>
              <w:t>44</w:t>
            </w:r>
          </w:p>
        </w:tc>
        <w:tc>
          <w:tcPr>
            <w:tcW w:w="425" w:type="dxa"/>
          </w:tcPr>
          <w:p w:rsidR="00222F99" w:rsidRPr="001822CC" w:rsidRDefault="00222F99" w:rsidP="003950BF">
            <w:pPr>
              <w:jc w:val="center"/>
              <w:rPr>
                <w:rFonts w:ascii="Times New Roman" w:hAnsi="Times New Roman" w:cs="Times New Roman"/>
                <w:b/>
                <w:color w:val="FF0000"/>
                <w:sz w:val="28"/>
                <w:szCs w:val="28"/>
              </w:rPr>
            </w:pPr>
            <w:r w:rsidRPr="001822CC">
              <w:rPr>
                <w:rFonts w:ascii="Times New Roman" w:hAnsi="Times New Roman" w:cs="Times New Roman"/>
                <w:b/>
                <w:color w:val="FF0000"/>
                <w:sz w:val="28"/>
                <w:szCs w:val="28"/>
              </w:rPr>
              <w:t>3</w:t>
            </w:r>
          </w:p>
        </w:tc>
        <w:tc>
          <w:tcPr>
            <w:tcW w:w="567" w:type="dxa"/>
          </w:tcPr>
          <w:p w:rsidR="00222F99" w:rsidRPr="001822CC" w:rsidRDefault="00222F99" w:rsidP="003950BF">
            <w:pPr>
              <w:rPr>
                <w:rFonts w:ascii="Times New Roman" w:hAnsi="Times New Roman" w:cs="Times New Roman"/>
                <w:b/>
                <w:color w:val="FF0000"/>
                <w:sz w:val="28"/>
                <w:szCs w:val="28"/>
              </w:rPr>
            </w:pPr>
            <w:r w:rsidRPr="001822CC">
              <w:rPr>
                <w:rFonts w:ascii="Times New Roman" w:hAnsi="Times New Roman" w:cs="Times New Roman"/>
                <w:b/>
                <w:color w:val="FF0000"/>
                <w:sz w:val="28"/>
                <w:szCs w:val="28"/>
              </w:rPr>
              <w:t>21</w:t>
            </w:r>
          </w:p>
        </w:tc>
        <w:tc>
          <w:tcPr>
            <w:tcW w:w="567" w:type="dxa"/>
          </w:tcPr>
          <w:p w:rsidR="00222F99" w:rsidRPr="001822CC" w:rsidRDefault="00222F99" w:rsidP="003950BF">
            <w:pPr>
              <w:jc w:val="center"/>
              <w:rPr>
                <w:rFonts w:ascii="Times New Roman" w:hAnsi="Times New Roman" w:cs="Times New Roman"/>
                <w:b/>
                <w:color w:val="FF0000"/>
                <w:sz w:val="28"/>
                <w:szCs w:val="28"/>
              </w:rPr>
            </w:pPr>
            <w:r w:rsidRPr="001822CC">
              <w:rPr>
                <w:rFonts w:ascii="Times New Roman" w:hAnsi="Times New Roman" w:cs="Times New Roman"/>
                <w:b/>
                <w:color w:val="FF0000"/>
                <w:sz w:val="28"/>
                <w:szCs w:val="28"/>
              </w:rPr>
              <w:t>19</w:t>
            </w:r>
          </w:p>
        </w:tc>
        <w:tc>
          <w:tcPr>
            <w:tcW w:w="425" w:type="dxa"/>
          </w:tcPr>
          <w:p w:rsidR="00222F99" w:rsidRPr="001822CC" w:rsidRDefault="00222F99" w:rsidP="003950BF">
            <w:pPr>
              <w:jc w:val="center"/>
              <w:rPr>
                <w:rFonts w:ascii="Times New Roman" w:hAnsi="Times New Roman" w:cs="Times New Roman"/>
                <w:b/>
                <w:color w:val="FF0000"/>
                <w:sz w:val="28"/>
                <w:szCs w:val="28"/>
              </w:rPr>
            </w:pPr>
            <w:r w:rsidRPr="001822CC">
              <w:rPr>
                <w:rFonts w:ascii="Times New Roman" w:hAnsi="Times New Roman" w:cs="Times New Roman"/>
                <w:b/>
                <w:color w:val="FF0000"/>
                <w:sz w:val="28"/>
                <w:szCs w:val="28"/>
              </w:rPr>
              <w:t>-</w:t>
            </w:r>
          </w:p>
        </w:tc>
        <w:tc>
          <w:tcPr>
            <w:tcW w:w="567" w:type="dxa"/>
          </w:tcPr>
          <w:p w:rsidR="00222F99" w:rsidRPr="001822CC" w:rsidRDefault="00222F99" w:rsidP="003950BF">
            <w:pPr>
              <w:jc w:val="center"/>
              <w:rPr>
                <w:rFonts w:ascii="Times New Roman" w:hAnsi="Times New Roman" w:cs="Times New Roman"/>
                <w:b/>
                <w:color w:val="FF0000"/>
                <w:sz w:val="28"/>
                <w:szCs w:val="28"/>
              </w:rPr>
            </w:pPr>
            <w:r w:rsidRPr="001822CC">
              <w:rPr>
                <w:rFonts w:ascii="Times New Roman" w:hAnsi="Times New Roman" w:cs="Times New Roman"/>
                <w:b/>
                <w:color w:val="FF0000"/>
                <w:sz w:val="28"/>
                <w:szCs w:val="28"/>
              </w:rPr>
              <w:t>2</w:t>
            </w:r>
          </w:p>
        </w:tc>
        <w:tc>
          <w:tcPr>
            <w:tcW w:w="567" w:type="dxa"/>
          </w:tcPr>
          <w:p w:rsidR="00222F99" w:rsidRPr="001822CC" w:rsidRDefault="00222F99" w:rsidP="003950BF">
            <w:pPr>
              <w:rPr>
                <w:rFonts w:ascii="Times New Roman" w:hAnsi="Times New Roman" w:cs="Times New Roman"/>
                <w:b/>
                <w:color w:val="FF0000"/>
                <w:sz w:val="28"/>
                <w:szCs w:val="28"/>
              </w:rPr>
            </w:pPr>
            <w:r w:rsidRPr="001822CC">
              <w:rPr>
                <w:rFonts w:ascii="Times New Roman" w:hAnsi="Times New Roman" w:cs="Times New Roman"/>
                <w:b/>
                <w:color w:val="FF0000"/>
                <w:sz w:val="28"/>
                <w:szCs w:val="28"/>
              </w:rPr>
              <w:t>16</w:t>
            </w:r>
          </w:p>
        </w:tc>
        <w:tc>
          <w:tcPr>
            <w:tcW w:w="567" w:type="dxa"/>
          </w:tcPr>
          <w:p w:rsidR="00222F99" w:rsidRPr="001822CC" w:rsidRDefault="00222F99" w:rsidP="003950BF">
            <w:pPr>
              <w:jc w:val="center"/>
              <w:rPr>
                <w:rFonts w:ascii="Times New Roman" w:hAnsi="Times New Roman" w:cs="Times New Roman"/>
                <w:b/>
                <w:color w:val="FF0000"/>
                <w:sz w:val="28"/>
                <w:szCs w:val="28"/>
              </w:rPr>
            </w:pPr>
            <w:r w:rsidRPr="001822CC">
              <w:rPr>
                <w:rFonts w:ascii="Times New Roman" w:hAnsi="Times New Roman" w:cs="Times New Roman"/>
                <w:b/>
                <w:color w:val="FF0000"/>
                <w:sz w:val="28"/>
                <w:szCs w:val="28"/>
              </w:rPr>
              <w:t xml:space="preserve"> 19</w:t>
            </w:r>
          </w:p>
        </w:tc>
        <w:tc>
          <w:tcPr>
            <w:tcW w:w="425" w:type="dxa"/>
          </w:tcPr>
          <w:p w:rsidR="00222F99" w:rsidRPr="001822CC" w:rsidRDefault="00222F99" w:rsidP="003950BF">
            <w:pPr>
              <w:rPr>
                <w:rFonts w:ascii="Times New Roman" w:hAnsi="Times New Roman" w:cs="Times New Roman"/>
                <w:b/>
                <w:color w:val="FF0000"/>
                <w:sz w:val="28"/>
                <w:szCs w:val="28"/>
              </w:rPr>
            </w:pPr>
            <w:r w:rsidRPr="001822CC">
              <w:rPr>
                <w:rFonts w:ascii="Times New Roman" w:hAnsi="Times New Roman" w:cs="Times New Roman"/>
                <w:b/>
                <w:color w:val="FF0000"/>
                <w:sz w:val="28"/>
                <w:szCs w:val="28"/>
              </w:rPr>
              <w:t>6</w:t>
            </w:r>
          </w:p>
        </w:tc>
        <w:tc>
          <w:tcPr>
            <w:tcW w:w="426" w:type="dxa"/>
          </w:tcPr>
          <w:p w:rsidR="00222F99" w:rsidRPr="001822CC" w:rsidRDefault="00222F99" w:rsidP="003950BF">
            <w:pPr>
              <w:jc w:val="center"/>
              <w:rPr>
                <w:rFonts w:ascii="Times New Roman" w:hAnsi="Times New Roman" w:cs="Times New Roman"/>
                <w:b/>
                <w:color w:val="FF0000"/>
                <w:sz w:val="28"/>
                <w:szCs w:val="28"/>
              </w:rPr>
            </w:pPr>
            <w:r w:rsidRPr="001822CC">
              <w:rPr>
                <w:rFonts w:ascii="Times New Roman" w:hAnsi="Times New Roman" w:cs="Times New Roman"/>
                <w:b/>
                <w:color w:val="FF0000"/>
                <w:sz w:val="28"/>
                <w:szCs w:val="28"/>
              </w:rPr>
              <w:t>2</w:t>
            </w:r>
          </w:p>
        </w:tc>
        <w:tc>
          <w:tcPr>
            <w:tcW w:w="567" w:type="dxa"/>
          </w:tcPr>
          <w:p w:rsidR="00222F99" w:rsidRPr="001822CC" w:rsidRDefault="00222F99" w:rsidP="003950BF">
            <w:pPr>
              <w:jc w:val="center"/>
              <w:rPr>
                <w:rFonts w:ascii="Times New Roman" w:hAnsi="Times New Roman" w:cs="Times New Roman"/>
                <w:b/>
                <w:color w:val="FF0000"/>
                <w:sz w:val="28"/>
                <w:szCs w:val="28"/>
              </w:rPr>
            </w:pPr>
            <w:r w:rsidRPr="001822CC">
              <w:rPr>
                <w:rFonts w:ascii="Times New Roman" w:hAnsi="Times New Roman" w:cs="Times New Roman"/>
                <w:b/>
                <w:color w:val="FF0000"/>
                <w:sz w:val="28"/>
                <w:szCs w:val="28"/>
              </w:rPr>
              <w:t>16</w:t>
            </w:r>
          </w:p>
        </w:tc>
        <w:tc>
          <w:tcPr>
            <w:tcW w:w="567" w:type="dxa"/>
          </w:tcPr>
          <w:p w:rsidR="00222F99" w:rsidRPr="001822CC" w:rsidRDefault="00222F99" w:rsidP="003950BF">
            <w:pPr>
              <w:jc w:val="center"/>
              <w:rPr>
                <w:rFonts w:ascii="Times New Roman" w:hAnsi="Times New Roman" w:cs="Times New Roman"/>
                <w:b/>
                <w:color w:val="FF0000"/>
                <w:sz w:val="28"/>
                <w:szCs w:val="28"/>
              </w:rPr>
            </w:pPr>
            <w:r w:rsidRPr="001822CC">
              <w:rPr>
                <w:rFonts w:ascii="Times New Roman" w:hAnsi="Times New Roman" w:cs="Times New Roman"/>
                <w:b/>
                <w:color w:val="FF0000"/>
                <w:sz w:val="28"/>
                <w:szCs w:val="28"/>
              </w:rPr>
              <w:t>17</w:t>
            </w:r>
          </w:p>
        </w:tc>
        <w:tc>
          <w:tcPr>
            <w:tcW w:w="425" w:type="dxa"/>
          </w:tcPr>
          <w:p w:rsidR="00222F99" w:rsidRPr="001822CC" w:rsidRDefault="00222F99" w:rsidP="003950BF">
            <w:pPr>
              <w:jc w:val="center"/>
              <w:rPr>
                <w:rFonts w:ascii="Times New Roman" w:hAnsi="Times New Roman" w:cs="Times New Roman"/>
                <w:b/>
                <w:color w:val="FF0000"/>
                <w:sz w:val="28"/>
                <w:szCs w:val="28"/>
              </w:rPr>
            </w:pPr>
            <w:r w:rsidRPr="001822CC">
              <w:rPr>
                <w:rFonts w:ascii="Times New Roman" w:hAnsi="Times New Roman" w:cs="Times New Roman"/>
                <w:b/>
                <w:color w:val="FF0000"/>
                <w:sz w:val="28"/>
                <w:szCs w:val="28"/>
              </w:rPr>
              <w:t>7</w:t>
            </w:r>
          </w:p>
        </w:tc>
        <w:tc>
          <w:tcPr>
            <w:tcW w:w="567" w:type="dxa"/>
          </w:tcPr>
          <w:p w:rsidR="00222F99" w:rsidRPr="001822CC" w:rsidRDefault="00222F99" w:rsidP="003950BF">
            <w:pPr>
              <w:jc w:val="center"/>
              <w:rPr>
                <w:rFonts w:ascii="Times New Roman" w:hAnsi="Times New Roman" w:cs="Times New Roman"/>
                <w:b/>
                <w:color w:val="FF0000"/>
                <w:sz w:val="28"/>
                <w:szCs w:val="28"/>
              </w:rPr>
            </w:pPr>
            <w:r w:rsidRPr="001822CC">
              <w:rPr>
                <w:rFonts w:ascii="Times New Roman" w:hAnsi="Times New Roman" w:cs="Times New Roman"/>
                <w:b/>
                <w:color w:val="FF0000"/>
                <w:sz w:val="28"/>
                <w:szCs w:val="28"/>
              </w:rPr>
              <w:t>5</w:t>
            </w:r>
          </w:p>
        </w:tc>
        <w:tc>
          <w:tcPr>
            <w:tcW w:w="567" w:type="dxa"/>
          </w:tcPr>
          <w:p w:rsidR="00222F99" w:rsidRPr="001822CC" w:rsidRDefault="00222F99" w:rsidP="003950BF">
            <w:pPr>
              <w:jc w:val="center"/>
              <w:rPr>
                <w:rFonts w:ascii="Times New Roman" w:hAnsi="Times New Roman" w:cs="Times New Roman"/>
                <w:b/>
                <w:color w:val="FF0000"/>
                <w:sz w:val="28"/>
                <w:szCs w:val="28"/>
              </w:rPr>
            </w:pPr>
            <w:r w:rsidRPr="001822CC">
              <w:rPr>
                <w:rFonts w:ascii="Times New Roman" w:hAnsi="Times New Roman" w:cs="Times New Roman"/>
                <w:b/>
                <w:color w:val="FF0000"/>
                <w:sz w:val="28"/>
                <w:szCs w:val="28"/>
              </w:rPr>
              <w:t>18</w:t>
            </w:r>
          </w:p>
        </w:tc>
        <w:tc>
          <w:tcPr>
            <w:tcW w:w="551" w:type="dxa"/>
          </w:tcPr>
          <w:p w:rsidR="00222F99" w:rsidRPr="001822CC" w:rsidRDefault="00222F99" w:rsidP="003950BF">
            <w:pPr>
              <w:jc w:val="center"/>
              <w:rPr>
                <w:rFonts w:ascii="Times New Roman" w:hAnsi="Times New Roman" w:cs="Times New Roman"/>
                <w:b/>
                <w:color w:val="FF0000"/>
                <w:sz w:val="28"/>
                <w:szCs w:val="28"/>
              </w:rPr>
            </w:pPr>
            <w:r w:rsidRPr="001822CC">
              <w:rPr>
                <w:rFonts w:ascii="Times New Roman" w:hAnsi="Times New Roman" w:cs="Times New Roman"/>
                <w:b/>
                <w:color w:val="FF0000"/>
                <w:sz w:val="28"/>
                <w:szCs w:val="28"/>
              </w:rPr>
              <w:t>17</w:t>
            </w:r>
          </w:p>
        </w:tc>
        <w:tc>
          <w:tcPr>
            <w:tcW w:w="583" w:type="dxa"/>
          </w:tcPr>
          <w:p w:rsidR="00222F99" w:rsidRPr="001822CC" w:rsidRDefault="00222F99" w:rsidP="003950BF">
            <w:pPr>
              <w:jc w:val="center"/>
              <w:rPr>
                <w:rFonts w:ascii="Times New Roman" w:hAnsi="Times New Roman" w:cs="Times New Roman"/>
                <w:b/>
                <w:color w:val="FF0000"/>
                <w:sz w:val="28"/>
                <w:szCs w:val="28"/>
              </w:rPr>
            </w:pPr>
            <w:r w:rsidRPr="001822CC">
              <w:rPr>
                <w:rFonts w:ascii="Times New Roman" w:hAnsi="Times New Roman" w:cs="Times New Roman"/>
                <w:b/>
                <w:color w:val="FF0000"/>
                <w:sz w:val="28"/>
                <w:szCs w:val="28"/>
              </w:rPr>
              <w:t>1</w:t>
            </w:r>
          </w:p>
        </w:tc>
        <w:tc>
          <w:tcPr>
            <w:tcW w:w="567" w:type="dxa"/>
          </w:tcPr>
          <w:p w:rsidR="00222F99" w:rsidRPr="001822CC" w:rsidRDefault="00222F99" w:rsidP="003950BF">
            <w:pPr>
              <w:jc w:val="center"/>
              <w:rPr>
                <w:rFonts w:ascii="Times New Roman" w:hAnsi="Times New Roman" w:cs="Times New Roman"/>
                <w:b/>
                <w:color w:val="FF0000"/>
                <w:sz w:val="28"/>
                <w:szCs w:val="28"/>
              </w:rPr>
            </w:pPr>
            <w:r w:rsidRPr="001822CC">
              <w:rPr>
                <w:rFonts w:ascii="Times New Roman" w:hAnsi="Times New Roman" w:cs="Times New Roman"/>
                <w:b/>
                <w:color w:val="FF0000"/>
                <w:sz w:val="28"/>
                <w:szCs w:val="28"/>
              </w:rPr>
              <w:t>2</w:t>
            </w:r>
          </w:p>
        </w:tc>
        <w:tc>
          <w:tcPr>
            <w:tcW w:w="425" w:type="dxa"/>
          </w:tcPr>
          <w:p w:rsidR="00222F99" w:rsidRPr="001822CC" w:rsidRDefault="00222F99" w:rsidP="003950BF">
            <w:pPr>
              <w:jc w:val="center"/>
              <w:rPr>
                <w:rFonts w:ascii="Times New Roman" w:hAnsi="Times New Roman" w:cs="Times New Roman"/>
                <w:b/>
                <w:color w:val="FF0000"/>
                <w:sz w:val="28"/>
                <w:szCs w:val="28"/>
              </w:rPr>
            </w:pPr>
            <w:r w:rsidRPr="001822CC">
              <w:rPr>
                <w:rFonts w:ascii="Times New Roman" w:hAnsi="Times New Roman" w:cs="Times New Roman"/>
                <w:b/>
                <w:color w:val="FF0000"/>
                <w:sz w:val="28"/>
                <w:szCs w:val="28"/>
              </w:rPr>
              <w:t>4</w:t>
            </w:r>
          </w:p>
        </w:tc>
        <w:tc>
          <w:tcPr>
            <w:tcW w:w="567" w:type="dxa"/>
          </w:tcPr>
          <w:p w:rsidR="00222F99" w:rsidRPr="001822CC" w:rsidRDefault="00222F99" w:rsidP="003950BF">
            <w:pPr>
              <w:jc w:val="center"/>
              <w:rPr>
                <w:rFonts w:ascii="Times New Roman" w:hAnsi="Times New Roman" w:cs="Times New Roman"/>
                <w:b/>
                <w:color w:val="FF0000"/>
                <w:sz w:val="28"/>
                <w:szCs w:val="28"/>
              </w:rPr>
            </w:pPr>
            <w:r w:rsidRPr="001822CC">
              <w:rPr>
                <w:rFonts w:ascii="Times New Roman" w:hAnsi="Times New Roman" w:cs="Times New Roman"/>
                <w:b/>
                <w:color w:val="FF0000"/>
                <w:sz w:val="28"/>
                <w:szCs w:val="28"/>
              </w:rPr>
              <w:t>20</w:t>
            </w:r>
          </w:p>
        </w:tc>
        <w:tc>
          <w:tcPr>
            <w:tcW w:w="567" w:type="dxa"/>
          </w:tcPr>
          <w:p w:rsidR="00222F99" w:rsidRPr="001822CC" w:rsidRDefault="00222F99" w:rsidP="003950BF">
            <w:pPr>
              <w:jc w:val="center"/>
              <w:rPr>
                <w:rFonts w:ascii="Times New Roman" w:hAnsi="Times New Roman" w:cs="Times New Roman"/>
                <w:b/>
                <w:color w:val="FF0000"/>
                <w:sz w:val="28"/>
                <w:szCs w:val="28"/>
              </w:rPr>
            </w:pPr>
            <w:r w:rsidRPr="001822CC">
              <w:rPr>
                <w:rFonts w:ascii="Times New Roman" w:hAnsi="Times New Roman" w:cs="Times New Roman"/>
                <w:b/>
                <w:color w:val="FF0000"/>
                <w:sz w:val="28"/>
                <w:szCs w:val="28"/>
              </w:rPr>
              <w:t>14</w:t>
            </w:r>
          </w:p>
        </w:tc>
        <w:tc>
          <w:tcPr>
            <w:tcW w:w="425" w:type="dxa"/>
          </w:tcPr>
          <w:p w:rsidR="00222F99" w:rsidRPr="001822CC" w:rsidRDefault="00222F99" w:rsidP="003950BF">
            <w:pPr>
              <w:jc w:val="center"/>
              <w:rPr>
                <w:rFonts w:ascii="Times New Roman" w:hAnsi="Times New Roman" w:cs="Times New Roman"/>
                <w:b/>
                <w:color w:val="FF0000"/>
                <w:sz w:val="28"/>
                <w:szCs w:val="28"/>
              </w:rPr>
            </w:pPr>
            <w:r w:rsidRPr="001822CC">
              <w:rPr>
                <w:rFonts w:ascii="Times New Roman" w:hAnsi="Times New Roman" w:cs="Times New Roman"/>
                <w:b/>
                <w:color w:val="FF0000"/>
                <w:sz w:val="28"/>
                <w:szCs w:val="28"/>
              </w:rPr>
              <w:t>2</w:t>
            </w:r>
          </w:p>
        </w:tc>
        <w:tc>
          <w:tcPr>
            <w:tcW w:w="567" w:type="dxa"/>
          </w:tcPr>
          <w:p w:rsidR="00222F99" w:rsidRPr="001822CC" w:rsidRDefault="00222F99" w:rsidP="003950BF">
            <w:pPr>
              <w:jc w:val="center"/>
              <w:rPr>
                <w:rFonts w:ascii="Times New Roman" w:hAnsi="Times New Roman" w:cs="Times New Roman"/>
                <w:b/>
                <w:color w:val="FF0000"/>
                <w:sz w:val="28"/>
                <w:szCs w:val="28"/>
              </w:rPr>
            </w:pPr>
            <w:r w:rsidRPr="001822CC">
              <w:rPr>
                <w:rFonts w:ascii="Times New Roman" w:hAnsi="Times New Roman" w:cs="Times New Roman"/>
                <w:b/>
                <w:color w:val="FF0000"/>
                <w:sz w:val="28"/>
                <w:szCs w:val="28"/>
              </w:rPr>
              <w:t>18</w:t>
            </w:r>
          </w:p>
        </w:tc>
        <w:tc>
          <w:tcPr>
            <w:tcW w:w="540" w:type="dxa"/>
          </w:tcPr>
          <w:p w:rsidR="00222F99" w:rsidRPr="001822CC" w:rsidRDefault="00222F99" w:rsidP="003950BF">
            <w:pPr>
              <w:jc w:val="center"/>
              <w:rPr>
                <w:rFonts w:ascii="Times New Roman" w:hAnsi="Times New Roman" w:cs="Times New Roman"/>
                <w:b/>
                <w:color w:val="FF0000"/>
                <w:sz w:val="28"/>
                <w:szCs w:val="28"/>
              </w:rPr>
            </w:pPr>
            <w:r w:rsidRPr="001822CC">
              <w:rPr>
                <w:rFonts w:ascii="Times New Roman" w:hAnsi="Times New Roman" w:cs="Times New Roman"/>
                <w:b/>
                <w:color w:val="FF0000"/>
                <w:sz w:val="28"/>
                <w:szCs w:val="28"/>
              </w:rPr>
              <w:t>22</w:t>
            </w:r>
          </w:p>
        </w:tc>
        <w:tc>
          <w:tcPr>
            <w:tcW w:w="453" w:type="dxa"/>
          </w:tcPr>
          <w:p w:rsidR="00222F99" w:rsidRDefault="00222F99" w:rsidP="003950BF">
            <w:pPr>
              <w:jc w:val="center"/>
              <w:rPr>
                <w:rFonts w:ascii="Times New Roman" w:hAnsi="Times New Roman" w:cs="Times New Roman"/>
                <w:sz w:val="28"/>
                <w:szCs w:val="28"/>
              </w:rPr>
            </w:pPr>
            <w:r>
              <w:rPr>
                <w:rFonts w:ascii="Times New Roman" w:hAnsi="Times New Roman" w:cs="Times New Roman"/>
                <w:sz w:val="28"/>
                <w:szCs w:val="28"/>
              </w:rPr>
              <w:t>-</w:t>
            </w:r>
          </w:p>
        </w:tc>
      </w:tr>
      <w:tr w:rsidR="00222F99" w:rsidRPr="00E655D3" w:rsidTr="003950BF">
        <w:tc>
          <w:tcPr>
            <w:tcW w:w="709" w:type="dxa"/>
          </w:tcPr>
          <w:p w:rsidR="00222F99" w:rsidRPr="00E655D3" w:rsidRDefault="00222F99" w:rsidP="003950BF">
            <w:pPr>
              <w:jc w:val="center"/>
              <w:rPr>
                <w:rFonts w:ascii="Times New Roman" w:hAnsi="Times New Roman" w:cs="Times New Roman"/>
                <w:b/>
                <w:color w:val="FF0000"/>
                <w:sz w:val="28"/>
                <w:szCs w:val="28"/>
              </w:rPr>
            </w:pPr>
          </w:p>
        </w:tc>
        <w:tc>
          <w:tcPr>
            <w:tcW w:w="1701" w:type="dxa"/>
          </w:tcPr>
          <w:p w:rsidR="00222F99" w:rsidRPr="00E655D3" w:rsidRDefault="00222F99" w:rsidP="003950BF">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Качество ВПР</w:t>
            </w:r>
          </w:p>
        </w:tc>
        <w:tc>
          <w:tcPr>
            <w:tcW w:w="851" w:type="dxa"/>
          </w:tcPr>
          <w:p w:rsidR="00222F99" w:rsidRPr="00E655D3" w:rsidRDefault="00222F99" w:rsidP="003950BF">
            <w:pPr>
              <w:jc w:val="center"/>
              <w:rPr>
                <w:rFonts w:ascii="Times New Roman" w:hAnsi="Times New Roman" w:cs="Times New Roman"/>
                <w:b/>
                <w:color w:val="FF0000"/>
                <w:sz w:val="28"/>
                <w:szCs w:val="28"/>
              </w:rPr>
            </w:pPr>
          </w:p>
        </w:tc>
        <w:tc>
          <w:tcPr>
            <w:tcW w:w="1984" w:type="dxa"/>
            <w:gridSpan w:val="4"/>
          </w:tcPr>
          <w:p w:rsidR="00222F99" w:rsidRPr="00E655D3" w:rsidRDefault="00222F99" w:rsidP="003950BF">
            <w:pPr>
              <w:jc w:val="center"/>
              <w:rPr>
                <w:rFonts w:ascii="Times New Roman" w:hAnsi="Times New Roman" w:cs="Times New Roman"/>
                <w:b/>
                <w:color w:val="FF0000"/>
                <w:sz w:val="28"/>
                <w:szCs w:val="28"/>
              </w:rPr>
            </w:pPr>
            <w:r w:rsidRPr="00E655D3">
              <w:rPr>
                <w:rFonts w:ascii="Times New Roman" w:hAnsi="Times New Roman" w:cs="Times New Roman"/>
                <w:b/>
                <w:color w:val="FF0000"/>
                <w:sz w:val="28"/>
                <w:szCs w:val="28"/>
              </w:rPr>
              <w:t>54%</w:t>
            </w:r>
          </w:p>
        </w:tc>
        <w:tc>
          <w:tcPr>
            <w:tcW w:w="2126" w:type="dxa"/>
            <w:gridSpan w:val="4"/>
          </w:tcPr>
          <w:p w:rsidR="00222F99" w:rsidRPr="00E655D3" w:rsidRDefault="00222F99" w:rsidP="003950BF">
            <w:pPr>
              <w:jc w:val="center"/>
              <w:rPr>
                <w:rFonts w:ascii="Times New Roman" w:hAnsi="Times New Roman" w:cs="Times New Roman"/>
                <w:b/>
                <w:color w:val="FF0000"/>
                <w:sz w:val="28"/>
                <w:szCs w:val="28"/>
              </w:rPr>
            </w:pPr>
            <w:r w:rsidRPr="00E655D3">
              <w:rPr>
                <w:rFonts w:ascii="Times New Roman" w:hAnsi="Times New Roman" w:cs="Times New Roman"/>
                <w:b/>
                <w:color w:val="FF0000"/>
                <w:sz w:val="28"/>
                <w:szCs w:val="28"/>
              </w:rPr>
              <w:t>40%</w:t>
            </w:r>
          </w:p>
        </w:tc>
        <w:tc>
          <w:tcPr>
            <w:tcW w:w="1985" w:type="dxa"/>
            <w:gridSpan w:val="4"/>
          </w:tcPr>
          <w:p w:rsidR="00222F99" w:rsidRPr="00E655D3" w:rsidRDefault="00222F99" w:rsidP="003950BF">
            <w:pPr>
              <w:jc w:val="center"/>
              <w:rPr>
                <w:rFonts w:ascii="Times New Roman" w:hAnsi="Times New Roman" w:cs="Times New Roman"/>
                <w:b/>
                <w:color w:val="FF0000"/>
                <w:sz w:val="28"/>
                <w:szCs w:val="28"/>
              </w:rPr>
            </w:pPr>
            <w:r w:rsidRPr="00E655D3">
              <w:rPr>
                <w:rFonts w:ascii="Times New Roman" w:hAnsi="Times New Roman" w:cs="Times New Roman"/>
                <w:b/>
                <w:color w:val="FF0000"/>
                <w:sz w:val="28"/>
                <w:szCs w:val="28"/>
              </w:rPr>
              <w:t>40%</w:t>
            </w:r>
          </w:p>
        </w:tc>
        <w:tc>
          <w:tcPr>
            <w:tcW w:w="2268" w:type="dxa"/>
            <w:gridSpan w:val="4"/>
          </w:tcPr>
          <w:p w:rsidR="00222F99" w:rsidRPr="00E655D3" w:rsidRDefault="00222F99" w:rsidP="003950BF">
            <w:pPr>
              <w:jc w:val="center"/>
              <w:rPr>
                <w:rFonts w:ascii="Times New Roman" w:hAnsi="Times New Roman" w:cs="Times New Roman"/>
                <w:b/>
                <w:color w:val="FF0000"/>
                <w:sz w:val="28"/>
                <w:szCs w:val="28"/>
              </w:rPr>
            </w:pPr>
            <w:r w:rsidRPr="00E655D3">
              <w:rPr>
                <w:rFonts w:ascii="Times New Roman" w:hAnsi="Times New Roman" w:cs="Times New Roman"/>
                <w:b/>
                <w:color w:val="FF0000"/>
                <w:sz w:val="28"/>
                <w:szCs w:val="28"/>
              </w:rPr>
              <w:t>52%</w:t>
            </w:r>
          </w:p>
        </w:tc>
        <w:tc>
          <w:tcPr>
            <w:tcW w:w="2126" w:type="dxa"/>
            <w:gridSpan w:val="4"/>
          </w:tcPr>
          <w:p w:rsidR="00222F99" w:rsidRPr="00E655D3" w:rsidRDefault="00222F99" w:rsidP="003950BF">
            <w:pPr>
              <w:jc w:val="center"/>
              <w:rPr>
                <w:rFonts w:ascii="Times New Roman" w:hAnsi="Times New Roman" w:cs="Times New Roman"/>
                <w:b/>
                <w:color w:val="FF0000"/>
                <w:sz w:val="28"/>
                <w:szCs w:val="28"/>
              </w:rPr>
            </w:pPr>
            <w:r w:rsidRPr="00E655D3">
              <w:rPr>
                <w:rFonts w:ascii="Times New Roman" w:hAnsi="Times New Roman" w:cs="Times New Roman"/>
                <w:b/>
                <w:color w:val="FF0000"/>
                <w:sz w:val="28"/>
                <w:szCs w:val="28"/>
              </w:rPr>
              <w:t>13%</w:t>
            </w:r>
          </w:p>
        </w:tc>
        <w:tc>
          <w:tcPr>
            <w:tcW w:w="1985" w:type="dxa"/>
            <w:gridSpan w:val="4"/>
          </w:tcPr>
          <w:p w:rsidR="00222F99" w:rsidRPr="00E655D3" w:rsidRDefault="00222F99" w:rsidP="003950BF">
            <w:pPr>
              <w:jc w:val="center"/>
              <w:rPr>
                <w:rFonts w:ascii="Times New Roman" w:hAnsi="Times New Roman" w:cs="Times New Roman"/>
                <w:b/>
                <w:color w:val="FF0000"/>
                <w:sz w:val="28"/>
                <w:szCs w:val="28"/>
              </w:rPr>
            </w:pPr>
            <w:r w:rsidRPr="00E655D3">
              <w:rPr>
                <w:rFonts w:ascii="Times New Roman" w:hAnsi="Times New Roman" w:cs="Times New Roman"/>
                <w:b/>
                <w:color w:val="FF0000"/>
                <w:sz w:val="28"/>
                <w:szCs w:val="28"/>
              </w:rPr>
              <w:t>45%</w:t>
            </w:r>
          </w:p>
        </w:tc>
      </w:tr>
      <w:tr w:rsidR="00222F99" w:rsidRPr="00E655D3" w:rsidTr="003950BF">
        <w:tc>
          <w:tcPr>
            <w:tcW w:w="709" w:type="dxa"/>
          </w:tcPr>
          <w:p w:rsidR="00222F99" w:rsidRPr="00E655D3" w:rsidRDefault="00222F99" w:rsidP="003950BF">
            <w:pPr>
              <w:jc w:val="center"/>
              <w:rPr>
                <w:rFonts w:ascii="Times New Roman" w:hAnsi="Times New Roman" w:cs="Times New Roman"/>
                <w:b/>
                <w:color w:val="FF0000"/>
                <w:sz w:val="28"/>
                <w:szCs w:val="28"/>
              </w:rPr>
            </w:pPr>
          </w:p>
        </w:tc>
        <w:tc>
          <w:tcPr>
            <w:tcW w:w="1701" w:type="dxa"/>
          </w:tcPr>
          <w:p w:rsidR="00222F99" w:rsidRPr="00E655D3" w:rsidRDefault="00222F99" w:rsidP="003950BF">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Качество за год</w:t>
            </w:r>
          </w:p>
        </w:tc>
        <w:tc>
          <w:tcPr>
            <w:tcW w:w="851" w:type="dxa"/>
          </w:tcPr>
          <w:p w:rsidR="00222F99" w:rsidRPr="00E655D3" w:rsidRDefault="00222F99" w:rsidP="003950BF">
            <w:pPr>
              <w:jc w:val="center"/>
              <w:rPr>
                <w:rFonts w:ascii="Times New Roman" w:hAnsi="Times New Roman" w:cs="Times New Roman"/>
                <w:b/>
                <w:color w:val="FF0000"/>
                <w:sz w:val="28"/>
                <w:szCs w:val="28"/>
              </w:rPr>
            </w:pPr>
          </w:p>
        </w:tc>
        <w:tc>
          <w:tcPr>
            <w:tcW w:w="1984" w:type="dxa"/>
            <w:gridSpan w:val="4"/>
          </w:tcPr>
          <w:p w:rsidR="00222F99" w:rsidRPr="00E655D3" w:rsidRDefault="00222F99" w:rsidP="003950BF">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54%</w:t>
            </w:r>
          </w:p>
        </w:tc>
        <w:tc>
          <w:tcPr>
            <w:tcW w:w="2126" w:type="dxa"/>
            <w:gridSpan w:val="4"/>
          </w:tcPr>
          <w:p w:rsidR="00222F99" w:rsidRPr="00E655D3" w:rsidRDefault="00222F99" w:rsidP="003950BF">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59%</w:t>
            </w:r>
          </w:p>
        </w:tc>
        <w:tc>
          <w:tcPr>
            <w:tcW w:w="1985" w:type="dxa"/>
            <w:gridSpan w:val="4"/>
          </w:tcPr>
          <w:p w:rsidR="00222F99" w:rsidRPr="00E655D3" w:rsidRDefault="00222F99" w:rsidP="003950BF">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59%</w:t>
            </w:r>
          </w:p>
        </w:tc>
        <w:tc>
          <w:tcPr>
            <w:tcW w:w="2268" w:type="dxa"/>
            <w:gridSpan w:val="4"/>
          </w:tcPr>
          <w:p w:rsidR="00222F99" w:rsidRPr="00E655D3" w:rsidRDefault="00222F99" w:rsidP="003950BF">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79%</w:t>
            </w:r>
          </w:p>
        </w:tc>
        <w:tc>
          <w:tcPr>
            <w:tcW w:w="2126" w:type="dxa"/>
            <w:gridSpan w:val="4"/>
          </w:tcPr>
          <w:p w:rsidR="00222F99" w:rsidRPr="00E655D3" w:rsidRDefault="00222F99" w:rsidP="003950BF">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68%</w:t>
            </w:r>
          </w:p>
        </w:tc>
        <w:tc>
          <w:tcPr>
            <w:tcW w:w="1985" w:type="dxa"/>
            <w:gridSpan w:val="4"/>
          </w:tcPr>
          <w:p w:rsidR="00222F99" w:rsidRPr="00E655D3" w:rsidRDefault="00222F99" w:rsidP="003950BF">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77%</w:t>
            </w:r>
          </w:p>
        </w:tc>
      </w:tr>
    </w:tbl>
    <w:p w:rsidR="001A4E9F" w:rsidRDefault="001A4E9F" w:rsidP="00222F99">
      <w:pPr>
        <w:rPr>
          <w:rFonts w:ascii="Times New Roman" w:hAnsi="Times New Roman" w:cs="Times New Roman"/>
          <w:b/>
          <w:color w:val="FF0000"/>
          <w:sz w:val="28"/>
          <w:szCs w:val="28"/>
        </w:rPr>
      </w:pPr>
    </w:p>
    <w:p w:rsidR="00222F99" w:rsidRPr="00CF2A3A" w:rsidRDefault="00222F99" w:rsidP="00222F99">
      <w:pPr>
        <w:rPr>
          <w:rFonts w:ascii="Times New Roman" w:hAnsi="Times New Roman" w:cs="Times New Roman"/>
          <w:color w:val="7030A0"/>
          <w:sz w:val="32"/>
          <w:szCs w:val="32"/>
        </w:rPr>
      </w:pPr>
      <w:r>
        <w:rPr>
          <w:rFonts w:ascii="Times New Roman" w:hAnsi="Times New Roman" w:cs="Times New Roman"/>
          <w:color w:val="7030A0"/>
          <w:sz w:val="32"/>
          <w:szCs w:val="32"/>
        </w:rPr>
        <w:t>Результаты ВПР в 10  классе</w:t>
      </w:r>
    </w:p>
    <w:tbl>
      <w:tblPr>
        <w:tblStyle w:val="a9"/>
        <w:tblW w:w="13750" w:type="dxa"/>
        <w:tblInd w:w="-459" w:type="dxa"/>
        <w:tblLayout w:type="fixed"/>
        <w:tblLook w:val="04A0" w:firstRow="1" w:lastRow="0" w:firstColumn="1" w:lastColumn="0" w:noHBand="0" w:noVBand="1"/>
      </w:tblPr>
      <w:tblGrid>
        <w:gridCol w:w="709"/>
        <w:gridCol w:w="3969"/>
        <w:gridCol w:w="1843"/>
        <w:gridCol w:w="1984"/>
        <w:gridCol w:w="1985"/>
        <w:gridCol w:w="1559"/>
        <w:gridCol w:w="1701"/>
      </w:tblGrid>
      <w:tr w:rsidR="00222F99" w:rsidTr="003950BF">
        <w:tc>
          <w:tcPr>
            <w:tcW w:w="709" w:type="dxa"/>
            <w:vMerge w:val="restart"/>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w:t>
            </w:r>
          </w:p>
          <w:p w:rsidR="00222F99" w:rsidRDefault="00222F99" w:rsidP="003950BF">
            <w:pPr>
              <w:rPr>
                <w:rFonts w:ascii="Times New Roman" w:hAnsi="Times New Roman" w:cs="Times New Roman"/>
                <w:sz w:val="28"/>
                <w:szCs w:val="28"/>
              </w:rPr>
            </w:pP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3969" w:type="dxa"/>
            <w:vMerge w:val="restart"/>
          </w:tcPr>
          <w:p w:rsidR="00222F99" w:rsidRPr="001822CC" w:rsidRDefault="00222F99" w:rsidP="003950BF">
            <w:pPr>
              <w:rPr>
                <w:rFonts w:ascii="Times New Roman" w:hAnsi="Times New Roman" w:cs="Times New Roman"/>
                <w:b/>
                <w:sz w:val="28"/>
                <w:szCs w:val="28"/>
              </w:rPr>
            </w:pPr>
            <w:r w:rsidRPr="001822CC">
              <w:rPr>
                <w:rFonts w:ascii="Times New Roman" w:hAnsi="Times New Roman" w:cs="Times New Roman"/>
                <w:b/>
                <w:sz w:val="28"/>
                <w:szCs w:val="28"/>
              </w:rPr>
              <w:t>Наименование ОУ</w:t>
            </w:r>
          </w:p>
        </w:tc>
        <w:tc>
          <w:tcPr>
            <w:tcW w:w="1843" w:type="dxa"/>
            <w:vMerge w:val="restart"/>
          </w:tcPr>
          <w:p w:rsidR="00222F99" w:rsidRPr="001822CC" w:rsidRDefault="00222F99" w:rsidP="003950BF">
            <w:pPr>
              <w:rPr>
                <w:rFonts w:ascii="Times New Roman" w:hAnsi="Times New Roman" w:cs="Times New Roman"/>
                <w:b/>
                <w:sz w:val="28"/>
                <w:szCs w:val="28"/>
              </w:rPr>
            </w:pPr>
            <w:r w:rsidRPr="001822CC">
              <w:rPr>
                <w:rFonts w:ascii="Times New Roman" w:hAnsi="Times New Roman" w:cs="Times New Roman"/>
                <w:b/>
                <w:sz w:val="28"/>
                <w:szCs w:val="28"/>
              </w:rPr>
              <w:t>Всего уч-ся</w:t>
            </w:r>
          </w:p>
        </w:tc>
        <w:tc>
          <w:tcPr>
            <w:tcW w:w="7229" w:type="dxa"/>
            <w:gridSpan w:val="4"/>
          </w:tcPr>
          <w:p w:rsidR="00222F99" w:rsidRPr="001822CC" w:rsidRDefault="00222F99" w:rsidP="003950BF">
            <w:pPr>
              <w:rPr>
                <w:rFonts w:ascii="Times New Roman" w:hAnsi="Times New Roman" w:cs="Times New Roman"/>
                <w:b/>
                <w:sz w:val="28"/>
                <w:szCs w:val="28"/>
              </w:rPr>
            </w:pPr>
            <w:r w:rsidRPr="001822CC">
              <w:rPr>
                <w:rFonts w:ascii="Times New Roman" w:hAnsi="Times New Roman" w:cs="Times New Roman"/>
                <w:b/>
                <w:sz w:val="28"/>
                <w:szCs w:val="28"/>
              </w:rPr>
              <w:t>География</w:t>
            </w:r>
          </w:p>
          <w:p w:rsidR="00222F99" w:rsidRPr="001822CC" w:rsidRDefault="00222F99" w:rsidP="003950BF">
            <w:pPr>
              <w:rPr>
                <w:rFonts w:ascii="Times New Roman" w:hAnsi="Times New Roman" w:cs="Times New Roman"/>
                <w:b/>
                <w:sz w:val="28"/>
                <w:szCs w:val="28"/>
              </w:rPr>
            </w:pPr>
            <w:r w:rsidRPr="001822CC">
              <w:rPr>
                <w:rFonts w:ascii="Times New Roman" w:hAnsi="Times New Roman" w:cs="Times New Roman"/>
                <w:b/>
                <w:sz w:val="28"/>
                <w:szCs w:val="28"/>
              </w:rPr>
              <w:t>(оценки)</w:t>
            </w:r>
          </w:p>
        </w:tc>
      </w:tr>
      <w:tr w:rsidR="00222F99" w:rsidTr="003950BF">
        <w:tc>
          <w:tcPr>
            <w:tcW w:w="709" w:type="dxa"/>
            <w:vMerge/>
          </w:tcPr>
          <w:p w:rsidR="00222F99" w:rsidRDefault="00222F99" w:rsidP="003950BF">
            <w:pPr>
              <w:rPr>
                <w:rFonts w:ascii="Times New Roman" w:hAnsi="Times New Roman" w:cs="Times New Roman"/>
                <w:sz w:val="28"/>
                <w:szCs w:val="28"/>
              </w:rPr>
            </w:pPr>
          </w:p>
        </w:tc>
        <w:tc>
          <w:tcPr>
            <w:tcW w:w="3969" w:type="dxa"/>
            <w:vMerge/>
          </w:tcPr>
          <w:p w:rsidR="00222F99" w:rsidRDefault="00222F99" w:rsidP="003950BF">
            <w:pPr>
              <w:rPr>
                <w:rFonts w:ascii="Times New Roman" w:hAnsi="Times New Roman" w:cs="Times New Roman"/>
                <w:sz w:val="28"/>
                <w:szCs w:val="28"/>
              </w:rPr>
            </w:pPr>
          </w:p>
        </w:tc>
        <w:tc>
          <w:tcPr>
            <w:tcW w:w="1843" w:type="dxa"/>
            <w:vMerge/>
          </w:tcPr>
          <w:p w:rsidR="00222F99" w:rsidRDefault="00222F99" w:rsidP="003950BF">
            <w:pPr>
              <w:rPr>
                <w:rFonts w:ascii="Times New Roman" w:hAnsi="Times New Roman" w:cs="Times New Roman"/>
                <w:sz w:val="28"/>
                <w:szCs w:val="28"/>
              </w:rPr>
            </w:pPr>
          </w:p>
        </w:tc>
        <w:tc>
          <w:tcPr>
            <w:tcW w:w="1984" w:type="dxa"/>
          </w:tcPr>
          <w:p w:rsidR="00222F99" w:rsidRPr="00CF2A3A" w:rsidRDefault="00222F99" w:rsidP="003950BF">
            <w:pPr>
              <w:rPr>
                <w:rFonts w:ascii="Times New Roman" w:hAnsi="Times New Roman" w:cs="Times New Roman"/>
                <w:b/>
                <w:sz w:val="28"/>
                <w:szCs w:val="28"/>
              </w:rPr>
            </w:pPr>
            <w:r>
              <w:rPr>
                <w:rFonts w:ascii="Times New Roman" w:hAnsi="Times New Roman" w:cs="Times New Roman"/>
                <w:b/>
                <w:sz w:val="28"/>
                <w:szCs w:val="28"/>
              </w:rPr>
              <w:t>5</w:t>
            </w:r>
          </w:p>
        </w:tc>
        <w:tc>
          <w:tcPr>
            <w:tcW w:w="1985" w:type="dxa"/>
          </w:tcPr>
          <w:p w:rsidR="00222F99" w:rsidRPr="00CF2A3A" w:rsidRDefault="00222F99" w:rsidP="003950BF">
            <w:pPr>
              <w:rPr>
                <w:rFonts w:ascii="Times New Roman" w:hAnsi="Times New Roman" w:cs="Times New Roman"/>
                <w:b/>
                <w:sz w:val="28"/>
                <w:szCs w:val="28"/>
              </w:rPr>
            </w:pPr>
            <w:r>
              <w:rPr>
                <w:rFonts w:ascii="Times New Roman" w:hAnsi="Times New Roman" w:cs="Times New Roman"/>
                <w:b/>
                <w:sz w:val="28"/>
                <w:szCs w:val="28"/>
              </w:rPr>
              <w:t>4</w:t>
            </w:r>
          </w:p>
        </w:tc>
        <w:tc>
          <w:tcPr>
            <w:tcW w:w="1559" w:type="dxa"/>
          </w:tcPr>
          <w:p w:rsidR="00222F99" w:rsidRPr="00CF2A3A" w:rsidRDefault="00222F99" w:rsidP="003950BF">
            <w:pPr>
              <w:rPr>
                <w:rFonts w:ascii="Times New Roman" w:hAnsi="Times New Roman" w:cs="Times New Roman"/>
                <w:b/>
                <w:sz w:val="28"/>
                <w:szCs w:val="28"/>
              </w:rPr>
            </w:pPr>
            <w:r>
              <w:rPr>
                <w:rFonts w:ascii="Times New Roman" w:hAnsi="Times New Roman" w:cs="Times New Roman"/>
                <w:b/>
                <w:sz w:val="28"/>
                <w:szCs w:val="28"/>
              </w:rPr>
              <w:t>3</w:t>
            </w:r>
          </w:p>
        </w:tc>
        <w:tc>
          <w:tcPr>
            <w:tcW w:w="1701" w:type="dxa"/>
          </w:tcPr>
          <w:p w:rsidR="00222F99" w:rsidRPr="00CF2A3A" w:rsidRDefault="00222F99" w:rsidP="003950BF">
            <w:pPr>
              <w:rPr>
                <w:rFonts w:ascii="Times New Roman" w:hAnsi="Times New Roman" w:cs="Times New Roman"/>
                <w:b/>
                <w:sz w:val="28"/>
                <w:szCs w:val="28"/>
              </w:rPr>
            </w:pPr>
            <w:r>
              <w:rPr>
                <w:rFonts w:ascii="Times New Roman" w:hAnsi="Times New Roman" w:cs="Times New Roman"/>
                <w:b/>
                <w:sz w:val="28"/>
                <w:szCs w:val="28"/>
              </w:rPr>
              <w:t>2</w:t>
            </w:r>
          </w:p>
        </w:tc>
      </w:tr>
      <w:tr w:rsidR="00222F99" w:rsidTr="003950BF">
        <w:tc>
          <w:tcPr>
            <w:tcW w:w="709" w:type="dxa"/>
          </w:tcPr>
          <w:p w:rsidR="00222F99" w:rsidRDefault="00222F99" w:rsidP="003950BF">
            <w:pPr>
              <w:rPr>
                <w:rFonts w:ascii="Times New Roman" w:hAnsi="Times New Roman" w:cs="Times New Roman"/>
                <w:sz w:val="28"/>
                <w:szCs w:val="28"/>
              </w:rPr>
            </w:pPr>
          </w:p>
        </w:tc>
        <w:tc>
          <w:tcPr>
            <w:tcW w:w="3969"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МБОУ «СОШ № 5 с. Ачхой-Мартан»</w:t>
            </w:r>
          </w:p>
        </w:tc>
        <w:tc>
          <w:tcPr>
            <w:tcW w:w="1843"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25</w:t>
            </w:r>
          </w:p>
        </w:tc>
        <w:tc>
          <w:tcPr>
            <w:tcW w:w="1984"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w:t>
            </w:r>
          </w:p>
        </w:tc>
        <w:tc>
          <w:tcPr>
            <w:tcW w:w="1985"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5</w:t>
            </w:r>
          </w:p>
        </w:tc>
        <w:tc>
          <w:tcPr>
            <w:tcW w:w="1559"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16</w:t>
            </w:r>
          </w:p>
        </w:tc>
        <w:tc>
          <w:tcPr>
            <w:tcW w:w="1701" w:type="dxa"/>
          </w:tcPr>
          <w:p w:rsidR="00222F99" w:rsidRDefault="00222F99" w:rsidP="003950BF">
            <w:pPr>
              <w:rPr>
                <w:rFonts w:ascii="Times New Roman" w:hAnsi="Times New Roman" w:cs="Times New Roman"/>
                <w:sz w:val="28"/>
                <w:szCs w:val="28"/>
              </w:rPr>
            </w:pPr>
            <w:r>
              <w:rPr>
                <w:rFonts w:ascii="Times New Roman" w:hAnsi="Times New Roman" w:cs="Times New Roman"/>
                <w:sz w:val="28"/>
                <w:szCs w:val="28"/>
              </w:rPr>
              <w:t>4</w:t>
            </w:r>
          </w:p>
        </w:tc>
      </w:tr>
      <w:tr w:rsidR="00222F99" w:rsidTr="003950BF">
        <w:tc>
          <w:tcPr>
            <w:tcW w:w="709" w:type="dxa"/>
          </w:tcPr>
          <w:p w:rsidR="00222F99" w:rsidRDefault="00222F99" w:rsidP="003950BF">
            <w:pPr>
              <w:rPr>
                <w:rFonts w:ascii="Times New Roman" w:hAnsi="Times New Roman" w:cs="Times New Roman"/>
                <w:sz w:val="28"/>
                <w:szCs w:val="28"/>
              </w:rPr>
            </w:pPr>
          </w:p>
        </w:tc>
        <w:tc>
          <w:tcPr>
            <w:tcW w:w="3969" w:type="dxa"/>
          </w:tcPr>
          <w:p w:rsidR="00222F99" w:rsidRPr="00E655D3" w:rsidRDefault="00222F99" w:rsidP="003950BF">
            <w:pPr>
              <w:rPr>
                <w:rFonts w:ascii="Times New Roman" w:hAnsi="Times New Roman" w:cs="Times New Roman"/>
                <w:b/>
                <w:color w:val="FF0000"/>
                <w:sz w:val="28"/>
                <w:szCs w:val="28"/>
              </w:rPr>
            </w:pPr>
            <w:r w:rsidRPr="00E655D3">
              <w:rPr>
                <w:rFonts w:ascii="Times New Roman" w:hAnsi="Times New Roman" w:cs="Times New Roman"/>
                <w:b/>
                <w:color w:val="FF0000"/>
                <w:sz w:val="28"/>
                <w:szCs w:val="28"/>
              </w:rPr>
              <w:t>Качество ВПР</w:t>
            </w:r>
          </w:p>
        </w:tc>
        <w:tc>
          <w:tcPr>
            <w:tcW w:w="9072" w:type="dxa"/>
            <w:gridSpan w:val="5"/>
          </w:tcPr>
          <w:p w:rsidR="00222F99" w:rsidRPr="00E655D3" w:rsidRDefault="00222F99" w:rsidP="003950BF">
            <w:pPr>
              <w:rPr>
                <w:rFonts w:ascii="Times New Roman" w:hAnsi="Times New Roman" w:cs="Times New Roman"/>
                <w:b/>
                <w:color w:val="FF0000"/>
                <w:sz w:val="28"/>
                <w:szCs w:val="28"/>
              </w:rPr>
            </w:pPr>
            <w:r w:rsidRPr="00E655D3">
              <w:rPr>
                <w:rFonts w:ascii="Times New Roman" w:hAnsi="Times New Roman" w:cs="Times New Roman"/>
                <w:b/>
                <w:color w:val="FF0000"/>
                <w:sz w:val="28"/>
                <w:szCs w:val="28"/>
              </w:rPr>
              <w:t>20%</w:t>
            </w:r>
          </w:p>
        </w:tc>
      </w:tr>
      <w:tr w:rsidR="00222F99" w:rsidTr="003950BF">
        <w:tc>
          <w:tcPr>
            <w:tcW w:w="709" w:type="dxa"/>
          </w:tcPr>
          <w:p w:rsidR="00222F99" w:rsidRDefault="00222F99" w:rsidP="003950BF">
            <w:pPr>
              <w:rPr>
                <w:rFonts w:ascii="Times New Roman" w:hAnsi="Times New Roman" w:cs="Times New Roman"/>
                <w:sz w:val="28"/>
                <w:szCs w:val="28"/>
              </w:rPr>
            </w:pPr>
          </w:p>
        </w:tc>
        <w:tc>
          <w:tcPr>
            <w:tcW w:w="3969" w:type="dxa"/>
          </w:tcPr>
          <w:p w:rsidR="00222F99" w:rsidRPr="00E655D3" w:rsidRDefault="00222F99" w:rsidP="003950BF">
            <w:pPr>
              <w:rPr>
                <w:rFonts w:ascii="Times New Roman" w:hAnsi="Times New Roman" w:cs="Times New Roman"/>
                <w:b/>
                <w:color w:val="FF0000"/>
                <w:sz w:val="28"/>
                <w:szCs w:val="28"/>
              </w:rPr>
            </w:pPr>
            <w:r w:rsidRPr="00E655D3">
              <w:rPr>
                <w:rFonts w:ascii="Times New Roman" w:hAnsi="Times New Roman" w:cs="Times New Roman"/>
                <w:b/>
                <w:color w:val="FF0000"/>
                <w:sz w:val="28"/>
                <w:szCs w:val="28"/>
              </w:rPr>
              <w:t>Качество за год</w:t>
            </w:r>
          </w:p>
        </w:tc>
        <w:tc>
          <w:tcPr>
            <w:tcW w:w="9072" w:type="dxa"/>
            <w:gridSpan w:val="5"/>
          </w:tcPr>
          <w:p w:rsidR="00222F99" w:rsidRPr="00E655D3" w:rsidRDefault="00222F99" w:rsidP="003950BF">
            <w:pPr>
              <w:rPr>
                <w:rFonts w:ascii="Times New Roman" w:hAnsi="Times New Roman" w:cs="Times New Roman"/>
                <w:b/>
                <w:color w:val="FF0000"/>
                <w:sz w:val="28"/>
                <w:szCs w:val="28"/>
              </w:rPr>
            </w:pPr>
            <w:r>
              <w:rPr>
                <w:rFonts w:ascii="Times New Roman" w:hAnsi="Times New Roman" w:cs="Times New Roman"/>
                <w:b/>
                <w:color w:val="FF0000"/>
                <w:sz w:val="28"/>
                <w:szCs w:val="28"/>
              </w:rPr>
              <w:t>57%</w:t>
            </w:r>
          </w:p>
        </w:tc>
      </w:tr>
    </w:tbl>
    <w:p w:rsidR="00222F99" w:rsidRPr="00936A5F" w:rsidRDefault="00222F99" w:rsidP="00222F99">
      <w:pPr>
        <w:pStyle w:val="af0"/>
        <w:rPr>
          <w:rFonts w:ascii="Times New Roman" w:hAnsi="Times New Roman" w:cs="Times New Roman"/>
          <w:sz w:val="28"/>
          <w:szCs w:val="28"/>
        </w:rPr>
      </w:pPr>
      <w:r w:rsidRPr="00936A5F">
        <w:rPr>
          <w:rFonts w:ascii="Times New Roman" w:hAnsi="Times New Roman" w:cs="Times New Roman"/>
          <w:sz w:val="28"/>
          <w:szCs w:val="28"/>
        </w:rPr>
        <w:t xml:space="preserve">В среднем, уровень достижения планируемых результатов раздела «ученик научится», контролируемых на ВПР, </w:t>
      </w:r>
    </w:p>
    <w:p w:rsidR="00222F99" w:rsidRPr="00936A5F" w:rsidRDefault="00222F99" w:rsidP="00222F99">
      <w:pPr>
        <w:pStyle w:val="af0"/>
        <w:rPr>
          <w:rFonts w:ascii="Times New Roman" w:hAnsi="Times New Roman" w:cs="Times New Roman"/>
          <w:sz w:val="28"/>
          <w:szCs w:val="28"/>
        </w:rPr>
      </w:pPr>
      <w:r w:rsidRPr="00936A5F">
        <w:rPr>
          <w:rFonts w:ascii="Times New Roman" w:hAnsi="Times New Roman" w:cs="Times New Roman"/>
          <w:sz w:val="28"/>
          <w:szCs w:val="28"/>
        </w:rPr>
        <w:lastRenderedPageBreak/>
        <w:t xml:space="preserve">-50%. Низкий процент выполнения заданий базового уровня по следующим позициям: </w:t>
      </w:r>
    </w:p>
    <w:p w:rsidR="00222F99" w:rsidRPr="00936A5F" w:rsidRDefault="00222F99" w:rsidP="00222F99">
      <w:pPr>
        <w:pStyle w:val="af0"/>
        <w:numPr>
          <w:ilvl w:val="0"/>
          <w:numId w:val="28"/>
        </w:numPr>
        <w:rPr>
          <w:rFonts w:ascii="Times New Roman" w:hAnsi="Times New Roman" w:cs="Times New Roman"/>
          <w:sz w:val="28"/>
          <w:szCs w:val="28"/>
        </w:rPr>
      </w:pPr>
      <w:r w:rsidRPr="00936A5F">
        <w:rPr>
          <w:rFonts w:ascii="Times New Roman" w:hAnsi="Times New Roman" w:cs="Times New Roman"/>
          <w:sz w:val="28"/>
          <w:szCs w:val="28"/>
        </w:rPr>
        <w:t>Умение исследовать, распознавать геометрические фигуры. Вычислять периметр треугольника, прямоугольника и квадрата, площадь прямоугольника и квадрата.</w:t>
      </w:r>
    </w:p>
    <w:p w:rsidR="00222F99" w:rsidRPr="00936A5F" w:rsidRDefault="00222F99" w:rsidP="00222F99">
      <w:pPr>
        <w:pStyle w:val="af0"/>
        <w:numPr>
          <w:ilvl w:val="0"/>
          <w:numId w:val="28"/>
        </w:numPr>
        <w:rPr>
          <w:rFonts w:ascii="Times New Roman" w:hAnsi="Times New Roman" w:cs="Times New Roman"/>
          <w:sz w:val="28"/>
          <w:szCs w:val="28"/>
        </w:rPr>
      </w:pPr>
      <w:r w:rsidRPr="00936A5F">
        <w:rPr>
          <w:rFonts w:ascii="Times New Roman" w:hAnsi="Times New Roman" w:cs="Times New Roman"/>
          <w:sz w:val="28"/>
          <w:szCs w:val="28"/>
        </w:rPr>
        <w:t>Умение изображать геометрические фигуры. Выполнять построение геометрических фигур с заданными измерениями (отрезок, квадрат, прямоугольник) с помощью линейки, угольника.</w:t>
      </w:r>
    </w:p>
    <w:p w:rsidR="00222F99" w:rsidRPr="00936A5F" w:rsidRDefault="00222F99" w:rsidP="00222F99">
      <w:pPr>
        <w:pStyle w:val="af0"/>
        <w:numPr>
          <w:ilvl w:val="0"/>
          <w:numId w:val="28"/>
        </w:numPr>
        <w:rPr>
          <w:rFonts w:ascii="Times New Roman" w:hAnsi="Times New Roman" w:cs="Times New Roman"/>
          <w:sz w:val="28"/>
          <w:szCs w:val="28"/>
        </w:rPr>
      </w:pPr>
      <w:r w:rsidRPr="00936A5F">
        <w:rPr>
          <w:rFonts w:ascii="Times New Roman" w:hAnsi="Times New Roman" w:cs="Times New Roman"/>
          <w:sz w:val="28"/>
          <w:szCs w:val="28"/>
        </w:rPr>
        <w:t>Овладение основами логического и алгоритмического мышления.</w:t>
      </w:r>
    </w:p>
    <w:p w:rsidR="00222F99" w:rsidRPr="00936A5F" w:rsidRDefault="00222F99" w:rsidP="00222F99">
      <w:pPr>
        <w:pStyle w:val="af0"/>
        <w:rPr>
          <w:rFonts w:ascii="Times New Roman" w:hAnsi="Times New Roman" w:cs="Times New Roman"/>
          <w:sz w:val="28"/>
          <w:szCs w:val="28"/>
        </w:rPr>
      </w:pPr>
      <w:r w:rsidRPr="00936A5F">
        <w:rPr>
          <w:rFonts w:ascii="Times New Roman" w:hAnsi="Times New Roman" w:cs="Times New Roman"/>
          <w:sz w:val="28"/>
          <w:szCs w:val="28"/>
        </w:rPr>
        <w:t xml:space="preserve"> Интерпретировать информацию, полученную при проведении несл</w:t>
      </w:r>
      <w:r>
        <w:rPr>
          <w:rFonts w:ascii="Times New Roman" w:hAnsi="Times New Roman" w:cs="Times New Roman"/>
          <w:sz w:val="28"/>
          <w:szCs w:val="28"/>
        </w:rPr>
        <w:t xml:space="preserve">ожных исследований (объяснять, </w:t>
      </w:r>
      <w:r w:rsidRPr="00936A5F">
        <w:rPr>
          <w:rFonts w:ascii="Times New Roman" w:hAnsi="Times New Roman" w:cs="Times New Roman"/>
          <w:sz w:val="28"/>
          <w:szCs w:val="28"/>
        </w:rPr>
        <w:t xml:space="preserve">сравнивать и обобщать данные, делать выводы и прогнозы) В среднем, уровень достижения планируемых результатов раздела «ученик получит возможность научиться», контролируемых на ВПР, - 62%. </w:t>
      </w:r>
    </w:p>
    <w:p w:rsidR="00222F99" w:rsidRPr="00936A5F" w:rsidRDefault="00222F99" w:rsidP="00222F99">
      <w:pPr>
        <w:pStyle w:val="af0"/>
        <w:rPr>
          <w:rFonts w:ascii="Times New Roman" w:hAnsi="Times New Roman" w:cs="Times New Roman"/>
          <w:sz w:val="28"/>
          <w:szCs w:val="28"/>
        </w:rPr>
      </w:pPr>
      <w:r w:rsidRPr="00936A5F">
        <w:rPr>
          <w:rFonts w:ascii="Times New Roman" w:hAnsi="Times New Roman" w:cs="Times New Roman"/>
          <w:sz w:val="28"/>
          <w:szCs w:val="28"/>
        </w:rPr>
        <w:t>Очень низкий результат по позиции:</w:t>
      </w:r>
    </w:p>
    <w:p w:rsidR="00222F99" w:rsidRPr="00936A5F" w:rsidRDefault="00222F99" w:rsidP="00222F99">
      <w:pPr>
        <w:pStyle w:val="af0"/>
        <w:numPr>
          <w:ilvl w:val="0"/>
          <w:numId w:val="29"/>
        </w:numPr>
        <w:rPr>
          <w:rFonts w:ascii="Times New Roman" w:hAnsi="Times New Roman" w:cs="Times New Roman"/>
          <w:sz w:val="28"/>
          <w:szCs w:val="28"/>
        </w:rPr>
      </w:pPr>
      <w:r w:rsidRPr="00936A5F">
        <w:rPr>
          <w:rFonts w:ascii="Times New Roman" w:hAnsi="Times New Roman" w:cs="Times New Roman"/>
          <w:sz w:val="28"/>
          <w:szCs w:val="28"/>
        </w:rPr>
        <w:t xml:space="preserve">Овладение основами логического и алгоритмического мышления. Решать задачи в 3–4 действия. </w:t>
      </w:r>
    </w:p>
    <w:p w:rsidR="00222F99" w:rsidRPr="00936A5F" w:rsidRDefault="00222F99" w:rsidP="00222F99">
      <w:pPr>
        <w:pStyle w:val="af0"/>
        <w:rPr>
          <w:rFonts w:ascii="Times New Roman" w:hAnsi="Times New Roman" w:cs="Times New Roman"/>
          <w:sz w:val="28"/>
          <w:szCs w:val="28"/>
        </w:rPr>
      </w:pPr>
    </w:p>
    <w:p w:rsidR="00222F99" w:rsidRPr="00936A5F" w:rsidRDefault="00222F99" w:rsidP="00222F99">
      <w:pPr>
        <w:pStyle w:val="af0"/>
        <w:rPr>
          <w:rFonts w:ascii="Times New Roman" w:hAnsi="Times New Roman" w:cs="Times New Roman"/>
          <w:sz w:val="28"/>
          <w:szCs w:val="28"/>
        </w:rPr>
      </w:pPr>
      <w:r w:rsidRPr="00936A5F">
        <w:rPr>
          <w:rFonts w:ascii="Times New Roman" w:hAnsi="Times New Roman" w:cs="Times New Roman"/>
          <w:sz w:val="28"/>
          <w:szCs w:val="28"/>
        </w:rPr>
        <w:t>Качественные результаты по итогам ВПР по русскому языку в 4-х классах: процент учащихся превышающих</w:t>
      </w:r>
      <w:r>
        <w:rPr>
          <w:rFonts w:ascii="Times New Roman" w:hAnsi="Times New Roman" w:cs="Times New Roman"/>
          <w:sz w:val="28"/>
          <w:szCs w:val="28"/>
        </w:rPr>
        <w:t xml:space="preserve"> базовый уровень подготовки – 53</w:t>
      </w:r>
      <w:r w:rsidRPr="00936A5F">
        <w:rPr>
          <w:rFonts w:ascii="Times New Roman" w:hAnsi="Times New Roman" w:cs="Times New Roman"/>
          <w:sz w:val="28"/>
          <w:szCs w:val="28"/>
        </w:rPr>
        <w:t>%</w:t>
      </w:r>
      <w:r>
        <w:rPr>
          <w:rFonts w:ascii="Times New Roman" w:hAnsi="Times New Roman" w:cs="Times New Roman"/>
          <w:sz w:val="28"/>
          <w:szCs w:val="28"/>
        </w:rPr>
        <w:t>, достигших базового уровня – 36</w:t>
      </w:r>
      <w:r w:rsidRPr="00936A5F">
        <w:rPr>
          <w:rFonts w:ascii="Times New Roman" w:hAnsi="Times New Roman" w:cs="Times New Roman"/>
          <w:sz w:val="28"/>
          <w:szCs w:val="28"/>
        </w:rPr>
        <w:t xml:space="preserve">%, </w:t>
      </w:r>
      <w:r>
        <w:rPr>
          <w:rFonts w:ascii="Times New Roman" w:hAnsi="Times New Roman" w:cs="Times New Roman"/>
          <w:sz w:val="28"/>
          <w:szCs w:val="28"/>
        </w:rPr>
        <w:t>не достигших базового уровня – 8,6</w:t>
      </w:r>
      <w:r w:rsidRPr="00936A5F">
        <w:rPr>
          <w:rFonts w:ascii="Times New Roman" w:hAnsi="Times New Roman" w:cs="Times New Roman"/>
          <w:sz w:val="28"/>
          <w:szCs w:val="28"/>
        </w:rPr>
        <w:t xml:space="preserve">%. В среднем, уровень достижения планируемых результатов раздела «ученик научится», контролируемых на ВПР, - 53%. Низкий процент выполнения заданий базового уровня по следующим позициям: </w:t>
      </w:r>
    </w:p>
    <w:p w:rsidR="00222F99" w:rsidRPr="00936A5F" w:rsidRDefault="00222F99" w:rsidP="00222F99">
      <w:pPr>
        <w:pStyle w:val="af0"/>
        <w:numPr>
          <w:ilvl w:val="0"/>
          <w:numId w:val="29"/>
        </w:numPr>
        <w:rPr>
          <w:rFonts w:ascii="Times New Roman" w:hAnsi="Times New Roman" w:cs="Times New Roman"/>
          <w:sz w:val="28"/>
          <w:szCs w:val="28"/>
        </w:rPr>
      </w:pPr>
      <w:r w:rsidRPr="00936A5F">
        <w:rPr>
          <w:rFonts w:ascii="Times New Roman" w:hAnsi="Times New Roman" w:cs="Times New Roman"/>
          <w:sz w:val="28"/>
          <w:szCs w:val="28"/>
        </w:rPr>
        <w:t xml:space="preserve">Умение составлять план прочитанного текста в письменной форме, соблюдая нормы построения предложения и словоупотребления. Делить тексты на смысловые части, составлять план текста. </w:t>
      </w:r>
    </w:p>
    <w:p w:rsidR="00222F99" w:rsidRPr="00936A5F" w:rsidRDefault="00222F99" w:rsidP="00222F99">
      <w:pPr>
        <w:pStyle w:val="af0"/>
        <w:numPr>
          <w:ilvl w:val="0"/>
          <w:numId w:val="29"/>
        </w:numPr>
        <w:rPr>
          <w:rFonts w:ascii="Times New Roman" w:hAnsi="Times New Roman" w:cs="Times New Roman"/>
          <w:sz w:val="28"/>
          <w:szCs w:val="28"/>
        </w:rPr>
      </w:pPr>
      <w:r w:rsidRPr="00936A5F">
        <w:rPr>
          <w:rFonts w:ascii="Times New Roman" w:hAnsi="Times New Roman" w:cs="Times New Roman"/>
          <w:sz w:val="28"/>
          <w:szCs w:val="28"/>
        </w:rPr>
        <w:t xml:space="preserve">Умение распознавать значение слова; адекватно формулировать значение слова в письменной форме, соблюдая нормы построения предложения и словоупотребления. Определять значение слова по тексту. </w:t>
      </w:r>
    </w:p>
    <w:p w:rsidR="00222F99" w:rsidRPr="00936A5F" w:rsidRDefault="00222F99" w:rsidP="00222F99">
      <w:pPr>
        <w:pStyle w:val="af0"/>
        <w:numPr>
          <w:ilvl w:val="0"/>
          <w:numId w:val="29"/>
        </w:numPr>
        <w:rPr>
          <w:rFonts w:ascii="Times New Roman" w:hAnsi="Times New Roman" w:cs="Times New Roman"/>
          <w:sz w:val="28"/>
          <w:szCs w:val="28"/>
        </w:rPr>
      </w:pPr>
      <w:r w:rsidRPr="00936A5F">
        <w:rPr>
          <w:rFonts w:ascii="Times New Roman" w:hAnsi="Times New Roman" w:cs="Times New Roman"/>
          <w:sz w:val="28"/>
          <w:szCs w:val="28"/>
        </w:rPr>
        <w:t>Умение классифицировать слова по составу. Находить в словах с однозначно выделяемыми морфемами окончание, корень, приставку, суффикс.</w:t>
      </w:r>
    </w:p>
    <w:p w:rsidR="00222F99" w:rsidRDefault="00222F99" w:rsidP="00222F99">
      <w:pPr>
        <w:pStyle w:val="af0"/>
        <w:numPr>
          <w:ilvl w:val="0"/>
          <w:numId w:val="29"/>
        </w:numPr>
        <w:rPr>
          <w:rFonts w:ascii="Times New Roman" w:hAnsi="Times New Roman" w:cs="Times New Roman"/>
          <w:sz w:val="28"/>
          <w:szCs w:val="28"/>
        </w:rPr>
      </w:pPr>
      <w:r w:rsidRPr="00936A5F">
        <w:rPr>
          <w:rFonts w:ascii="Times New Roman" w:hAnsi="Times New Roman" w:cs="Times New Roman"/>
          <w:sz w:val="28"/>
          <w:szCs w:val="28"/>
        </w:rPr>
        <w:t xml:space="preserve">Умение на основе данной информации и собственного жизненного опыта </w:t>
      </w:r>
      <w:proofErr w:type="gramStart"/>
      <w:r w:rsidRPr="00936A5F">
        <w:rPr>
          <w:rFonts w:ascii="Times New Roman" w:hAnsi="Times New Roman" w:cs="Times New Roman"/>
          <w:sz w:val="28"/>
          <w:szCs w:val="28"/>
        </w:rPr>
        <w:t>обучающихся</w:t>
      </w:r>
      <w:proofErr w:type="gramEnd"/>
      <w:r w:rsidRPr="00936A5F">
        <w:rPr>
          <w:rFonts w:ascii="Times New Roman" w:hAnsi="Times New Roman" w:cs="Times New Roman"/>
          <w:sz w:val="28"/>
          <w:szCs w:val="28"/>
        </w:rPr>
        <w:t xml:space="preserve">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 В среднем, уровень достижения планируемых результатов раздела «ученик получит возможность научиться», контролируемых на ВПР, - 65%. Ученики научились выполнять морфологический анализ имён существительных и прилагательных.</w:t>
      </w:r>
    </w:p>
    <w:p w:rsidR="00222F99" w:rsidRDefault="00222F99" w:rsidP="00222F99">
      <w:pPr>
        <w:pStyle w:val="af0"/>
        <w:rPr>
          <w:rFonts w:ascii="Times New Roman" w:hAnsi="Times New Roman" w:cs="Times New Roman"/>
          <w:sz w:val="28"/>
          <w:szCs w:val="28"/>
        </w:rPr>
      </w:pPr>
      <w:r w:rsidRPr="00936A5F">
        <w:rPr>
          <w:rFonts w:ascii="Times New Roman" w:hAnsi="Times New Roman" w:cs="Times New Roman"/>
          <w:sz w:val="28"/>
          <w:szCs w:val="28"/>
        </w:rPr>
        <w:lastRenderedPageBreak/>
        <w:t xml:space="preserve"> Качественные результаты по итогам ВПР по окружающему миру в 4-х классах: процент учащихся превышающих</w:t>
      </w:r>
      <w:r>
        <w:rPr>
          <w:rFonts w:ascii="Times New Roman" w:hAnsi="Times New Roman" w:cs="Times New Roman"/>
          <w:sz w:val="28"/>
          <w:szCs w:val="28"/>
        </w:rPr>
        <w:t xml:space="preserve"> базовый уровень подготовки – </w:t>
      </w:r>
      <w:r w:rsidRPr="00936A5F">
        <w:rPr>
          <w:rFonts w:ascii="Times New Roman" w:hAnsi="Times New Roman" w:cs="Times New Roman"/>
          <w:sz w:val="28"/>
          <w:szCs w:val="28"/>
        </w:rPr>
        <w:t>5</w:t>
      </w:r>
      <w:r>
        <w:rPr>
          <w:rFonts w:ascii="Times New Roman" w:hAnsi="Times New Roman" w:cs="Times New Roman"/>
          <w:sz w:val="28"/>
          <w:szCs w:val="28"/>
        </w:rPr>
        <w:t>5</w:t>
      </w:r>
      <w:r w:rsidRPr="00936A5F">
        <w:rPr>
          <w:rFonts w:ascii="Times New Roman" w:hAnsi="Times New Roman" w:cs="Times New Roman"/>
          <w:sz w:val="28"/>
          <w:szCs w:val="28"/>
        </w:rPr>
        <w:t xml:space="preserve">%, </w:t>
      </w:r>
      <w:r>
        <w:rPr>
          <w:rFonts w:ascii="Times New Roman" w:hAnsi="Times New Roman" w:cs="Times New Roman"/>
          <w:sz w:val="28"/>
          <w:szCs w:val="28"/>
        </w:rPr>
        <w:t>достигших базового уровня – 39</w:t>
      </w:r>
      <w:r w:rsidRPr="00936A5F">
        <w:rPr>
          <w:rFonts w:ascii="Times New Roman" w:hAnsi="Times New Roman" w:cs="Times New Roman"/>
          <w:sz w:val="28"/>
          <w:szCs w:val="28"/>
        </w:rPr>
        <w:t xml:space="preserve">%, </w:t>
      </w:r>
      <w:r>
        <w:rPr>
          <w:rFonts w:ascii="Times New Roman" w:hAnsi="Times New Roman" w:cs="Times New Roman"/>
          <w:sz w:val="28"/>
          <w:szCs w:val="28"/>
        </w:rPr>
        <w:t>не достигших базового уровня – 5</w:t>
      </w:r>
      <w:r w:rsidRPr="00936A5F">
        <w:rPr>
          <w:rFonts w:ascii="Times New Roman" w:hAnsi="Times New Roman" w:cs="Times New Roman"/>
          <w:sz w:val="28"/>
          <w:szCs w:val="28"/>
        </w:rPr>
        <w:t xml:space="preserve">%. Низкий процент выполнения заданий базового уровня по следующим позициям: </w:t>
      </w:r>
    </w:p>
    <w:p w:rsidR="00222F99" w:rsidRDefault="00222F99" w:rsidP="00222F99">
      <w:pPr>
        <w:pStyle w:val="af0"/>
        <w:numPr>
          <w:ilvl w:val="0"/>
          <w:numId w:val="30"/>
        </w:numPr>
        <w:rPr>
          <w:rFonts w:ascii="Times New Roman" w:hAnsi="Times New Roman" w:cs="Times New Roman"/>
          <w:sz w:val="28"/>
          <w:szCs w:val="28"/>
        </w:rPr>
      </w:pPr>
      <w:r w:rsidRPr="00936A5F">
        <w:rPr>
          <w:rFonts w:ascii="Times New Roman" w:hAnsi="Times New Roman" w:cs="Times New Roman"/>
          <w:sz w:val="28"/>
          <w:szCs w:val="28"/>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w:t>
      </w:r>
    </w:p>
    <w:p w:rsidR="00222F99" w:rsidRDefault="00222F99" w:rsidP="00222F99">
      <w:pPr>
        <w:pStyle w:val="af0"/>
        <w:numPr>
          <w:ilvl w:val="0"/>
          <w:numId w:val="30"/>
        </w:numPr>
        <w:rPr>
          <w:rFonts w:ascii="Times New Roman" w:hAnsi="Times New Roman" w:cs="Times New Roman"/>
          <w:sz w:val="28"/>
          <w:szCs w:val="28"/>
        </w:rPr>
      </w:pPr>
      <w:r w:rsidRPr="00936A5F">
        <w:rPr>
          <w:rFonts w:ascii="Times New Roman" w:hAnsi="Times New Roman" w:cs="Times New Roman"/>
          <w:sz w:val="28"/>
          <w:szCs w:val="28"/>
        </w:rPr>
        <w:t>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 - следственных связей, построения рассуждений; осознанно строить речевое высказывание в соответствии с задачами коммуникации.</w:t>
      </w:r>
    </w:p>
    <w:p w:rsidR="00222F99" w:rsidRDefault="00222F99" w:rsidP="00222F99">
      <w:pPr>
        <w:pStyle w:val="af0"/>
        <w:numPr>
          <w:ilvl w:val="0"/>
          <w:numId w:val="30"/>
        </w:numPr>
        <w:rPr>
          <w:rFonts w:ascii="Times New Roman" w:hAnsi="Times New Roman" w:cs="Times New Roman"/>
          <w:sz w:val="28"/>
          <w:szCs w:val="28"/>
        </w:rPr>
      </w:pPr>
      <w:r w:rsidRPr="00936A5F">
        <w:rPr>
          <w:rFonts w:ascii="Times New Roman" w:hAnsi="Times New Roman" w:cs="Times New Roman"/>
          <w:sz w:val="28"/>
          <w:szCs w:val="28"/>
        </w:rPr>
        <w:t>Вычленять содержащиеся в тексте основные события; сравнивать между собой объекты, описанные в тексте, выд</w:t>
      </w:r>
      <w:r>
        <w:rPr>
          <w:rFonts w:ascii="Times New Roman" w:hAnsi="Times New Roman" w:cs="Times New Roman"/>
          <w:sz w:val="28"/>
          <w:szCs w:val="28"/>
        </w:rPr>
        <w:t xml:space="preserve">еляя 2-3 </w:t>
      </w:r>
      <w:proofErr w:type="gramStart"/>
      <w:r>
        <w:rPr>
          <w:rFonts w:ascii="Times New Roman" w:hAnsi="Times New Roman" w:cs="Times New Roman"/>
          <w:sz w:val="28"/>
          <w:szCs w:val="28"/>
        </w:rPr>
        <w:t>существенных</w:t>
      </w:r>
      <w:proofErr w:type="gramEnd"/>
      <w:r>
        <w:rPr>
          <w:rFonts w:ascii="Times New Roman" w:hAnsi="Times New Roman" w:cs="Times New Roman"/>
          <w:sz w:val="28"/>
          <w:szCs w:val="28"/>
        </w:rPr>
        <w:t xml:space="preserve"> признака.  </w:t>
      </w:r>
    </w:p>
    <w:p w:rsidR="00222F99" w:rsidRDefault="00222F99" w:rsidP="00222F99">
      <w:pPr>
        <w:pStyle w:val="af0"/>
        <w:numPr>
          <w:ilvl w:val="0"/>
          <w:numId w:val="30"/>
        </w:numPr>
        <w:rPr>
          <w:rFonts w:ascii="Times New Roman" w:hAnsi="Times New Roman" w:cs="Times New Roman"/>
          <w:sz w:val="28"/>
          <w:szCs w:val="28"/>
        </w:rPr>
      </w:pPr>
      <w:r w:rsidRPr="00936A5F">
        <w:rPr>
          <w:rFonts w:ascii="Times New Roman" w:hAnsi="Times New Roman" w:cs="Times New Roman"/>
          <w:sz w:val="28"/>
          <w:szCs w:val="28"/>
        </w:rPr>
        <w:t>Проводить несложные наблюдения в окружающей среде и ставить опыты, используя простейшее лабораторное оборудование;</w:t>
      </w:r>
    </w:p>
    <w:p w:rsidR="00222F99" w:rsidRDefault="00222F99" w:rsidP="00222F99">
      <w:pPr>
        <w:pStyle w:val="af0"/>
        <w:numPr>
          <w:ilvl w:val="0"/>
          <w:numId w:val="30"/>
        </w:numPr>
        <w:rPr>
          <w:rFonts w:ascii="Times New Roman" w:hAnsi="Times New Roman" w:cs="Times New Roman"/>
          <w:sz w:val="28"/>
          <w:szCs w:val="28"/>
        </w:rPr>
      </w:pPr>
      <w:r w:rsidRPr="00936A5F">
        <w:rPr>
          <w:rFonts w:ascii="Times New Roman" w:hAnsi="Times New Roman" w:cs="Times New Roman"/>
          <w:sz w:val="28"/>
          <w:szCs w:val="28"/>
        </w:rPr>
        <w:t>Писать развёрнутый ответ на вопрос объёмом до пяти предложений, с соблюдением норм и правил русского языка.</w:t>
      </w:r>
    </w:p>
    <w:p w:rsidR="00222F99" w:rsidRDefault="00222F99" w:rsidP="00222F99">
      <w:pPr>
        <w:pStyle w:val="af0"/>
        <w:numPr>
          <w:ilvl w:val="0"/>
          <w:numId w:val="30"/>
        </w:numPr>
        <w:rPr>
          <w:rFonts w:ascii="Times New Roman" w:hAnsi="Times New Roman" w:cs="Times New Roman"/>
          <w:sz w:val="28"/>
          <w:szCs w:val="28"/>
        </w:rPr>
      </w:pPr>
      <w:r w:rsidRPr="00936A5F">
        <w:rPr>
          <w:rFonts w:ascii="Times New Roman" w:hAnsi="Times New Roman" w:cs="Times New Roman"/>
          <w:sz w:val="28"/>
          <w:szCs w:val="28"/>
        </w:rPr>
        <w:t>Описывать достопримечательности села и республики.</w:t>
      </w:r>
    </w:p>
    <w:p w:rsidR="00222F99" w:rsidRDefault="00222F99" w:rsidP="00222F99">
      <w:pPr>
        <w:pStyle w:val="af0"/>
        <w:ind w:left="435"/>
        <w:rPr>
          <w:rFonts w:ascii="Times New Roman" w:hAnsi="Times New Roman" w:cs="Times New Roman"/>
          <w:sz w:val="28"/>
          <w:szCs w:val="28"/>
        </w:rPr>
      </w:pPr>
    </w:p>
    <w:p w:rsidR="00222F99" w:rsidRPr="0069521B" w:rsidRDefault="001A4E9F" w:rsidP="001A4E9F">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Методическая</w:t>
      </w:r>
      <w:r w:rsidR="00222F99" w:rsidRPr="0069521B">
        <w:rPr>
          <w:rFonts w:ascii="Times New Roman" w:eastAsia="Times New Roman" w:hAnsi="Times New Roman" w:cs="Times New Roman"/>
          <w:b/>
          <w:sz w:val="32"/>
          <w:szCs w:val="32"/>
          <w:lang w:eastAsia="ru-RU"/>
        </w:rPr>
        <w:t xml:space="preserve"> работ</w:t>
      </w:r>
      <w:r>
        <w:rPr>
          <w:rFonts w:ascii="Times New Roman" w:eastAsia="Times New Roman" w:hAnsi="Times New Roman" w:cs="Times New Roman"/>
          <w:b/>
          <w:sz w:val="32"/>
          <w:szCs w:val="32"/>
          <w:lang w:eastAsia="ru-RU"/>
        </w:rPr>
        <w:t>а</w:t>
      </w:r>
      <w:r w:rsidR="00222F99" w:rsidRPr="0069521B">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 xml:space="preserve">в  2017- 2018 учебном </w:t>
      </w:r>
      <w:r w:rsidR="00222F99" w:rsidRPr="0069521B">
        <w:rPr>
          <w:rFonts w:ascii="Times New Roman" w:eastAsia="Times New Roman" w:hAnsi="Times New Roman" w:cs="Times New Roman"/>
          <w:b/>
          <w:sz w:val="32"/>
          <w:szCs w:val="32"/>
          <w:lang w:eastAsia="ru-RU"/>
        </w:rPr>
        <w:t xml:space="preserve"> год</w:t>
      </w:r>
      <w:r>
        <w:rPr>
          <w:rFonts w:ascii="Times New Roman" w:eastAsia="Times New Roman" w:hAnsi="Times New Roman" w:cs="Times New Roman"/>
          <w:b/>
          <w:sz w:val="32"/>
          <w:szCs w:val="32"/>
          <w:lang w:eastAsia="ru-RU"/>
        </w:rPr>
        <w:t>у</w:t>
      </w:r>
      <w:r w:rsidR="00222F99" w:rsidRPr="0069521B">
        <w:rPr>
          <w:rFonts w:ascii="Times New Roman" w:eastAsia="Times New Roman" w:hAnsi="Times New Roman" w:cs="Times New Roman"/>
          <w:b/>
          <w:sz w:val="32"/>
          <w:szCs w:val="32"/>
          <w:lang w:eastAsia="ru-RU"/>
        </w:rPr>
        <w:t xml:space="preserve"> </w:t>
      </w:r>
    </w:p>
    <w:p w:rsidR="001A4E9F" w:rsidRDefault="001A4E9F" w:rsidP="00222F99">
      <w:pPr>
        <w:spacing w:after="240" w:line="240" w:lineRule="auto"/>
        <w:ind w:firstLine="426"/>
        <w:rPr>
          <w:rFonts w:ascii="Times New Roman" w:eastAsia="Times New Roman" w:hAnsi="Times New Roman" w:cs="Times New Roman"/>
          <w:b/>
          <w:bCs/>
          <w:i/>
          <w:sz w:val="28"/>
          <w:szCs w:val="28"/>
          <w:lang w:eastAsia="ru-RU"/>
        </w:rPr>
      </w:pPr>
    </w:p>
    <w:p w:rsidR="00222F99" w:rsidRPr="00FF5105" w:rsidRDefault="00222F99" w:rsidP="00222F99">
      <w:pPr>
        <w:spacing w:after="240" w:line="240" w:lineRule="auto"/>
        <w:ind w:firstLine="426"/>
        <w:rPr>
          <w:rFonts w:ascii="Times New Roman" w:eastAsia="Times New Roman" w:hAnsi="Times New Roman" w:cs="Times New Roman"/>
          <w:sz w:val="28"/>
          <w:szCs w:val="28"/>
          <w:lang w:eastAsia="ru-RU"/>
        </w:rPr>
      </w:pPr>
      <w:r w:rsidRPr="00FF5105">
        <w:rPr>
          <w:rFonts w:ascii="Times New Roman" w:eastAsia="Times New Roman" w:hAnsi="Times New Roman" w:cs="Times New Roman"/>
          <w:b/>
          <w:bCs/>
          <w:i/>
          <w:sz w:val="28"/>
          <w:szCs w:val="28"/>
          <w:lang w:eastAsia="ru-RU"/>
        </w:rPr>
        <w:t>Цель анализа</w:t>
      </w:r>
      <w:r w:rsidRPr="00FF5105">
        <w:rPr>
          <w:rFonts w:ascii="Times New Roman" w:eastAsia="Times New Roman" w:hAnsi="Times New Roman" w:cs="Times New Roman"/>
          <w:i/>
          <w:sz w:val="28"/>
          <w:szCs w:val="28"/>
          <w:lang w:eastAsia="ru-RU"/>
        </w:rPr>
        <w:t>:</w:t>
      </w:r>
      <w:r w:rsidRPr="00FF5105">
        <w:rPr>
          <w:rFonts w:ascii="Times New Roman" w:eastAsia="Times New Roman" w:hAnsi="Times New Roman" w:cs="Times New Roman"/>
          <w:sz w:val="28"/>
          <w:szCs w:val="28"/>
          <w:lang w:eastAsia="ru-RU"/>
        </w:rPr>
        <w:t xml:space="preserve"> определение уровня продуктивности методической работы в школе и ее роли в процессе включения педагогического коллектива в режим развития.</w:t>
      </w:r>
    </w:p>
    <w:p w:rsidR="00222F99" w:rsidRPr="00FF5105" w:rsidRDefault="00222F99" w:rsidP="00222F99">
      <w:pPr>
        <w:spacing w:after="240" w:line="240" w:lineRule="auto"/>
        <w:rPr>
          <w:rFonts w:ascii="Times New Roman" w:eastAsia="Times New Roman" w:hAnsi="Times New Roman" w:cs="Times New Roman"/>
          <w:sz w:val="28"/>
          <w:szCs w:val="28"/>
          <w:lang w:eastAsia="ru-RU"/>
        </w:rPr>
      </w:pPr>
      <w:r w:rsidRPr="00FF5105">
        <w:rPr>
          <w:rFonts w:ascii="Times New Roman" w:eastAsia="Times New Roman" w:hAnsi="Times New Roman" w:cs="Times New Roman"/>
          <w:b/>
          <w:i/>
          <w:sz w:val="28"/>
          <w:szCs w:val="28"/>
          <w:lang w:eastAsia="ru-RU"/>
        </w:rPr>
        <w:t xml:space="preserve">     Методическая тема:</w:t>
      </w:r>
      <w:r w:rsidRPr="00FF5105">
        <w:rPr>
          <w:rFonts w:ascii="Times New Roman" w:eastAsia="Times New Roman" w:hAnsi="Times New Roman" w:cs="Times New Roman"/>
          <w:b/>
          <w:sz w:val="28"/>
          <w:szCs w:val="28"/>
          <w:lang w:eastAsia="ru-RU"/>
        </w:rPr>
        <w:t xml:space="preserve"> </w:t>
      </w:r>
      <w:r w:rsidRPr="00FF5105">
        <w:rPr>
          <w:rFonts w:ascii="Times New Roman" w:eastAsia="Times New Roman" w:hAnsi="Times New Roman" w:cs="Times New Roman"/>
          <w:sz w:val="28"/>
          <w:szCs w:val="28"/>
          <w:lang w:eastAsia="ru-RU"/>
        </w:rPr>
        <w:t>«Повышение качества знаний, обучающихся на основе внедрения инновационных технологий и использование нетрадиционных методов воспитания».</w:t>
      </w:r>
    </w:p>
    <w:p w:rsidR="00222F99" w:rsidRPr="00FF5105" w:rsidRDefault="00222F99" w:rsidP="00222F99">
      <w:pPr>
        <w:spacing w:after="0" w:line="240" w:lineRule="auto"/>
        <w:rPr>
          <w:rFonts w:ascii="Times New Roman" w:eastAsia="Times New Roman" w:hAnsi="Times New Roman" w:cs="Times New Roman"/>
          <w:sz w:val="28"/>
          <w:szCs w:val="28"/>
          <w:lang w:eastAsia="ru-RU"/>
        </w:rPr>
      </w:pPr>
      <w:r w:rsidRPr="00FF5105">
        <w:rPr>
          <w:rFonts w:ascii="Times New Roman" w:eastAsia="Times New Roman" w:hAnsi="Times New Roman" w:cs="Times New Roman"/>
          <w:i/>
          <w:sz w:val="28"/>
          <w:szCs w:val="28"/>
          <w:lang w:eastAsia="ru-RU"/>
        </w:rPr>
        <w:t xml:space="preserve">      </w:t>
      </w:r>
      <w:r w:rsidRPr="00FF5105">
        <w:rPr>
          <w:rFonts w:ascii="Times New Roman" w:eastAsia="Times New Roman" w:hAnsi="Times New Roman" w:cs="Times New Roman"/>
          <w:b/>
          <w:i/>
          <w:sz w:val="28"/>
          <w:szCs w:val="28"/>
          <w:lang w:eastAsia="ru-RU"/>
        </w:rPr>
        <w:t>Направления методической работы:</w:t>
      </w:r>
      <w:r w:rsidRPr="00FF5105">
        <w:rPr>
          <w:rFonts w:ascii="Times New Roman" w:eastAsia="Times New Roman" w:hAnsi="Times New Roman" w:cs="Times New Roman"/>
          <w:b/>
          <w:sz w:val="28"/>
          <w:szCs w:val="28"/>
          <w:lang w:eastAsia="ru-RU"/>
        </w:rPr>
        <w:t xml:space="preserve"> </w:t>
      </w:r>
      <w:r w:rsidRPr="00FF5105">
        <w:rPr>
          <w:rFonts w:ascii="Times New Roman" w:eastAsia="Times New Roman" w:hAnsi="Times New Roman" w:cs="Times New Roman"/>
          <w:sz w:val="28"/>
          <w:szCs w:val="28"/>
          <w:lang w:eastAsia="ru-RU"/>
        </w:rPr>
        <w:t>Повышения качества образования в школе через непрерывное совершенствование педагогического мастерства учителя, его профессиональной компетентности в области теории и практики педагогической науки и преподавания предмета, освоение инновационных технологий обучения.</w:t>
      </w:r>
    </w:p>
    <w:p w:rsidR="00222F99" w:rsidRPr="00FF5105" w:rsidRDefault="00222F99" w:rsidP="00222F99">
      <w:pPr>
        <w:spacing w:after="0" w:line="240" w:lineRule="auto"/>
        <w:jc w:val="both"/>
        <w:rPr>
          <w:rFonts w:ascii="Times New Roman" w:eastAsia="Times New Roman" w:hAnsi="Times New Roman" w:cs="Times New Roman"/>
          <w:sz w:val="32"/>
          <w:szCs w:val="24"/>
          <w:lang w:eastAsia="ru-RU"/>
        </w:rPr>
      </w:pPr>
      <w:r w:rsidRPr="00FF5105">
        <w:rPr>
          <w:rFonts w:ascii="Times New Roman" w:eastAsia="Times New Roman" w:hAnsi="Times New Roman" w:cs="Times New Roman"/>
          <w:sz w:val="28"/>
          <w:szCs w:val="24"/>
          <w:lang w:eastAsia="ru-RU"/>
        </w:rPr>
        <w:t xml:space="preserve">      В августе месяце был составлен и утвержден годовой план методической работы школы на 2017-2018 учебный год</w:t>
      </w:r>
      <w:r w:rsidRPr="00FF5105">
        <w:rPr>
          <w:rFonts w:ascii="Times New Roman" w:eastAsia="Times New Roman" w:hAnsi="Times New Roman" w:cs="Times New Roman"/>
          <w:sz w:val="32"/>
          <w:szCs w:val="24"/>
          <w:lang w:eastAsia="ru-RU"/>
        </w:rPr>
        <w:t xml:space="preserve">. </w:t>
      </w:r>
    </w:p>
    <w:p w:rsidR="00222F99" w:rsidRPr="00FF5105" w:rsidRDefault="00222F99" w:rsidP="00222F99">
      <w:pPr>
        <w:spacing w:after="0" w:line="240" w:lineRule="auto"/>
        <w:jc w:val="both"/>
        <w:rPr>
          <w:rFonts w:ascii="Times New Roman" w:eastAsia="Times New Roman" w:hAnsi="Times New Roman" w:cs="Times New Roman"/>
          <w:sz w:val="32"/>
          <w:szCs w:val="24"/>
          <w:lang w:eastAsia="ru-RU"/>
        </w:rPr>
      </w:pPr>
      <w:r w:rsidRPr="00FF5105">
        <w:rPr>
          <w:rFonts w:ascii="Times New Roman" w:eastAsia="Times New Roman" w:hAnsi="Times New Roman" w:cs="Times New Roman"/>
          <w:sz w:val="32"/>
          <w:szCs w:val="24"/>
          <w:lang w:eastAsia="ru-RU"/>
        </w:rPr>
        <w:lastRenderedPageBreak/>
        <w:t xml:space="preserve">     </w:t>
      </w:r>
      <w:r w:rsidRPr="00FF5105">
        <w:rPr>
          <w:rFonts w:ascii="Times New Roman" w:eastAsia="Times New Roman" w:hAnsi="Times New Roman" w:cs="Times New Roman"/>
          <w:sz w:val="28"/>
          <w:szCs w:val="24"/>
          <w:lang w:eastAsia="ru-RU"/>
        </w:rPr>
        <w:t>Основными направлениями методической работы школы являются:</w:t>
      </w:r>
    </w:p>
    <w:p w:rsidR="00222F99" w:rsidRPr="00FF5105" w:rsidRDefault="00222F99" w:rsidP="00222F99">
      <w:pPr>
        <w:numPr>
          <w:ilvl w:val="0"/>
          <w:numId w:val="31"/>
        </w:numPr>
        <w:spacing w:after="0" w:line="240" w:lineRule="auto"/>
        <w:contextualSpacing/>
        <w:jc w:val="both"/>
        <w:rPr>
          <w:rFonts w:ascii="Times New Roman" w:eastAsia="Times New Roman" w:hAnsi="Times New Roman" w:cs="Times New Roman"/>
          <w:i/>
          <w:sz w:val="28"/>
          <w:szCs w:val="24"/>
          <w:lang w:eastAsia="ru-RU"/>
        </w:rPr>
      </w:pPr>
      <w:r w:rsidRPr="00FF5105">
        <w:rPr>
          <w:rFonts w:ascii="Times New Roman" w:eastAsia="Times New Roman" w:hAnsi="Times New Roman" w:cs="Times New Roman"/>
          <w:i/>
          <w:sz w:val="28"/>
          <w:szCs w:val="24"/>
          <w:lang w:eastAsia="ru-RU"/>
        </w:rPr>
        <w:t>Информационно-методическое обеспечение профессиональной деятельности педагогов.</w:t>
      </w:r>
    </w:p>
    <w:p w:rsidR="00222F99" w:rsidRPr="00FF5105" w:rsidRDefault="00222F99" w:rsidP="00222F99">
      <w:pPr>
        <w:numPr>
          <w:ilvl w:val="0"/>
          <w:numId w:val="31"/>
        </w:numPr>
        <w:spacing w:after="0" w:line="240" w:lineRule="auto"/>
        <w:contextualSpacing/>
        <w:jc w:val="both"/>
        <w:rPr>
          <w:rFonts w:ascii="Times New Roman" w:eastAsia="Times New Roman" w:hAnsi="Times New Roman" w:cs="Times New Roman"/>
          <w:i/>
          <w:sz w:val="28"/>
          <w:szCs w:val="24"/>
          <w:lang w:eastAsia="ru-RU"/>
        </w:rPr>
      </w:pPr>
      <w:r w:rsidRPr="00FF5105">
        <w:rPr>
          <w:rFonts w:ascii="Times New Roman" w:eastAsia="Times New Roman" w:hAnsi="Times New Roman" w:cs="Times New Roman"/>
          <w:i/>
          <w:sz w:val="28"/>
          <w:szCs w:val="24"/>
          <w:lang w:eastAsia="ru-RU"/>
        </w:rPr>
        <w:t>Работа с педагогическими кадрами.</w:t>
      </w:r>
    </w:p>
    <w:p w:rsidR="00222F99" w:rsidRPr="00FF5105" w:rsidRDefault="00222F99" w:rsidP="00222F99">
      <w:pPr>
        <w:numPr>
          <w:ilvl w:val="0"/>
          <w:numId w:val="31"/>
        </w:numPr>
        <w:spacing w:after="0" w:line="240" w:lineRule="auto"/>
        <w:contextualSpacing/>
        <w:jc w:val="both"/>
        <w:rPr>
          <w:rFonts w:ascii="Times New Roman" w:eastAsia="Times New Roman" w:hAnsi="Times New Roman" w:cs="Times New Roman"/>
          <w:i/>
          <w:sz w:val="28"/>
          <w:szCs w:val="24"/>
          <w:lang w:eastAsia="ru-RU"/>
        </w:rPr>
      </w:pPr>
      <w:r w:rsidRPr="00FF5105">
        <w:rPr>
          <w:rFonts w:ascii="Times New Roman" w:eastAsia="Times New Roman" w:hAnsi="Times New Roman" w:cs="Times New Roman"/>
          <w:i/>
          <w:sz w:val="28"/>
          <w:szCs w:val="24"/>
          <w:lang w:eastAsia="ru-RU"/>
        </w:rPr>
        <w:t>Работа с учащимися.</w:t>
      </w:r>
    </w:p>
    <w:p w:rsidR="00222F99" w:rsidRPr="00FF5105" w:rsidRDefault="00222F99" w:rsidP="00222F99">
      <w:pPr>
        <w:numPr>
          <w:ilvl w:val="0"/>
          <w:numId w:val="31"/>
        </w:numPr>
        <w:spacing w:after="0" w:line="240" w:lineRule="auto"/>
        <w:contextualSpacing/>
        <w:jc w:val="both"/>
        <w:rPr>
          <w:rFonts w:ascii="Times New Roman" w:eastAsia="Times New Roman" w:hAnsi="Times New Roman" w:cs="Times New Roman"/>
          <w:i/>
          <w:sz w:val="28"/>
          <w:szCs w:val="24"/>
          <w:lang w:eastAsia="ru-RU"/>
        </w:rPr>
      </w:pPr>
      <w:r w:rsidRPr="00FF5105">
        <w:rPr>
          <w:rFonts w:ascii="Times New Roman" w:eastAsia="Times New Roman" w:hAnsi="Times New Roman" w:cs="Times New Roman"/>
          <w:i/>
          <w:sz w:val="28"/>
          <w:szCs w:val="24"/>
          <w:lang w:eastAsia="ru-RU"/>
        </w:rPr>
        <w:t>Управления методической работой.</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xml:space="preserve">     В соответствии с единой методической темой строилась вся работа школы и </w:t>
      </w:r>
      <w:r w:rsidRPr="00FF5105">
        <w:rPr>
          <w:rFonts w:ascii="Times New Roman" w:eastAsia="Times New Roman" w:hAnsi="Times New Roman" w:cs="Times New Roman"/>
          <w:b/>
          <w:sz w:val="28"/>
          <w:szCs w:val="24"/>
          <w:lang w:eastAsia="ru-RU"/>
        </w:rPr>
        <w:t>основными методическими задачами являлись:</w:t>
      </w:r>
    </w:p>
    <w:p w:rsidR="00222F99" w:rsidRPr="00FF5105" w:rsidRDefault="00222F99" w:rsidP="00222F99">
      <w:pPr>
        <w:numPr>
          <w:ilvl w:val="0"/>
          <w:numId w:val="33"/>
        </w:num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Развитие культурно-образовательной среды в школе, открытой всем субъектам педагогической деятельности, направленной на обеспечение высокого уровня образовательного процесса.</w:t>
      </w:r>
    </w:p>
    <w:p w:rsidR="00222F99" w:rsidRPr="00FF5105" w:rsidRDefault="00222F99" w:rsidP="00222F99">
      <w:pPr>
        <w:numPr>
          <w:ilvl w:val="0"/>
          <w:numId w:val="33"/>
        </w:num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Обеспечение роста профессиональной компетентности педагогов школы в ходе работы учителей по темам самообразования с целью ориентации на развитие способностей и возможностей каждого ученика, на раскрытие их личностного, интеллектуального, творческого потенциала.</w:t>
      </w:r>
    </w:p>
    <w:p w:rsidR="00222F99" w:rsidRPr="00FF5105" w:rsidRDefault="00222F99" w:rsidP="00222F99">
      <w:pPr>
        <w:numPr>
          <w:ilvl w:val="0"/>
          <w:numId w:val="33"/>
        </w:num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Расширение сферы использования информационных технологий, создание условий для раннего раскрытия интересов и склонностей учащихся к научно-исследовательской деятельности, для усвоения школьниками исследовательских, проектировочных и экспериментальных умений.</w:t>
      </w:r>
    </w:p>
    <w:p w:rsidR="00222F99" w:rsidRPr="00FF5105" w:rsidRDefault="00222F99" w:rsidP="00222F99">
      <w:pPr>
        <w:numPr>
          <w:ilvl w:val="0"/>
          <w:numId w:val="33"/>
        </w:num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Продолжить работу по созданию нормативно-правовой базы обеспечения введения ФГОС.</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p>
    <w:p w:rsidR="00222F99" w:rsidRPr="00FF5105" w:rsidRDefault="00222F99" w:rsidP="00222F99">
      <w:pPr>
        <w:spacing w:after="0" w:line="240" w:lineRule="auto"/>
        <w:jc w:val="both"/>
        <w:rPr>
          <w:rFonts w:ascii="Times New Roman" w:eastAsia="Times New Roman" w:hAnsi="Times New Roman" w:cs="Times New Roman"/>
          <w:b/>
          <w:sz w:val="28"/>
          <w:szCs w:val="24"/>
          <w:lang w:eastAsia="ru-RU"/>
        </w:rPr>
      </w:pPr>
      <w:r w:rsidRPr="00FF5105">
        <w:rPr>
          <w:rFonts w:ascii="Times New Roman" w:eastAsia="Times New Roman" w:hAnsi="Times New Roman" w:cs="Times New Roman"/>
          <w:b/>
          <w:sz w:val="28"/>
          <w:szCs w:val="24"/>
          <w:lang w:eastAsia="ru-RU"/>
        </w:rPr>
        <w:t xml:space="preserve">               Формы методической работы:</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1.Тематические педсоветы.</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2.Методический совет.</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3.Работа учителей по темам самообразования.</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4.Открытые уроки.</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5.Творческие отчеты.</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6.Методические недели.</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7.Предметные недели.</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8.Семинары.</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9.Консультации по организации и проведению современного урока.</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10.Организация работы с одаренными детьми.</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lastRenderedPageBreak/>
        <w:t>11.Разработка методических рекомендаций в помощь учителю по ведению школьной документации, организации, проведению и анализу современного урока. Систематизация имеющегося материала, оформление тематических стендов.</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12.Педагогический мониторинг.</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13.Организация и контроль курсовой системы повышения квалификации.</w:t>
      </w:r>
    </w:p>
    <w:p w:rsidR="00222F99" w:rsidRPr="00FF5105" w:rsidRDefault="00222F99" w:rsidP="00222F99">
      <w:pPr>
        <w:spacing w:after="0" w:line="240" w:lineRule="auto"/>
        <w:jc w:val="both"/>
        <w:rPr>
          <w:rFonts w:ascii="Times New Roman" w:eastAsia="Times New Roman" w:hAnsi="Times New Roman" w:cs="Times New Roman"/>
          <w:b/>
          <w:sz w:val="28"/>
          <w:szCs w:val="24"/>
          <w:lang w:eastAsia="ru-RU"/>
        </w:rPr>
      </w:pPr>
      <w:r w:rsidRPr="00FF5105">
        <w:rPr>
          <w:rFonts w:ascii="Times New Roman" w:eastAsia="Times New Roman" w:hAnsi="Times New Roman" w:cs="Times New Roman"/>
          <w:sz w:val="28"/>
          <w:szCs w:val="24"/>
          <w:lang w:eastAsia="ru-RU"/>
        </w:rPr>
        <w:t xml:space="preserve">   </w:t>
      </w:r>
      <w:r w:rsidRPr="00FF5105">
        <w:rPr>
          <w:rFonts w:ascii="Times New Roman" w:eastAsia="Times New Roman" w:hAnsi="Times New Roman" w:cs="Times New Roman"/>
          <w:b/>
          <w:sz w:val="28"/>
          <w:szCs w:val="24"/>
          <w:lang w:eastAsia="ru-RU"/>
        </w:rPr>
        <w:t xml:space="preserve">Поставленные перед коллективом задачи решались </w:t>
      </w:r>
      <w:proofErr w:type="gramStart"/>
      <w:r w:rsidRPr="00FF5105">
        <w:rPr>
          <w:rFonts w:ascii="Times New Roman" w:eastAsia="Times New Roman" w:hAnsi="Times New Roman" w:cs="Times New Roman"/>
          <w:b/>
          <w:sz w:val="28"/>
          <w:szCs w:val="24"/>
          <w:lang w:eastAsia="ru-RU"/>
        </w:rPr>
        <w:t>через</w:t>
      </w:r>
      <w:proofErr w:type="gramEnd"/>
      <w:r w:rsidRPr="00FF5105">
        <w:rPr>
          <w:rFonts w:ascii="Times New Roman" w:eastAsia="Times New Roman" w:hAnsi="Times New Roman" w:cs="Times New Roman"/>
          <w:b/>
          <w:sz w:val="28"/>
          <w:szCs w:val="24"/>
          <w:lang w:eastAsia="ru-RU"/>
        </w:rPr>
        <w:t>:</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Совершенствование методики проведения уроков в свете новых ФГОС;</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повышение мотивации к обучению учащихся;</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проведение систематического мониторинга результатов образования;</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постоянное ознакомление учителей с новой методической и педагогической литературой, инновационными педагогическими разработками и технологиями.</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p>
    <w:p w:rsidR="00222F99" w:rsidRPr="00FF5105" w:rsidRDefault="00222F99" w:rsidP="00222F99">
      <w:pPr>
        <w:spacing w:after="0" w:line="240" w:lineRule="auto"/>
        <w:jc w:val="both"/>
        <w:rPr>
          <w:rFonts w:ascii="Times New Roman" w:eastAsia="Times New Roman" w:hAnsi="Times New Roman" w:cs="Times New Roman"/>
          <w:b/>
          <w:sz w:val="28"/>
          <w:szCs w:val="24"/>
          <w:lang w:eastAsia="ru-RU"/>
        </w:rPr>
      </w:pPr>
      <w:r w:rsidRPr="00FF5105">
        <w:rPr>
          <w:rFonts w:ascii="Times New Roman" w:eastAsia="Times New Roman" w:hAnsi="Times New Roman" w:cs="Times New Roman"/>
          <w:b/>
          <w:sz w:val="28"/>
          <w:szCs w:val="24"/>
          <w:lang w:eastAsia="ru-RU"/>
        </w:rPr>
        <w:t>В течение года были проведены следующие заседания Методического совета школы:</w:t>
      </w:r>
    </w:p>
    <w:p w:rsidR="00222F99" w:rsidRPr="00FF5105" w:rsidRDefault="00222F99" w:rsidP="00222F99">
      <w:pPr>
        <w:spacing w:after="0" w:line="240" w:lineRule="auto"/>
        <w:jc w:val="both"/>
        <w:rPr>
          <w:rFonts w:ascii="Times New Roman" w:eastAsia="Times New Roman" w:hAnsi="Times New Roman" w:cs="Times New Roman"/>
          <w:b/>
          <w:sz w:val="28"/>
          <w:szCs w:val="24"/>
          <w:lang w:eastAsia="ru-RU"/>
        </w:rPr>
      </w:pPr>
      <w:r w:rsidRPr="00FF5105">
        <w:rPr>
          <w:rFonts w:ascii="Times New Roman" w:eastAsia="Times New Roman" w:hAnsi="Times New Roman" w:cs="Times New Roman"/>
          <w:b/>
          <w:sz w:val="28"/>
          <w:szCs w:val="24"/>
          <w:lang w:eastAsia="ru-RU"/>
        </w:rPr>
        <w:t xml:space="preserve">Сентябрь – ноябрь: </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Задачи методической работы по повышению эффективности и качества образовательного процесса в новом 2017-2018 учебном году.</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Утверждение плана методическ</w:t>
      </w:r>
      <w:r w:rsidR="00CE031C">
        <w:rPr>
          <w:rFonts w:ascii="Times New Roman" w:eastAsia="Times New Roman" w:hAnsi="Times New Roman" w:cs="Times New Roman"/>
          <w:sz w:val="28"/>
          <w:szCs w:val="24"/>
          <w:lang w:eastAsia="ru-RU"/>
        </w:rPr>
        <w:t xml:space="preserve">ой работы школы на 2017-2018 учебный </w:t>
      </w:r>
      <w:r w:rsidRPr="00FF5105">
        <w:rPr>
          <w:rFonts w:ascii="Times New Roman" w:eastAsia="Times New Roman" w:hAnsi="Times New Roman" w:cs="Times New Roman"/>
          <w:sz w:val="28"/>
          <w:szCs w:val="24"/>
          <w:lang w:eastAsia="ru-RU"/>
        </w:rPr>
        <w:t>год.</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Рассмотрение рабочих программ по учебным предметам и курсам.</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Утверждение программ объединений дополнительного образования на учебный год.</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Утверждение графиков предметных недель, взаимопосещения уроков, открытых уроков на учебный год.</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Преемственность в обучении учащихся 5-х классов.</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Организация работы и принятия плана подготовки к ГИА в текущем году.</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Организация наставничества в школе, работа с молодыми учителями.</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Организация работы с одаренными детьми.</w:t>
      </w:r>
    </w:p>
    <w:p w:rsidR="00222F99" w:rsidRPr="00FF5105" w:rsidRDefault="00222F99" w:rsidP="00222F99">
      <w:pPr>
        <w:spacing w:after="0" w:line="240" w:lineRule="auto"/>
        <w:jc w:val="both"/>
        <w:rPr>
          <w:rFonts w:ascii="Times New Roman" w:eastAsia="Times New Roman" w:hAnsi="Times New Roman" w:cs="Times New Roman"/>
          <w:b/>
          <w:sz w:val="28"/>
          <w:szCs w:val="24"/>
          <w:lang w:eastAsia="ru-RU"/>
        </w:rPr>
      </w:pPr>
      <w:r w:rsidRPr="00FF5105">
        <w:rPr>
          <w:rFonts w:ascii="Times New Roman" w:eastAsia="Times New Roman" w:hAnsi="Times New Roman" w:cs="Times New Roman"/>
          <w:b/>
          <w:sz w:val="28"/>
          <w:szCs w:val="24"/>
          <w:lang w:eastAsia="ru-RU"/>
        </w:rPr>
        <w:t xml:space="preserve">Декабрь: </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Анализ работы МС за 1-е полугодие.</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xml:space="preserve">- Итоги успеваемости учащихся за 1-е полугодие.                                                                     </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Организация работы педагогов школы по взаимопосещению уроков на 2-е полугодие.</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Организация проектной работы педагогами школы с учащимися начальной, средней и старшей школы.</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Организация работы по курсовой подготовке и аттестации учителей на 2-е полугодие.</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lastRenderedPageBreak/>
        <w:t>- Организация и проведение школьного тура Всероссийской олимпиады школьников по учебным предметам.</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Анализ результатов муниципального этапа всероссийской олимпиады школьников.</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b/>
          <w:sz w:val="28"/>
          <w:szCs w:val="24"/>
          <w:lang w:eastAsia="ru-RU"/>
        </w:rPr>
        <w:t>Октябрь, март, апрель, май:</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Методические совещания по подготовке к педагогическим советам.</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xml:space="preserve">- Обсуждение перехода учащихся из начальной школы в </w:t>
      </w:r>
      <w:proofErr w:type="gramStart"/>
      <w:r w:rsidRPr="00FF5105">
        <w:rPr>
          <w:rFonts w:ascii="Times New Roman" w:eastAsia="Times New Roman" w:hAnsi="Times New Roman" w:cs="Times New Roman"/>
          <w:sz w:val="28"/>
          <w:szCs w:val="24"/>
          <w:lang w:eastAsia="ru-RU"/>
        </w:rPr>
        <w:t>основную</w:t>
      </w:r>
      <w:proofErr w:type="gramEnd"/>
      <w:r w:rsidRPr="00FF5105">
        <w:rPr>
          <w:rFonts w:ascii="Times New Roman" w:eastAsia="Times New Roman" w:hAnsi="Times New Roman" w:cs="Times New Roman"/>
          <w:sz w:val="28"/>
          <w:szCs w:val="24"/>
          <w:lang w:eastAsia="ru-RU"/>
        </w:rPr>
        <w:t xml:space="preserve"> в свете новых ФГОС.</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О результатах внутришкольного контроля по вопросам адаптации обучающихся 1-го, 5-го.10-го классов.</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О качестве работы педагогических работников над темами самообразования.</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Анализ выполнения учебных программ.</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Анализ итогов обучения в начальной школе.</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Организация и порядок проведения государственной итоговой аттестации выпускников 9-х и 11-х классов.</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Ознакомление с Положением об итоговой аттестации учащихся.</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Качество подготовки к ГИА с учетом индивидуальных способностей обучающихся.</w:t>
      </w:r>
    </w:p>
    <w:p w:rsidR="00222F99" w:rsidRPr="00FF5105" w:rsidRDefault="00222F99" w:rsidP="00222F99">
      <w:pPr>
        <w:spacing w:after="0" w:line="240" w:lineRule="auto"/>
        <w:jc w:val="both"/>
        <w:rPr>
          <w:rFonts w:ascii="Times New Roman" w:eastAsia="Times New Roman" w:hAnsi="Times New Roman" w:cs="Times New Roman"/>
          <w:b/>
          <w:sz w:val="28"/>
          <w:szCs w:val="24"/>
          <w:lang w:eastAsia="ru-RU"/>
        </w:rPr>
      </w:pPr>
    </w:p>
    <w:p w:rsidR="00222F99" w:rsidRPr="00FF5105" w:rsidRDefault="00222F99" w:rsidP="00222F99">
      <w:pPr>
        <w:spacing w:after="0" w:line="240" w:lineRule="auto"/>
        <w:jc w:val="both"/>
        <w:rPr>
          <w:rFonts w:ascii="Times New Roman" w:eastAsia="Times New Roman" w:hAnsi="Times New Roman" w:cs="Times New Roman"/>
          <w:b/>
          <w:sz w:val="28"/>
          <w:szCs w:val="24"/>
          <w:lang w:eastAsia="ru-RU"/>
        </w:rPr>
      </w:pPr>
      <w:r w:rsidRPr="00FF5105">
        <w:rPr>
          <w:rFonts w:ascii="Times New Roman" w:eastAsia="Times New Roman" w:hAnsi="Times New Roman" w:cs="Times New Roman"/>
          <w:b/>
          <w:sz w:val="28"/>
          <w:szCs w:val="24"/>
          <w:lang w:eastAsia="ru-RU"/>
        </w:rPr>
        <w:t>Июнь:</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p>
    <w:p w:rsidR="00222F99" w:rsidRPr="00FF5105" w:rsidRDefault="00222F99" w:rsidP="00222F99">
      <w:pPr>
        <w:numPr>
          <w:ilvl w:val="0"/>
          <w:numId w:val="39"/>
        </w:numPr>
        <w:spacing w:after="0" w:line="240" w:lineRule="auto"/>
        <w:contextualSpacing/>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Организация КПК учителей 4 классов</w:t>
      </w:r>
    </w:p>
    <w:p w:rsidR="00222F99" w:rsidRPr="00FF5105" w:rsidRDefault="00222F99" w:rsidP="00222F99">
      <w:pPr>
        <w:numPr>
          <w:ilvl w:val="0"/>
          <w:numId w:val="39"/>
        </w:numPr>
        <w:spacing w:after="0" w:line="240" w:lineRule="auto"/>
        <w:contextualSpacing/>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Итоги методической работы</w:t>
      </w:r>
    </w:p>
    <w:p w:rsidR="00222F99" w:rsidRPr="00FF5105" w:rsidRDefault="00222F99" w:rsidP="00222F99">
      <w:pPr>
        <w:numPr>
          <w:ilvl w:val="0"/>
          <w:numId w:val="39"/>
        </w:numPr>
        <w:spacing w:after="0" w:line="240" w:lineRule="auto"/>
        <w:contextualSpacing/>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Составление плана методической работы на новый 2018-2019 учебный год.</w:t>
      </w:r>
    </w:p>
    <w:p w:rsidR="00222F99" w:rsidRPr="00FF5105" w:rsidRDefault="00222F99" w:rsidP="00222F99">
      <w:pPr>
        <w:numPr>
          <w:ilvl w:val="0"/>
          <w:numId w:val="39"/>
        </w:numPr>
        <w:spacing w:after="0" w:line="240" w:lineRule="auto"/>
        <w:contextualSpacing/>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Составление отчета методической работы за 2017-2018 учебный год.</w:t>
      </w:r>
    </w:p>
    <w:p w:rsidR="00222F99" w:rsidRPr="00FF5105" w:rsidRDefault="00222F99" w:rsidP="00222F99">
      <w:pPr>
        <w:numPr>
          <w:ilvl w:val="0"/>
          <w:numId w:val="39"/>
        </w:numPr>
        <w:spacing w:after="0" w:line="240" w:lineRule="auto"/>
        <w:contextualSpacing/>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Анализ итогов обучения в начальной, средней и старшей школе за учебный год.</w:t>
      </w:r>
    </w:p>
    <w:p w:rsidR="00222F99" w:rsidRPr="00FF5105" w:rsidRDefault="00222F99" w:rsidP="00222F99">
      <w:pPr>
        <w:numPr>
          <w:ilvl w:val="0"/>
          <w:numId w:val="39"/>
        </w:numPr>
        <w:spacing w:after="0" w:line="240" w:lineRule="auto"/>
        <w:contextualSpacing/>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Знакомство с нормативными документами.</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xml:space="preserve">     Высшей формой коллективной методической работы всегда был и остается педагогический совет, как одно из основных направлений работы школы. В этом году были проведены педсоветы, на которые выносились основные методические темы, обсуждались результаты мониторинга обучения учащихся, ставились цели и задачи для работы в течение года. Разработана система подготовки к педсоветам. Тематика педсоветов нашей школы имеет две стороны и четыре этапа:</w:t>
      </w:r>
    </w:p>
    <w:p w:rsidR="00222F99" w:rsidRPr="00FF5105" w:rsidRDefault="00222F99" w:rsidP="00222F99">
      <w:pPr>
        <w:spacing w:after="0" w:line="240" w:lineRule="auto"/>
        <w:jc w:val="both"/>
        <w:rPr>
          <w:rFonts w:ascii="Times New Roman" w:eastAsia="Times New Roman" w:hAnsi="Times New Roman" w:cs="Times New Roman"/>
          <w:b/>
          <w:sz w:val="28"/>
          <w:szCs w:val="24"/>
          <w:lang w:eastAsia="ru-RU"/>
        </w:rPr>
      </w:pPr>
      <w:r w:rsidRPr="00FF5105">
        <w:rPr>
          <w:rFonts w:ascii="Times New Roman" w:eastAsia="Times New Roman" w:hAnsi="Times New Roman" w:cs="Times New Roman"/>
          <w:b/>
          <w:sz w:val="28"/>
          <w:szCs w:val="24"/>
          <w:lang w:eastAsia="ru-RU"/>
        </w:rPr>
        <w:t>Система подготовки к педагогическим советам.</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lastRenderedPageBreak/>
        <w:t xml:space="preserve">1.Производственное обсуждение: </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утверждение годового плана работы школы;</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рассмотрение итогов работы школы,</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план подготовки и проведения экзаменов;</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выпуск и перевод учащихся в следующие классы;</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итоги учебного года.</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2. Научно-педагогическое обсуждение:</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научной документации;</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результаты научных исследований;</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-передового опыта в целях его внедрения;</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анализ педагогического процесса в школе.</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p>
    <w:p w:rsidR="00222F99" w:rsidRPr="00FF5105" w:rsidRDefault="00222F99" w:rsidP="00222F99">
      <w:pPr>
        <w:spacing w:after="0" w:line="240" w:lineRule="auto"/>
        <w:jc w:val="both"/>
        <w:rPr>
          <w:rFonts w:ascii="Times New Roman" w:eastAsia="Times New Roman" w:hAnsi="Times New Roman" w:cs="Times New Roman"/>
          <w:b/>
          <w:sz w:val="28"/>
          <w:szCs w:val="24"/>
          <w:lang w:eastAsia="ru-RU"/>
        </w:rPr>
      </w:pPr>
      <w:r w:rsidRPr="00FF5105">
        <w:rPr>
          <w:rFonts w:ascii="Times New Roman" w:eastAsia="Times New Roman" w:hAnsi="Times New Roman" w:cs="Times New Roman"/>
          <w:b/>
          <w:sz w:val="28"/>
          <w:szCs w:val="24"/>
          <w:lang w:eastAsia="ru-RU"/>
        </w:rPr>
        <w:t>Этапы подготовки к проведению педагогических советов:</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1. Планирование педагогических советов на год.</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2. Предварительная подготовка педагогического совета.</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3. Проведение педагогического совета.</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4.Работа по выполнению решений педагогического совета.</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xml:space="preserve">    Все педагогические советы связываются тематически. По выбранным темам намечаются докладчики, содокладчики, ответственные от администрации. Тематика базируется на анализе деятельности всех учителей, на внедрении в практику обучения передового педагогического опыта.</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xml:space="preserve">   Каждый год педагогический коллектив берет определенную научн</w:t>
      </w:r>
      <w:proofErr w:type="gramStart"/>
      <w:r w:rsidRPr="00FF5105">
        <w:rPr>
          <w:rFonts w:ascii="Times New Roman" w:eastAsia="Times New Roman" w:hAnsi="Times New Roman" w:cs="Times New Roman"/>
          <w:sz w:val="28"/>
          <w:szCs w:val="24"/>
          <w:lang w:eastAsia="ru-RU"/>
        </w:rPr>
        <w:t>о-</w:t>
      </w:r>
      <w:proofErr w:type="gramEnd"/>
      <w:r w:rsidRPr="00FF5105">
        <w:rPr>
          <w:rFonts w:ascii="Times New Roman" w:eastAsia="Times New Roman" w:hAnsi="Times New Roman" w:cs="Times New Roman"/>
          <w:sz w:val="28"/>
          <w:szCs w:val="24"/>
          <w:lang w:eastAsia="ru-RU"/>
        </w:rPr>
        <w:t xml:space="preserve"> практическую проблему, которая в значительной степени определяет направленность педагогического совета. В этом году основной темой было: «Современный урок. Требования к современному уроку».</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p>
    <w:p w:rsidR="00222F99" w:rsidRPr="00FF5105" w:rsidRDefault="00222F99" w:rsidP="00222F99">
      <w:pPr>
        <w:spacing w:after="0" w:line="240" w:lineRule="auto"/>
        <w:jc w:val="both"/>
        <w:rPr>
          <w:rFonts w:ascii="Times New Roman" w:eastAsia="Times New Roman" w:hAnsi="Times New Roman" w:cs="Times New Roman"/>
          <w:b/>
          <w:sz w:val="28"/>
          <w:szCs w:val="24"/>
          <w:lang w:eastAsia="ru-RU"/>
        </w:rPr>
      </w:pPr>
      <w:r w:rsidRPr="00FF5105">
        <w:rPr>
          <w:rFonts w:ascii="Times New Roman" w:eastAsia="Times New Roman" w:hAnsi="Times New Roman" w:cs="Times New Roman"/>
          <w:b/>
          <w:sz w:val="28"/>
          <w:szCs w:val="24"/>
          <w:lang w:eastAsia="ru-RU"/>
        </w:rPr>
        <w:t>Август:</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xml:space="preserve">   1.  Педагогиче</w:t>
      </w:r>
      <w:r>
        <w:rPr>
          <w:rFonts w:ascii="Times New Roman" w:eastAsia="Times New Roman" w:hAnsi="Times New Roman" w:cs="Times New Roman"/>
          <w:sz w:val="28"/>
          <w:szCs w:val="24"/>
          <w:lang w:eastAsia="ru-RU"/>
        </w:rPr>
        <w:t>ский анализ работы школы за 2016-2017</w:t>
      </w:r>
      <w:r w:rsidRPr="00FF5105">
        <w:rPr>
          <w:rFonts w:ascii="Times New Roman" w:eastAsia="Times New Roman" w:hAnsi="Times New Roman" w:cs="Times New Roman"/>
          <w:sz w:val="28"/>
          <w:szCs w:val="24"/>
          <w:lang w:eastAsia="ru-RU"/>
        </w:rPr>
        <w:t xml:space="preserve"> учебный год.</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Обсуждение и утверждение плана учебно-воспитательной работы на 2017-2018 учебный год.</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xml:space="preserve">     2. Утверждение календарно-тематического планирования по всем предметам. Утверждение учебной нагрузки.</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lastRenderedPageBreak/>
        <w:t xml:space="preserve">     3. Об эффективных методах обучения. Опыт работы Санкт-Петербургских коллег (выступление учителя русского языка и литературы Гайтукаевой Л.М., учителя начальных классов Сардаловой Я.С.).</w:t>
      </w:r>
    </w:p>
    <w:p w:rsidR="00222F99" w:rsidRPr="00FF5105" w:rsidRDefault="00222F99" w:rsidP="00222F99">
      <w:pPr>
        <w:spacing w:after="0" w:line="240" w:lineRule="auto"/>
        <w:jc w:val="both"/>
        <w:rPr>
          <w:rFonts w:ascii="Times New Roman" w:eastAsia="Times New Roman" w:hAnsi="Times New Roman" w:cs="Times New Roman"/>
          <w:b/>
          <w:sz w:val="28"/>
          <w:szCs w:val="24"/>
          <w:lang w:eastAsia="ru-RU"/>
        </w:rPr>
      </w:pPr>
      <w:r w:rsidRPr="00FF5105">
        <w:rPr>
          <w:rFonts w:ascii="Times New Roman" w:eastAsia="Times New Roman" w:hAnsi="Times New Roman" w:cs="Times New Roman"/>
          <w:b/>
          <w:sz w:val="28"/>
          <w:szCs w:val="24"/>
          <w:lang w:eastAsia="ru-RU"/>
        </w:rPr>
        <w:t>Ноябрь:</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1.Анализ работы школы за 1-ю четверть.</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2.Доклад: « Использование информационных технологий в учебном процесс</w:t>
      </w:r>
      <w:r>
        <w:rPr>
          <w:rFonts w:ascii="Times New Roman" w:eastAsia="Times New Roman" w:hAnsi="Times New Roman" w:cs="Times New Roman"/>
          <w:sz w:val="28"/>
          <w:szCs w:val="24"/>
          <w:lang w:eastAsia="ru-RU"/>
        </w:rPr>
        <w:t xml:space="preserve">е на уроках математики </w:t>
      </w:r>
      <w:proofErr w:type="gramStart"/>
      <w:r>
        <w:rPr>
          <w:rFonts w:ascii="Times New Roman" w:eastAsia="Times New Roman" w:hAnsi="Times New Roman" w:cs="Times New Roman"/>
          <w:sz w:val="28"/>
          <w:szCs w:val="24"/>
          <w:lang w:eastAsia="ru-RU"/>
        </w:rPr>
        <w:t xml:space="preserve">( </w:t>
      </w:r>
      <w:proofErr w:type="gramEnd"/>
      <w:r>
        <w:rPr>
          <w:rFonts w:ascii="Times New Roman" w:eastAsia="Times New Roman" w:hAnsi="Times New Roman" w:cs="Times New Roman"/>
          <w:sz w:val="28"/>
          <w:szCs w:val="24"/>
          <w:lang w:eastAsia="ru-RU"/>
        </w:rPr>
        <w:t>Эльмурзаева Л.А.</w:t>
      </w:r>
      <w:r w:rsidRPr="00FF5105">
        <w:rPr>
          <w:rFonts w:ascii="Times New Roman" w:eastAsia="Times New Roman" w:hAnsi="Times New Roman" w:cs="Times New Roman"/>
          <w:sz w:val="28"/>
          <w:szCs w:val="24"/>
          <w:lang w:eastAsia="ru-RU"/>
        </w:rPr>
        <w:t>).</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3. Требования к современному уроку в соответствии ФГОС НОО (Идрисова М.М.).</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b/>
          <w:sz w:val="28"/>
          <w:szCs w:val="24"/>
          <w:lang w:eastAsia="ru-RU"/>
        </w:rPr>
        <w:t>Январь:</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1.Анализ итогов работы школы за 2-ю четверть.</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2. Доклад на тему: «Повышение мотивации учащихся на уроках физики с применением ИКТ» (Бекаева Л.Ш.).</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3.Доклад: «Внедрение инновационных технологий в учебный процесс».</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(Докладчик учитель начальной школы Сакаева Т.В.)</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b/>
          <w:sz w:val="28"/>
          <w:szCs w:val="24"/>
          <w:lang w:eastAsia="ru-RU"/>
        </w:rPr>
        <w:t>Март:</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1.Анализ итогов работы за 3-ю четверть.</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2.Доклад: «Формирование общеучебных и предметных компетенций обучающихся на современном уроке». (Докладчик Сардалова М.Л. учитель чеченского языка и литературы).</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3.Доклад: «Структура урока коррекции знаний, умений, навыков. Определение типичных ошибок и пробелов в знаниях и умениях, пути</w:t>
      </w:r>
      <w:r>
        <w:rPr>
          <w:rFonts w:ascii="Times New Roman" w:eastAsia="Times New Roman" w:hAnsi="Times New Roman" w:cs="Times New Roman"/>
          <w:sz w:val="28"/>
          <w:szCs w:val="24"/>
          <w:lang w:eastAsia="ru-RU"/>
        </w:rPr>
        <w:t xml:space="preserve"> их устранения». (Мирзоева Л.В.)</w:t>
      </w:r>
      <w:r w:rsidRPr="00FF5105">
        <w:rPr>
          <w:rFonts w:ascii="Times New Roman" w:eastAsia="Times New Roman" w:hAnsi="Times New Roman" w:cs="Times New Roman"/>
          <w:sz w:val="28"/>
          <w:szCs w:val="24"/>
          <w:lang w:eastAsia="ru-RU"/>
        </w:rPr>
        <w:t>.</w:t>
      </w:r>
    </w:p>
    <w:p w:rsidR="00222F99" w:rsidRPr="00FF5105" w:rsidRDefault="00222F99" w:rsidP="00222F99">
      <w:pPr>
        <w:spacing w:after="0" w:line="240" w:lineRule="auto"/>
        <w:jc w:val="both"/>
        <w:rPr>
          <w:rFonts w:ascii="Times New Roman" w:eastAsia="Times New Roman" w:hAnsi="Times New Roman" w:cs="Times New Roman"/>
          <w:b/>
          <w:sz w:val="28"/>
          <w:szCs w:val="24"/>
          <w:lang w:eastAsia="ru-RU"/>
        </w:rPr>
      </w:pPr>
      <w:r w:rsidRPr="00FF5105">
        <w:rPr>
          <w:rFonts w:ascii="Times New Roman" w:eastAsia="Times New Roman" w:hAnsi="Times New Roman" w:cs="Times New Roman"/>
          <w:b/>
          <w:sz w:val="28"/>
          <w:szCs w:val="24"/>
          <w:lang w:eastAsia="ru-RU"/>
        </w:rPr>
        <w:t>Май:</w:t>
      </w:r>
    </w:p>
    <w:p w:rsidR="00222F99" w:rsidRPr="00FF5105" w:rsidRDefault="00222F99" w:rsidP="00222F99">
      <w:pPr>
        <w:numPr>
          <w:ilvl w:val="0"/>
          <w:numId w:val="34"/>
        </w:num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«О допуске учащихся 9-х, 11-го классов к выпускным экзаменам».</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2</w:t>
      </w:r>
      <w:r w:rsidRPr="00FF5105">
        <w:rPr>
          <w:rFonts w:ascii="Times New Roman" w:eastAsia="Times New Roman" w:hAnsi="Times New Roman" w:cs="Times New Roman"/>
          <w:sz w:val="28"/>
          <w:szCs w:val="24"/>
          <w:lang w:eastAsia="ru-RU"/>
        </w:rPr>
        <w:t>. Анализ работы школы за 2-е полугодие.</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3</w:t>
      </w:r>
      <w:r w:rsidRPr="00FF5105">
        <w:rPr>
          <w:rFonts w:ascii="Times New Roman" w:eastAsia="Times New Roman" w:hAnsi="Times New Roman" w:cs="Times New Roman"/>
          <w:sz w:val="28"/>
          <w:szCs w:val="24"/>
          <w:lang w:eastAsia="ru-RU"/>
        </w:rPr>
        <w:t>. О переводе учащихся 1-8-х.10-го классов.</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Таким образом, работа методического совета школы, самообразование учителей связаны тематически с проблемами, которые решаются на педагогическом совете с учетом особенностей преподавания предметов, профессионального развития учителей и нормативной базы образовательного учреждения.</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p>
    <w:p w:rsidR="00222F99" w:rsidRPr="00FF5105" w:rsidRDefault="00222F99" w:rsidP="00222F99">
      <w:pPr>
        <w:spacing w:after="0" w:line="240" w:lineRule="auto"/>
        <w:jc w:val="both"/>
        <w:rPr>
          <w:rFonts w:ascii="Times New Roman" w:eastAsia="Times New Roman" w:hAnsi="Times New Roman" w:cs="Times New Roman"/>
          <w:sz w:val="28"/>
          <w:szCs w:val="28"/>
          <w:lang w:eastAsia="ru-RU"/>
        </w:rPr>
      </w:pPr>
      <w:r w:rsidRPr="00FF5105">
        <w:rPr>
          <w:rFonts w:ascii="Times New Roman" w:eastAsia="Times New Roman" w:hAnsi="Times New Roman" w:cs="Times New Roman"/>
          <w:sz w:val="28"/>
          <w:szCs w:val="28"/>
          <w:lang w:eastAsia="ru-RU"/>
        </w:rPr>
        <w:t xml:space="preserve">        </w:t>
      </w:r>
    </w:p>
    <w:p w:rsidR="00222F99" w:rsidRPr="00FF5105" w:rsidRDefault="00222F99" w:rsidP="00222F99">
      <w:pPr>
        <w:spacing w:after="0" w:line="240" w:lineRule="auto"/>
        <w:jc w:val="both"/>
        <w:rPr>
          <w:rFonts w:ascii="Times New Roman" w:eastAsia="Times New Roman" w:hAnsi="Times New Roman" w:cs="Times New Roman"/>
          <w:sz w:val="28"/>
          <w:szCs w:val="28"/>
          <w:lang w:eastAsia="ru-RU"/>
        </w:rPr>
      </w:pPr>
      <w:r w:rsidRPr="00FF5105">
        <w:rPr>
          <w:rFonts w:ascii="Times New Roman" w:eastAsia="Times New Roman" w:hAnsi="Times New Roman" w:cs="Times New Roman"/>
          <w:sz w:val="28"/>
          <w:szCs w:val="28"/>
          <w:lang w:eastAsia="ru-RU"/>
        </w:rPr>
        <w:lastRenderedPageBreak/>
        <w:t xml:space="preserve">    </w:t>
      </w:r>
      <w:r w:rsidRPr="00FF5105">
        <w:rPr>
          <w:rFonts w:ascii="Times New Roman" w:eastAsia="Times New Roman" w:hAnsi="Times New Roman" w:cs="Times New Roman"/>
          <w:b/>
          <w:i/>
          <w:sz w:val="28"/>
          <w:szCs w:val="28"/>
          <w:lang w:eastAsia="ru-RU"/>
        </w:rPr>
        <w:t>Методические консультации по составлению планов, конспектов и проведению занятий проведены индивидуально с каждым начинающим педагогом.</w:t>
      </w:r>
      <w:r w:rsidRPr="00FF5105">
        <w:rPr>
          <w:rFonts w:ascii="Times New Roman" w:eastAsia="Times New Roman" w:hAnsi="Times New Roman" w:cs="Times New Roman"/>
          <w:sz w:val="28"/>
          <w:szCs w:val="28"/>
          <w:lang w:eastAsia="ru-RU"/>
        </w:rPr>
        <w:t xml:space="preserve"> Даны рекомендации по ведению методического паспорта и составлению портфолио педагога.</w:t>
      </w:r>
    </w:p>
    <w:p w:rsidR="00222F99" w:rsidRPr="00FF5105" w:rsidRDefault="00222F99" w:rsidP="00222F99">
      <w:pPr>
        <w:spacing w:after="0" w:line="240" w:lineRule="auto"/>
        <w:jc w:val="both"/>
        <w:rPr>
          <w:rFonts w:ascii="Times New Roman" w:eastAsia="Times New Roman" w:hAnsi="Times New Roman" w:cs="Times New Roman"/>
          <w:sz w:val="28"/>
          <w:szCs w:val="28"/>
          <w:lang w:eastAsia="ru-RU"/>
        </w:rPr>
      </w:pPr>
      <w:r w:rsidRPr="00FF5105">
        <w:rPr>
          <w:rFonts w:ascii="Times New Roman" w:eastAsia="Times New Roman" w:hAnsi="Times New Roman" w:cs="Times New Roman"/>
          <w:sz w:val="28"/>
          <w:szCs w:val="28"/>
          <w:lang w:eastAsia="ru-RU"/>
        </w:rPr>
        <w:t xml:space="preserve">       За каждым начинающим педагогом закреплён педагог-наставник:</w:t>
      </w:r>
    </w:p>
    <w:p w:rsidR="00222F99" w:rsidRPr="00FF5105" w:rsidRDefault="00222F99" w:rsidP="00222F99">
      <w:pPr>
        <w:numPr>
          <w:ilvl w:val="0"/>
          <w:numId w:val="32"/>
        </w:numPr>
        <w:spacing w:after="0" w:line="240" w:lineRule="auto"/>
        <w:contextualSpacing/>
        <w:jc w:val="both"/>
        <w:rPr>
          <w:rFonts w:ascii="Times New Roman" w:eastAsia="Times New Roman" w:hAnsi="Times New Roman" w:cs="Times New Roman"/>
          <w:sz w:val="32"/>
          <w:szCs w:val="28"/>
          <w:lang w:eastAsia="ru-RU"/>
        </w:rPr>
      </w:pPr>
      <w:r w:rsidRPr="00FF5105">
        <w:rPr>
          <w:rFonts w:ascii="Times New Roman" w:eastAsia="Times New Roman" w:hAnsi="Times New Roman" w:cs="Times New Roman"/>
          <w:sz w:val="28"/>
          <w:szCs w:val="24"/>
          <w:lang w:eastAsia="ru-RU"/>
        </w:rPr>
        <w:t xml:space="preserve">учитель начальных классов Сакаева А. Р. </w:t>
      </w:r>
      <w:r>
        <w:rPr>
          <w:rFonts w:ascii="Times New Roman" w:eastAsia="Times New Roman" w:hAnsi="Times New Roman" w:cs="Times New Roman"/>
          <w:sz w:val="28"/>
          <w:szCs w:val="24"/>
          <w:lang w:eastAsia="ru-RU"/>
        </w:rPr>
        <w:t xml:space="preserve">- </w:t>
      </w:r>
      <w:r w:rsidRPr="00FF5105">
        <w:rPr>
          <w:rFonts w:ascii="Times New Roman" w:eastAsia="Times New Roman" w:hAnsi="Times New Roman" w:cs="Times New Roman"/>
          <w:sz w:val="28"/>
          <w:szCs w:val="24"/>
          <w:lang w:eastAsia="ru-RU"/>
        </w:rPr>
        <w:t>наставник Кантаева З. А.</w:t>
      </w:r>
    </w:p>
    <w:p w:rsidR="00222F99" w:rsidRPr="00FF5105" w:rsidRDefault="00222F99" w:rsidP="00222F99">
      <w:pPr>
        <w:numPr>
          <w:ilvl w:val="0"/>
          <w:numId w:val="32"/>
        </w:numPr>
        <w:spacing w:after="0" w:line="240" w:lineRule="auto"/>
        <w:contextualSpacing/>
        <w:jc w:val="both"/>
        <w:rPr>
          <w:rFonts w:ascii="Times New Roman" w:eastAsia="Times New Roman" w:hAnsi="Times New Roman" w:cs="Times New Roman"/>
          <w:sz w:val="32"/>
          <w:szCs w:val="28"/>
          <w:lang w:eastAsia="ru-RU"/>
        </w:rPr>
      </w:pPr>
      <w:r w:rsidRPr="00FF5105">
        <w:rPr>
          <w:rFonts w:ascii="Times New Roman" w:eastAsia="Times New Roman" w:hAnsi="Times New Roman" w:cs="Times New Roman"/>
          <w:sz w:val="28"/>
          <w:szCs w:val="24"/>
          <w:lang w:eastAsia="ru-RU"/>
        </w:rPr>
        <w:t xml:space="preserve">учитель ОБЖ и музыки Гадаев А. В. </w:t>
      </w:r>
      <w:r>
        <w:rPr>
          <w:rFonts w:ascii="Times New Roman" w:eastAsia="Times New Roman" w:hAnsi="Times New Roman" w:cs="Times New Roman"/>
          <w:sz w:val="28"/>
          <w:szCs w:val="24"/>
          <w:lang w:eastAsia="ru-RU"/>
        </w:rPr>
        <w:t xml:space="preserve">- </w:t>
      </w:r>
      <w:r w:rsidRPr="00FF5105">
        <w:rPr>
          <w:rFonts w:ascii="Times New Roman" w:eastAsia="Times New Roman" w:hAnsi="Times New Roman" w:cs="Times New Roman"/>
          <w:sz w:val="28"/>
          <w:szCs w:val="24"/>
          <w:lang w:eastAsia="ru-RU"/>
        </w:rPr>
        <w:t>наставник Терлоева Л.Ш.</w:t>
      </w:r>
    </w:p>
    <w:p w:rsidR="00222F99" w:rsidRPr="00FF5105" w:rsidRDefault="00222F99" w:rsidP="00222F99">
      <w:pPr>
        <w:numPr>
          <w:ilvl w:val="0"/>
          <w:numId w:val="32"/>
        </w:numPr>
        <w:spacing w:after="0" w:line="240" w:lineRule="auto"/>
        <w:contextualSpacing/>
        <w:jc w:val="both"/>
        <w:rPr>
          <w:rFonts w:ascii="Times New Roman" w:eastAsia="Times New Roman" w:hAnsi="Times New Roman" w:cs="Times New Roman"/>
          <w:sz w:val="32"/>
          <w:szCs w:val="28"/>
          <w:lang w:eastAsia="ru-RU"/>
        </w:rPr>
      </w:pPr>
      <w:r w:rsidRPr="00FF5105">
        <w:rPr>
          <w:rFonts w:ascii="Times New Roman" w:eastAsia="Times New Roman" w:hAnsi="Times New Roman" w:cs="Times New Roman"/>
          <w:sz w:val="28"/>
          <w:szCs w:val="24"/>
          <w:lang w:eastAsia="ru-RU"/>
        </w:rPr>
        <w:t xml:space="preserve">учитель начальных классов Баталова А. Ш. </w:t>
      </w:r>
      <w:r>
        <w:rPr>
          <w:rFonts w:ascii="Times New Roman" w:eastAsia="Times New Roman" w:hAnsi="Times New Roman" w:cs="Times New Roman"/>
          <w:sz w:val="28"/>
          <w:szCs w:val="24"/>
          <w:lang w:eastAsia="ru-RU"/>
        </w:rPr>
        <w:t xml:space="preserve">- </w:t>
      </w:r>
      <w:r w:rsidRPr="00FF5105">
        <w:rPr>
          <w:rFonts w:ascii="Times New Roman" w:eastAsia="Times New Roman" w:hAnsi="Times New Roman" w:cs="Times New Roman"/>
          <w:sz w:val="28"/>
          <w:szCs w:val="24"/>
          <w:lang w:eastAsia="ru-RU"/>
        </w:rPr>
        <w:t>наставник Идрисова М. М.</w:t>
      </w:r>
    </w:p>
    <w:p w:rsidR="00222F99" w:rsidRPr="00FF5105" w:rsidRDefault="00222F99" w:rsidP="00222F99">
      <w:pPr>
        <w:numPr>
          <w:ilvl w:val="0"/>
          <w:numId w:val="32"/>
        </w:numPr>
        <w:spacing w:after="0" w:line="240" w:lineRule="auto"/>
        <w:contextualSpacing/>
        <w:jc w:val="both"/>
        <w:rPr>
          <w:rFonts w:ascii="Times New Roman" w:eastAsia="Times New Roman" w:hAnsi="Times New Roman" w:cs="Times New Roman"/>
          <w:sz w:val="28"/>
          <w:szCs w:val="28"/>
          <w:lang w:eastAsia="ru-RU"/>
        </w:rPr>
      </w:pPr>
      <w:r w:rsidRPr="00FF5105">
        <w:rPr>
          <w:rFonts w:ascii="Times New Roman" w:eastAsia="Times New Roman" w:hAnsi="Times New Roman" w:cs="Times New Roman"/>
          <w:sz w:val="28"/>
          <w:szCs w:val="28"/>
          <w:lang w:eastAsia="ru-RU"/>
        </w:rPr>
        <w:t>учитель математики Сакаева А. Р.</w:t>
      </w:r>
      <w:r>
        <w:rPr>
          <w:rFonts w:ascii="Times New Roman" w:eastAsia="Times New Roman" w:hAnsi="Times New Roman" w:cs="Times New Roman"/>
          <w:sz w:val="28"/>
          <w:szCs w:val="28"/>
          <w:lang w:eastAsia="ru-RU"/>
        </w:rPr>
        <w:t>-</w:t>
      </w:r>
      <w:r w:rsidRPr="00FF5105">
        <w:rPr>
          <w:rFonts w:ascii="Times New Roman" w:eastAsia="Times New Roman" w:hAnsi="Times New Roman" w:cs="Times New Roman"/>
          <w:sz w:val="28"/>
          <w:szCs w:val="28"/>
          <w:lang w:eastAsia="ru-RU"/>
        </w:rPr>
        <w:t xml:space="preserve"> наставник Кудусова З. Н.</w:t>
      </w:r>
    </w:p>
    <w:p w:rsidR="00222F99" w:rsidRPr="00FF5105" w:rsidRDefault="00222F99" w:rsidP="00222F99">
      <w:pPr>
        <w:numPr>
          <w:ilvl w:val="0"/>
          <w:numId w:val="32"/>
        </w:numPr>
        <w:spacing w:after="0" w:line="240" w:lineRule="auto"/>
        <w:contextualSpacing/>
        <w:jc w:val="both"/>
        <w:rPr>
          <w:rFonts w:ascii="Times New Roman" w:eastAsia="Times New Roman" w:hAnsi="Times New Roman" w:cs="Times New Roman"/>
          <w:sz w:val="28"/>
          <w:szCs w:val="28"/>
          <w:lang w:eastAsia="ru-RU"/>
        </w:rPr>
      </w:pPr>
      <w:r w:rsidRPr="00FF5105">
        <w:rPr>
          <w:rFonts w:ascii="Times New Roman" w:eastAsia="Times New Roman" w:hAnsi="Times New Roman" w:cs="Times New Roman"/>
          <w:sz w:val="28"/>
          <w:szCs w:val="28"/>
          <w:lang w:eastAsia="ru-RU"/>
        </w:rPr>
        <w:t xml:space="preserve">учитель русского языка и литературы Хамзаева М. Ш. </w:t>
      </w:r>
      <w:r>
        <w:rPr>
          <w:rFonts w:ascii="Times New Roman" w:eastAsia="Times New Roman" w:hAnsi="Times New Roman" w:cs="Times New Roman"/>
          <w:sz w:val="28"/>
          <w:szCs w:val="28"/>
          <w:lang w:eastAsia="ru-RU"/>
        </w:rPr>
        <w:t xml:space="preserve">- </w:t>
      </w:r>
      <w:r w:rsidRPr="00FF5105">
        <w:rPr>
          <w:rFonts w:ascii="Times New Roman" w:eastAsia="Times New Roman" w:hAnsi="Times New Roman" w:cs="Times New Roman"/>
          <w:sz w:val="28"/>
          <w:szCs w:val="28"/>
          <w:lang w:eastAsia="ru-RU"/>
        </w:rPr>
        <w:t>наставник Махмудова Л. Б.</w:t>
      </w:r>
    </w:p>
    <w:p w:rsidR="00222F99" w:rsidRPr="00FF5105" w:rsidRDefault="00222F99" w:rsidP="00222F99">
      <w:pPr>
        <w:numPr>
          <w:ilvl w:val="0"/>
          <w:numId w:val="32"/>
        </w:numPr>
        <w:spacing w:after="0" w:line="240" w:lineRule="auto"/>
        <w:contextualSpacing/>
        <w:jc w:val="both"/>
        <w:rPr>
          <w:rFonts w:ascii="Times New Roman" w:eastAsia="Times New Roman" w:hAnsi="Times New Roman" w:cs="Times New Roman"/>
          <w:sz w:val="28"/>
          <w:szCs w:val="28"/>
          <w:lang w:eastAsia="ru-RU"/>
        </w:rPr>
      </w:pPr>
      <w:r w:rsidRPr="00FF5105">
        <w:rPr>
          <w:rFonts w:ascii="Times New Roman" w:eastAsia="Times New Roman" w:hAnsi="Times New Roman" w:cs="Times New Roman"/>
          <w:sz w:val="28"/>
          <w:szCs w:val="28"/>
          <w:lang w:eastAsia="ru-RU"/>
        </w:rPr>
        <w:t>учитель физической культуры Татаев С. С.</w:t>
      </w:r>
      <w:r>
        <w:rPr>
          <w:rFonts w:ascii="Times New Roman" w:eastAsia="Times New Roman" w:hAnsi="Times New Roman" w:cs="Times New Roman"/>
          <w:sz w:val="28"/>
          <w:szCs w:val="28"/>
          <w:lang w:eastAsia="ru-RU"/>
        </w:rPr>
        <w:t xml:space="preserve">- </w:t>
      </w:r>
      <w:r w:rsidRPr="00FF5105">
        <w:rPr>
          <w:rFonts w:ascii="Times New Roman" w:eastAsia="Times New Roman" w:hAnsi="Times New Roman" w:cs="Times New Roman"/>
          <w:sz w:val="28"/>
          <w:szCs w:val="28"/>
          <w:lang w:eastAsia="ru-RU"/>
        </w:rPr>
        <w:t xml:space="preserve"> наставник Бибулатов З. С.</w:t>
      </w:r>
    </w:p>
    <w:p w:rsidR="00222F99" w:rsidRPr="00FF5105" w:rsidRDefault="00222F99" w:rsidP="00222F99">
      <w:pPr>
        <w:numPr>
          <w:ilvl w:val="0"/>
          <w:numId w:val="32"/>
        </w:numPr>
        <w:spacing w:after="0" w:line="240" w:lineRule="auto"/>
        <w:contextualSpacing/>
        <w:jc w:val="both"/>
        <w:rPr>
          <w:rFonts w:ascii="Times New Roman" w:eastAsia="Times New Roman" w:hAnsi="Times New Roman" w:cs="Times New Roman"/>
          <w:sz w:val="28"/>
          <w:szCs w:val="28"/>
          <w:lang w:eastAsia="ru-RU"/>
        </w:rPr>
      </w:pPr>
      <w:r w:rsidRPr="00FF5105">
        <w:rPr>
          <w:rFonts w:ascii="Times New Roman" w:eastAsia="Calibri" w:hAnsi="Times New Roman" w:cs="Times New Roman"/>
          <w:sz w:val="28"/>
          <w:szCs w:val="28"/>
          <w:lang w:eastAsia="ru-RU"/>
        </w:rPr>
        <w:t>педаго</w:t>
      </w:r>
      <w:proofErr w:type="gramStart"/>
      <w:r w:rsidRPr="00FF5105">
        <w:rPr>
          <w:rFonts w:ascii="Times New Roman" w:eastAsia="Calibri" w:hAnsi="Times New Roman" w:cs="Times New Roman"/>
          <w:sz w:val="28"/>
          <w:szCs w:val="28"/>
          <w:lang w:eastAsia="ru-RU"/>
        </w:rPr>
        <w:t>г-</w:t>
      </w:r>
      <w:proofErr w:type="gramEnd"/>
      <w:r w:rsidRPr="00FF5105">
        <w:rPr>
          <w:rFonts w:ascii="Times New Roman" w:eastAsia="Calibri" w:hAnsi="Times New Roman" w:cs="Times New Roman"/>
          <w:sz w:val="28"/>
          <w:szCs w:val="28"/>
          <w:lang w:eastAsia="ru-RU"/>
        </w:rPr>
        <w:t xml:space="preserve"> организатор по ДНВ Арсмурзаев С-А. А. </w:t>
      </w:r>
      <w:r>
        <w:rPr>
          <w:rFonts w:ascii="Times New Roman" w:eastAsia="Calibri" w:hAnsi="Times New Roman" w:cs="Times New Roman"/>
          <w:sz w:val="28"/>
          <w:szCs w:val="28"/>
          <w:lang w:eastAsia="ru-RU"/>
        </w:rPr>
        <w:t xml:space="preserve">- </w:t>
      </w:r>
      <w:r w:rsidRPr="00FF5105">
        <w:rPr>
          <w:rFonts w:ascii="Times New Roman" w:eastAsia="Calibri" w:hAnsi="Times New Roman" w:cs="Times New Roman"/>
          <w:sz w:val="28"/>
          <w:szCs w:val="28"/>
          <w:lang w:eastAsia="ru-RU"/>
        </w:rPr>
        <w:t>наставник Шептукаев М. С.</w:t>
      </w:r>
    </w:p>
    <w:p w:rsidR="00222F99" w:rsidRPr="00FF5105" w:rsidRDefault="00222F99" w:rsidP="00222F99">
      <w:pPr>
        <w:numPr>
          <w:ilvl w:val="0"/>
          <w:numId w:val="32"/>
        </w:numPr>
        <w:spacing w:after="0" w:line="240" w:lineRule="auto"/>
        <w:contextualSpacing/>
        <w:jc w:val="both"/>
        <w:rPr>
          <w:rFonts w:ascii="Times New Roman" w:eastAsia="Times New Roman" w:hAnsi="Times New Roman" w:cs="Times New Roman"/>
          <w:sz w:val="28"/>
          <w:szCs w:val="28"/>
          <w:lang w:eastAsia="ru-RU"/>
        </w:rPr>
      </w:pPr>
      <w:r w:rsidRPr="00FF5105">
        <w:rPr>
          <w:rFonts w:ascii="Times New Roman" w:eastAsia="Calibri" w:hAnsi="Times New Roman" w:cs="Times New Roman"/>
          <w:sz w:val="28"/>
          <w:szCs w:val="28"/>
          <w:lang w:eastAsia="ru-RU"/>
        </w:rPr>
        <w:t>педагог-организатор Чертаева Х. У.</w:t>
      </w:r>
      <w:r>
        <w:rPr>
          <w:rFonts w:ascii="Times New Roman" w:eastAsia="Calibri" w:hAnsi="Times New Roman" w:cs="Times New Roman"/>
          <w:sz w:val="28"/>
          <w:szCs w:val="28"/>
          <w:lang w:eastAsia="ru-RU"/>
        </w:rPr>
        <w:t xml:space="preserve">- </w:t>
      </w:r>
      <w:r w:rsidRPr="00FF5105">
        <w:rPr>
          <w:rFonts w:ascii="Times New Roman" w:eastAsia="Calibri" w:hAnsi="Times New Roman" w:cs="Times New Roman"/>
          <w:sz w:val="28"/>
          <w:szCs w:val="28"/>
          <w:lang w:eastAsia="ru-RU"/>
        </w:rPr>
        <w:t xml:space="preserve"> наставник Кантаева З. А.</w:t>
      </w:r>
    </w:p>
    <w:p w:rsidR="00222F99" w:rsidRPr="00FF5105" w:rsidRDefault="00222F99" w:rsidP="00222F99">
      <w:pPr>
        <w:spacing w:after="0" w:line="240" w:lineRule="auto"/>
        <w:jc w:val="both"/>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xml:space="preserve">        По итогам 1 полугодия учитель информатики Кантаева М. А. прошла обучение н</w:t>
      </w:r>
      <w:r>
        <w:rPr>
          <w:rFonts w:ascii="Times New Roman" w:eastAsia="Times New Roman" w:hAnsi="Times New Roman" w:cs="Times New Roman"/>
          <w:sz w:val="28"/>
          <w:szCs w:val="24"/>
          <w:lang w:eastAsia="ru-RU"/>
        </w:rPr>
        <w:t>а курсах повышения квалификации, организованные ЧИПКРО.</w:t>
      </w:r>
    </w:p>
    <w:p w:rsidR="00222F99" w:rsidRPr="00FF5105" w:rsidRDefault="00222F99" w:rsidP="00222F99">
      <w:pPr>
        <w:spacing w:after="0" w:line="240" w:lineRule="auto"/>
        <w:jc w:val="both"/>
        <w:rPr>
          <w:rFonts w:ascii="Times New Roman" w:eastAsia="Times New Roman" w:hAnsi="Times New Roman" w:cs="Times New Roman"/>
          <w:sz w:val="24"/>
          <w:szCs w:val="24"/>
          <w:lang w:eastAsia="ru-RU"/>
        </w:rPr>
      </w:pPr>
      <w:r w:rsidRPr="00FF5105">
        <w:rPr>
          <w:rFonts w:ascii="Times New Roman" w:eastAsia="Times New Roman" w:hAnsi="Times New Roman" w:cs="Times New Roman"/>
          <w:sz w:val="28"/>
          <w:szCs w:val="28"/>
          <w:lang w:eastAsia="ru-RU"/>
        </w:rPr>
        <w:t xml:space="preserve">         </w:t>
      </w:r>
    </w:p>
    <w:p w:rsidR="00222F99" w:rsidRPr="00FF5105" w:rsidRDefault="00222F99" w:rsidP="00222F99">
      <w:pPr>
        <w:spacing w:after="0" w:line="240" w:lineRule="auto"/>
        <w:rPr>
          <w:rFonts w:ascii="Times New Roman" w:eastAsia="Times New Roman" w:hAnsi="Times New Roman" w:cs="Times New Roman"/>
          <w:b/>
          <w:sz w:val="28"/>
          <w:szCs w:val="24"/>
          <w:lang w:eastAsia="ru-RU"/>
        </w:rPr>
      </w:pPr>
      <w:r w:rsidRPr="00FF5105">
        <w:rPr>
          <w:rFonts w:ascii="Times New Roman" w:eastAsia="Times New Roman" w:hAnsi="Times New Roman" w:cs="Times New Roman"/>
          <w:sz w:val="28"/>
          <w:szCs w:val="24"/>
          <w:lang w:eastAsia="ru-RU"/>
        </w:rPr>
        <w:t xml:space="preserve">Отличительной особенностью стандартов второго поколения является включение </w:t>
      </w:r>
      <w:r w:rsidRPr="00FF5105">
        <w:rPr>
          <w:rFonts w:ascii="Times New Roman" w:eastAsia="Times New Roman" w:hAnsi="Times New Roman" w:cs="Times New Roman"/>
          <w:b/>
          <w:sz w:val="28"/>
          <w:szCs w:val="24"/>
          <w:lang w:eastAsia="ru-RU"/>
        </w:rPr>
        <w:t>в учебный план общеобразовательного учреждения раздела</w:t>
      </w:r>
    </w:p>
    <w:p w:rsidR="00222F99" w:rsidRPr="00FF5105" w:rsidRDefault="00222F99" w:rsidP="00222F99">
      <w:pPr>
        <w:spacing w:after="0" w:line="240" w:lineRule="auto"/>
        <w:rPr>
          <w:rFonts w:ascii="Times New Roman" w:eastAsia="Times New Roman" w:hAnsi="Times New Roman" w:cs="Times New Roman"/>
          <w:sz w:val="28"/>
          <w:szCs w:val="24"/>
          <w:lang w:eastAsia="ru-RU"/>
        </w:rPr>
      </w:pPr>
      <w:r w:rsidRPr="00FF5105">
        <w:rPr>
          <w:rFonts w:ascii="Times New Roman" w:eastAsia="Times New Roman" w:hAnsi="Times New Roman" w:cs="Times New Roman"/>
          <w:b/>
          <w:sz w:val="28"/>
          <w:szCs w:val="24"/>
          <w:lang w:eastAsia="ru-RU"/>
        </w:rPr>
        <w:t xml:space="preserve"> « Внеурочная деятельность</w:t>
      </w:r>
      <w:r w:rsidRPr="00FF5105">
        <w:rPr>
          <w:rFonts w:ascii="Times New Roman" w:eastAsia="Times New Roman" w:hAnsi="Times New Roman" w:cs="Times New Roman"/>
          <w:sz w:val="28"/>
          <w:szCs w:val="24"/>
          <w:lang w:eastAsia="ru-RU"/>
        </w:rPr>
        <w:t xml:space="preserve">». В нашей школе созданы хорошие условия для организации внеурочных занятий. Уроки проходят в одну смену, поэтому есть возможность использовать кабинеты во второй половине дня. Внеурочная деятельность расширила возможность применения знаний, полученных на уроках, в практической и творческой деятельности детей. Режим работы организован так, что после учебных занятий  </w:t>
      </w:r>
      <w:proofErr w:type="gramStart"/>
      <w:r w:rsidRPr="00FF5105">
        <w:rPr>
          <w:rFonts w:ascii="Times New Roman" w:eastAsia="Times New Roman" w:hAnsi="Times New Roman" w:cs="Times New Roman"/>
          <w:sz w:val="28"/>
          <w:szCs w:val="24"/>
          <w:lang w:eastAsia="ru-RU"/>
        </w:rPr>
        <w:t>у</w:t>
      </w:r>
      <w:proofErr w:type="gramEnd"/>
      <w:r w:rsidRPr="00FF5105">
        <w:rPr>
          <w:rFonts w:ascii="Times New Roman" w:eastAsia="Times New Roman" w:hAnsi="Times New Roman" w:cs="Times New Roman"/>
          <w:sz w:val="28"/>
          <w:szCs w:val="24"/>
          <w:lang w:eastAsia="ru-RU"/>
        </w:rPr>
        <w:t xml:space="preserve">  обучающихся имеется обязательная прогулка и время для занятий по интересам. Таким образом, происходит смена видов деятельности. Это решает вопрос о перегрузке обучающихся начальной школы, прежде всего первоклассников. Нами разработана модель организации внеурочной деятельности учащихся. Мы постарались учесть запросы обучающихся начальной школы и их родителей, при этом эффективно использовать возможности школы.</w:t>
      </w:r>
    </w:p>
    <w:p w:rsidR="00222F99" w:rsidRPr="00FF5105" w:rsidRDefault="00222F99" w:rsidP="00222F99">
      <w:pPr>
        <w:spacing w:after="0" w:line="240" w:lineRule="auto"/>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xml:space="preserve">       Одним из важнейших направлений работы методического совета является работа по сопровождению педагогов в организации самообразования.</w:t>
      </w:r>
    </w:p>
    <w:p w:rsidR="00222F99" w:rsidRPr="00FF5105" w:rsidRDefault="00222F99" w:rsidP="00222F99">
      <w:pPr>
        <w:spacing w:after="0" w:line="240" w:lineRule="auto"/>
        <w:rPr>
          <w:rFonts w:ascii="Times New Roman" w:eastAsia="Times New Roman" w:hAnsi="Times New Roman" w:cs="Times New Roman"/>
          <w:sz w:val="28"/>
          <w:szCs w:val="24"/>
          <w:lang w:eastAsia="ru-RU"/>
        </w:rPr>
      </w:pPr>
    </w:p>
    <w:p w:rsidR="00222F99" w:rsidRPr="00FF5105" w:rsidRDefault="00222F99" w:rsidP="00222F99">
      <w:pPr>
        <w:spacing w:after="0" w:line="240" w:lineRule="auto"/>
        <w:rPr>
          <w:rFonts w:ascii="Times New Roman" w:eastAsia="Times New Roman" w:hAnsi="Times New Roman" w:cs="Times New Roman"/>
          <w:b/>
          <w:sz w:val="28"/>
          <w:szCs w:val="24"/>
          <w:lang w:eastAsia="ru-RU"/>
        </w:rPr>
      </w:pPr>
      <w:r w:rsidRPr="00FF5105">
        <w:rPr>
          <w:rFonts w:ascii="Times New Roman" w:eastAsia="Times New Roman" w:hAnsi="Times New Roman" w:cs="Times New Roman"/>
          <w:sz w:val="28"/>
          <w:szCs w:val="24"/>
          <w:lang w:eastAsia="ru-RU"/>
        </w:rPr>
        <w:lastRenderedPageBreak/>
        <w:t xml:space="preserve">    </w:t>
      </w:r>
      <w:r w:rsidRPr="00FF5105">
        <w:rPr>
          <w:rFonts w:ascii="Times New Roman" w:eastAsia="Times New Roman" w:hAnsi="Times New Roman" w:cs="Times New Roman"/>
          <w:b/>
          <w:sz w:val="28"/>
          <w:szCs w:val="24"/>
          <w:lang w:eastAsia="ru-RU"/>
        </w:rPr>
        <w:t>Самообразование:</w:t>
      </w:r>
    </w:p>
    <w:p w:rsidR="00222F99" w:rsidRPr="00FF5105" w:rsidRDefault="00222F99" w:rsidP="00222F99">
      <w:pPr>
        <w:spacing w:after="0" w:line="240" w:lineRule="auto"/>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главный ресурс повышения профессионального мастерства;</w:t>
      </w:r>
    </w:p>
    <w:p w:rsidR="00222F99" w:rsidRPr="00FF5105" w:rsidRDefault="00222F99" w:rsidP="00222F99">
      <w:pPr>
        <w:spacing w:after="0" w:line="240" w:lineRule="auto"/>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необходимое условие профессиональной деятельности педагога;</w:t>
      </w:r>
    </w:p>
    <w:p w:rsidR="00222F99" w:rsidRPr="00FF5105" w:rsidRDefault="00222F99" w:rsidP="00222F99">
      <w:pPr>
        <w:spacing w:after="0" w:line="240" w:lineRule="auto"/>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проявляется в стремлении к росту, саморефлексии, самосовершенствованию, готовности к решению профессиональных задач, готовности к педагогическому творчеству;</w:t>
      </w:r>
    </w:p>
    <w:p w:rsidR="00222F99" w:rsidRPr="00FF5105" w:rsidRDefault="00222F99" w:rsidP="00222F99">
      <w:pPr>
        <w:spacing w:after="0" w:line="240" w:lineRule="auto"/>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расширяет и углубляет знания, способствует осмыслению передового опыта на более высоком теоретическом уровне.</w:t>
      </w:r>
    </w:p>
    <w:p w:rsidR="00222F99" w:rsidRPr="00FF5105" w:rsidRDefault="00222F99" w:rsidP="00222F99">
      <w:pPr>
        <w:numPr>
          <w:ilvl w:val="0"/>
          <w:numId w:val="35"/>
        </w:numPr>
        <w:spacing w:after="0" w:line="240" w:lineRule="auto"/>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На заседании МС утверждается тематика самообразования учителей,  над которыми они работают в течение года. Темы по самообразованию выбираются на основе анализа работы учителя в соответствии с методическими направлениями школы. Над выбранной темой по самообразованию учитель может работать несколько лет. Учителями начальной  школы были подготовлены следующие темы по самообразованию, которые соответствуют школьной теме.</w:t>
      </w:r>
    </w:p>
    <w:p w:rsidR="00222F99" w:rsidRPr="00FF5105" w:rsidRDefault="00222F99" w:rsidP="00222F99">
      <w:pPr>
        <w:spacing w:after="0" w:line="240" w:lineRule="auto"/>
        <w:rPr>
          <w:rFonts w:ascii="Times New Roman" w:eastAsia="Times New Roman" w:hAnsi="Times New Roman" w:cs="Times New Roman"/>
          <w:sz w:val="28"/>
          <w:szCs w:val="24"/>
          <w:lang w:eastAsia="ru-RU"/>
        </w:rPr>
      </w:pPr>
    </w:p>
    <w:p w:rsidR="00222F99" w:rsidRPr="00FF5105" w:rsidRDefault="00222F99" w:rsidP="0014764C">
      <w:pPr>
        <w:spacing w:after="0" w:line="240" w:lineRule="auto"/>
        <w:rPr>
          <w:rFonts w:ascii="Times New Roman" w:eastAsia="Times New Roman" w:hAnsi="Times New Roman" w:cs="Times New Roman"/>
          <w:b/>
          <w:sz w:val="28"/>
          <w:szCs w:val="24"/>
          <w:lang w:eastAsia="ru-RU"/>
        </w:rPr>
      </w:pPr>
      <w:r w:rsidRPr="00FF5105">
        <w:rPr>
          <w:rFonts w:ascii="Times New Roman" w:eastAsia="Times New Roman" w:hAnsi="Times New Roman" w:cs="Times New Roman"/>
          <w:b/>
          <w:sz w:val="28"/>
          <w:szCs w:val="24"/>
          <w:lang w:eastAsia="ru-RU"/>
        </w:rPr>
        <w:t>Темы самообразования педагогов</w:t>
      </w:r>
    </w:p>
    <w:p w:rsidR="00222F99" w:rsidRPr="00FF5105" w:rsidRDefault="00222F99" w:rsidP="00222F99">
      <w:pPr>
        <w:spacing w:after="0" w:line="240" w:lineRule="auto"/>
        <w:jc w:val="both"/>
        <w:rPr>
          <w:rFonts w:ascii="Times New Roman" w:eastAsia="Times New Roman" w:hAnsi="Times New Roman" w:cs="Times New Roman"/>
          <w:sz w:val="24"/>
          <w:szCs w:val="24"/>
          <w:lang w:eastAsia="ru-RU"/>
        </w:rPr>
      </w:pPr>
    </w:p>
    <w:tbl>
      <w:tblPr>
        <w:tblW w:w="1044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970"/>
        <w:gridCol w:w="5912"/>
      </w:tblGrid>
      <w:tr w:rsidR="00222F99" w:rsidRPr="00FF5105" w:rsidTr="003950BF">
        <w:trPr>
          <w:trHeight w:val="368"/>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222F99" w:rsidRPr="00FF5105" w:rsidRDefault="00222F99" w:rsidP="003950BF">
            <w:pPr>
              <w:spacing w:after="0" w:line="240" w:lineRule="auto"/>
              <w:jc w:val="center"/>
              <w:rPr>
                <w:rFonts w:ascii="Times New Roman" w:eastAsia="Times New Roman" w:hAnsi="Times New Roman" w:cs="Times New Roman"/>
                <w:b/>
                <w:sz w:val="28"/>
                <w:szCs w:val="24"/>
                <w:lang w:eastAsia="ru-RU"/>
              </w:rPr>
            </w:pPr>
            <w:r w:rsidRPr="00FF5105">
              <w:rPr>
                <w:rFonts w:ascii="Times New Roman" w:eastAsia="Times New Roman" w:hAnsi="Times New Roman" w:cs="Times New Roman"/>
                <w:b/>
                <w:sz w:val="28"/>
                <w:szCs w:val="24"/>
                <w:lang w:eastAsia="ru-RU"/>
              </w:rPr>
              <w:t xml:space="preserve">№ </w:t>
            </w:r>
          </w:p>
        </w:tc>
        <w:tc>
          <w:tcPr>
            <w:tcW w:w="3970" w:type="dxa"/>
            <w:vMerge w:val="restart"/>
            <w:tcBorders>
              <w:top w:val="single" w:sz="4" w:space="0" w:color="000000"/>
              <w:left w:val="single" w:sz="4" w:space="0" w:color="000000"/>
              <w:bottom w:val="single" w:sz="4" w:space="0" w:color="000000"/>
              <w:right w:val="single" w:sz="4" w:space="0" w:color="000000"/>
            </w:tcBorders>
            <w:hideMark/>
          </w:tcPr>
          <w:p w:rsidR="00222F99" w:rsidRPr="00FF5105" w:rsidRDefault="00222F99" w:rsidP="003950BF">
            <w:pPr>
              <w:spacing w:after="0" w:line="240" w:lineRule="auto"/>
              <w:jc w:val="center"/>
              <w:rPr>
                <w:rFonts w:ascii="Times New Roman" w:eastAsia="Times New Roman" w:hAnsi="Times New Roman" w:cs="Times New Roman"/>
                <w:b/>
                <w:sz w:val="28"/>
                <w:szCs w:val="24"/>
                <w:lang w:eastAsia="ru-RU"/>
              </w:rPr>
            </w:pPr>
            <w:r w:rsidRPr="00FF5105">
              <w:rPr>
                <w:rFonts w:ascii="Times New Roman" w:eastAsia="Times New Roman" w:hAnsi="Times New Roman" w:cs="Times New Roman"/>
                <w:b/>
                <w:sz w:val="28"/>
                <w:szCs w:val="24"/>
                <w:lang w:eastAsia="ru-RU"/>
              </w:rPr>
              <w:t>ФИО учителей</w:t>
            </w:r>
          </w:p>
        </w:tc>
        <w:tc>
          <w:tcPr>
            <w:tcW w:w="5912" w:type="dxa"/>
            <w:vMerge w:val="restart"/>
            <w:tcBorders>
              <w:top w:val="single" w:sz="4" w:space="0" w:color="000000"/>
              <w:left w:val="single" w:sz="4" w:space="0" w:color="000000"/>
              <w:right w:val="single" w:sz="4" w:space="0" w:color="000000"/>
            </w:tcBorders>
          </w:tcPr>
          <w:p w:rsidR="00222F99" w:rsidRPr="00FF5105" w:rsidRDefault="00222F99" w:rsidP="003950BF">
            <w:pPr>
              <w:spacing w:after="0" w:line="240" w:lineRule="auto"/>
              <w:jc w:val="center"/>
              <w:rPr>
                <w:rFonts w:ascii="Times New Roman" w:eastAsia="Times New Roman" w:hAnsi="Times New Roman" w:cs="Times New Roman"/>
                <w:b/>
                <w:sz w:val="28"/>
                <w:szCs w:val="24"/>
                <w:lang w:eastAsia="ru-RU"/>
              </w:rPr>
            </w:pPr>
            <w:r w:rsidRPr="00FF5105">
              <w:rPr>
                <w:rFonts w:ascii="Times New Roman" w:eastAsia="Times New Roman" w:hAnsi="Times New Roman" w:cs="Times New Roman"/>
                <w:b/>
                <w:sz w:val="28"/>
                <w:szCs w:val="24"/>
                <w:lang w:eastAsia="ru-RU"/>
              </w:rPr>
              <w:t>Название темы</w:t>
            </w:r>
          </w:p>
        </w:tc>
      </w:tr>
      <w:tr w:rsidR="00222F99" w:rsidRPr="00FF5105" w:rsidTr="003950BF">
        <w:trPr>
          <w:trHeight w:val="4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222F99" w:rsidRPr="00FF5105" w:rsidRDefault="00222F99" w:rsidP="003950BF">
            <w:pPr>
              <w:spacing w:after="0" w:line="240" w:lineRule="auto"/>
              <w:rPr>
                <w:rFonts w:ascii="Times New Roman" w:eastAsia="Times New Roman" w:hAnsi="Times New Roman" w:cs="Times New Roman"/>
                <w:sz w:val="28"/>
                <w:szCs w:val="24"/>
                <w:lang w:eastAsia="ru-RU"/>
              </w:rPr>
            </w:pPr>
          </w:p>
        </w:tc>
        <w:tc>
          <w:tcPr>
            <w:tcW w:w="3970" w:type="dxa"/>
            <w:vMerge/>
            <w:tcBorders>
              <w:top w:val="single" w:sz="4" w:space="0" w:color="000000"/>
              <w:left w:val="single" w:sz="4" w:space="0" w:color="000000"/>
              <w:bottom w:val="single" w:sz="4" w:space="0" w:color="000000"/>
              <w:right w:val="single" w:sz="4" w:space="0" w:color="000000"/>
            </w:tcBorders>
            <w:vAlign w:val="center"/>
            <w:hideMark/>
          </w:tcPr>
          <w:p w:rsidR="00222F99" w:rsidRPr="00FF5105" w:rsidRDefault="00222F99" w:rsidP="003950BF">
            <w:pPr>
              <w:spacing w:after="0" w:line="240" w:lineRule="auto"/>
              <w:rPr>
                <w:rFonts w:ascii="Times New Roman" w:eastAsia="Times New Roman" w:hAnsi="Times New Roman" w:cs="Times New Roman"/>
                <w:sz w:val="28"/>
                <w:szCs w:val="24"/>
                <w:lang w:eastAsia="ru-RU"/>
              </w:rPr>
            </w:pPr>
          </w:p>
        </w:tc>
        <w:tc>
          <w:tcPr>
            <w:tcW w:w="5912" w:type="dxa"/>
            <w:vMerge/>
            <w:tcBorders>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Times New Roman" w:hAnsi="Times New Roman" w:cs="Times New Roman"/>
                <w:sz w:val="28"/>
                <w:szCs w:val="24"/>
                <w:lang w:eastAsia="ru-RU"/>
              </w:rPr>
            </w:pPr>
          </w:p>
        </w:tc>
      </w:tr>
      <w:tr w:rsidR="00222F99" w:rsidRPr="00FF5105" w:rsidTr="003950BF">
        <w:trPr>
          <w:trHeight w:val="274"/>
        </w:trPr>
        <w:tc>
          <w:tcPr>
            <w:tcW w:w="567"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jc w:val="center"/>
              <w:rPr>
                <w:rFonts w:ascii="Times New Roman" w:eastAsia="Times New Roman" w:hAnsi="Times New Roman" w:cs="Times New Roman"/>
                <w:sz w:val="28"/>
                <w:szCs w:val="24"/>
                <w:lang w:eastAsia="ru-RU"/>
              </w:rPr>
            </w:pPr>
            <w:r w:rsidRPr="00FF5105">
              <w:rPr>
                <w:rFonts w:ascii="Times New Roman" w:eastAsia="Calibri" w:hAnsi="Times New Roman" w:cs="Times New Roman"/>
                <w:sz w:val="28"/>
                <w:szCs w:val="24"/>
              </w:rPr>
              <w:t>1</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222F99" w:rsidRPr="00FF5105" w:rsidRDefault="00222F99" w:rsidP="003950BF">
            <w:pPr>
              <w:spacing w:after="0" w:line="240" w:lineRule="auto"/>
              <w:rPr>
                <w:rFonts w:ascii="Times New Roman" w:eastAsia="Times New Roman" w:hAnsi="Times New Roman" w:cs="Times New Roman"/>
                <w:sz w:val="28"/>
                <w:szCs w:val="24"/>
                <w:lang w:eastAsia="ru-RU"/>
              </w:rPr>
            </w:pPr>
            <w:r w:rsidRPr="00FF5105">
              <w:rPr>
                <w:rFonts w:ascii="Times New Roman" w:eastAsia="Calibri" w:hAnsi="Times New Roman" w:cs="Times New Roman"/>
                <w:sz w:val="28"/>
                <w:szCs w:val="24"/>
              </w:rPr>
              <w:t xml:space="preserve">Арсмурзаев </w:t>
            </w:r>
            <w:proofErr w:type="gramStart"/>
            <w:r w:rsidRPr="00FF5105">
              <w:rPr>
                <w:rFonts w:ascii="Times New Roman" w:eastAsia="Calibri" w:hAnsi="Times New Roman" w:cs="Times New Roman"/>
                <w:sz w:val="28"/>
                <w:szCs w:val="24"/>
              </w:rPr>
              <w:t>Сайд-Ахмед</w:t>
            </w:r>
            <w:proofErr w:type="gramEnd"/>
            <w:r w:rsidRPr="00FF5105">
              <w:rPr>
                <w:rFonts w:ascii="Times New Roman" w:eastAsia="Calibri" w:hAnsi="Times New Roman" w:cs="Times New Roman"/>
                <w:sz w:val="28"/>
                <w:szCs w:val="24"/>
              </w:rPr>
              <w:t xml:space="preserve"> А.</w:t>
            </w:r>
          </w:p>
        </w:tc>
        <w:tc>
          <w:tcPr>
            <w:tcW w:w="5912"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«Требования к современному уроку»</w:t>
            </w:r>
          </w:p>
        </w:tc>
      </w:tr>
      <w:tr w:rsidR="00222F99" w:rsidRPr="00FF5105" w:rsidTr="003950BF">
        <w:trPr>
          <w:trHeight w:val="261"/>
        </w:trPr>
        <w:tc>
          <w:tcPr>
            <w:tcW w:w="567"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jc w:val="center"/>
              <w:rPr>
                <w:rFonts w:ascii="Times New Roman" w:eastAsia="Calibri" w:hAnsi="Times New Roman" w:cs="Times New Roman"/>
                <w:sz w:val="28"/>
                <w:szCs w:val="24"/>
              </w:rPr>
            </w:pPr>
            <w:r w:rsidRPr="00FF5105">
              <w:rPr>
                <w:rFonts w:ascii="Times New Roman" w:eastAsia="Calibri" w:hAnsi="Times New Roman" w:cs="Times New Roman"/>
                <w:sz w:val="28"/>
                <w:szCs w:val="24"/>
              </w:rPr>
              <w:t>2</w:t>
            </w:r>
          </w:p>
        </w:tc>
        <w:tc>
          <w:tcPr>
            <w:tcW w:w="3970"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Calibri" w:hAnsi="Times New Roman" w:cs="Times New Roman"/>
                <w:sz w:val="28"/>
                <w:szCs w:val="24"/>
              </w:rPr>
            </w:pPr>
            <w:r w:rsidRPr="00FF5105">
              <w:rPr>
                <w:rFonts w:ascii="Times New Roman" w:eastAsia="Calibri" w:hAnsi="Times New Roman" w:cs="Times New Roman"/>
                <w:sz w:val="28"/>
                <w:szCs w:val="24"/>
              </w:rPr>
              <w:t>Ахмаева Мадина Руслановна</w:t>
            </w:r>
          </w:p>
        </w:tc>
        <w:tc>
          <w:tcPr>
            <w:tcW w:w="5912"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«Требования к современному уроку»</w:t>
            </w:r>
          </w:p>
        </w:tc>
      </w:tr>
      <w:tr w:rsidR="00222F99" w:rsidRPr="00FF5105" w:rsidTr="003950BF">
        <w:trPr>
          <w:trHeight w:val="274"/>
        </w:trPr>
        <w:tc>
          <w:tcPr>
            <w:tcW w:w="567"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jc w:val="center"/>
              <w:rPr>
                <w:rFonts w:ascii="Times New Roman" w:eastAsia="Calibri" w:hAnsi="Times New Roman" w:cs="Times New Roman"/>
                <w:sz w:val="28"/>
                <w:szCs w:val="24"/>
              </w:rPr>
            </w:pPr>
            <w:r w:rsidRPr="00FF5105">
              <w:rPr>
                <w:rFonts w:ascii="Times New Roman" w:eastAsia="Calibri" w:hAnsi="Times New Roman" w:cs="Times New Roman"/>
                <w:sz w:val="28"/>
                <w:szCs w:val="24"/>
              </w:rPr>
              <w:t>3</w:t>
            </w:r>
          </w:p>
        </w:tc>
        <w:tc>
          <w:tcPr>
            <w:tcW w:w="3970"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Calibri" w:hAnsi="Times New Roman" w:cs="Times New Roman"/>
                <w:sz w:val="28"/>
                <w:szCs w:val="24"/>
              </w:rPr>
            </w:pPr>
            <w:r w:rsidRPr="00FF5105">
              <w:rPr>
                <w:rFonts w:ascii="Times New Roman" w:eastAsia="Calibri" w:hAnsi="Times New Roman" w:cs="Times New Roman"/>
                <w:sz w:val="28"/>
                <w:szCs w:val="24"/>
              </w:rPr>
              <w:t>Баталова Аза Шериповна</w:t>
            </w:r>
          </w:p>
        </w:tc>
        <w:tc>
          <w:tcPr>
            <w:tcW w:w="5912"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«Требования к современному уроку»</w:t>
            </w:r>
          </w:p>
        </w:tc>
      </w:tr>
      <w:tr w:rsidR="00222F99" w:rsidRPr="00FF5105" w:rsidTr="003950BF">
        <w:trPr>
          <w:trHeight w:val="261"/>
        </w:trPr>
        <w:tc>
          <w:tcPr>
            <w:tcW w:w="567"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jc w:val="center"/>
              <w:rPr>
                <w:rFonts w:ascii="Times New Roman" w:eastAsia="Calibri" w:hAnsi="Times New Roman" w:cs="Times New Roman"/>
                <w:sz w:val="28"/>
                <w:szCs w:val="24"/>
              </w:rPr>
            </w:pPr>
            <w:r w:rsidRPr="00FF5105">
              <w:rPr>
                <w:rFonts w:ascii="Times New Roman" w:eastAsia="Calibri" w:hAnsi="Times New Roman" w:cs="Times New Roman"/>
                <w:sz w:val="28"/>
                <w:szCs w:val="24"/>
              </w:rPr>
              <w:t>4</w:t>
            </w:r>
          </w:p>
        </w:tc>
        <w:tc>
          <w:tcPr>
            <w:tcW w:w="3970"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Calibri" w:hAnsi="Times New Roman" w:cs="Times New Roman"/>
                <w:sz w:val="28"/>
                <w:szCs w:val="24"/>
              </w:rPr>
            </w:pPr>
            <w:r w:rsidRPr="00FF5105">
              <w:rPr>
                <w:rFonts w:ascii="Times New Roman" w:eastAsia="Calibri" w:hAnsi="Times New Roman" w:cs="Times New Roman"/>
                <w:sz w:val="28"/>
                <w:szCs w:val="24"/>
              </w:rPr>
              <w:t>Бекаева Лиза Шариповна</w:t>
            </w:r>
          </w:p>
        </w:tc>
        <w:tc>
          <w:tcPr>
            <w:tcW w:w="5912"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«Повышения мотивации учащихся на уроках физики с применением ИКТ»</w:t>
            </w:r>
          </w:p>
        </w:tc>
      </w:tr>
      <w:tr w:rsidR="00222F99" w:rsidRPr="00FF5105" w:rsidTr="003950BF">
        <w:trPr>
          <w:trHeight w:val="261"/>
        </w:trPr>
        <w:tc>
          <w:tcPr>
            <w:tcW w:w="567"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jc w:val="center"/>
              <w:rPr>
                <w:rFonts w:ascii="Times New Roman" w:eastAsia="Calibri" w:hAnsi="Times New Roman" w:cs="Times New Roman"/>
                <w:sz w:val="28"/>
                <w:szCs w:val="24"/>
              </w:rPr>
            </w:pPr>
            <w:r w:rsidRPr="00FF5105">
              <w:rPr>
                <w:rFonts w:ascii="Times New Roman" w:eastAsia="Calibri" w:hAnsi="Times New Roman" w:cs="Times New Roman"/>
                <w:sz w:val="28"/>
                <w:szCs w:val="24"/>
              </w:rPr>
              <w:t>5</w:t>
            </w:r>
          </w:p>
        </w:tc>
        <w:tc>
          <w:tcPr>
            <w:tcW w:w="3970"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Calibri" w:hAnsi="Times New Roman" w:cs="Times New Roman"/>
                <w:sz w:val="28"/>
                <w:szCs w:val="24"/>
              </w:rPr>
            </w:pPr>
            <w:r w:rsidRPr="00FF5105">
              <w:rPr>
                <w:rFonts w:ascii="Times New Roman" w:eastAsia="Calibri" w:hAnsi="Times New Roman" w:cs="Times New Roman"/>
                <w:sz w:val="28"/>
                <w:szCs w:val="24"/>
              </w:rPr>
              <w:t>Бекханова Элиса Мамедовна</w:t>
            </w:r>
          </w:p>
        </w:tc>
        <w:tc>
          <w:tcPr>
            <w:tcW w:w="5912"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«Повышения мотивации учащихся на уроках географии с применением ИКТ»</w:t>
            </w:r>
          </w:p>
        </w:tc>
      </w:tr>
      <w:tr w:rsidR="00222F99" w:rsidRPr="00FF5105" w:rsidTr="003950BF">
        <w:trPr>
          <w:trHeight w:val="261"/>
        </w:trPr>
        <w:tc>
          <w:tcPr>
            <w:tcW w:w="567"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jc w:val="center"/>
              <w:rPr>
                <w:rFonts w:ascii="Times New Roman" w:eastAsia="Calibri" w:hAnsi="Times New Roman" w:cs="Times New Roman"/>
                <w:sz w:val="28"/>
                <w:szCs w:val="24"/>
              </w:rPr>
            </w:pPr>
            <w:r w:rsidRPr="00FF5105">
              <w:rPr>
                <w:rFonts w:ascii="Times New Roman" w:eastAsia="Calibri" w:hAnsi="Times New Roman" w:cs="Times New Roman"/>
                <w:sz w:val="28"/>
                <w:szCs w:val="24"/>
              </w:rPr>
              <w:t>6</w:t>
            </w:r>
          </w:p>
        </w:tc>
        <w:tc>
          <w:tcPr>
            <w:tcW w:w="3970"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Calibri" w:hAnsi="Times New Roman" w:cs="Times New Roman"/>
                <w:sz w:val="28"/>
                <w:szCs w:val="24"/>
              </w:rPr>
            </w:pPr>
            <w:r w:rsidRPr="00FF5105">
              <w:rPr>
                <w:rFonts w:ascii="Times New Roman" w:eastAsia="Calibri" w:hAnsi="Times New Roman" w:cs="Times New Roman"/>
                <w:sz w:val="28"/>
                <w:szCs w:val="24"/>
              </w:rPr>
              <w:t>Бибулатов Зураб Сулиманович</w:t>
            </w:r>
          </w:p>
        </w:tc>
        <w:tc>
          <w:tcPr>
            <w:tcW w:w="5912"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«Требования к современному уроку»</w:t>
            </w:r>
          </w:p>
        </w:tc>
      </w:tr>
      <w:tr w:rsidR="00222F99" w:rsidRPr="00FF5105" w:rsidTr="003950BF">
        <w:trPr>
          <w:trHeight w:val="261"/>
        </w:trPr>
        <w:tc>
          <w:tcPr>
            <w:tcW w:w="567"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jc w:val="center"/>
              <w:rPr>
                <w:rFonts w:ascii="Times New Roman" w:eastAsia="Calibri" w:hAnsi="Times New Roman" w:cs="Times New Roman"/>
                <w:sz w:val="28"/>
                <w:szCs w:val="24"/>
              </w:rPr>
            </w:pPr>
            <w:r w:rsidRPr="00FF5105">
              <w:rPr>
                <w:rFonts w:ascii="Times New Roman" w:eastAsia="Calibri" w:hAnsi="Times New Roman" w:cs="Times New Roman"/>
                <w:sz w:val="28"/>
                <w:szCs w:val="24"/>
              </w:rPr>
              <w:t>7</w:t>
            </w:r>
          </w:p>
        </w:tc>
        <w:tc>
          <w:tcPr>
            <w:tcW w:w="3970"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Calibri" w:hAnsi="Times New Roman" w:cs="Times New Roman"/>
                <w:sz w:val="28"/>
                <w:szCs w:val="24"/>
              </w:rPr>
            </w:pPr>
            <w:r w:rsidRPr="00FF5105">
              <w:rPr>
                <w:rFonts w:ascii="Times New Roman" w:eastAsia="Calibri" w:hAnsi="Times New Roman" w:cs="Times New Roman"/>
                <w:sz w:val="28"/>
                <w:szCs w:val="24"/>
              </w:rPr>
              <w:t>Гадаев Адам Вахидович</w:t>
            </w:r>
          </w:p>
        </w:tc>
        <w:tc>
          <w:tcPr>
            <w:tcW w:w="5912"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«Требования к современному уроку»</w:t>
            </w:r>
          </w:p>
        </w:tc>
      </w:tr>
      <w:tr w:rsidR="00222F99" w:rsidRPr="00FF5105" w:rsidTr="003950BF">
        <w:trPr>
          <w:trHeight w:val="261"/>
        </w:trPr>
        <w:tc>
          <w:tcPr>
            <w:tcW w:w="567"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jc w:val="center"/>
              <w:rPr>
                <w:rFonts w:ascii="Times New Roman" w:eastAsia="Calibri" w:hAnsi="Times New Roman" w:cs="Times New Roman"/>
                <w:sz w:val="28"/>
                <w:szCs w:val="24"/>
              </w:rPr>
            </w:pPr>
            <w:r w:rsidRPr="00FF5105">
              <w:rPr>
                <w:rFonts w:ascii="Times New Roman" w:eastAsia="Calibri" w:hAnsi="Times New Roman" w:cs="Times New Roman"/>
                <w:sz w:val="28"/>
                <w:szCs w:val="24"/>
              </w:rPr>
              <w:t>8</w:t>
            </w:r>
          </w:p>
        </w:tc>
        <w:tc>
          <w:tcPr>
            <w:tcW w:w="3970"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Calibri" w:hAnsi="Times New Roman" w:cs="Times New Roman"/>
                <w:sz w:val="28"/>
                <w:szCs w:val="24"/>
              </w:rPr>
            </w:pPr>
            <w:r w:rsidRPr="00FF5105">
              <w:rPr>
                <w:rFonts w:ascii="Times New Roman" w:eastAsia="Calibri" w:hAnsi="Times New Roman" w:cs="Times New Roman"/>
                <w:sz w:val="28"/>
                <w:szCs w:val="24"/>
              </w:rPr>
              <w:t>Гайтукаева Люба Мухадыновна</w:t>
            </w:r>
          </w:p>
        </w:tc>
        <w:tc>
          <w:tcPr>
            <w:tcW w:w="5912"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xml:space="preserve">«Личностно-ориентированный подход. Как обучать всех </w:t>
            </w:r>
            <w:proofErr w:type="gramStart"/>
            <w:r w:rsidRPr="00FF5105">
              <w:rPr>
                <w:rFonts w:ascii="Times New Roman" w:eastAsia="Times New Roman" w:hAnsi="Times New Roman" w:cs="Times New Roman"/>
                <w:sz w:val="28"/>
                <w:szCs w:val="24"/>
                <w:lang w:eastAsia="ru-RU"/>
              </w:rPr>
              <w:t>по разному</w:t>
            </w:r>
            <w:proofErr w:type="gramEnd"/>
            <w:r w:rsidRPr="00FF5105">
              <w:rPr>
                <w:rFonts w:ascii="Times New Roman" w:eastAsia="Times New Roman" w:hAnsi="Times New Roman" w:cs="Times New Roman"/>
                <w:sz w:val="28"/>
                <w:szCs w:val="24"/>
                <w:lang w:eastAsia="ru-RU"/>
              </w:rPr>
              <w:t>»</w:t>
            </w:r>
          </w:p>
        </w:tc>
      </w:tr>
      <w:tr w:rsidR="00222F99" w:rsidRPr="00FF5105" w:rsidTr="003950BF">
        <w:trPr>
          <w:trHeight w:val="261"/>
        </w:trPr>
        <w:tc>
          <w:tcPr>
            <w:tcW w:w="567"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jc w:val="center"/>
              <w:rPr>
                <w:rFonts w:ascii="Times New Roman" w:eastAsia="Calibri" w:hAnsi="Times New Roman" w:cs="Times New Roman"/>
                <w:sz w:val="28"/>
                <w:szCs w:val="24"/>
              </w:rPr>
            </w:pPr>
            <w:r w:rsidRPr="00FF5105">
              <w:rPr>
                <w:rFonts w:ascii="Times New Roman" w:eastAsia="Calibri" w:hAnsi="Times New Roman" w:cs="Times New Roman"/>
                <w:sz w:val="28"/>
                <w:szCs w:val="24"/>
              </w:rPr>
              <w:t>9</w:t>
            </w:r>
          </w:p>
        </w:tc>
        <w:tc>
          <w:tcPr>
            <w:tcW w:w="3970"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Calibri" w:hAnsi="Times New Roman" w:cs="Times New Roman"/>
                <w:sz w:val="28"/>
                <w:szCs w:val="24"/>
              </w:rPr>
            </w:pPr>
            <w:r w:rsidRPr="00FF5105">
              <w:rPr>
                <w:rFonts w:ascii="Times New Roman" w:eastAsia="Calibri" w:hAnsi="Times New Roman" w:cs="Times New Roman"/>
                <w:sz w:val="28"/>
                <w:szCs w:val="24"/>
              </w:rPr>
              <w:t>Дидаева Марем Вахаевна</w:t>
            </w:r>
          </w:p>
        </w:tc>
        <w:tc>
          <w:tcPr>
            <w:tcW w:w="5912"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xml:space="preserve">«Использование информационных технологий </w:t>
            </w:r>
            <w:r w:rsidRPr="00FF5105">
              <w:rPr>
                <w:rFonts w:ascii="Times New Roman" w:eastAsia="Times New Roman" w:hAnsi="Times New Roman" w:cs="Times New Roman"/>
                <w:sz w:val="28"/>
                <w:szCs w:val="24"/>
                <w:lang w:eastAsia="ru-RU"/>
              </w:rPr>
              <w:lastRenderedPageBreak/>
              <w:t>на уроках химии»</w:t>
            </w:r>
          </w:p>
        </w:tc>
      </w:tr>
      <w:tr w:rsidR="00222F99" w:rsidRPr="00FF5105" w:rsidTr="003950BF">
        <w:trPr>
          <w:trHeight w:val="261"/>
        </w:trPr>
        <w:tc>
          <w:tcPr>
            <w:tcW w:w="567"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jc w:val="center"/>
              <w:rPr>
                <w:rFonts w:ascii="Times New Roman" w:eastAsia="Calibri" w:hAnsi="Times New Roman" w:cs="Times New Roman"/>
                <w:sz w:val="28"/>
                <w:szCs w:val="24"/>
              </w:rPr>
            </w:pPr>
            <w:r w:rsidRPr="00FF5105">
              <w:rPr>
                <w:rFonts w:ascii="Times New Roman" w:eastAsia="Calibri" w:hAnsi="Times New Roman" w:cs="Times New Roman"/>
                <w:sz w:val="28"/>
                <w:szCs w:val="24"/>
              </w:rPr>
              <w:lastRenderedPageBreak/>
              <w:t>10</w:t>
            </w:r>
          </w:p>
        </w:tc>
        <w:tc>
          <w:tcPr>
            <w:tcW w:w="3970"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Calibri" w:hAnsi="Times New Roman" w:cs="Times New Roman"/>
                <w:sz w:val="28"/>
                <w:szCs w:val="24"/>
              </w:rPr>
            </w:pPr>
            <w:r w:rsidRPr="00FF5105">
              <w:rPr>
                <w:rFonts w:ascii="Times New Roman" w:eastAsia="Calibri" w:hAnsi="Times New Roman" w:cs="Times New Roman"/>
                <w:sz w:val="28"/>
                <w:szCs w:val="24"/>
              </w:rPr>
              <w:t>Идрисова Марзет Маулатовна</w:t>
            </w:r>
          </w:p>
        </w:tc>
        <w:tc>
          <w:tcPr>
            <w:tcW w:w="5912"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«Требования к современному уроку»</w:t>
            </w:r>
          </w:p>
        </w:tc>
      </w:tr>
      <w:tr w:rsidR="00222F99" w:rsidRPr="00FF5105" w:rsidTr="003950BF">
        <w:trPr>
          <w:trHeight w:val="261"/>
        </w:trPr>
        <w:tc>
          <w:tcPr>
            <w:tcW w:w="567"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jc w:val="center"/>
              <w:rPr>
                <w:rFonts w:ascii="Times New Roman" w:eastAsia="Calibri" w:hAnsi="Times New Roman" w:cs="Times New Roman"/>
                <w:sz w:val="28"/>
                <w:szCs w:val="24"/>
              </w:rPr>
            </w:pPr>
            <w:r w:rsidRPr="00FF5105">
              <w:rPr>
                <w:rFonts w:ascii="Times New Roman" w:eastAsia="Calibri" w:hAnsi="Times New Roman" w:cs="Times New Roman"/>
                <w:sz w:val="28"/>
                <w:szCs w:val="24"/>
              </w:rPr>
              <w:t>11</w:t>
            </w:r>
          </w:p>
        </w:tc>
        <w:tc>
          <w:tcPr>
            <w:tcW w:w="3970"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Calibri" w:hAnsi="Times New Roman" w:cs="Times New Roman"/>
                <w:sz w:val="28"/>
                <w:szCs w:val="24"/>
              </w:rPr>
            </w:pPr>
            <w:r w:rsidRPr="00FF5105">
              <w:rPr>
                <w:rFonts w:ascii="Times New Roman" w:eastAsia="Calibri" w:hAnsi="Times New Roman" w:cs="Times New Roman"/>
                <w:sz w:val="28"/>
                <w:szCs w:val="24"/>
              </w:rPr>
              <w:t>Кантаева Зезаг Алиевна</w:t>
            </w:r>
          </w:p>
        </w:tc>
        <w:tc>
          <w:tcPr>
            <w:tcW w:w="5912"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«Творческая лаборатория учителя»</w:t>
            </w:r>
          </w:p>
        </w:tc>
      </w:tr>
      <w:tr w:rsidR="00222F99" w:rsidRPr="00FF5105" w:rsidTr="003950BF">
        <w:trPr>
          <w:trHeight w:val="261"/>
        </w:trPr>
        <w:tc>
          <w:tcPr>
            <w:tcW w:w="567"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jc w:val="center"/>
              <w:rPr>
                <w:rFonts w:ascii="Times New Roman" w:eastAsia="Calibri" w:hAnsi="Times New Roman" w:cs="Times New Roman"/>
                <w:sz w:val="28"/>
                <w:szCs w:val="24"/>
              </w:rPr>
            </w:pPr>
            <w:r w:rsidRPr="00FF5105">
              <w:rPr>
                <w:rFonts w:ascii="Times New Roman" w:eastAsia="Calibri" w:hAnsi="Times New Roman" w:cs="Times New Roman"/>
                <w:sz w:val="28"/>
                <w:szCs w:val="24"/>
              </w:rPr>
              <w:t>12</w:t>
            </w:r>
          </w:p>
        </w:tc>
        <w:tc>
          <w:tcPr>
            <w:tcW w:w="3970"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Calibri" w:hAnsi="Times New Roman" w:cs="Times New Roman"/>
                <w:sz w:val="28"/>
                <w:szCs w:val="24"/>
              </w:rPr>
            </w:pPr>
            <w:r w:rsidRPr="00FF5105">
              <w:rPr>
                <w:rFonts w:ascii="Times New Roman" w:eastAsia="Calibri" w:hAnsi="Times New Roman" w:cs="Times New Roman"/>
                <w:sz w:val="28"/>
                <w:szCs w:val="24"/>
              </w:rPr>
              <w:t>Кантаева Марем Абубакаровна</w:t>
            </w:r>
          </w:p>
        </w:tc>
        <w:tc>
          <w:tcPr>
            <w:tcW w:w="5912"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«Требования к современному уроку»</w:t>
            </w:r>
          </w:p>
        </w:tc>
      </w:tr>
      <w:tr w:rsidR="00222F99" w:rsidRPr="00FF5105" w:rsidTr="003950BF">
        <w:trPr>
          <w:trHeight w:val="261"/>
        </w:trPr>
        <w:tc>
          <w:tcPr>
            <w:tcW w:w="567"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jc w:val="center"/>
              <w:rPr>
                <w:rFonts w:ascii="Times New Roman" w:eastAsia="Calibri" w:hAnsi="Times New Roman" w:cs="Times New Roman"/>
                <w:sz w:val="28"/>
                <w:szCs w:val="24"/>
              </w:rPr>
            </w:pPr>
            <w:r w:rsidRPr="00FF5105">
              <w:rPr>
                <w:rFonts w:ascii="Times New Roman" w:eastAsia="Calibri" w:hAnsi="Times New Roman" w:cs="Times New Roman"/>
                <w:sz w:val="28"/>
                <w:szCs w:val="24"/>
              </w:rPr>
              <w:t>13</w:t>
            </w:r>
          </w:p>
        </w:tc>
        <w:tc>
          <w:tcPr>
            <w:tcW w:w="3970"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Calibri" w:hAnsi="Times New Roman" w:cs="Times New Roman"/>
                <w:sz w:val="28"/>
                <w:szCs w:val="24"/>
              </w:rPr>
            </w:pPr>
            <w:r w:rsidRPr="00FF5105">
              <w:rPr>
                <w:rFonts w:ascii="Times New Roman" w:eastAsia="Calibri" w:hAnsi="Times New Roman" w:cs="Times New Roman"/>
                <w:sz w:val="28"/>
                <w:szCs w:val="24"/>
              </w:rPr>
              <w:t>Кудусова Зарета Нажибовна</w:t>
            </w:r>
          </w:p>
        </w:tc>
        <w:tc>
          <w:tcPr>
            <w:tcW w:w="5912"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«Активизация познавательной деятельности учащихся на уроках математики с применением ИКТ»</w:t>
            </w:r>
          </w:p>
        </w:tc>
      </w:tr>
      <w:tr w:rsidR="00222F99" w:rsidRPr="00FF5105" w:rsidTr="003950BF">
        <w:trPr>
          <w:trHeight w:val="261"/>
        </w:trPr>
        <w:tc>
          <w:tcPr>
            <w:tcW w:w="567"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jc w:val="center"/>
              <w:rPr>
                <w:rFonts w:ascii="Times New Roman" w:eastAsia="Calibri" w:hAnsi="Times New Roman" w:cs="Times New Roman"/>
                <w:sz w:val="28"/>
                <w:szCs w:val="24"/>
              </w:rPr>
            </w:pPr>
            <w:r w:rsidRPr="00FF5105">
              <w:rPr>
                <w:rFonts w:ascii="Times New Roman" w:eastAsia="Calibri" w:hAnsi="Times New Roman" w:cs="Times New Roman"/>
                <w:sz w:val="28"/>
                <w:szCs w:val="24"/>
              </w:rPr>
              <w:t>14</w:t>
            </w:r>
          </w:p>
        </w:tc>
        <w:tc>
          <w:tcPr>
            <w:tcW w:w="3970"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Calibri" w:hAnsi="Times New Roman" w:cs="Times New Roman"/>
                <w:sz w:val="28"/>
                <w:szCs w:val="24"/>
              </w:rPr>
            </w:pPr>
            <w:r w:rsidRPr="00FF5105">
              <w:rPr>
                <w:rFonts w:ascii="Times New Roman" w:eastAsia="Calibri" w:hAnsi="Times New Roman" w:cs="Times New Roman"/>
                <w:sz w:val="28"/>
                <w:szCs w:val="24"/>
              </w:rPr>
              <w:t>Малсакова Айзан Смаиловна</w:t>
            </w:r>
          </w:p>
        </w:tc>
        <w:tc>
          <w:tcPr>
            <w:tcW w:w="5912"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«Современный урок»</w:t>
            </w:r>
          </w:p>
        </w:tc>
      </w:tr>
      <w:tr w:rsidR="00222F99" w:rsidRPr="00FF5105" w:rsidTr="003950BF">
        <w:trPr>
          <w:trHeight w:val="261"/>
        </w:trPr>
        <w:tc>
          <w:tcPr>
            <w:tcW w:w="567"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jc w:val="center"/>
              <w:rPr>
                <w:rFonts w:ascii="Times New Roman" w:eastAsia="Calibri" w:hAnsi="Times New Roman" w:cs="Times New Roman"/>
                <w:sz w:val="28"/>
                <w:szCs w:val="24"/>
              </w:rPr>
            </w:pPr>
            <w:r w:rsidRPr="00FF5105">
              <w:rPr>
                <w:rFonts w:ascii="Times New Roman" w:eastAsia="Calibri" w:hAnsi="Times New Roman" w:cs="Times New Roman"/>
                <w:sz w:val="28"/>
                <w:szCs w:val="24"/>
              </w:rPr>
              <w:t>15</w:t>
            </w:r>
          </w:p>
        </w:tc>
        <w:tc>
          <w:tcPr>
            <w:tcW w:w="3970"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Calibri" w:hAnsi="Times New Roman" w:cs="Times New Roman"/>
                <w:sz w:val="28"/>
                <w:szCs w:val="24"/>
              </w:rPr>
            </w:pPr>
            <w:r w:rsidRPr="00FF5105">
              <w:rPr>
                <w:rFonts w:ascii="Times New Roman" w:eastAsia="Calibri" w:hAnsi="Times New Roman" w:cs="Times New Roman"/>
                <w:sz w:val="28"/>
                <w:szCs w:val="24"/>
              </w:rPr>
              <w:t>Махаури Эльза Алихановна</w:t>
            </w:r>
          </w:p>
        </w:tc>
        <w:tc>
          <w:tcPr>
            <w:tcW w:w="5912"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«Применение здоровье сберегающих технологий на уроках биологии»</w:t>
            </w:r>
          </w:p>
        </w:tc>
      </w:tr>
      <w:tr w:rsidR="00222F99" w:rsidRPr="00FF5105" w:rsidTr="003950BF">
        <w:trPr>
          <w:trHeight w:val="261"/>
        </w:trPr>
        <w:tc>
          <w:tcPr>
            <w:tcW w:w="567"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jc w:val="center"/>
              <w:rPr>
                <w:rFonts w:ascii="Times New Roman" w:eastAsia="Calibri" w:hAnsi="Times New Roman" w:cs="Times New Roman"/>
                <w:sz w:val="28"/>
                <w:szCs w:val="24"/>
              </w:rPr>
            </w:pPr>
            <w:r w:rsidRPr="00FF5105">
              <w:rPr>
                <w:rFonts w:ascii="Times New Roman" w:eastAsia="Calibri" w:hAnsi="Times New Roman" w:cs="Times New Roman"/>
                <w:sz w:val="28"/>
                <w:szCs w:val="24"/>
              </w:rPr>
              <w:t>16</w:t>
            </w:r>
          </w:p>
        </w:tc>
        <w:tc>
          <w:tcPr>
            <w:tcW w:w="3970"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Calibri" w:hAnsi="Times New Roman" w:cs="Times New Roman"/>
                <w:sz w:val="28"/>
                <w:szCs w:val="24"/>
              </w:rPr>
            </w:pPr>
            <w:r w:rsidRPr="00FF5105">
              <w:rPr>
                <w:rFonts w:ascii="Times New Roman" w:eastAsia="Calibri" w:hAnsi="Times New Roman" w:cs="Times New Roman"/>
                <w:sz w:val="28"/>
                <w:szCs w:val="24"/>
              </w:rPr>
              <w:t>Махмудова Луиза Балаевна</w:t>
            </w:r>
          </w:p>
        </w:tc>
        <w:tc>
          <w:tcPr>
            <w:tcW w:w="5912"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«Дифференцированный подход к обучению на уроках русского языка»</w:t>
            </w:r>
          </w:p>
        </w:tc>
      </w:tr>
      <w:tr w:rsidR="00222F99" w:rsidRPr="00FF5105" w:rsidTr="003950BF">
        <w:trPr>
          <w:trHeight w:val="261"/>
        </w:trPr>
        <w:tc>
          <w:tcPr>
            <w:tcW w:w="567"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jc w:val="center"/>
              <w:rPr>
                <w:rFonts w:ascii="Times New Roman" w:eastAsia="Calibri" w:hAnsi="Times New Roman" w:cs="Times New Roman"/>
                <w:sz w:val="28"/>
                <w:szCs w:val="24"/>
              </w:rPr>
            </w:pPr>
            <w:r w:rsidRPr="00FF5105">
              <w:rPr>
                <w:rFonts w:ascii="Times New Roman" w:eastAsia="Calibri" w:hAnsi="Times New Roman" w:cs="Times New Roman"/>
                <w:sz w:val="28"/>
                <w:szCs w:val="24"/>
              </w:rPr>
              <w:t>17</w:t>
            </w:r>
          </w:p>
        </w:tc>
        <w:tc>
          <w:tcPr>
            <w:tcW w:w="3970"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Calibri" w:hAnsi="Times New Roman" w:cs="Times New Roman"/>
                <w:sz w:val="28"/>
                <w:szCs w:val="24"/>
              </w:rPr>
            </w:pPr>
            <w:r w:rsidRPr="00FF5105">
              <w:rPr>
                <w:rFonts w:ascii="Times New Roman" w:eastAsia="Calibri" w:hAnsi="Times New Roman" w:cs="Times New Roman"/>
                <w:sz w:val="28"/>
                <w:szCs w:val="24"/>
              </w:rPr>
              <w:t xml:space="preserve">Мерзоева Тамара Шудиевна </w:t>
            </w:r>
          </w:p>
        </w:tc>
        <w:tc>
          <w:tcPr>
            <w:tcW w:w="5912"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«Как развивать педагогическое творчество учителя»</w:t>
            </w:r>
          </w:p>
        </w:tc>
      </w:tr>
      <w:tr w:rsidR="00222F99" w:rsidRPr="00FF5105" w:rsidTr="003950BF">
        <w:trPr>
          <w:trHeight w:val="261"/>
        </w:trPr>
        <w:tc>
          <w:tcPr>
            <w:tcW w:w="567"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jc w:val="center"/>
              <w:rPr>
                <w:rFonts w:ascii="Times New Roman" w:eastAsia="Calibri" w:hAnsi="Times New Roman" w:cs="Times New Roman"/>
                <w:sz w:val="28"/>
                <w:szCs w:val="24"/>
              </w:rPr>
            </w:pPr>
            <w:r w:rsidRPr="00FF5105">
              <w:rPr>
                <w:rFonts w:ascii="Times New Roman" w:eastAsia="Calibri" w:hAnsi="Times New Roman" w:cs="Times New Roman"/>
                <w:sz w:val="28"/>
                <w:szCs w:val="24"/>
              </w:rPr>
              <w:t>18</w:t>
            </w:r>
          </w:p>
        </w:tc>
        <w:tc>
          <w:tcPr>
            <w:tcW w:w="3970"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Calibri" w:hAnsi="Times New Roman" w:cs="Times New Roman"/>
                <w:sz w:val="28"/>
                <w:szCs w:val="24"/>
              </w:rPr>
            </w:pPr>
            <w:r w:rsidRPr="00FF5105">
              <w:rPr>
                <w:rFonts w:ascii="Times New Roman" w:eastAsia="Calibri" w:hAnsi="Times New Roman" w:cs="Times New Roman"/>
                <w:sz w:val="28"/>
                <w:szCs w:val="24"/>
              </w:rPr>
              <w:t>Мирзоева Луиза Вахаевна</w:t>
            </w:r>
          </w:p>
        </w:tc>
        <w:tc>
          <w:tcPr>
            <w:tcW w:w="5912"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«Проектно-исследовательская деятельность, как средство формирования УУД в рамках ФГОС»</w:t>
            </w:r>
          </w:p>
        </w:tc>
      </w:tr>
      <w:tr w:rsidR="00222F99" w:rsidRPr="00FF5105" w:rsidTr="003950BF">
        <w:trPr>
          <w:trHeight w:val="261"/>
        </w:trPr>
        <w:tc>
          <w:tcPr>
            <w:tcW w:w="567"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jc w:val="center"/>
              <w:rPr>
                <w:rFonts w:ascii="Times New Roman" w:eastAsia="Calibri" w:hAnsi="Times New Roman" w:cs="Times New Roman"/>
                <w:sz w:val="28"/>
                <w:szCs w:val="24"/>
              </w:rPr>
            </w:pPr>
            <w:r w:rsidRPr="00FF5105">
              <w:rPr>
                <w:rFonts w:ascii="Times New Roman" w:eastAsia="Calibri" w:hAnsi="Times New Roman" w:cs="Times New Roman"/>
                <w:sz w:val="28"/>
                <w:szCs w:val="24"/>
              </w:rPr>
              <w:t>19</w:t>
            </w:r>
          </w:p>
        </w:tc>
        <w:tc>
          <w:tcPr>
            <w:tcW w:w="3970"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Calibri" w:hAnsi="Times New Roman" w:cs="Times New Roman"/>
                <w:sz w:val="28"/>
                <w:szCs w:val="24"/>
              </w:rPr>
            </w:pPr>
            <w:r w:rsidRPr="00FF5105">
              <w:rPr>
                <w:rFonts w:ascii="Times New Roman" w:eastAsia="Calibri" w:hAnsi="Times New Roman" w:cs="Times New Roman"/>
                <w:sz w:val="28"/>
                <w:szCs w:val="24"/>
              </w:rPr>
              <w:t>Мунаева Заира Руслановна</w:t>
            </w:r>
          </w:p>
        </w:tc>
        <w:tc>
          <w:tcPr>
            <w:tcW w:w="5912"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«Требования к современному уроку»</w:t>
            </w:r>
          </w:p>
        </w:tc>
      </w:tr>
      <w:tr w:rsidR="00222F99" w:rsidRPr="00FF5105" w:rsidTr="003950BF">
        <w:trPr>
          <w:trHeight w:val="261"/>
        </w:trPr>
        <w:tc>
          <w:tcPr>
            <w:tcW w:w="567"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jc w:val="center"/>
              <w:rPr>
                <w:rFonts w:ascii="Times New Roman" w:eastAsia="Calibri" w:hAnsi="Times New Roman" w:cs="Times New Roman"/>
                <w:sz w:val="28"/>
                <w:szCs w:val="24"/>
              </w:rPr>
            </w:pPr>
            <w:r w:rsidRPr="00FF5105">
              <w:rPr>
                <w:rFonts w:ascii="Times New Roman" w:eastAsia="Calibri" w:hAnsi="Times New Roman" w:cs="Times New Roman"/>
                <w:sz w:val="28"/>
                <w:szCs w:val="24"/>
              </w:rPr>
              <w:t>20</w:t>
            </w:r>
          </w:p>
        </w:tc>
        <w:tc>
          <w:tcPr>
            <w:tcW w:w="3970"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Calibri" w:hAnsi="Times New Roman" w:cs="Times New Roman"/>
                <w:sz w:val="28"/>
                <w:szCs w:val="24"/>
              </w:rPr>
            </w:pPr>
            <w:r w:rsidRPr="00FF5105">
              <w:rPr>
                <w:rFonts w:ascii="Times New Roman" w:eastAsia="Calibri" w:hAnsi="Times New Roman" w:cs="Times New Roman"/>
                <w:sz w:val="28"/>
                <w:szCs w:val="24"/>
              </w:rPr>
              <w:t>Сокаева Тоита Магомедовна</w:t>
            </w:r>
          </w:p>
        </w:tc>
        <w:tc>
          <w:tcPr>
            <w:tcW w:w="5912"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«Требования к современному уроку»</w:t>
            </w:r>
          </w:p>
        </w:tc>
      </w:tr>
      <w:tr w:rsidR="00222F99" w:rsidRPr="00FF5105" w:rsidTr="003950BF">
        <w:trPr>
          <w:trHeight w:val="261"/>
        </w:trPr>
        <w:tc>
          <w:tcPr>
            <w:tcW w:w="567"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jc w:val="center"/>
              <w:rPr>
                <w:rFonts w:ascii="Times New Roman" w:eastAsia="Calibri" w:hAnsi="Times New Roman" w:cs="Times New Roman"/>
                <w:sz w:val="28"/>
                <w:szCs w:val="24"/>
              </w:rPr>
            </w:pPr>
            <w:r w:rsidRPr="00FF5105">
              <w:rPr>
                <w:rFonts w:ascii="Times New Roman" w:eastAsia="Calibri" w:hAnsi="Times New Roman" w:cs="Times New Roman"/>
                <w:sz w:val="28"/>
                <w:szCs w:val="24"/>
              </w:rPr>
              <w:t>21</w:t>
            </w:r>
          </w:p>
        </w:tc>
        <w:tc>
          <w:tcPr>
            <w:tcW w:w="3970"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Calibri" w:hAnsi="Times New Roman" w:cs="Times New Roman"/>
                <w:sz w:val="28"/>
                <w:szCs w:val="24"/>
              </w:rPr>
            </w:pPr>
            <w:r w:rsidRPr="00FF5105">
              <w:rPr>
                <w:rFonts w:ascii="Times New Roman" w:eastAsia="Calibri" w:hAnsi="Times New Roman" w:cs="Times New Roman"/>
                <w:sz w:val="28"/>
                <w:szCs w:val="24"/>
              </w:rPr>
              <w:t>Сакаева Тамара Вахаевна</w:t>
            </w:r>
          </w:p>
        </w:tc>
        <w:tc>
          <w:tcPr>
            <w:tcW w:w="5912"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«Внедрение инновационных технологий в учебный процесс».</w:t>
            </w:r>
          </w:p>
        </w:tc>
      </w:tr>
      <w:tr w:rsidR="00222F99" w:rsidRPr="00FF5105" w:rsidTr="003950BF">
        <w:trPr>
          <w:trHeight w:val="261"/>
        </w:trPr>
        <w:tc>
          <w:tcPr>
            <w:tcW w:w="567"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jc w:val="center"/>
              <w:rPr>
                <w:rFonts w:ascii="Times New Roman" w:eastAsia="Calibri" w:hAnsi="Times New Roman" w:cs="Times New Roman"/>
                <w:sz w:val="28"/>
                <w:szCs w:val="24"/>
              </w:rPr>
            </w:pPr>
            <w:r w:rsidRPr="00FF5105">
              <w:rPr>
                <w:rFonts w:ascii="Times New Roman" w:eastAsia="Calibri" w:hAnsi="Times New Roman" w:cs="Times New Roman"/>
                <w:sz w:val="28"/>
                <w:szCs w:val="24"/>
              </w:rPr>
              <w:t>22</w:t>
            </w:r>
          </w:p>
        </w:tc>
        <w:tc>
          <w:tcPr>
            <w:tcW w:w="3970"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Calibri" w:hAnsi="Times New Roman" w:cs="Times New Roman"/>
                <w:sz w:val="28"/>
                <w:szCs w:val="24"/>
              </w:rPr>
            </w:pPr>
            <w:r w:rsidRPr="00FF5105">
              <w:rPr>
                <w:rFonts w:ascii="Times New Roman" w:eastAsia="Calibri" w:hAnsi="Times New Roman" w:cs="Times New Roman"/>
                <w:sz w:val="28"/>
                <w:szCs w:val="24"/>
              </w:rPr>
              <w:t>Сакаева Асет Руслановна</w:t>
            </w:r>
          </w:p>
        </w:tc>
        <w:tc>
          <w:tcPr>
            <w:tcW w:w="5912"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«Требования к современному уроку»</w:t>
            </w:r>
          </w:p>
        </w:tc>
      </w:tr>
      <w:tr w:rsidR="00222F99" w:rsidRPr="00FF5105" w:rsidTr="003950BF">
        <w:trPr>
          <w:trHeight w:val="261"/>
        </w:trPr>
        <w:tc>
          <w:tcPr>
            <w:tcW w:w="567"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jc w:val="center"/>
              <w:rPr>
                <w:rFonts w:ascii="Times New Roman" w:eastAsia="Calibri" w:hAnsi="Times New Roman" w:cs="Times New Roman"/>
                <w:sz w:val="28"/>
                <w:szCs w:val="24"/>
              </w:rPr>
            </w:pPr>
            <w:r w:rsidRPr="00FF5105">
              <w:rPr>
                <w:rFonts w:ascii="Times New Roman" w:eastAsia="Calibri" w:hAnsi="Times New Roman" w:cs="Times New Roman"/>
                <w:sz w:val="28"/>
                <w:szCs w:val="24"/>
              </w:rPr>
              <w:t>23</w:t>
            </w:r>
          </w:p>
        </w:tc>
        <w:tc>
          <w:tcPr>
            <w:tcW w:w="3970"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Calibri" w:hAnsi="Times New Roman" w:cs="Times New Roman"/>
                <w:sz w:val="28"/>
                <w:szCs w:val="24"/>
              </w:rPr>
            </w:pPr>
            <w:r w:rsidRPr="00FF5105">
              <w:rPr>
                <w:rFonts w:ascii="Times New Roman" w:eastAsia="Calibri" w:hAnsi="Times New Roman" w:cs="Times New Roman"/>
                <w:sz w:val="28"/>
                <w:szCs w:val="24"/>
              </w:rPr>
              <w:t>Сардалова Малика Лемаевна</w:t>
            </w:r>
          </w:p>
        </w:tc>
        <w:tc>
          <w:tcPr>
            <w:tcW w:w="5912"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«Требования к современному уроку»</w:t>
            </w:r>
          </w:p>
        </w:tc>
      </w:tr>
      <w:tr w:rsidR="00222F99" w:rsidRPr="00FF5105" w:rsidTr="003950BF">
        <w:trPr>
          <w:trHeight w:val="261"/>
        </w:trPr>
        <w:tc>
          <w:tcPr>
            <w:tcW w:w="567"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jc w:val="center"/>
              <w:rPr>
                <w:rFonts w:ascii="Times New Roman" w:eastAsia="Calibri" w:hAnsi="Times New Roman" w:cs="Times New Roman"/>
                <w:sz w:val="28"/>
                <w:szCs w:val="24"/>
              </w:rPr>
            </w:pPr>
            <w:r w:rsidRPr="00FF5105">
              <w:rPr>
                <w:rFonts w:ascii="Times New Roman" w:eastAsia="Calibri" w:hAnsi="Times New Roman" w:cs="Times New Roman"/>
                <w:sz w:val="28"/>
                <w:szCs w:val="24"/>
              </w:rPr>
              <w:t>24</w:t>
            </w:r>
          </w:p>
        </w:tc>
        <w:tc>
          <w:tcPr>
            <w:tcW w:w="3970"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Calibri" w:hAnsi="Times New Roman" w:cs="Times New Roman"/>
                <w:sz w:val="28"/>
                <w:szCs w:val="24"/>
              </w:rPr>
            </w:pPr>
            <w:r w:rsidRPr="00FF5105">
              <w:rPr>
                <w:rFonts w:ascii="Times New Roman" w:eastAsia="Calibri" w:hAnsi="Times New Roman" w:cs="Times New Roman"/>
                <w:sz w:val="28"/>
                <w:szCs w:val="24"/>
              </w:rPr>
              <w:t>Сардалова Яха Султановна</w:t>
            </w:r>
          </w:p>
        </w:tc>
        <w:tc>
          <w:tcPr>
            <w:tcW w:w="5912"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«Как развивать педагогическое творчество учителя»</w:t>
            </w:r>
          </w:p>
        </w:tc>
      </w:tr>
      <w:tr w:rsidR="00222F99" w:rsidRPr="00FF5105" w:rsidTr="003950BF">
        <w:trPr>
          <w:trHeight w:val="261"/>
        </w:trPr>
        <w:tc>
          <w:tcPr>
            <w:tcW w:w="567"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jc w:val="center"/>
              <w:rPr>
                <w:rFonts w:ascii="Times New Roman" w:eastAsia="Calibri" w:hAnsi="Times New Roman" w:cs="Times New Roman"/>
                <w:sz w:val="28"/>
                <w:szCs w:val="24"/>
              </w:rPr>
            </w:pPr>
            <w:r w:rsidRPr="00FF5105">
              <w:rPr>
                <w:rFonts w:ascii="Times New Roman" w:eastAsia="Calibri" w:hAnsi="Times New Roman" w:cs="Times New Roman"/>
                <w:sz w:val="28"/>
                <w:szCs w:val="24"/>
              </w:rPr>
              <w:t>25</w:t>
            </w:r>
          </w:p>
        </w:tc>
        <w:tc>
          <w:tcPr>
            <w:tcW w:w="3970"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Calibri" w:hAnsi="Times New Roman" w:cs="Times New Roman"/>
                <w:sz w:val="28"/>
                <w:szCs w:val="24"/>
              </w:rPr>
            </w:pPr>
            <w:r w:rsidRPr="00FF5105">
              <w:rPr>
                <w:rFonts w:ascii="Times New Roman" w:eastAsia="Calibri" w:hAnsi="Times New Roman" w:cs="Times New Roman"/>
                <w:sz w:val="28"/>
                <w:szCs w:val="24"/>
              </w:rPr>
              <w:t xml:space="preserve">Сардалова Таиса Султановна </w:t>
            </w:r>
          </w:p>
        </w:tc>
        <w:tc>
          <w:tcPr>
            <w:tcW w:w="5912"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«Требования к современному уроку»</w:t>
            </w:r>
          </w:p>
        </w:tc>
      </w:tr>
      <w:tr w:rsidR="00222F99" w:rsidRPr="00FF5105" w:rsidTr="003950BF">
        <w:trPr>
          <w:trHeight w:val="261"/>
        </w:trPr>
        <w:tc>
          <w:tcPr>
            <w:tcW w:w="567"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jc w:val="center"/>
              <w:rPr>
                <w:rFonts w:ascii="Times New Roman" w:eastAsia="Calibri" w:hAnsi="Times New Roman" w:cs="Times New Roman"/>
                <w:sz w:val="28"/>
                <w:szCs w:val="24"/>
              </w:rPr>
            </w:pPr>
            <w:r w:rsidRPr="00FF5105">
              <w:rPr>
                <w:rFonts w:ascii="Times New Roman" w:eastAsia="Calibri" w:hAnsi="Times New Roman" w:cs="Times New Roman"/>
                <w:sz w:val="28"/>
                <w:szCs w:val="24"/>
              </w:rPr>
              <w:t>26</w:t>
            </w:r>
          </w:p>
        </w:tc>
        <w:tc>
          <w:tcPr>
            <w:tcW w:w="3970"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Calibri" w:hAnsi="Times New Roman" w:cs="Times New Roman"/>
                <w:sz w:val="28"/>
                <w:szCs w:val="24"/>
              </w:rPr>
            </w:pPr>
            <w:r w:rsidRPr="00FF5105">
              <w:rPr>
                <w:rFonts w:ascii="Times New Roman" w:eastAsia="Calibri" w:hAnsi="Times New Roman" w:cs="Times New Roman"/>
                <w:sz w:val="28"/>
                <w:szCs w:val="24"/>
              </w:rPr>
              <w:t>Татаев Сайхан Саидович</w:t>
            </w:r>
          </w:p>
        </w:tc>
        <w:tc>
          <w:tcPr>
            <w:tcW w:w="5912"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«Требования к современному уроку»</w:t>
            </w:r>
          </w:p>
        </w:tc>
      </w:tr>
      <w:tr w:rsidR="00222F99" w:rsidRPr="00FF5105" w:rsidTr="003950BF">
        <w:trPr>
          <w:trHeight w:val="261"/>
        </w:trPr>
        <w:tc>
          <w:tcPr>
            <w:tcW w:w="567"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jc w:val="center"/>
              <w:rPr>
                <w:rFonts w:ascii="Times New Roman" w:eastAsia="Calibri" w:hAnsi="Times New Roman" w:cs="Times New Roman"/>
                <w:sz w:val="28"/>
                <w:szCs w:val="24"/>
              </w:rPr>
            </w:pPr>
            <w:r w:rsidRPr="00FF5105">
              <w:rPr>
                <w:rFonts w:ascii="Times New Roman" w:eastAsia="Calibri" w:hAnsi="Times New Roman" w:cs="Times New Roman"/>
                <w:sz w:val="28"/>
                <w:szCs w:val="24"/>
              </w:rPr>
              <w:t>27</w:t>
            </w:r>
          </w:p>
        </w:tc>
        <w:tc>
          <w:tcPr>
            <w:tcW w:w="3970"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Calibri" w:hAnsi="Times New Roman" w:cs="Times New Roman"/>
                <w:sz w:val="28"/>
                <w:szCs w:val="24"/>
              </w:rPr>
            </w:pPr>
            <w:r w:rsidRPr="00FF5105">
              <w:rPr>
                <w:rFonts w:ascii="Times New Roman" w:eastAsia="Calibri" w:hAnsi="Times New Roman" w:cs="Times New Roman"/>
                <w:sz w:val="28"/>
                <w:szCs w:val="24"/>
              </w:rPr>
              <w:t>Тепсуркаева Раиса Вахаевна</w:t>
            </w:r>
          </w:p>
        </w:tc>
        <w:tc>
          <w:tcPr>
            <w:tcW w:w="5912"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xml:space="preserve">«Использование инновационных технологий </w:t>
            </w:r>
            <w:r w:rsidRPr="00FF5105">
              <w:rPr>
                <w:rFonts w:ascii="Times New Roman" w:eastAsia="Times New Roman" w:hAnsi="Times New Roman" w:cs="Times New Roman"/>
                <w:sz w:val="28"/>
                <w:szCs w:val="24"/>
                <w:lang w:eastAsia="ru-RU"/>
              </w:rPr>
              <w:lastRenderedPageBreak/>
              <w:t xml:space="preserve">образовательном </w:t>
            </w:r>
            <w:proofErr w:type="gramStart"/>
            <w:r w:rsidRPr="00FF5105">
              <w:rPr>
                <w:rFonts w:ascii="Times New Roman" w:eastAsia="Times New Roman" w:hAnsi="Times New Roman" w:cs="Times New Roman"/>
                <w:sz w:val="28"/>
                <w:szCs w:val="24"/>
                <w:lang w:eastAsia="ru-RU"/>
              </w:rPr>
              <w:t>процессе</w:t>
            </w:r>
            <w:proofErr w:type="gramEnd"/>
            <w:r w:rsidRPr="00FF5105">
              <w:rPr>
                <w:rFonts w:ascii="Times New Roman" w:eastAsia="Times New Roman" w:hAnsi="Times New Roman" w:cs="Times New Roman"/>
                <w:sz w:val="28"/>
                <w:szCs w:val="24"/>
                <w:lang w:eastAsia="ru-RU"/>
              </w:rPr>
              <w:t xml:space="preserve"> для повышения мотивации к предмету и качества образования»</w:t>
            </w:r>
          </w:p>
        </w:tc>
      </w:tr>
      <w:tr w:rsidR="00222F99" w:rsidRPr="00FF5105" w:rsidTr="003950BF">
        <w:trPr>
          <w:trHeight w:val="261"/>
        </w:trPr>
        <w:tc>
          <w:tcPr>
            <w:tcW w:w="567"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jc w:val="center"/>
              <w:rPr>
                <w:rFonts w:ascii="Times New Roman" w:eastAsia="Calibri" w:hAnsi="Times New Roman" w:cs="Times New Roman"/>
                <w:sz w:val="28"/>
                <w:szCs w:val="24"/>
              </w:rPr>
            </w:pPr>
            <w:r w:rsidRPr="00FF5105">
              <w:rPr>
                <w:rFonts w:ascii="Times New Roman" w:eastAsia="Calibri" w:hAnsi="Times New Roman" w:cs="Times New Roman"/>
                <w:sz w:val="28"/>
                <w:szCs w:val="24"/>
              </w:rPr>
              <w:lastRenderedPageBreak/>
              <w:t>28</w:t>
            </w:r>
          </w:p>
        </w:tc>
        <w:tc>
          <w:tcPr>
            <w:tcW w:w="3970"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Calibri" w:hAnsi="Times New Roman" w:cs="Times New Roman"/>
                <w:sz w:val="28"/>
                <w:szCs w:val="24"/>
              </w:rPr>
            </w:pPr>
            <w:r w:rsidRPr="00FF5105">
              <w:rPr>
                <w:rFonts w:ascii="Times New Roman" w:eastAsia="Calibri" w:hAnsi="Times New Roman" w:cs="Times New Roman"/>
                <w:sz w:val="28"/>
                <w:szCs w:val="24"/>
              </w:rPr>
              <w:t>Хамзаева Мадина Шахидовна</w:t>
            </w:r>
          </w:p>
        </w:tc>
        <w:tc>
          <w:tcPr>
            <w:tcW w:w="5912"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«Требования к современному уроку»</w:t>
            </w:r>
          </w:p>
        </w:tc>
      </w:tr>
      <w:tr w:rsidR="00222F99" w:rsidRPr="00FF5105" w:rsidTr="003950BF">
        <w:trPr>
          <w:trHeight w:val="261"/>
        </w:trPr>
        <w:tc>
          <w:tcPr>
            <w:tcW w:w="567"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jc w:val="center"/>
              <w:rPr>
                <w:rFonts w:ascii="Times New Roman" w:eastAsia="Calibri" w:hAnsi="Times New Roman" w:cs="Times New Roman"/>
                <w:sz w:val="28"/>
                <w:szCs w:val="24"/>
              </w:rPr>
            </w:pPr>
            <w:r w:rsidRPr="00FF5105">
              <w:rPr>
                <w:rFonts w:ascii="Times New Roman" w:eastAsia="Calibri" w:hAnsi="Times New Roman" w:cs="Times New Roman"/>
                <w:sz w:val="28"/>
                <w:szCs w:val="24"/>
              </w:rPr>
              <w:t>29</w:t>
            </w:r>
          </w:p>
        </w:tc>
        <w:tc>
          <w:tcPr>
            <w:tcW w:w="3970" w:type="dxa"/>
            <w:tcBorders>
              <w:top w:val="single" w:sz="4" w:space="0" w:color="000000"/>
              <w:left w:val="single" w:sz="4" w:space="0" w:color="000000"/>
              <w:bottom w:val="single" w:sz="4" w:space="0" w:color="000000"/>
              <w:right w:val="single" w:sz="4" w:space="0" w:color="000000"/>
            </w:tcBorders>
          </w:tcPr>
          <w:p w:rsidR="00222F99" w:rsidRPr="00FF5105" w:rsidRDefault="00CE031C" w:rsidP="003950BF">
            <w:pPr>
              <w:spacing w:after="0" w:line="240" w:lineRule="auto"/>
              <w:rPr>
                <w:rFonts w:ascii="Times New Roman" w:eastAsia="Calibri" w:hAnsi="Times New Roman" w:cs="Times New Roman"/>
                <w:sz w:val="28"/>
                <w:szCs w:val="24"/>
              </w:rPr>
            </w:pPr>
            <w:r>
              <w:rPr>
                <w:rFonts w:ascii="Times New Roman" w:eastAsia="Calibri" w:hAnsi="Times New Roman" w:cs="Times New Roman"/>
                <w:sz w:val="28"/>
                <w:szCs w:val="24"/>
              </w:rPr>
              <w:t>Элиханова  Луиза Гарсолтовна</w:t>
            </w:r>
            <w:r w:rsidR="00222F99" w:rsidRPr="00FF5105">
              <w:rPr>
                <w:rFonts w:ascii="Times New Roman" w:eastAsia="Calibri" w:hAnsi="Times New Roman" w:cs="Times New Roman"/>
                <w:sz w:val="28"/>
                <w:szCs w:val="24"/>
              </w:rPr>
              <w:t xml:space="preserve"> </w:t>
            </w:r>
          </w:p>
        </w:tc>
        <w:tc>
          <w:tcPr>
            <w:tcW w:w="5912"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 xml:space="preserve">«Использование инновационных технологий образовательном </w:t>
            </w:r>
            <w:proofErr w:type="gramStart"/>
            <w:r w:rsidRPr="00FF5105">
              <w:rPr>
                <w:rFonts w:ascii="Times New Roman" w:eastAsia="Times New Roman" w:hAnsi="Times New Roman" w:cs="Times New Roman"/>
                <w:sz w:val="28"/>
                <w:szCs w:val="24"/>
                <w:lang w:eastAsia="ru-RU"/>
              </w:rPr>
              <w:t>процессе</w:t>
            </w:r>
            <w:proofErr w:type="gramEnd"/>
            <w:r w:rsidRPr="00FF5105">
              <w:rPr>
                <w:rFonts w:ascii="Times New Roman" w:eastAsia="Times New Roman" w:hAnsi="Times New Roman" w:cs="Times New Roman"/>
                <w:sz w:val="28"/>
                <w:szCs w:val="24"/>
                <w:lang w:eastAsia="ru-RU"/>
              </w:rPr>
              <w:t xml:space="preserve"> для повышения мотивации к предмету и качества образования»</w:t>
            </w:r>
          </w:p>
        </w:tc>
      </w:tr>
      <w:tr w:rsidR="00222F99" w:rsidRPr="00FF5105" w:rsidTr="003950BF">
        <w:trPr>
          <w:trHeight w:val="261"/>
        </w:trPr>
        <w:tc>
          <w:tcPr>
            <w:tcW w:w="567"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jc w:val="center"/>
              <w:rPr>
                <w:rFonts w:ascii="Times New Roman" w:eastAsia="Calibri" w:hAnsi="Times New Roman" w:cs="Times New Roman"/>
                <w:sz w:val="28"/>
                <w:szCs w:val="24"/>
              </w:rPr>
            </w:pPr>
            <w:r w:rsidRPr="00FF5105">
              <w:rPr>
                <w:rFonts w:ascii="Times New Roman" w:eastAsia="Calibri" w:hAnsi="Times New Roman" w:cs="Times New Roman"/>
                <w:sz w:val="28"/>
                <w:szCs w:val="24"/>
              </w:rPr>
              <w:t>30</w:t>
            </w:r>
          </w:p>
        </w:tc>
        <w:tc>
          <w:tcPr>
            <w:tcW w:w="3970" w:type="dxa"/>
            <w:tcBorders>
              <w:top w:val="single" w:sz="4" w:space="0" w:color="000000"/>
              <w:left w:val="single" w:sz="4" w:space="0" w:color="000000"/>
              <w:bottom w:val="single" w:sz="4" w:space="0" w:color="000000"/>
              <w:right w:val="single" w:sz="4" w:space="0" w:color="000000"/>
            </w:tcBorders>
          </w:tcPr>
          <w:p w:rsidR="00222F99" w:rsidRPr="00FF5105" w:rsidRDefault="00CE031C" w:rsidP="003950BF">
            <w:pPr>
              <w:spacing w:after="0" w:line="240" w:lineRule="auto"/>
              <w:rPr>
                <w:rFonts w:ascii="Times New Roman" w:eastAsia="Calibri" w:hAnsi="Times New Roman" w:cs="Times New Roman"/>
                <w:sz w:val="28"/>
                <w:szCs w:val="24"/>
              </w:rPr>
            </w:pPr>
            <w:r>
              <w:rPr>
                <w:rFonts w:ascii="Times New Roman" w:eastAsia="Calibri" w:hAnsi="Times New Roman" w:cs="Times New Roman"/>
                <w:sz w:val="28"/>
                <w:szCs w:val="24"/>
              </w:rPr>
              <w:t>Эльмурзаева Лиза Абдулаевна</w:t>
            </w:r>
          </w:p>
        </w:tc>
        <w:tc>
          <w:tcPr>
            <w:tcW w:w="5912" w:type="dxa"/>
            <w:tcBorders>
              <w:top w:val="single" w:sz="4" w:space="0" w:color="000000"/>
              <w:left w:val="single" w:sz="4" w:space="0" w:color="000000"/>
              <w:bottom w:val="single" w:sz="4" w:space="0" w:color="000000"/>
              <w:right w:val="single" w:sz="4" w:space="0" w:color="000000"/>
            </w:tcBorders>
          </w:tcPr>
          <w:p w:rsidR="00222F99" w:rsidRPr="00FF5105" w:rsidRDefault="00222F99" w:rsidP="003950BF">
            <w:pPr>
              <w:spacing w:after="0" w:line="240" w:lineRule="auto"/>
              <w:rPr>
                <w:rFonts w:ascii="Times New Roman" w:eastAsia="Times New Roman" w:hAnsi="Times New Roman" w:cs="Times New Roman"/>
                <w:sz w:val="28"/>
                <w:szCs w:val="24"/>
                <w:lang w:eastAsia="ru-RU"/>
              </w:rPr>
            </w:pPr>
            <w:r w:rsidRPr="00FF5105">
              <w:rPr>
                <w:rFonts w:ascii="Times New Roman" w:eastAsia="Times New Roman" w:hAnsi="Times New Roman" w:cs="Times New Roman"/>
                <w:sz w:val="28"/>
                <w:szCs w:val="24"/>
                <w:lang w:eastAsia="ru-RU"/>
              </w:rPr>
              <w:t>«Использование новых информационных технологий в учебном процессе на уроках математики»</w:t>
            </w:r>
          </w:p>
        </w:tc>
      </w:tr>
    </w:tbl>
    <w:p w:rsidR="00222F99" w:rsidRPr="00FF5105" w:rsidRDefault="00222F99" w:rsidP="00222F99">
      <w:pPr>
        <w:spacing w:after="0" w:line="240" w:lineRule="auto"/>
        <w:rPr>
          <w:rFonts w:ascii="Times New Roman" w:eastAsia="Times New Roman" w:hAnsi="Times New Roman" w:cs="Times New Roman"/>
          <w:b/>
          <w:sz w:val="28"/>
          <w:szCs w:val="28"/>
          <w:lang w:eastAsia="ru-RU"/>
        </w:rPr>
      </w:pPr>
    </w:p>
    <w:p w:rsidR="00222F99" w:rsidRPr="00FF5105" w:rsidRDefault="00222F99" w:rsidP="00222F99">
      <w:pPr>
        <w:pStyle w:val="af0"/>
        <w:ind w:left="435"/>
        <w:rPr>
          <w:rFonts w:ascii="Times New Roman" w:hAnsi="Times New Roman" w:cs="Times New Roman"/>
          <w:b/>
          <w:sz w:val="28"/>
          <w:szCs w:val="28"/>
        </w:rPr>
      </w:pPr>
      <w:r w:rsidRPr="00FF5105">
        <w:rPr>
          <w:rFonts w:ascii="Times New Roman" w:hAnsi="Times New Roman" w:cs="Times New Roman"/>
          <w:b/>
          <w:sz w:val="28"/>
          <w:szCs w:val="28"/>
        </w:rPr>
        <w:t>Учителя естественно-математического цикла:</w:t>
      </w:r>
    </w:p>
    <w:p w:rsidR="00222F99" w:rsidRPr="00FF5105" w:rsidRDefault="00222F99" w:rsidP="00222F99">
      <w:pPr>
        <w:pStyle w:val="af0"/>
        <w:ind w:left="435"/>
        <w:rPr>
          <w:rFonts w:ascii="Times New Roman" w:hAnsi="Times New Roman" w:cs="Times New Roman"/>
          <w:b/>
          <w:sz w:val="28"/>
          <w:szCs w:val="28"/>
        </w:rPr>
      </w:pP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1.Бекаева Л.Ш. - учитель физики, 1 категория, стаж - 28лет</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2.Терлоева Л.Ш. - учитель географии, стаж – 38  лет</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3.Дидаева М.В. - учитель химии, 2 категория, стаж- 11 лет</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4.Кудусова З.Н. - учитель математики, 2 категория, стаж - 3года</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5.Кантаева М.А. - учитель информатики, стаж - 2 года</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6.Махаури Э.А. - учитель биологии, стаж - 15 лет</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7.Сатуева Л.А. - учитель математики, стаж – 4 года</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8.Сакаева А.Р. – учитель математики, стаж – 2 года.</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9.Бекаева Т.С. – учитель математики, стаж 28 лет.</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 xml:space="preserve">    Учителя естественно-математического цикла в основном молодые специалисты. Работа с учащимися осуществлялась по индивидуальной образовательной траектории всеми учителями на уроках, индивидуальных занятиях, а также на консультациях по подготовке к ГИА, которые проводились в течение всего года по разным предметам (математика, русский язык - обязательные консультации; биология, химия,  физика, информатика - </w:t>
      </w:r>
      <w:r w:rsidRPr="00FF5105">
        <w:rPr>
          <w:rFonts w:ascii="Times New Roman" w:hAnsi="Times New Roman" w:cs="Times New Roman"/>
          <w:sz w:val="28"/>
          <w:szCs w:val="28"/>
        </w:rPr>
        <w:lastRenderedPageBreak/>
        <w:t>консультации в контексте профориентации). Учителями (Кудусовой З.Н. и Эльмурзаевой Л.А.) проводились расширенные дополнительные занятия по математике, которые посещали учащиеся 9-х и 11-го классов.</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 xml:space="preserve">      В этом учебном году подготовку по математике к ЕГЭ осуществляла учитель математики Эльмурзаева Л.</w:t>
      </w:r>
      <w:proofErr w:type="gramStart"/>
      <w:r w:rsidRPr="00FF5105">
        <w:rPr>
          <w:rFonts w:ascii="Times New Roman" w:hAnsi="Times New Roman" w:cs="Times New Roman"/>
          <w:sz w:val="28"/>
          <w:szCs w:val="28"/>
        </w:rPr>
        <w:t>А.</w:t>
      </w:r>
      <w:proofErr w:type="gramEnd"/>
      <w:r w:rsidRPr="00FF5105">
        <w:rPr>
          <w:rFonts w:ascii="Times New Roman" w:hAnsi="Times New Roman" w:cs="Times New Roman"/>
          <w:sz w:val="28"/>
          <w:szCs w:val="28"/>
        </w:rPr>
        <w:t xml:space="preserve"> Если проанализировать результаты диагностических работ, тестирований МЦКО, экзаменов, можно сказать, что учителем проведена большая работа по подготовке учащихся к ЕГЭ.</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 xml:space="preserve">     </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 xml:space="preserve">В октябре  этого учебного года было проведено пробное тестирование по математике, в котором приняли участие 22 учащихся 11 класса.  </w:t>
      </w:r>
    </w:p>
    <w:p w:rsidR="00222F99" w:rsidRPr="00FF5105" w:rsidRDefault="00222F99" w:rsidP="00222F99">
      <w:pPr>
        <w:pStyle w:val="af0"/>
        <w:ind w:left="435"/>
        <w:rPr>
          <w:rFonts w:ascii="Times New Roman" w:hAnsi="Times New Roman" w:cs="Times New Roman"/>
          <w:sz w:val="28"/>
          <w:szCs w:val="28"/>
        </w:rPr>
      </w:pP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 xml:space="preserve"> Анализ работ показал, что у учащихся:</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 средний уровень выполнения арифметических действий с дробями (зад.1-65%), действий с единицами измерений (зад.9-65%), чтения информации с графиков и диаграмм (зад.11-60%);</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 недостаточный уровень работы по заданиям на выполнение действий со степенями (зад.2-50%), решений простейших текстовых задач (зад.3-55%, зад.6-45%).</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 низкий уровень и неумение использовать приобретенные знания в преобразовании выражений (зад.5), решении задач по теории вероятностей (зад.10), задач на смекалку (зад.20), геометрических задач (зад.8,13,15,16), неравенств (зад.17). Слабо развиты вычислительные навыки и логика. А также навыки решения геометрических задач, поэтому большая часть учащихся показали слабые результаты при пробном тестировании.</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 xml:space="preserve">     По результатам проведенных диагностических работ в 1-ом полугодии 2017-2018 учебного года была проведена следующая работа по подготовке обучающихся к ЕГЭ:</w:t>
      </w:r>
    </w:p>
    <w:p w:rsidR="00222F99" w:rsidRPr="00FF5105" w:rsidRDefault="00222F99" w:rsidP="00222F99">
      <w:pPr>
        <w:pStyle w:val="af0"/>
        <w:numPr>
          <w:ilvl w:val="0"/>
          <w:numId w:val="36"/>
        </w:numPr>
        <w:rPr>
          <w:rFonts w:ascii="Times New Roman" w:hAnsi="Times New Roman" w:cs="Times New Roman"/>
          <w:sz w:val="28"/>
          <w:szCs w:val="28"/>
        </w:rPr>
      </w:pPr>
      <w:r w:rsidRPr="00FF5105">
        <w:rPr>
          <w:rFonts w:ascii="Times New Roman" w:hAnsi="Times New Roman" w:cs="Times New Roman"/>
          <w:sz w:val="28"/>
          <w:szCs w:val="28"/>
        </w:rPr>
        <w:t>Составлен план работы по подготовке и проведению ЕГЭ - 2018.</w:t>
      </w:r>
    </w:p>
    <w:p w:rsidR="00222F99" w:rsidRPr="00FF5105" w:rsidRDefault="00222F99" w:rsidP="00222F99">
      <w:pPr>
        <w:pStyle w:val="af0"/>
        <w:numPr>
          <w:ilvl w:val="0"/>
          <w:numId w:val="36"/>
        </w:numPr>
        <w:rPr>
          <w:rFonts w:ascii="Times New Roman" w:hAnsi="Times New Roman" w:cs="Times New Roman"/>
          <w:sz w:val="28"/>
          <w:szCs w:val="28"/>
        </w:rPr>
      </w:pPr>
      <w:r w:rsidRPr="00FF5105">
        <w:rPr>
          <w:rFonts w:ascii="Times New Roman" w:hAnsi="Times New Roman" w:cs="Times New Roman"/>
          <w:sz w:val="28"/>
          <w:szCs w:val="28"/>
        </w:rPr>
        <w:t>Организовано изучение нормативных и инструктивных материалов ЕГЭ.</w:t>
      </w:r>
    </w:p>
    <w:p w:rsidR="00222F99" w:rsidRPr="00FF5105" w:rsidRDefault="00222F99" w:rsidP="00222F99">
      <w:pPr>
        <w:pStyle w:val="af0"/>
        <w:numPr>
          <w:ilvl w:val="0"/>
          <w:numId w:val="36"/>
        </w:numPr>
        <w:rPr>
          <w:rFonts w:ascii="Times New Roman" w:hAnsi="Times New Roman" w:cs="Times New Roman"/>
          <w:sz w:val="28"/>
          <w:szCs w:val="28"/>
        </w:rPr>
      </w:pPr>
      <w:r w:rsidRPr="00FF5105">
        <w:rPr>
          <w:rFonts w:ascii="Times New Roman" w:hAnsi="Times New Roman" w:cs="Times New Roman"/>
          <w:sz w:val="28"/>
          <w:szCs w:val="28"/>
        </w:rPr>
        <w:t>Проведены мероприятия учебно-методического характера по качеству образования выпускников:</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 изучены структуры контрольно-измерительных материалов ЕГЭ-2018;</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 организованы дополнительные занятия для учащихся 11 класса (по графику) с использованием единого банка заданий на сайте ФИПИ;</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 все учащиеся обеспечены сборниками по подготовке к экзаменам, тренировочными КИ</w:t>
      </w:r>
      <w:proofErr w:type="gramStart"/>
      <w:r w:rsidRPr="00FF5105">
        <w:rPr>
          <w:rFonts w:ascii="Times New Roman" w:hAnsi="Times New Roman" w:cs="Times New Roman"/>
          <w:sz w:val="28"/>
          <w:szCs w:val="28"/>
        </w:rPr>
        <w:t>М(</w:t>
      </w:r>
      <w:proofErr w:type="gramEnd"/>
      <w:r w:rsidRPr="00FF5105">
        <w:rPr>
          <w:rFonts w:ascii="Times New Roman" w:hAnsi="Times New Roman" w:cs="Times New Roman"/>
          <w:sz w:val="28"/>
          <w:szCs w:val="28"/>
        </w:rPr>
        <w:t>ами )под редакцией ФИПИ в 11 классе по математике.</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lastRenderedPageBreak/>
        <w:t xml:space="preserve">        5. Ежемесячно доводилось до сведения родителей информация об уровне подготовки учащихся и о результатах всех видов контроля.</w:t>
      </w:r>
    </w:p>
    <w:p w:rsidR="00222F99" w:rsidRPr="00FF5105" w:rsidRDefault="00222F99" w:rsidP="00222F99">
      <w:pPr>
        <w:pStyle w:val="af0"/>
        <w:ind w:left="435"/>
        <w:rPr>
          <w:rFonts w:ascii="Times New Roman" w:hAnsi="Times New Roman" w:cs="Times New Roman"/>
          <w:sz w:val="28"/>
          <w:szCs w:val="28"/>
        </w:rPr>
      </w:pP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b/>
          <w:sz w:val="28"/>
          <w:szCs w:val="28"/>
        </w:rPr>
        <w:t>Учителям:</w:t>
      </w:r>
      <w:r w:rsidRPr="00FF5105">
        <w:rPr>
          <w:rFonts w:ascii="Times New Roman" w:hAnsi="Times New Roman" w:cs="Times New Roman"/>
          <w:sz w:val="28"/>
          <w:szCs w:val="28"/>
        </w:rPr>
        <w:t xml:space="preserve"> математики, физики, химии, биологии, информатики необходимо на уроках проводить индивидуальную работу со слабоуспевающими детьми, отдельно контролировать выполнение  домашнего задания совместно с классным руководителем и их родителями. Требовать от учащихся строго выполнения работы на уроке, повысить мотивацию учащихся к обучению, проводить профориентационную работу среди будущих выпускников.</w:t>
      </w:r>
    </w:p>
    <w:p w:rsidR="00222F99" w:rsidRPr="00FF5105" w:rsidRDefault="00222F99" w:rsidP="00222F99">
      <w:pPr>
        <w:pStyle w:val="af0"/>
        <w:ind w:left="435"/>
        <w:rPr>
          <w:rFonts w:ascii="Times New Roman" w:hAnsi="Times New Roman" w:cs="Times New Roman"/>
          <w:sz w:val="28"/>
          <w:szCs w:val="28"/>
        </w:rPr>
      </w:pPr>
    </w:p>
    <w:p w:rsidR="00222F99" w:rsidRPr="00FF5105" w:rsidRDefault="00222F99" w:rsidP="00222F99">
      <w:pPr>
        <w:pStyle w:val="af0"/>
        <w:ind w:left="435"/>
        <w:rPr>
          <w:rFonts w:ascii="Times New Roman" w:hAnsi="Times New Roman" w:cs="Times New Roman"/>
          <w:b/>
          <w:sz w:val="28"/>
          <w:szCs w:val="28"/>
        </w:rPr>
      </w:pPr>
      <w:r w:rsidRPr="00FF5105">
        <w:rPr>
          <w:rFonts w:ascii="Times New Roman" w:hAnsi="Times New Roman" w:cs="Times New Roman"/>
          <w:b/>
          <w:sz w:val="28"/>
          <w:szCs w:val="28"/>
        </w:rPr>
        <w:t xml:space="preserve">            В течение года учителя естественно-математического цикла дали открытые уроки:</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 xml:space="preserve">  Математи</w:t>
      </w:r>
      <w:r>
        <w:rPr>
          <w:rFonts w:ascii="Times New Roman" w:hAnsi="Times New Roman" w:cs="Times New Roman"/>
          <w:sz w:val="28"/>
          <w:szCs w:val="28"/>
        </w:rPr>
        <w:t>ка - учитель Сакаева А.Р. - в 5</w:t>
      </w:r>
      <w:r w:rsidRPr="00FF5105">
        <w:rPr>
          <w:rFonts w:ascii="Times New Roman" w:hAnsi="Times New Roman" w:cs="Times New Roman"/>
          <w:sz w:val="28"/>
          <w:szCs w:val="28"/>
        </w:rPr>
        <w:t>а</w:t>
      </w:r>
      <w:r>
        <w:rPr>
          <w:rFonts w:ascii="Times New Roman" w:hAnsi="Times New Roman" w:cs="Times New Roman"/>
          <w:sz w:val="28"/>
          <w:szCs w:val="28"/>
        </w:rPr>
        <w:t xml:space="preserve"> </w:t>
      </w:r>
      <w:r w:rsidRPr="00FF5105">
        <w:rPr>
          <w:rFonts w:ascii="Times New Roman" w:hAnsi="Times New Roman" w:cs="Times New Roman"/>
          <w:sz w:val="28"/>
          <w:szCs w:val="28"/>
        </w:rPr>
        <w:t xml:space="preserve"> по теме: «Умножение и деление натуральных чисе</w:t>
      </w:r>
      <w:r>
        <w:rPr>
          <w:rFonts w:ascii="Times New Roman" w:hAnsi="Times New Roman" w:cs="Times New Roman"/>
          <w:sz w:val="28"/>
          <w:szCs w:val="28"/>
        </w:rPr>
        <w:t>л»; учитель Бекаева Т.С.  - в 6</w:t>
      </w:r>
      <w:r w:rsidRPr="00FF5105">
        <w:rPr>
          <w:rFonts w:ascii="Times New Roman" w:hAnsi="Times New Roman" w:cs="Times New Roman"/>
          <w:sz w:val="28"/>
          <w:szCs w:val="28"/>
        </w:rPr>
        <w:t xml:space="preserve"> по теме: « Сложение и вычитание смешанных чисел»;</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 xml:space="preserve">   Физи</w:t>
      </w:r>
      <w:r>
        <w:rPr>
          <w:rFonts w:ascii="Times New Roman" w:hAnsi="Times New Roman" w:cs="Times New Roman"/>
          <w:sz w:val="28"/>
          <w:szCs w:val="28"/>
        </w:rPr>
        <w:t>ка - учитель Бекаева Л.Ш. - в 7</w:t>
      </w:r>
      <w:r w:rsidRPr="00FF5105">
        <w:rPr>
          <w:rFonts w:ascii="Times New Roman" w:hAnsi="Times New Roman" w:cs="Times New Roman"/>
          <w:sz w:val="28"/>
          <w:szCs w:val="28"/>
        </w:rPr>
        <w:t>а по теме: «Плотность веществ»;</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 xml:space="preserve">   Хим</w:t>
      </w:r>
      <w:r>
        <w:rPr>
          <w:rFonts w:ascii="Times New Roman" w:hAnsi="Times New Roman" w:cs="Times New Roman"/>
          <w:sz w:val="28"/>
          <w:szCs w:val="28"/>
        </w:rPr>
        <w:t>ия - учитель Дидаева М.В. - в 9</w:t>
      </w:r>
      <w:r w:rsidRPr="00FF5105">
        <w:rPr>
          <w:rFonts w:ascii="Times New Roman" w:hAnsi="Times New Roman" w:cs="Times New Roman"/>
          <w:sz w:val="28"/>
          <w:szCs w:val="28"/>
        </w:rPr>
        <w:t>а по теме: «Хлор»;</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 xml:space="preserve">   Биолог</w:t>
      </w:r>
      <w:r>
        <w:rPr>
          <w:rFonts w:ascii="Times New Roman" w:hAnsi="Times New Roman" w:cs="Times New Roman"/>
          <w:sz w:val="28"/>
          <w:szCs w:val="28"/>
        </w:rPr>
        <w:t xml:space="preserve">ия - учитель Махаури Э.А. - в 9а по теме: «Жизнь в кайнозойской </w:t>
      </w:r>
      <w:r w:rsidRPr="00FF5105">
        <w:rPr>
          <w:rFonts w:ascii="Times New Roman" w:hAnsi="Times New Roman" w:cs="Times New Roman"/>
          <w:sz w:val="28"/>
          <w:szCs w:val="28"/>
        </w:rPr>
        <w:t>эре»;</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 xml:space="preserve">   География - учитель Терлоева Л.Ш. - в 5а по теме: «Хождение за три моря».</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 xml:space="preserve">   В течение всего года было организовано </w:t>
      </w:r>
      <w:r w:rsidRPr="002A1138">
        <w:rPr>
          <w:rFonts w:ascii="Times New Roman" w:hAnsi="Times New Roman" w:cs="Times New Roman"/>
          <w:sz w:val="28"/>
          <w:szCs w:val="28"/>
        </w:rPr>
        <w:t>взаимопосещение уроков учителями</w:t>
      </w:r>
      <w:r w:rsidRPr="00FF5105">
        <w:rPr>
          <w:rFonts w:ascii="Times New Roman" w:hAnsi="Times New Roman" w:cs="Times New Roman"/>
          <w:b/>
          <w:sz w:val="28"/>
          <w:szCs w:val="28"/>
        </w:rPr>
        <w:t xml:space="preserve"> </w:t>
      </w:r>
      <w:r w:rsidRPr="00FF5105">
        <w:rPr>
          <w:rFonts w:ascii="Times New Roman" w:hAnsi="Times New Roman" w:cs="Times New Roman"/>
          <w:sz w:val="28"/>
          <w:szCs w:val="28"/>
        </w:rPr>
        <w:t>естественно-математического цикла и учителей начальной школы по графику.</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 xml:space="preserve">    Открытые уроки и взаимопосещение уроков позволяют педагогам лучше увидеть положительные стороны преподавания предмета коллегами, ознакомиться с формами и методов опроса учащихся и контроля их знаний, поделиться своим педагогическим опытом, выслушать комментарии и рекомендации по структуре ведения урока, ознакомиться с системой работы в начальной школе </w:t>
      </w:r>
      <w:proofErr w:type="gramStart"/>
      <w:r w:rsidRPr="00FF5105">
        <w:rPr>
          <w:rFonts w:ascii="Times New Roman" w:hAnsi="Times New Roman" w:cs="Times New Roman"/>
          <w:sz w:val="28"/>
          <w:szCs w:val="28"/>
        </w:rPr>
        <w:t>по</w:t>
      </w:r>
      <w:proofErr w:type="gramEnd"/>
      <w:r w:rsidRPr="00FF5105">
        <w:rPr>
          <w:rFonts w:ascii="Times New Roman" w:hAnsi="Times New Roman" w:cs="Times New Roman"/>
          <w:sz w:val="28"/>
          <w:szCs w:val="28"/>
        </w:rPr>
        <w:t xml:space="preserve"> новым ФГОС. Посетив уроки учителей, администрация школы пришла к выводу: </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 xml:space="preserve">   Не все учителя владеют в достаточной степени методикой преподавания современного урока. </w:t>
      </w:r>
      <w:proofErr w:type="gramStart"/>
      <w:r w:rsidRPr="00FF5105">
        <w:rPr>
          <w:rFonts w:ascii="Times New Roman" w:hAnsi="Times New Roman" w:cs="Times New Roman"/>
          <w:sz w:val="28"/>
          <w:szCs w:val="28"/>
        </w:rPr>
        <w:t xml:space="preserve">Необходимо грамотно разрабатывать технологические карты уроков; широко использовать ИКТ-технологии на уроках с целью экономии времени на опрос, роста компетенции самого учителя, а самое главное - у обучающихся повышается интерес к предмету; больше использовать формы работы, помогающие формировать у обучающихся самостоятельность в осуществлении выбора, возможность самовыражения и самоопределения. </w:t>
      </w:r>
      <w:proofErr w:type="gramEnd"/>
    </w:p>
    <w:p w:rsidR="00222F99" w:rsidRPr="00FF5105" w:rsidRDefault="00222F99" w:rsidP="00222F99">
      <w:pPr>
        <w:pStyle w:val="af0"/>
        <w:ind w:left="435"/>
        <w:rPr>
          <w:rFonts w:ascii="Times New Roman" w:hAnsi="Times New Roman" w:cs="Times New Roman"/>
          <w:b/>
          <w:sz w:val="28"/>
          <w:szCs w:val="28"/>
        </w:rPr>
      </w:pP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b/>
          <w:sz w:val="28"/>
          <w:szCs w:val="28"/>
        </w:rPr>
        <w:t xml:space="preserve">Учителя гуманитарного цикла. </w:t>
      </w:r>
      <w:r w:rsidRPr="00FF5105">
        <w:rPr>
          <w:rFonts w:ascii="Times New Roman" w:hAnsi="Times New Roman" w:cs="Times New Roman"/>
          <w:sz w:val="28"/>
          <w:szCs w:val="28"/>
        </w:rPr>
        <w:t>В состав гуманитарного цикла входят следующие учителя:</w:t>
      </w:r>
    </w:p>
    <w:p w:rsidR="00222F99" w:rsidRPr="00FF5105" w:rsidRDefault="00222F99" w:rsidP="00222F99">
      <w:pPr>
        <w:pStyle w:val="af0"/>
        <w:numPr>
          <w:ilvl w:val="0"/>
          <w:numId w:val="37"/>
        </w:numPr>
        <w:rPr>
          <w:rFonts w:ascii="Times New Roman" w:hAnsi="Times New Roman" w:cs="Times New Roman"/>
          <w:sz w:val="28"/>
          <w:szCs w:val="28"/>
        </w:rPr>
      </w:pPr>
      <w:r w:rsidRPr="00FF5105">
        <w:rPr>
          <w:rFonts w:ascii="Times New Roman" w:hAnsi="Times New Roman" w:cs="Times New Roman"/>
          <w:sz w:val="28"/>
          <w:szCs w:val="28"/>
        </w:rPr>
        <w:lastRenderedPageBreak/>
        <w:t>Махмудова Л.Б. - учитель русского языка и литературы, 1 категория, стаж работы 30 лет;</w:t>
      </w:r>
    </w:p>
    <w:p w:rsidR="00222F99" w:rsidRPr="00FF5105" w:rsidRDefault="00222F99" w:rsidP="00222F99">
      <w:pPr>
        <w:pStyle w:val="af0"/>
        <w:numPr>
          <w:ilvl w:val="0"/>
          <w:numId w:val="37"/>
        </w:numPr>
        <w:rPr>
          <w:rFonts w:ascii="Times New Roman" w:hAnsi="Times New Roman" w:cs="Times New Roman"/>
          <w:sz w:val="28"/>
          <w:szCs w:val="28"/>
        </w:rPr>
      </w:pPr>
      <w:r w:rsidRPr="00FF5105">
        <w:rPr>
          <w:rFonts w:ascii="Times New Roman" w:hAnsi="Times New Roman" w:cs="Times New Roman"/>
          <w:sz w:val="28"/>
          <w:szCs w:val="28"/>
        </w:rPr>
        <w:t>Гайтукаева Л.М. - учитель русского языка и литературы, 1 категория, стаж работы 33 года;</w:t>
      </w:r>
    </w:p>
    <w:p w:rsidR="00222F99" w:rsidRPr="00FF5105" w:rsidRDefault="00222F99" w:rsidP="00222F99">
      <w:pPr>
        <w:pStyle w:val="af0"/>
        <w:numPr>
          <w:ilvl w:val="0"/>
          <w:numId w:val="37"/>
        </w:numPr>
        <w:rPr>
          <w:rFonts w:ascii="Times New Roman" w:hAnsi="Times New Roman" w:cs="Times New Roman"/>
          <w:sz w:val="28"/>
          <w:szCs w:val="28"/>
        </w:rPr>
      </w:pPr>
      <w:r w:rsidRPr="00FF5105">
        <w:rPr>
          <w:rFonts w:ascii="Times New Roman" w:hAnsi="Times New Roman" w:cs="Times New Roman"/>
          <w:sz w:val="28"/>
          <w:szCs w:val="28"/>
        </w:rPr>
        <w:t>Сардалова М.Л. учитель чеченского языка и литературы, 2 категория, стаж 26 лет;</w:t>
      </w:r>
    </w:p>
    <w:p w:rsidR="00222F99" w:rsidRPr="00FF5105" w:rsidRDefault="00222F99" w:rsidP="00222F99">
      <w:pPr>
        <w:pStyle w:val="af0"/>
        <w:numPr>
          <w:ilvl w:val="0"/>
          <w:numId w:val="37"/>
        </w:numPr>
        <w:rPr>
          <w:rFonts w:ascii="Times New Roman" w:hAnsi="Times New Roman" w:cs="Times New Roman"/>
          <w:sz w:val="28"/>
          <w:szCs w:val="28"/>
        </w:rPr>
      </w:pPr>
      <w:r w:rsidRPr="00FF5105">
        <w:rPr>
          <w:rFonts w:ascii="Times New Roman" w:hAnsi="Times New Roman" w:cs="Times New Roman"/>
          <w:sz w:val="28"/>
          <w:szCs w:val="28"/>
        </w:rPr>
        <w:t>Мунаева З.Р. учитель чеченского языка и литературы, 1 категория, стаж работы 8 лет;</w:t>
      </w:r>
    </w:p>
    <w:p w:rsidR="00222F99" w:rsidRPr="00FF5105" w:rsidRDefault="00222F99" w:rsidP="00222F99">
      <w:pPr>
        <w:pStyle w:val="af0"/>
        <w:numPr>
          <w:ilvl w:val="0"/>
          <w:numId w:val="37"/>
        </w:numPr>
        <w:rPr>
          <w:rFonts w:ascii="Times New Roman" w:hAnsi="Times New Roman" w:cs="Times New Roman"/>
          <w:sz w:val="28"/>
          <w:szCs w:val="28"/>
        </w:rPr>
      </w:pPr>
      <w:r w:rsidRPr="00FF5105">
        <w:rPr>
          <w:rFonts w:ascii="Times New Roman" w:hAnsi="Times New Roman" w:cs="Times New Roman"/>
          <w:sz w:val="28"/>
          <w:szCs w:val="28"/>
        </w:rPr>
        <w:t>Тепсуркаева Р.В. учитель английского языка, 1 категория, стаж работы 22 год;</w:t>
      </w:r>
    </w:p>
    <w:p w:rsidR="00222F99" w:rsidRPr="00FF5105" w:rsidRDefault="00222F99" w:rsidP="00222F99">
      <w:pPr>
        <w:pStyle w:val="af0"/>
        <w:numPr>
          <w:ilvl w:val="0"/>
          <w:numId w:val="37"/>
        </w:numPr>
        <w:rPr>
          <w:rFonts w:ascii="Times New Roman" w:hAnsi="Times New Roman" w:cs="Times New Roman"/>
          <w:sz w:val="28"/>
          <w:szCs w:val="28"/>
        </w:rPr>
      </w:pPr>
      <w:r w:rsidRPr="00FF5105">
        <w:rPr>
          <w:rFonts w:ascii="Times New Roman" w:hAnsi="Times New Roman" w:cs="Times New Roman"/>
          <w:sz w:val="28"/>
          <w:szCs w:val="28"/>
        </w:rPr>
        <w:t>Элиханова Л.Г. учитель английского языка, 2 категория, стаж работы 16 лет;</w:t>
      </w:r>
    </w:p>
    <w:p w:rsidR="00222F99" w:rsidRPr="00FF5105" w:rsidRDefault="00222F99" w:rsidP="00222F99">
      <w:pPr>
        <w:pStyle w:val="af0"/>
        <w:numPr>
          <w:ilvl w:val="0"/>
          <w:numId w:val="37"/>
        </w:numPr>
        <w:rPr>
          <w:rFonts w:ascii="Times New Roman" w:hAnsi="Times New Roman" w:cs="Times New Roman"/>
          <w:sz w:val="28"/>
          <w:szCs w:val="28"/>
        </w:rPr>
      </w:pPr>
      <w:r w:rsidRPr="00FF5105">
        <w:rPr>
          <w:rFonts w:ascii="Times New Roman" w:hAnsi="Times New Roman" w:cs="Times New Roman"/>
          <w:sz w:val="28"/>
          <w:szCs w:val="28"/>
        </w:rPr>
        <w:t>Сардалова Т.С. учитель истории, нет категории, стаж  работы 9лет;</w:t>
      </w:r>
    </w:p>
    <w:p w:rsidR="00222F99" w:rsidRPr="00FF5105" w:rsidRDefault="00222F99" w:rsidP="00222F99">
      <w:pPr>
        <w:pStyle w:val="af0"/>
        <w:numPr>
          <w:ilvl w:val="0"/>
          <w:numId w:val="37"/>
        </w:numPr>
        <w:rPr>
          <w:rFonts w:ascii="Times New Roman" w:hAnsi="Times New Roman" w:cs="Times New Roman"/>
          <w:sz w:val="28"/>
          <w:szCs w:val="28"/>
        </w:rPr>
      </w:pPr>
      <w:r w:rsidRPr="00FF5105">
        <w:rPr>
          <w:rFonts w:ascii="Times New Roman" w:hAnsi="Times New Roman" w:cs="Times New Roman"/>
          <w:sz w:val="28"/>
          <w:szCs w:val="28"/>
        </w:rPr>
        <w:t>Терлоева Л.Ш. учитель обществознания, 1 категория, стаж 38 года.</w:t>
      </w:r>
    </w:p>
    <w:p w:rsidR="00222F99" w:rsidRPr="00FF5105" w:rsidRDefault="00222F99" w:rsidP="00222F99">
      <w:pPr>
        <w:pStyle w:val="af0"/>
        <w:ind w:left="435"/>
        <w:rPr>
          <w:rFonts w:ascii="Times New Roman" w:hAnsi="Times New Roman" w:cs="Times New Roman"/>
          <w:sz w:val="28"/>
          <w:szCs w:val="28"/>
        </w:rPr>
      </w:pP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 xml:space="preserve">Учителя гуманитарного цикла весь год работали над обновлением содержания образования на основе внедрения в практику работы продуктивных педагогических технологий, ориентированных на развитие личности ребенка и совершенствование педагогического мастерства учителя с учетом принципов гуманизации. Все учителя гуманитарного цикла прошли курсы повышения квалификации </w:t>
      </w:r>
      <w:proofErr w:type="gramStart"/>
      <w:r w:rsidRPr="00FF5105">
        <w:rPr>
          <w:rFonts w:ascii="Times New Roman" w:hAnsi="Times New Roman" w:cs="Times New Roman"/>
          <w:sz w:val="28"/>
          <w:szCs w:val="28"/>
        </w:rPr>
        <w:t>по</w:t>
      </w:r>
      <w:proofErr w:type="gramEnd"/>
      <w:r w:rsidRPr="00FF5105">
        <w:rPr>
          <w:rFonts w:ascii="Times New Roman" w:hAnsi="Times New Roman" w:cs="Times New Roman"/>
          <w:sz w:val="28"/>
          <w:szCs w:val="28"/>
        </w:rPr>
        <w:t xml:space="preserve"> новым ФГОС.</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 xml:space="preserve"> </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 xml:space="preserve">Как и все другие педагоги, учителя гуманитарного цикла принимали участие в подготовке исследовательских и проектных работ обучающихся. Группа ребят 8 «Б» класса под руководством учителя истории Сардаловой Т.С. провела большую исследовательскую работу « Наши прадеды - участники Великой отечественной войны». Ребята рассказали о ветеране ВОВ Сакаеве </w:t>
      </w:r>
      <w:r>
        <w:rPr>
          <w:rFonts w:ascii="Times New Roman" w:hAnsi="Times New Roman" w:cs="Times New Roman"/>
          <w:sz w:val="28"/>
          <w:szCs w:val="28"/>
        </w:rPr>
        <w:t xml:space="preserve"> </w:t>
      </w:r>
      <w:r w:rsidRPr="00FF5105">
        <w:rPr>
          <w:rFonts w:ascii="Times New Roman" w:hAnsi="Times New Roman" w:cs="Times New Roman"/>
          <w:sz w:val="28"/>
          <w:szCs w:val="28"/>
        </w:rPr>
        <w:t>Баудди, а также о ветеранах ВОВ Ачхой-Мартановского района.</w:t>
      </w:r>
    </w:p>
    <w:p w:rsidR="00222F99" w:rsidRPr="00FF5105" w:rsidRDefault="00222F99" w:rsidP="00222F99">
      <w:pPr>
        <w:pStyle w:val="af0"/>
        <w:ind w:left="435"/>
        <w:rPr>
          <w:rFonts w:ascii="Times New Roman" w:hAnsi="Times New Roman" w:cs="Times New Roman"/>
          <w:sz w:val="28"/>
          <w:szCs w:val="28"/>
        </w:rPr>
      </w:pP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 xml:space="preserve">        В целях предупреждения неуспеваемости, повышения уровня обученности учащихся, подготовки выпускников к ЕГЭ и ОГЭ по русскому языку в текущем учебном году учителями русского языка Гайтукаевой Л.М. и Махмудовой Л.Б. проводилась целенаправленная систематическая работа согласно плану.</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С начала учебного года составлен список учащихся «группы риска» в 9-х и 11-ом классах:</w:t>
      </w:r>
    </w:p>
    <w:p w:rsidR="00222F99" w:rsidRPr="00FF5105" w:rsidRDefault="00222F99" w:rsidP="00222F99">
      <w:pPr>
        <w:pStyle w:val="af0"/>
        <w:numPr>
          <w:ilvl w:val="0"/>
          <w:numId w:val="38"/>
        </w:numPr>
        <w:rPr>
          <w:rFonts w:ascii="Times New Roman" w:hAnsi="Times New Roman" w:cs="Times New Roman"/>
          <w:sz w:val="28"/>
          <w:szCs w:val="28"/>
        </w:rPr>
      </w:pPr>
      <w:proofErr w:type="gramStart"/>
      <w:r w:rsidRPr="00FF5105">
        <w:rPr>
          <w:rFonts w:ascii="Times New Roman" w:hAnsi="Times New Roman" w:cs="Times New Roman"/>
          <w:sz w:val="28"/>
          <w:szCs w:val="28"/>
        </w:rPr>
        <w:t>В соответствии с разработанными планами, составлены графики индивидуальных занятий с обучающимися.</w:t>
      </w:r>
      <w:proofErr w:type="gramEnd"/>
    </w:p>
    <w:p w:rsidR="00222F99" w:rsidRPr="00FF5105" w:rsidRDefault="00222F99" w:rsidP="00222F99">
      <w:pPr>
        <w:pStyle w:val="af0"/>
        <w:numPr>
          <w:ilvl w:val="0"/>
          <w:numId w:val="38"/>
        </w:numPr>
        <w:rPr>
          <w:rFonts w:ascii="Times New Roman" w:hAnsi="Times New Roman" w:cs="Times New Roman"/>
          <w:sz w:val="28"/>
          <w:szCs w:val="28"/>
        </w:rPr>
      </w:pPr>
      <w:r w:rsidRPr="00FF5105">
        <w:rPr>
          <w:rFonts w:ascii="Times New Roman" w:hAnsi="Times New Roman" w:cs="Times New Roman"/>
          <w:sz w:val="28"/>
          <w:szCs w:val="28"/>
        </w:rPr>
        <w:t>Заведена специальная документация: диагностические карты тематического контроля знаний учащихся. Листы учета и ликвидации пробелов в знаниях учащихся.</w:t>
      </w:r>
    </w:p>
    <w:p w:rsidR="00222F99" w:rsidRPr="00FF5105" w:rsidRDefault="00222F99" w:rsidP="00222F99">
      <w:pPr>
        <w:pStyle w:val="af0"/>
        <w:numPr>
          <w:ilvl w:val="0"/>
          <w:numId w:val="38"/>
        </w:numPr>
        <w:rPr>
          <w:rFonts w:ascii="Times New Roman" w:hAnsi="Times New Roman" w:cs="Times New Roman"/>
          <w:sz w:val="28"/>
          <w:szCs w:val="28"/>
        </w:rPr>
      </w:pPr>
      <w:r w:rsidRPr="00FF5105">
        <w:rPr>
          <w:rFonts w:ascii="Times New Roman" w:hAnsi="Times New Roman" w:cs="Times New Roman"/>
          <w:sz w:val="28"/>
          <w:szCs w:val="28"/>
        </w:rPr>
        <w:t>На уроках осуществлялся дифференцированный подход в обучении: разноуровневые тесты для самостоятельной работы, дифференцированные по сложности домашнее задание, различные виды опроса учащихся.</w:t>
      </w:r>
    </w:p>
    <w:p w:rsidR="00222F99" w:rsidRPr="00FF5105" w:rsidRDefault="00222F99" w:rsidP="00222F99">
      <w:pPr>
        <w:pStyle w:val="af0"/>
        <w:numPr>
          <w:ilvl w:val="0"/>
          <w:numId w:val="38"/>
        </w:numPr>
        <w:rPr>
          <w:rFonts w:ascii="Times New Roman" w:hAnsi="Times New Roman" w:cs="Times New Roman"/>
          <w:sz w:val="28"/>
          <w:szCs w:val="28"/>
        </w:rPr>
      </w:pPr>
      <w:r w:rsidRPr="00FF5105">
        <w:rPr>
          <w:rFonts w:ascii="Times New Roman" w:hAnsi="Times New Roman" w:cs="Times New Roman"/>
          <w:sz w:val="28"/>
          <w:szCs w:val="28"/>
        </w:rPr>
        <w:lastRenderedPageBreak/>
        <w:t>С целью организации взаимопомощи между учащимися организовывалась работа в парах, когда ученик-тьютор (сильный учащийся) проверяет правильность выполнения заданий слабоуспевающим успевающим учащимся (группа риска), объясняет ему  допущенные ошибки, помогает их исправить или предотвратить, совместно выполняют работу над ошибками. Этот метод решает двойную задачу: оказание помощи слабоуспевающему учащемуся и закрепление знаний на практике сильными учащимися.</w:t>
      </w:r>
    </w:p>
    <w:p w:rsidR="00222F99" w:rsidRPr="00FF5105" w:rsidRDefault="00222F99" w:rsidP="00222F99">
      <w:pPr>
        <w:pStyle w:val="af0"/>
        <w:numPr>
          <w:ilvl w:val="0"/>
          <w:numId w:val="38"/>
        </w:numPr>
        <w:rPr>
          <w:rFonts w:ascii="Times New Roman" w:hAnsi="Times New Roman" w:cs="Times New Roman"/>
          <w:sz w:val="28"/>
          <w:szCs w:val="28"/>
        </w:rPr>
      </w:pPr>
      <w:r w:rsidRPr="00FF5105">
        <w:rPr>
          <w:rFonts w:ascii="Times New Roman" w:hAnsi="Times New Roman" w:cs="Times New Roman"/>
          <w:sz w:val="28"/>
          <w:szCs w:val="28"/>
        </w:rPr>
        <w:t>Проведена специальная обучающая работа по заполнению бланков ЕГЭ, ОГЭ.</w:t>
      </w:r>
    </w:p>
    <w:p w:rsidR="00222F99" w:rsidRPr="00FF5105" w:rsidRDefault="00222F99" w:rsidP="00222F99">
      <w:pPr>
        <w:pStyle w:val="af0"/>
        <w:numPr>
          <w:ilvl w:val="0"/>
          <w:numId w:val="38"/>
        </w:numPr>
        <w:rPr>
          <w:rFonts w:ascii="Times New Roman" w:hAnsi="Times New Roman" w:cs="Times New Roman"/>
          <w:sz w:val="28"/>
          <w:szCs w:val="28"/>
        </w:rPr>
      </w:pPr>
      <w:r w:rsidRPr="00FF5105">
        <w:rPr>
          <w:rFonts w:ascii="Times New Roman" w:hAnsi="Times New Roman" w:cs="Times New Roman"/>
          <w:sz w:val="28"/>
          <w:szCs w:val="28"/>
        </w:rPr>
        <w:t>Проводились диагностические и тренировочные работы, после которых проводилась работа над ошибками.</w:t>
      </w:r>
    </w:p>
    <w:p w:rsidR="00222F99" w:rsidRPr="00FF5105" w:rsidRDefault="00222F99" w:rsidP="00222F99">
      <w:pPr>
        <w:pStyle w:val="af0"/>
        <w:numPr>
          <w:ilvl w:val="0"/>
          <w:numId w:val="38"/>
        </w:numPr>
        <w:rPr>
          <w:rFonts w:ascii="Times New Roman" w:hAnsi="Times New Roman" w:cs="Times New Roman"/>
          <w:sz w:val="28"/>
          <w:szCs w:val="28"/>
        </w:rPr>
      </w:pPr>
      <w:r w:rsidRPr="00FF5105">
        <w:rPr>
          <w:rFonts w:ascii="Times New Roman" w:hAnsi="Times New Roman" w:cs="Times New Roman"/>
          <w:sz w:val="28"/>
          <w:szCs w:val="28"/>
        </w:rPr>
        <w:t xml:space="preserve">Учащиеся и родители наглядно видят динамику повышения, понижения или стабильный результат успеваемости </w:t>
      </w:r>
      <w:proofErr w:type="gramStart"/>
      <w:r w:rsidRPr="00FF5105">
        <w:rPr>
          <w:rFonts w:ascii="Times New Roman" w:hAnsi="Times New Roman" w:cs="Times New Roman"/>
          <w:sz w:val="28"/>
          <w:szCs w:val="28"/>
        </w:rPr>
        <w:t>обучающихся</w:t>
      </w:r>
      <w:proofErr w:type="gramEnd"/>
      <w:r w:rsidRPr="00FF5105">
        <w:rPr>
          <w:rFonts w:ascii="Times New Roman" w:hAnsi="Times New Roman" w:cs="Times New Roman"/>
          <w:sz w:val="28"/>
          <w:szCs w:val="28"/>
        </w:rPr>
        <w:t>.</w:t>
      </w:r>
    </w:p>
    <w:p w:rsidR="00222F99" w:rsidRPr="00FF5105" w:rsidRDefault="00222F99" w:rsidP="00222F99">
      <w:pPr>
        <w:pStyle w:val="af0"/>
        <w:numPr>
          <w:ilvl w:val="0"/>
          <w:numId w:val="38"/>
        </w:numPr>
        <w:rPr>
          <w:rFonts w:ascii="Times New Roman" w:hAnsi="Times New Roman" w:cs="Times New Roman"/>
          <w:sz w:val="28"/>
          <w:szCs w:val="28"/>
        </w:rPr>
      </w:pPr>
      <w:r w:rsidRPr="00FF5105">
        <w:rPr>
          <w:rFonts w:ascii="Times New Roman" w:hAnsi="Times New Roman" w:cs="Times New Roman"/>
          <w:sz w:val="28"/>
          <w:szCs w:val="28"/>
        </w:rPr>
        <w:t>Проводились индивидуальные беседы с родителями учащихся, которые были ознакомлены с результатами диагностических и тренировочных работ, а также с графиком посещения индивидуальных консультаций.</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 xml:space="preserve">    </w:t>
      </w:r>
    </w:p>
    <w:p w:rsidR="00222F99" w:rsidRPr="00FF5105" w:rsidRDefault="00222F99" w:rsidP="00222F99">
      <w:pPr>
        <w:pStyle w:val="af0"/>
        <w:ind w:left="435"/>
        <w:rPr>
          <w:rFonts w:ascii="Times New Roman" w:hAnsi="Times New Roman" w:cs="Times New Roman"/>
          <w:b/>
          <w:sz w:val="28"/>
          <w:szCs w:val="28"/>
        </w:rPr>
      </w:pPr>
      <w:r w:rsidRPr="00FF5105">
        <w:rPr>
          <w:rFonts w:ascii="Times New Roman" w:hAnsi="Times New Roman" w:cs="Times New Roman"/>
          <w:sz w:val="28"/>
          <w:szCs w:val="28"/>
        </w:rPr>
        <w:t xml:space="preserve">Согласно разработанному плану адаптации учащихся 10 класса следует ежегодно проводить </w:t>
      </w:r>
      <w:r w:rsidRPr="00FF5105">
        <w:rPr>
          <w:rFonts w:ascii="Times New Roman" w:hAnsi="Times New Roman" w:cs="Times New Roman"/>
          <w:b/>
          <w:sz w:val="28"/>
          <w:szCs w:val="28"/>
        </w:rPr>
        <w:t>педагогический консилиум «Адаптация десятиклассников к</w:t>
      </w:r>
      <w:r>
        <w:rPr>
          <w:rFonts w:ascii="Times New Roman" w:hAnsi="Times New Roman" w:cs="Times New Roman"/>
          <w:b/>
          <w:sz w:val="28"/>
          <w:szCs w:val="28"/>
        </w:rPr>
        <w:t xml:space="preserve"> обучению в старшей </w:t>
      </w:r>
      <w:r w:rsidRPr="00FF5105">
        <w:rPr>
          <w:rFonts w:ascii="Times New Roman" w:hAnsi="Times New Roman" w:cs="Times New Roman"/>
          <w:b/>
          <w:sz w:val="28"/>
          <w:szCs w:val="28"/>
        </w:rPr>
        <w:t xml:space="preserve"> школе».</w:t>
      </w:r>
    </w:p>
    <w:p w:rsidR="00222F99" w:rsidRPr="00FF5105" w:rsidRDefault="00222F99" w:rsidP="00222F99">
      <w:pPr>
        <w:pStyle w:val="af0"/>
        <w:ind w:left="435"/>
        <w:rPr>
          <w:rFonts w:ascii="Times New Roman" w:hAnsi="Times New Roman" w:cs="Times New Roman"/>
          <w:b/>
          <w:sz w:val="28"/>
          <w:szCs w:val="28"/>
        </w:rPr>
      </w:pPr>
      <w:r w:rsidRPr="00FF5105">
        <w:rPr>
          <w:rFonts w:ascii="Times New Roman" w:hAnsi="Times New Roman" w:cs="Times New Roman"/>
          <w:b/>
          <w:sz w:val="28"/>
          <w:szCs w:val="28"/>
        </w:rPr>
        <w:t xml:space="preserve">    </w:t>
      </w:r>
    </w:p>
    <w:p w:rsidR="00222F99" w:rsidRPr="00FF5105" w:rsidRDefault="00222F99" w:rsidP="00222F99">
      <w:pPr>
        <w:pStyle w:val="af0"/>
        <w:ind w:left="435"/>
        <w:rPr>
          <w:rFonts w:ascii="Times New Roman" w:hAnsi="Times New Roman" w:cs="Times New Roman"/>
          <w:b/>
          <w:sz w:val="28"/>
          <w:szCs w:val="28"/>
        </w:rPr>
      </w:pPr>
      <w:r w:rsidRPr="00FF5105">
        <w:rPr>
          <w:rFonts w:ascii="Times New Roman" w:hAnsi="Times New Roman" w:cs="Times New Roman"/>
          <w:b/>
          <w:sz w:val="28"/>
          <w:szCs w:val="28"/>
        </w:rPr>
        <w:t>Цели проведения консилиума:</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 изучение проблем адаптационного периода;</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 разработка индивидуальных учебных планов для отдельных учащихся.</w:t>
      </w:r>
    </w:p>
    <w:p w:rsidR="00222F99" w:rsidRPr="00FF5105" w:rsidRDefault="00222F99" w:rsidP="00222F99">
      <w:pPr>
        <w:pStyle w:val="af0"/>
        <w:ind w:left="435"/>
        <w:rPr>
          <w:rFonts w:ascii="Times New Roman" w:hAnsi="Times New Roman" w:cs="Times New Roman"/>
          <w:b/>
          <w:sz w:val="28"/>
          <w:szCs w:val="28"/>
        </w:rPr>
      </w:pPr>
    </w:p>
    <w:p w:rsidR="00222F99" w:rsidRPr="00FF5105" w:rsidRDefault="00222F99" w:rsidP="00222F99">
      <w:pPr>
        <w:pStyle w:val="af0"/>
        <w:ind w:left="435"/>
        <w:rPr>
          <w:rFonts w:ascii="Times New Roman" w:hAnsi="Times New Roman" w:cs="Times New Roman"/>
          <w:b/>
          <w:sz w:val="28"/>
          <w:szCs w:val="28"/>
        </w:rPr>
      </w:pPr>
      <w:r w:rsidRPr="00FF5105">
        <w:rPr>
          <w:rFonts w:ascii="Times New Roman" w:hAnsi="Times New Roman" w:cs="Times New Roman"/>
          <w:b/>
          <w:sz w:val="28"/>
          <w:szCs w:val="28"/>
        </w:rPr>
        <w:t>Подготовительная работа:</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 анкетирование учащихся психологом;</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 проведение стартовой проверки знаний, мониторинга. Классно-обобщающего контроля в 10 классе;</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 наблюдение учителей-предметников и классных руководителей за классом;</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 разработка рекомендаций педагогам и родителям по устранению причин дезадаптации 10-классников.</w:t>
      </w:r>
    </w:p>
    <w:p w:rsidR="00222F99" w:rsidRPr="00FF5105" w:rsidRDefault="00222F99" w:rsidP="00222F99">
      <w:pPr>
        <w:pStyle w:val="af0"/>
        <w:ind w:left="435"/>
        <w:rPr>
          <w:rFonts w:ascii="Times New Roman" w:hAnsi="Times New Roman" w:cs="Times New Roman"/>
          <w:sz w:val="28"/>
          <w:szCs w:val="28"/>
        </w:rPr>
      </w:pP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Проведение консилиума и обсуждение плана мероприятий по решению выявленных проблем:</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 составление плана мероприятий;</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 план проведения консилиума.</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lastRenderedPageBreak/>
        <w:t xml:space="preserve">     В этой работе должны участвовать заместитель директора по УВР, члены методического совета, классный руководитель 10-го класса, учителя предметники, психолог.</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 xml:space="preserve">      Следует выстраивать учебный процесс так, чтобы обучающиеся принимали профильное обучение как серьезный шаг к будущему виду деятельности.</w:t>
      </w:r>
    </w:p>
    <w:p w:rsidR="00222F99" w:rsidRPr="00FF5105" w:rsidRDefault="00222F99" w:rsidP="00222F99">
      <w:pPr>
        <w:pStyle w:val="af0"/>
        <w:ind w:left="435"/>
        <w:rPr>
          <w:rFonts w:ascii="Times New Roman" w:hAnsi="Times New Roman" w:cs="Times New Roman"/>
          <w:b/>
          <w:sz w:val="28"/>
          <w:szCs w:val="28"/>
        </w:rPr>
      </w:pP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b/>
          <w:sz w:val="28"/>
          <w:szCs w:val="28"/>
        </w:rPr>
        <w:t>Работа с одаренными детьми</w:t>
      </w:r>
      <w:r w:rsidRPr="00FF5105">
        <w:rPr>
          <w:rFonts w:ascii="Times New Roman" w:hAnsi="Times New Roman" w:cs="Times New Roman"/>
          <w:sz w:val="28"/>
          <w:szCs w:val="28"/>
        </w:rPr>
        <w:t xml:space="preserve"> является приоритетным в направлении школы. В начальной школе педагоги активно работают над выявлением способных детей для обеспечения их личностной самореализации в соответствии с их интересами и склонностями. В новом учебном году необходимо более  активно и со всей серьезностью вести подготовку учащихся к олимпиадам, конкурсам и конференциям, в которых обучающиеся с удовольствием принимают участие и показывают хорошие результаты.</w:t>
      </w:r>
    </w:p>
    <w:p w:rsidR="00222F99" w:rsidRPr="00FF5105" w:rsidRDefault="00222F99" w:rsidP="00222F99">
      <w:pPr>
        <w:pStyle w:val="af0"/>
        <w:ind w:left="435"/>
        <w:rPr>
          <w:rFonts w:ascii="Times New Roman" w:hAnsi="Times New Roman" w:cs="Times New Roman"/>
          <w:sz w:val="28"/>
          <w:szCs w:val="28"/>
        </w:rPr>
      </w:pPr>
    </w:p>
    <w:p w:rsidR="00222F99" w:rsidRPr="00FF5105" w:rsidRDefault="00222F99" w:rsidP="00222F99">
      <w:pPr>
        <w:pStyle w:val="af0"/>
        <w:ind w:left="435"/>
        <w:rPr>
          <w:rFonts w:ascii="Times New Roman" w:hAnsi="Times New Roman" w:cs="Times New Roman"/>
          <w:b/>
          <w:sz w:val="28"/>
          <w:szCs w:val="28"/>
        </w:rPr>
      </w:pP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b/>
          <w:sz w:val="28"/>
          <w:szCs w:val="28"/>
        </w:rPr>
        <w:t>В течение 2017-2018 учебного года</w:t>
      </w:r>
      <w:r w:rsidRPr="00FF5105">
        <w:rPr>
          <w:rFonts w:ascii="Times New Roman" w:hAnsi="Times New Roman" w:cs="Times New Roman"/>
          <w:sz w:val="28"/>
          <w:szCs w:val="28"/>
        </w:rPr>
        <w:t xml:space="preserve"> учителями естественно-математического цикла проводилась работа с одаренными детьми и способными обучающимися. Она направлена  на создание условий для повышения познавательной деятельности и улучшения качества знаний обучающихся.</w:t>
      </w:r>
    </w:p>
    <w:p w:rsidR="00222F99" w:rsidRPr="00FF5105"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sz w:val="28"/>
          <w:szCs w:val="28"/>
        </w:rPr>
        <w:t xml:space="preserve">    </w:t>
      </w:r>
    </w:p>
    <w:p w:rsidR="00222F99" w:rsidRPr="00222F99" w:rsidRDefault="00222F99" w:rsidP="00222F99">
      <w:pPr>
        <w:pStyle w:val="af0"/>
        <w:ind w:left="435"/>
        <w:rPr>
          <w:rFonts w:ascii="Times New Roman" w:hAnsi="Times New Roman" w:cs="Times New Roman"/>
          <w:sz w:val="28"/>
          <w:szCs w:val="28"/>
        </w:rPr>
      </w:pPr>
      <w:r w:rsidRPr="00FF5105">
        <w:rPr>
          <w:rFonts w:ascii="Times New Roman" w:hAnsi="Times New Roman" w:cs="Times New Roman"/>
          <w:b/>
          <w:sz w:val="28"/>
          <w:szCs w:val="28"/>
        </w:rPr>
        <w:t>Был подготовлен план мероприятий по подготовке и организации школьных олимпиад.</w:t>
      </w:r>
      <w:r w:rsidRPr="00FF5105">
        <w:rPr>
          <w:rFonts w:ascii="Times New Roman" w:hAnsi="Times New Roman" w:cs="Times New Roman"/>
          <w:sz w:val="28"/>
          <w:szCs w:val="28"/>
        </w:rPr>
        <w:t xml:space="preserve"> Учителями гуманитарного и естественно-математического цикла были подготовлены олимпиадные задания.</w:t>
      </w:r>
      <w:r w:rsidRPr="00222F99">
        <w:rPr>
          <w:rFonts w:ascii="Times New Roman" w:hAnsi="Times New Roman" w:cs="Times New Roman"/>
          <w:sz w:val="28"/>
          <w:szCs w:val="28"/>
        </w:rPr>
        <w:t xml:space="preserve"> </w:t>
      </w:r>
      <w:proofErr w:type="gramStart"/>
      <w:r w:rsidRPr="00222F99">
        <w:rPr>
          <w:rFonts w:ascii="Times New Roman" w:hAnsi="Times New Roman" w:cs="Times New Roman"/>
          <w:sz w:val="28"/>
          <w:szCs w:val="28"/>
        </w:rPr>
        <w:t>Школьный этап олимпиады проводился по 14 общеобразовательным предметам: чеченскому языку, чеченской литературе, русскому языку, литературе, математике, физике, информатике, истории, обществознанию, английскому, химии, географии, физической культуре.</w:t>
      </w:r>
      <w:proofErr w:type="gramEnd"/>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В школьном туре предметных олимпиад приняли участие учащиеся 9-11 классов. Большинство учащихся стали участниками нескольких олимпиад.</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Однако</w:t>
      </w:r>
      <w:proofErr w:type="gramStart"/>
      <w:r w:rsidRPr="00222F99">
        <w:rPr>
          <w:rFonts w:ascii="Times New Roman" w:hAnsi="Times New Roman" w:cs="Times New Roman"/>
          <w:sz w:val="28"/>
          <w:szCs w:val="28"/>
        </w:rPr>
        <w:t>,</w:t>
      </w:r>
      <w:proofErr w:type="gramEnd"/>
      <w:r w:rsidRPr="00222F99">
        <w:rPr>
          <w:rFonts w:ascii="Times New Roman" w:hAnsi="Times New Roman" w:cs="Times New Roman"/>
          <w:sz w:val="28"/>
          <w:szCs w:val="28"/>
        </w:rPr>
        <w:t xml:space="preserve"> на муниципальном этапе Всероссийской олимпиады школьников место занял всего 1 ученик, это говорит о том, что работа с обучающимися по подготовке к олимпиаде учителями не проводилась.</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Оздамирова Лилита ученица 10 класса заняла 3 место по биологии на муниципальном этапе Всероссийской олимпиады.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Обучающиеся 2 «б» класса приняли участие во Всероссийском конкурсе «Мы за мир-2017» по разным номинациям, имеют сертификаты.</w:t>
      </w:r>
    </w:p>
    <w:tbl>
      <w:tblPr>
        <w:tblStyle w:val="a9"/>
        <w:tblpPr w:leftFromText="180" w:rightFromText="180" w:vertAnchor="page" w:horzAnchor="margin" w:tblpY="9601"/>
        <w:tblW w:w="8938" w:type="dxa"/>
        <w:tblLook w:val="0000" w:firstRow="0" w:lastRow="0" w:firstColumn="0" w:lastColumn="0" w:noHBand="0" w:noVBand="0"/>
      </w:tblPr>
      <w:tblGrid>
        <w:gridCol w:w="3840"/>
        <w:gridCol w:w="2960"/>
        <w:gridCol w:w="2138"/>
      </w:tblGrid>
      <w:tr w:rsidR="00222F99" w:rsidRPr="00222F99" w:rsidTr="003950BF">
        <w:trPr>
          <w:trHeight w:val="128"/>
        </w:trPr>
        <w:tc>
          <w:tcPr>
            <w:tcW w:w="3938" w:type="dxa"/>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lastRenderedPageBreak/>
              <w:t xml:space="preserve">              Конкурс</w:t>
            </w:r>
          </w:p>
        </w:tc>
        <w:tc>
          <w:tcPr>
            <w:tcW w:w="3006" w:type="dxa"/>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 xml:space="preserve"> ФИО участника</w:t>
            </w:r>
          </w:p>
        </w:tc>
        <w:tc>
          <w:tcPr>
            <w:tcW w:w="1994" w:type="dxa"/>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Результаты</w:t>
            </w:r>
          </w:p>
        </w:tc>
      </w:tr>
      <w:tr w:rsidR="00222F99" w:rsidRPr="00222F99" w:rsidTr="003950BF">
        <w:tblPrEx>
          <w:tblLook w:val="04A0" w:firstRow="1" w:lastRow="0" w:firstColumn="1" w:lastColumn="0" w:noHBand="0" w:noVBand="1"/>
        </w:tblPrEx>
        <w:trPr>
          <w:trHeight w:val="140"/>
        </w:trPr>
        <w:tc>
          <w:tcPr>
            <w:tcW w:w="3938" w:type="dxa"/>
            <w:vMerge w:val="restart"/>
          </w:tcPr>
          <w:p w:rsidR="00222F99" w:rsidRPr="00222F99" w:rsidRDefault="00222F99" w:rsidP="00222F99">
            <w:pPr>
              <w:ind w:left="435"/>
              <w:rPr>
                <w:rFonts w:ascii="Times New Roman" w:hAnsi="Times New Roman" w:cs="Times New Roman"/>
                <w:sz w:val="28"/>
                <w:szCs w:val="28"/>
              </w:rPr>
            </w:pPr>
          </w:p>
          <w:p w:rsidR="00222F99" w:rsidRPr="00222F99" w:rsidRDefault="00222F99" w:rsidP="00222F99">
            <w:pPr>
              <w:ind w:left="435"/>
              <w:rPr>
                <w:rFonts w:ascii="Times New Roman" w:hAnsi="Times New Roman" w:cs="Times New Roman"/>
                <w:sz w:val="28"/>
                <w:szCs w:val="28"/>
              </w:rPr>
            </w:pPr>
          </w:p>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«Мы за мир – 2017»</w:t>
            </w:r>
          </w:p>
        </w:tc>
        <w:tc>
          <w:tcPr>
            <w:tcW w:w="3006"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 xml:space="preserve">Анзаева Язира  </w:t>
            </w:r>
          </w:p>
        </w:tc>
        <w:tc>
          <w:tcPr>
            <w:tcW w:w="1994"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2 место</w:t>
            </w:r>
          </w:p>
        </w:tc>
      </w:tr>
      <w:tr w:rsidR="00222F99" w:rsidRPr="00222F99" w:rsidTr="003950BF">
        <w:tblPrEx>
          <w:tblLook w:val="04A0" w:firstRow="1" w:lastRow="0" w:firstColumn="1" w:lastColumn="0" w:noHBand="0" w:noVBand="1"/>
        </w:tblPrEx>
        <w:trPr>
          <w:trHeight w:val="255"/>
        </w:trPr>
        <w:tc>
          <w:tcPr>
            <w:tcW w:w="3938" w:type="dxa"/>
            <w:vMerge/>
          </w:tcPr>
          <w:p w:rsidR="00222F99" w:rsidRPr="00222F99" w:rsidRDefault="00222F99" w:rsidP="00222F99">
            <w:pPr>
              <w:ind w:left="435"/>
              <w:rPr>
                <w:rFonts w:ascii="Times New Roman" w:hAnsi="Times New Roman" w:cs="Times New Roman"/>
                <w:sz w:val="28"/>
                <w:szCs w:val="28"/>
              </w:rPr>
            </w:pPr>
          </w:p>
        </w:tc>
        <w:tc>
          <w:tcPr>
            <w:tcW w:w="3006"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Хатаев</w:t>
            </w:r>
            <w:proofErr w:type="gramStart"/>
            <w:r w:rsidRPr="00222F99">
              <w:rPr>
                <w:rFonts w:ascii="Times New Roman" w:hAnsi="Times New Roman" w:cs="Times New Roman"/>
                <w:sz w:val="28"/>
                <w:szCs w:val="28"/>
              </w:rPr>
              <w:t xml:space="preserve"> М</w:t>
            </w:r>
            <w:proofErr w:type="gramEnd"/>
            <w:r w:rsidRPr="00222F99">
              <w:rPr>
                <w:rFonts w:ascii="Times New Roman" w:hAnsi="Times New Roman" w:cs="Times New Roman"/>
                <w:sz w:val="28"/>
                <w:szCs w:val="28"/>
              </w:rPr>
              <w:t>услим</w:t>
            </w:r>
          </w:p>
        </w:tc>
        <w:tc>
          <w:tcPr>
            <w:tcW w:w="1994"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2 место</w:t>
            </w:r>
          </w:p>
        </w:tc>
      </w:tr>
      <w:tr w:rsidR="00222F99" w:rsidRPr="00222F99" w:rsidTr="003950BF">
        <w:tblPrEx>
          <w:tblLook w:val="04A0" w:firstRow="1" w:lastRow="0" w:firstColumn="1" w:lastColumn="0" w:noHBand="0" w:noVBand="1"/>
        </w:tblPrEx>
        <w:trPr>
          <w:trHeight w:val="232"/>
        </w:trPr>
        <w:tc>
          <w:tcPr>
            <w:tcW w:w="3938" w:type="dxa"/>
            <w:vMerge/>
          </w:tcPr>
          <w:p w:rsidR="00222F99" w:rsidRPr="00222F99" w:rsidRDefault="00222F99" w:rsidP="00222F99">
            <w:pPr>
              <w:ind w:left="435"/>
              <w:rPr>
                <w:rFonts w:ascii="Times New Roman" w:hAnsi="Times New Roman" w:cs="Times New Roman"/>
                <w:sz w:val="28"/>
                <w:szCs w:val="28"/>
              </w:rPr>
            </w:pPr>
          </w:p>
        </w:tc>
        <w:tc>
          <w:tcPr>
            <w:tcW w:w="3006"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 xml:space="preserve">Сардалов Азамат </w:t>
            </w:r>
          </w:p>
        </w:tc>
        <w:tc>
          <w:tcPr>
            <w:tcW w:w="1994"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2 место</w:t>
            </w:r>
          </w:p>
        </w:tc>
      </w:tr>
      <w:tr w:rsidR="00222F99" w:rsidRPr="00222F99" w:rsidTr="003950BF">
        <w:tblPrEx>
          <w:tblLook w:val="04A0" w:firstRow="1" w:lastRow="0" w:firstColumn="1" w:lastColumn="0" w:noHBand="0" w:noVBand="1"/>
        </w:tblPrEx>
        <w:trPr>
          <w:trHeight w:val="239"/>
        </w:trPr>
        <w:tc>
          <w:tcPr>
            <w:tcW w:w="3938" w:type="dxa"/>
            <w:vMerge/>
          </w:tcPr>
          <w:p w:rsidR="00222F99" w:rsidRPr="00222F99" w:rsidRDefault="00222F99" w:rsidP="00222F99">
            <w:pPr>
              <w:ind w:left="435"/>
              <w:rPr>
                <w:rFonts w:ascii="Times New Roman" w:hAnsi="Times New Roman" w:cs="Times New Roman"/>
                <w:sz w:val="28"/>
                <w:szCs w:val="28"/>
              </w:rPr>
            </w:pPr>
          </w:p>
        </w:tc>
        <w:tc>
          <w:tcPr>
            <w:tcW w:w="3006"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Муртазова Марем</w:t>
            </w:r>
          </w:p>
        </w:tc>
        <w:tc>
          <w:tcPr>
            <w:tcW w:w="1994"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2 место</w:t>
            </w:r>
          </w:p>
        </w:tc>
      </w:tr>
      <w:tr w:rsidR="00222F99" w:rsidRPr="00222F99" w:rsidTr="003950BF">
        <w:tblPrEx>
          <w:tblLook w:val="04A0" w:firstRow="1" w:lastRow="0" w:firstColumn="1" w:lastColumn="0" w:noHBand="0" w:noVBand="1"/>
        </w:tblPrEx>
        <w:trPr>
          <w:trHeight w:val="239"/>
        </w:trPr>
        <w:tc>
          <w:tcPr>
            <w:tcW w:w="3938" w:type="dxa"/>
            <w:vMerge/>
          </w:tcPr>
          <w:p w:rsidR="00222F99" w:rsidRPr="00222F99" w:rsidRDefault="00222F99" w:rsidP="00222F99">
            <w:pPr>
              <w:ind w:left="435"/>
              <w:rPr>
                <w:rFonts w:ascii="Times New Roman" w:hAnsi="Times New Roman" w:cs="Times New Roman"/>
                <w:sz w:val="28"/>
                <w:szCs w:val="28"/>
              </w:rPr>
            </w:pPr>
          </w:p>
        </w:tc>
        <w:tc>
          <w:tcPr>
            <w:tcW w:w="3006"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Цукаева Райман</w:t>
            </w:r>
          </w:p>
        </w:tc>
        <w:tc>
          <w:tcPr>
            <w:tcW w:w="1994"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2 место</w:t>
            </w:r>
          </w:p>
        </w:tc>
      </w:tr>
    </w:tbl>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b/>
          <w:i/>
          <w:sz w:val="28"/>
          <w:szCs w:val="28"/>
        </w:rPr>
      </w:pPr>
      <w:r w:rsidRPr="00222F99">
        <w:rPr>
          <w:rFonts w:ascii="Times New Roman" w:hAnsi="Times New Roman" w:cs="Times New Roman"/>
          <w:sz w:val="28"/>
          <w:szCs w:val="28"/>
        </w:rPr>
        <w:t xml:space="preserve">Также, учащиеся с 2-11 класс приняли участие во Всероссийских конкурсах, такие как; </w:t>
      </w:r>
      <w:r w:rsidRPr="00222F99">
        <w:rPr>
          <w:rFonts w:ascii="Times New Roman" w:hAnsi="Times New Roman" w:cs="Times New Roman"/>
          <w:b/>
          <w:i/>
          <w:sz w:val="28"/>
          <w:szCs w:val="28"/>
        </w:rPr>
        <w:t>«Русский медвежонок», «</w:t>
      </w:r>
      <w:r w:rsidRPr="00222F99">
        <w:rPr>
          <w:rFonts w:ascii="Times New Roman" w:hAnsi="Times New Roman" w:cs="Times New Roman"/>
          <w:b/>
          <w:i/>
          <w:sz w:val="28"/>
          <w:szCs w:val="28"/>
          <w:lang w:val="en-US"/>
        </w:rPr>
        <w:t>British</w:t>
      </w:r>
      <w:r w:rsidRPr="00222F99">
        <w:rPr>
          <w:rFonts w:ascii="Times New Roman" w:hAnsi="Times New Roman" w:cs="Times New Roman"/>
          <w:b/>
          <w:i/>
          <w:sz w:val="28"/>
          <w:szCs w:val="28"/>
        </w:rPr>
        <w:t xml:space="preserve"> </w:t>
      </w:r>
      <w:r w:rsidRPr="00222F99">
        <w:rPr>
          <w:rFonts w:ascii="Times New Roman" w:hAnsi="Times New Roman" w:cs="Times New Roman"/>
          <w:b/>
          <w:i/>
          <w:sz w:val="28"/>
          <w:szCs w:val="28"/>
          <w:lang w:val="en-US"/>
        </w:rPr>
        <w:t>Bulldog</w:t>
      </w:r>
      <w:r w:rsidRPr="00222F99">
        <w:rPr>
          <w:rFonts w:ascii="Times New Roman" w:hAnsi="Times New Roman" w:cs="Times New Roman"/>
          <w:b/>
          <w:i/>
          <w:sz w:val="28"/>
          <w:szCs w:val="28"/>
        </w:rPr>
        <w:t>», «Кенгуру».</w:t>
      </w:r>
    </w:p>
    <w:p w:rsidR="00222F99" w:rsidRPr="00222F99" w:rsidRDefault="00222F99" w:rsidP="00222F99">
      <w:pPr>
        <w:spacing w:after="0" w:line="240" w:lineRule="auto"/>
        <w:ind w:left="435"/>
        <w:rPr>
          <w:rFonts w:ascii="Times New Roman" w:hAnsi="Times New Roman" w:cs="Times New Roman"/>
          <w:b/>
          <w:i/>
          <w:sz w:val="28"/>
          <w:szCs w:val="28"/>
        </w:rPr>
      </w:pPr>
      <w:r w:rsidRPr="00222F99">
        <w:rPr>
          <w:rFonts w:ascii="Times New Roman" w:hAnsi="Times New Roman" w:cs="Times New Roman"/>
          <w:b/>
          <w:i/>
          <w:sz w:val="28"/>
          <w:szCs w:val="28"/>
        </w:rPr>
        <w:t xml:space="preserve">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Учащиеся 5-8 классов участвовали в международном математическом конкурсе-игре «Кенгуру-2017»:</w:t>
      </w:r>
    </w:p>
    <w:tbl>
      <w:tblPr>
        <w:tblStyle w:val="a9"/>
        <w:tblW w:w="0" w:type="auto"/>
        <w:tblInd w:w="645" w:type="dxa"/>
        <w:tblLook w:val="04A0" w:firstRow="1" w:lastRow="0" w:firstColumn="1" w:lastColumn="0" w:noHBand="0" w:noVBand="1"/>
      </w:tblPr>
      <w:tblGrid>
        <w:gridCol w:w="1351"/>
        <w:gridCol w:w="1559"/>
        <w:gridCol w:w="2835"/>
        <w:gridCol w:w="1766"/>
        <w:gridCol w:w="1480"/>
      </w:tblGrid>
      <w:tr w:rsidR="00222F99" w:rsidRPr="00222F99" w:rsidTr="003950BF">
        <w:tc>
          <w:tcPr>
            <w:tcW w:w="1306"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Класс</w:t>
            </w:r>
          </w:p>
        </w:tc>
        <w:tc>
          <w:tcPr>
            <w:tcW w:w="1559"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Кол-во уч.</w:t>
            </w:r>
          </w:p>
        </w:tc>
        <w:tc>
          <w:tcPr>
            <w:tcW w:w="2835"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1-е место в школе</w:t>
            </w:r>
          </w:p>
        </w:tc>
        <w:tc>
          <w:tcPr>
            <w:tcW w:w="1766"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Кол-во баллов %</w:t>
            </w:r>
          </w:p>
        </w:tc>
        <w:tc>
          <w:tcPr>
            <w:tcW w:w="1460"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Место в районе</w:t>
            </w:r>
          </w:p>
        </w:tc>
      </w:tr>
      <w:tr w:rsidR="00222F99" w:rsidRPr="00222F99" w:rsidTr="003950BF">
        <w:tc>
          <w:tcPr>
            <w:tcW w:w="1306"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6</w:t>
            </w:r>
          </w:p>
        </w:tc>
        <w:tc>
          <w:tcPr>
            <w:tcW w:w="1559"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21</w:t>
            </w:r>
          </w:p>
        </w:tc>
        <w:tc>
          <w:tcPr>
            <w:tcW w:w="2835"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Анзаев Замбек</w:t>
            </w:r>
          </w:p>
        </w:tc>
        <w:tc>
          <w:tcPr>
            <w:tcW w:w="1766"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12б; 68,33%</w:t>
            </w:r>
          </w:p>
        </w:tc>
        <w:tc>
          <w:tcPr>
            <w:tcW w:w="1460"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31</w:t>
            </w:r>
          </w:p>
        </w:tc>
      </w:tr>
      <w:tr w:rsidR="00222F99" w:rsidRPr="00222F99" w:rsidTr="003950BF">
        <w:tc>
          <w:tcPr>
            <w:tcW w:w="1306"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7</w:t>
            </w:r>
          </w:p>
        </w:tc>
        <w:tc>
          <w:tcPr>
            <w:tcW w:w="1559"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5</w:t>
            </w:r>
          </w:p>
        </w:tc>
        <w:tc>
          <w:tcPr>
            <w:tcW w:w="2835"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Эдаев Дени</w:t>
            </w:r>
          </w:p>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Идрисов Сайд-Эмин</w:t>
            </w:r>
          </w:p>
        </w:tc>
        <w:tc>
          <w:tcPr>
            <w:tcW w:w="1766"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12б; 13,68%</w:t>
            </w:r>
          </w:p>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12б; 13,68%</w:t>
            </w:r>
          </w:p>
        </w:tc>
        <w:tc>
          <w:tcPr>
            <w:tcW w:w="1460"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43</w:t>
            </w:r>
          </w:p>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43</w:t>
            </w:r>
          </w:p>
        </w:tc>
      </w:tr>
      <w:tr w:rsidR="00222F99" w:rsidRPr="00222F99" w:rsidTr="003950BF">
        <w:tc>
          <w:tcPr>
            <w:tcW w:w="1306"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8</w:t>
            </w:r>
          </w:p>
        </w:tc>
        <w:tc>
          <w:tcPr>
            <w:tcW w:w="1559"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5</w:t>
            </w:r>
          </w:p>
        </w:tc>
        <w:tc>
          <w:tcPr>
            <w:tcW w:w="2835"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Ахаева Билкис</w:t>
            </w:r>
          </w:p>
        </w:tc>
        <w:tc>
          <w:tcPr>
            <w:tcW w:w="1766"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12б; 60,67%</w:t>
            </w:r>
          </w:p>
        </w:tc>
        <w:tc>
          <w:tcPr>
            <w:tcW w:w="1460"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21</w:t>
            </w:r>
          </w:p>
        </w:tc>
      </w:tr>
      <w:tr w:rsidR="00222F99" w:rsidRPr="00222F99" w:rsidTr="003950BF">
        <w:tc>
          <w:tcPr>
            <w:tcW w:w="1306"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9</w:t>
            </w:r>
          </w:p>
        </w:tc>
        <w:tc>
          <w:tcPr>
            <w:tcW w:w="1559"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5</w:t>
            </w:r>
          </w:p>
        </w:tc>
        <w:tc>
          <w:tcPr>
            <w:tcW w:w="2835"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Чабханова Раяна</w:t>
            </w:r>
          </w:p>
        </w:tc>
        <w:tc>
          <w:tcPr>
            <w:tcW w:w="1766"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12б; 44,41%</w:t>
            </w:r>
          </w:p>
        </w:tc>
        <w:tc>
          <w:tcPr>
            <w:tcW w:w="1460"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24</w:t>
            </w:r>
          </w:p>
        </w:tc>
      </w:tr>
    </w:tbl>
    <w:p w:rsidR="00222F99" w:rsidRPr="00222F99" w:rsidRDefault="00222F99" w:rsidP="00222F99">
      <w:pPr>
        <w:spacing w:after="0" w:line="240" w:lineRule="auto"/>
        <w:ind w:left="435"/>
        <w:rPr>
          <w:rFonts w:ascii="Times New Roman" w:hAnsi="Times New Roman" w:cs="Times New Roman"/>
          <w:b/>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b/>
          <w:sz w:val="28"/>
          <w:szCs w:val="28"/>
        </w:rPr>
        <w:t xml:space="preserve">    </w:t>
      </w:r>
      <w:r w:rsidRPr="00222F99">
        <w:rPr>
          <w:rFonts w:ascii="Times New Roman" w:hAnsi="Times New Roman" w:cs="Times New Roman"/>
          <w:sz w:val="28"/>
          <w:szCs w:val="28"/>
        </w:rPr>
        <w:t>Наши ребята показ</w:t>
      </w:r>
      <w:r w:rsidR="002D5D36">
        <w:rPr>
          <w:rFonts w:ascii="Times New Roman" w:hAnsi="Times New Roman" w:cs="Times New Roman"/>
          <w:sz w:val="28"/>
          <w:szCs w:val="28"/>
        </w:rPr>
        <w:t xml:space="preserve">али в этом году в целом хорошие  результаты </w:t>
      </w:r>
      <w:r w:rsidRPr="00222F99">
        <w:rPr>
          <w:rFonts w:ascii="Times New Roman" w:hAnsi="Times New Roman" w:cs="Times New Roman"/>
          <w:sz w:val="28"/>
          <w:szCs w:val="28"/>
        </w:rPr>
        <w:t xml:space="preserve"> в конкурсе «</w:t>
      </w:r>
      <w:r w:rsidR="002D5D36">
        <w:rPr>
          <w:rFonts w:ascii="Times New Roman" w:hAnsi="Times New Roman" w:cs="Times New Roman"/>
          <w:sz w:val="28"/>
          <w:szCs w:val="28"/>
        </w:rPr>
        <w:t>Кенгуру», но необходимо продолжи</w:t>
      </w:r>
      <w:r w:rsidRPr="00222F99">
        <w:rPr>
          <w:rFonts w:ascii="Times New Roman" w:hAnsi="Times New Roman" w:cs="Times New Roman"/>
          <w:sz w:val="28"/>
          <w:szCs w:val="28"/>
        </w:rPr>
        <w:t>ть работу по подготовке обучающихся к решению нестандартных задач, развивая у детей  логическое мышление.</w:t>
      </w: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Согласно плану внутришкольного </w:t>
      </w:r>
      <w:proofErr w:type="gramStart"/>
      <w:r w:rsidRPr="00222F99">
        <w:rPr>
          <w:rFonts w:ascii="Times New Roman" w:hAnsi="Times New Roman" w:cs="Times New Roman"/>
          <w:sz w:val="28"/>
          <w:szCs w:val="28"/>
        </w:rPr>
        <w:t>контроля за</w:t>
      </w:r>
      <w:proofErr w:type="gramEnd"/>
      <w:r w:rsidRPr="00222F99">
        <w:rPr>
          <w:rFonts w:ascii="Times New Roman" w:hAnsi="Times New Roman" w:cs="Times New Roman"/>
          <w:sz w:val="28"/>
          <w:szCs w:val="28"/>
        </w:rPr>
        <w:t xml:space="preserve"> реализацией ФГОС НОО на 2017 – 2018 учебный год в период с 26.09.2017 г. по 30.09.2017 г. были проведены диагностические исследования обучающихся 1-х классов. </w:t>
      </w:r>
    </w:p>
    <w:p w:rsidR="0014764C"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Всего в первые классы в 2017-2018 учебном году зачислено 56 учащихся. В ходе мониторинга было обследовано 56 </w:t>
      </w:r>
    </w:p>
    <w:p w:rsidR="0014764C" w:rsidRDefault="0014764C" w:rsidP="00222F99">
      <w:pPr>
        <w:spacing w:after="0" w:line="240" w:lineRule="auto"/>
        <w:ind w:left="435"/>
        <w:rPr>
          <w:rFonts w:ascii="Times New Roman" w:hAnsi="Times New Roman" w:cs="Times New Roman"/>
          <w:sz w:val="28"/>
          <w:szCs w:val="28"/>
        </w:rPr>
      </w:pPr>
    </w:p>
    <w:p w:rsidR="0014764C" w:rsidRDefault="0014764C"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lastRenderedPageBreak/>
        <w:t xml:space="preserve">первоклассника (100% от общего количества).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b/>
          <w:i/>
          <w:sz w:val="28"/>
          <w:szCs w:val="28"/>
        </w:rPr>
        <w:t xml:space="preserve">Анализ уровней готовности </w:t>
      </w:r>
      <w:r w:rsidRPr="00222F99">
        <w:rPr>
          <w:rFonts w:ascii="Times New Roman" w:hAnsi="Times New Roman" w:cs="Times New Roman"/>
          <w:sz w:val="28"/>
          <w:szCs w:val="28"/>
        </w:rPr>
        <w:t>первоклассников к школе показал следующее.</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Из них </w:t>
      </w:r>
      <w:r w:rsidRPr="00222F99">
        <w:rPr>
          <w:rFonts w:ascii="Times New Roman" w:hAnsi="Times New Roman" w:cs="Times New Roman"/>
          <w:b/>
          <w:i/>
          <w:sz w:val="28"/>
          <w:szCs w:val="28"/>
        </w:rPr>
        <w:t>«Высокую возрастную норму»</w:t>
      </w:r>
      <w:r w:rsidRPr="00222F99">
        <w:rPr>
          <w:rFonts w:ascii="Times New Roman" w:hAnsi="Times New Roman" w:cs="Times New Roman"/>
          <w:sz w:val="28"/>
          <w:szCs w:val="28"/>
        </w:rPr>
        <w:t xml:space="preserve"> имеют в 1 «А» классе – 2 чел., в 1 «Б» класс – 7 чел. У этих учащихся может быть достаточно высокий уровень адаптации к школе и образовательному процессу в целом, эти дети не нуждаются в каком-либо дополнительном обследовании или помощи со стороны взрослых.</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b/>
          <w:i/>
          <w:sz w:val="28"/>
          <w:szCs w:val="28"/>
        </w:rPr>
        <w:t>«Стабильная середина»</w:t>
      </w:r>
      <w:r w:rsidRPr="00222F99">
        <w:rPr>
          <w:rFonts w:ascii="Times New Roman" w:hAnsi="Times New Roman" w:cs="Times New Roman"/>
          <w:sz w:val="28"/>
          <w:szCs w:val="28"/>
        </w:rPr>
        <w:t xml:space="preserve"> наблюдается в 1 «А» классе – 8 чел., в 1 «Б» класс – 9 чел. У этих детей можно отчасти спрогнозировать трудности при начале регулярного обучения. Но эти дети могут адаптироваться к обучению без дополнительной помощи специалистов, за счет грамотно организованного педагогического воздействия.</w:t>
      </w:r>
    </w:p>
    <w:p w:rsidR="00222F99" w:rsidRPr="00222F99" w:rsidRDefault="00222F99" w:rsidP="00222F99">
      <w:pPr>
        <w:spacing w:after="0" w:line="240" w:lineRule="auto"/>
        <w:ind w:left="435"/>
        <w:rPr>
          <w:rFonts w:ascii="Times New Roman" w:hAnsi="Times New Roman" w:cs="Times New Roman"/>
          <w:i/>
          <w:sz w:val="28"/>
          <w:szCs w:val="28"/>
        </w:rPr>
      </w:pPr>
      <w:r w:rsidRPr="00222F99">
        <w:rPr>
          <w:rFonts w:ascii="Times New Roman" w:hAnsi="Times New Roman" w:cs="Times New Roman"/>
          <w:b/>
          <w:i/>
          <w:sz w:val="28"/>
          <w:szCs w:val="28"/>
        </w:rPr>
        <w:t>«Группа риска»</w:t>
      </w:r>
      <w:r w:rsidRPr="00222F99">
        <w:rPr>
          <w:rFonts w:ascii="Times New Roman" w:hAnsi="Times New Roman" w:cs="Times New Roman"/>
          <w:sz w:val="28"/>
          <w:szCs w:val="28"/>
        </w:rPr>
        <w:t xml:space="preserve"> имеют в 1 «А» классе – 13чел., в 1 «Б» класс – 6 чел. условно не готовы к обучению.</w:t>
      </w:r>
      <w:r w:rsidRPr="00222F99">
        <w:rPr>
          <w:rFonts w:ascii="Times New Roman" w:hAnsi="Times New Roman" w:cs="Times New Roman"/>
          <w:i/>
          <w:sz w:val="28"/>
          <w:szCs w:val="28"/>
        </w:rPr>
        <w:t xml:space="preserve"> </w:t>
      </w:r>
      <w:r w:rsidRPr="00222F99">
        <w:rPr>
          <w:rFonts w:ascii="Times New Roman" w:hAnsi="Times New Roman" w:cs="Times New Roman"/>
          <w:sz w:val="28"/>
          <w:szCs w:val="28"/>
        </w:rPr>
        <w:t>Данная группа детей будет испытывать трудности в адаптации и социализации к школе и учебному процессу. Эти дети нуждаются в дополнительной помощи специалистов (логопед, психолог, педагог). Этим детям рекомендована коррекционно-развивающая работа.</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b/>
          <w:i/>
          <w:sz w:val="28"/>
          <w:szCs w:val="28"/>
        </w:rPr>
        <w:t>«Группа экстра риска»</w:t>
      </w:r>
      <w:r w:rsidRPr="00222F99">
        <w:rPr>
          <w:rFonts w:ascii="Times New Roman" w:hAnsi="Times New Roman" w:cs="Times New Roman"/>
          <w:sz w:val="28"/>
          <w:szCs w:val="28"/>
        </w:rPr>
        <w:t xml:space="preserve"> наблюдается в 1 «А» классе – 8 чел., в 1 «Б» класс – 5 чел. не готовы к обучению. Данные дети не готовы к обучению в школе, им в обязательном порядке необходимо углубленное обследование психолога, а при необходимости – логопеда или дефектолога. Так же этим детям в срочном порядке необходима коррекционная помощь.</w:t>
      </w:r>
    </w:p>
    <w:p w:rsid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Диагностическое исследование позволило выде</w:t>
      </w:r>
      <w:r w:rsidR="0014764C">
        <w:rPr>
          <w:rFonts w:ascii="Times New Roman" w:hAnsi="Times New Roman" w:cs="Times New Roman"/>
          <w:sz w:val="28"/>
          <w:szCs w:val="28"/>
        </w:rPr>
        <w:t>лить группу детей с проблемами.</w:t>
      </w:r>
    </w:p>
    <w:p w:rsidR="0014764C" w:rsidRPr="00222F99" w:rsidRDefault="0014764C" w:rsidP="00222F99">
      <w:pPr>
        <w:spacing w:after="0" w:line="240" w:lineRule="auto"/>
        <w:ind w:left="435"/>
        <w:rPr>
          <w:rFonts w:ascii="Times New Roman" w:hAnsi="Times New Roman" w:cs="Times New Roman"/>
          <w:sz w:val="28"/>
          <w:szCs w:val="28"/>
        </w:rPr>
      </w:pPr>
    </w:p>
    <w:tbl>
      <w:tblPr>
        <w:tblStyle w:val="a9"/>
        <w:tblW w:w="0" w:type="auto"/>
        <w:tblInd w:w="-176" w:type="dxa"/>
        <w:tblLook w:val="04A0" w:firstRow="1" w:lastRow="0" w:firstColumn="1" w:lastColumn="0" w:noHBand="0" w:noVBand="1"/>
      </w:tblPr>
      <w:tblGrid>
        <w:gridCol w:w="1710"/>
        <w:gridCol w:w="2744"/>
        <w:gridCol w:w="2679"/>
        <w:gridCol w:w="2679"/>
      </w:tblGrid>
      <w:tr w:rsidR="00222F99" w:rsidRPr="00222F99" w:rsidTr="003950BF">
        <w:tc>
          <w:tcPr>
            <w:tcW w:w="1710" w:type="dxa"/>
            <w:vMerge w:val="restart"/>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Класс</w:t>
            </w:r>
          </w:p>
        </w:tc>
        <w:tc>
          <w:tcPr>
            <w:tcW w:w="8037" w:type="dxa"/>
            <w:gridSpan w:val="3"/>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Поведенческие особенности учащихся</w:t>
            </w:r>
          </w:p>
        </w:tc>
      </w:tr>
      <w:tr w:rsidR="00222F99" w:rsidRPr="00222F99" w:rsidTr="003950BF">
        <w:tc>
          <w:tcPr>
            <w:tcW w:w="1710" w:type="dxa"/>
            <w:vMerge/>
          </w:tcPr>
          <w:p w:rsidR="00222F99" w:rsidRPr="00222F99" w:rsidRDefault="00222F99" w:rsidP="00222F99">
            <w:pPr>
              <w:ind w:left="435"/>
              <w:rPr>
                <w:rFonts w:ascii="Times New Roman" w:hAnsi="Times New Roman" w:cs="Times New Roman"/>
                <w:sz w:val="28"/>
                <w:szCs w:val="28"/>
              </w:rPr>
            </w:pPr>
          </w:p>
        </w:tc>
        <w:tc>
          <w:tcPr>
            <w:tcW w:w="2679" w:type="dxa"/>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iCs/>
                <w:sz w:val="28"/>
                <w:szCs w:val="28"/>
              </w:rPr>
              <w:t>Нуждается в дополнительной помощи</w:t>
            </w:r>
          </w:p>
        </w:tc>
        <w:tc>
          <w:tcPr>
            <w:tcW w:w="2679" w:type="dxa"/>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iCs/>
                <w:sz w:val="28"/>
                <w:szCs w:val="28"/>
              </w:rPr>
              <w:t>Работает медленно</w:t>
            </w:r>
          </w:p>
        </w:tc>
        <w:tc>
          <w:tcPr>
            <w:tcW w:w="2679" w:type="dxa"/>
          </w:tcPr>
          <w:p w:rsidR="00222F99" w:rsidRPr="00222F99" w:rsidRDefault="00222F99" w:rsidP="00222F99">
            <w:pPr>
              <w:ind w:left="435"/>
              <w:rPr>
                <w:rFonts w:ascii="Times New Roman" w:hAnsi="Times New Roman" w:cs="Times New Roman"/>
                <w:b/>
                <w:sz w:val="28"/>
                <w:szCs w:val="28"/>
              </w:rPr>
            </w:pPr>
            <w:proofErr w:type="gramStart"/>
            <w:r w:rsidRPr="00222F99">
              <w:rPr>
                <w:rFonts w:ascii="Times New Roman" w:hAnsi="Times New Roman" w:cs="Times New Roman"/>
                <w:b/>
                <w:iCs/>
                <w:sz w:val="28"/>
                <w:szCs w:val="28"/>
              </w:rPr>
              <w:t>Расторможен</w:t>
            </w:r>
            <w:proofErr w:type="gramEnd"/>
            <w:r w:rsidRPr="00222F99">
              <w:rPr>
                <w:rFonts w:ascii="Times New Roman" w:hAnsi="Times New Roman" w:cs="Times New Roman"/>
                <w:b/>
                <w:iCs/>
                <w:sz w:val="28"/>
                <w:szCs w:val="28"/>
              </w:rPr>
              <w:t>, мешает другим детям</w:t>
            </w:r>
          </w:p>
        </w:tc>
      </w:tr>
      <w:tr w:rsidR="00222F99" w:rsidRPr="00222F99" w:rsidTr="003950BF">
        <w:tc>
          <w:tcPr>
            <w:tcW w:w="1710"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1 «А» класс</w:t>
            </w:r>
          </w:p>
        </w:tc>
        <w:tc>
          <w:tcPr>
            <w:tcW w:w="2679"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8 чел.</w:t>
            </w:r>
          </w:p>
        </w:tc>
        <w:tc>
          <w:tcPr>
            <w:tcW w:w="2679"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3 чел.</w:t>
            </w:r>
          </w:p>
        </w:tc>
        <w:tc>
          <w:tcPr>
            <w:tcW w:w="2679"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0 чел.</w:t>
            </w:r>
          </w:p>
        </w:tc>
      </w:tr>
      <w:tr w:rsidR="00222F99" w:rsidRPr="00222F99" w:rsidTr="003950BF">
        <w:tc>
          <w:tcPr>
            <w:tcW w:w="1710"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1 «Б» класс</w:t>
            </w:r>
          </w:p>
        </w:tc>
        <w:tc>
          <w:tcPr>
            <w:tcW w:w="2679" w:type="dxa"/>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sz w:val="28"/>
                <w:szCs w:val="28"/>
              </w:rPr>
              <w:t>5 чел.</w:t>
            </w:r>
          </w:p>
        </w:tc>
        <w:tc>
          <w:tcPr>
            <w:tcW w:w="2679"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3 чел.</w:t>
            </w:r>
          </w:p>
        </w:tc>
        <w:tc>
          <w:tcPr>
            <w:tcW w:w="2679"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0 чел.</w:t>
            </w:r>
          </w:p>
        </w:tc>
      </w:tr>
    </w:tbl>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b/>
          <w:sz w:val="28"/>
          <w:szCs w:val="28"/>
        </w:rPr>
        <w:lastRenderedPageBreak/>
        <w:t xml:space="preserve">    В течение учебного года</w:t>
      </w:r>
      <w:r w:rsidRPr="00222F99">
        <w:rPr>
          <w:rFonts w:ascii="Times New Roman" w:hAnsi="Times New Roman" w:cs="Times New Roman"/>
          <w:sz w:val="28"/>
          <w:szCs w:val="28"/>
        </w:rPr>
        <w:t xml:space="preserve"> активно работали учителя начальных классов. Выпускники начальной школы этого года в течение 4-х лет обучались по новым стандартам ФГОС. Новые образовательные стандарты для начальной школы - принципиально новый для отечественной школы документ. Он ориентирует на достижение не только предметных образовательных результатов, а, прежде всего, на формирование личности обучающихся, овладение ими УУД, обеспечивающих успешность в познавательной деятельности на всех этапах дальнейшего образования.</w:t>
      </w:r>
    </w:p>
    <w:p w:rsidR="00222F99" w:rsidRPr="00222F99" w:rsidRDefault="00222F99" w:rsidP="00222F99">
      <w:pPr>
        <w:spacing w:after="0" w:line="240" w:lineRule="auto"/>
        <w:ind w:left="435"/>
        <w:rPr>
          <w:rFonts w:ascii="Times New Roman" w:hAnsi="Times New Roman" w:cs="Times New Roman"/>
          <w:b/>
          <w:sz w:val="28"/>
          <w:szCs w:val="28"/>
        </w:rPr>
      </w:pPr>
      <w:r w:rsidRPr="00222F99">
        <w:rPr>
          <w:rFonts w:ascii="Times New Roman" w:hAnsi="Times New Roman" w:cs="Times New Roman"/>
          <w:b/>
          <w:sz w:val="28"/>
          <w:szCs w:val="28"/>
        </w:rPr>
        <w:t>Основные направления работы с учителями начальных классов в 2017-2018 учебном году.</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 Совершенствование учебно-воспитательного процесса в условиях внедрения новых ФГОС ООО.</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Подготовка учителей средней школы (5классов) к реализации ФГОС, обеспечение высокого уровня приобретаемых знаний, системное формирование УУД с помощью технологии деятельностного подхода. Активное использование здоровьесберегающих технологий. Осуществление преемственности при переходе учащихся начальной школы в основную школу.</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Создание условий для успешной адаптации в 1 и 5 классах, создание ситуаций успеха у учащихся, повышения уровня учебной мотивации.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Продолжение работы по составлению портфолио для учащихся начальных классов.</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Участие в работе педагогического совета и МС школы.</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Организация и проведение исследовательской деятельности и проектной работы учащихся.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Подготовка и проведение предметной недели, организации проведения олимпиад, конференций и семинаров.</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w:t>
      </w:r>
      <w:r w:rsidRPr="00222F99">
        <w:rPr>
          <w:rFonts w:ascii="Times New Roman" w:hAnsi="Times New Roman" w:cs="Times New Roman"/>
          <w:b/>
          <w:sz w:val="28"/>
          <w:szCs w:val="28"/>
        </w:rPr>
        <w:t xml:space="preserve">Основной темой методической работы начальных классов </w:t>
      </w:r>
      <w:r w:rsidRPr="00222F99">
        <w:rPr>
          <w:rFonts w:ascii="Times New Roman" w:hAnsi="Times New Roman" w:cs="Times New Roman"/>
          <w:sz w:val="28"/>
          <w:szCs w:val="28"/>
        </w:rPr>
        <w:t>стало «Осуществление преемственности между начальной и средней школой в свете новых ФГОС».</w:t>
      </w:r>
    </w:p>
    <w:p w:rsidR="00222F99" w:rsidRPr="00222F99" w:rsidRDefault="00222F99" w:rsidP="00222F99">
      <w:pPr>
        <w:spacing w:after="0" w:line="240" w:lineRule="auto"/>
        <w:ind w:left="435"/>
        <w:rPr>
          <w:rFonts w:ascii="Times New Roman" w:hAnsi="Times New Roman" w:cs="Times New Roman"/>
          <w:b/>
          <w:sz w:val="28"/>
          <w:szCs w:val="28"/>
        </w:rPr>
      </w:pPr>
      <w:r w:rsidRPr="00222F99">
        <w:rPr>
          <w:rFonts w:ascii="Times New Roman" w:hAnsi="Times New Roman" w:cs="Times New Roman"/>
          <w:b/>
          <w:sz w:val="28"/>
          <w:szCs w:val="28"/>
        </w:rPr>
        <w:t xml:space="preserve">      Преемственность 4-5 классов:</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Учитель, работающий в 4 классе, ознакомилась с требованиями к ЗУН в 5-ом классе, правилами по оформлению работ в основной школе и скорректировала работу на уроках.</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Учителя-предметники посещали уроки в 4-ом классе, знакомились с детьми, оценивали уровень УУД и подготовленности </w:t>
      </w:r>
      <w:proofErr w:type="gramStart"/>
      <w:r w:rsidRPr="00222F99">
        <w:rPr>
          <w:rFonts w:ascii="Times New Roman" w:hAnsi="Times New Roman" w:cs="Times New Roman"/>
          <w:sz w:val="28"/>
          <w:szCs w:val="28"/>
        </w:rPr>
        <w:t>обучающихся</w:t>
      </w:r>
      <w:proofErr w:type="gramEnd"/>
      <w:r w:rsidRPr="00222F99">
        <w:rPr>
          <w:rFonts w:ascii="Times New Roman" w:hAnsi="Times New Roman" w:cs="Times New Roman"/>
          <w:sz w:val="28"/>
          <w:szCs w:val="28"/>
        </w:rPr>
        <w:t xml:space="preserve"> к основной школе.</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Учителя 4-х классов Ахмаева М.Р. и Малсакова А.С. Мерзоева Т.</w:t>
      </w:r>
      <w:proofErr w:type="gramStart"/>
      <w:r w:rsidRPr="00222F99">
        <w:rPr>
          <w:rFonts w:ascii="Times New Roman" w:hAnsi="Times New Roman" w:cs="Times New Roman"/>
          <w:sz w:val="28"/>
          <w:szCs w:val="28"/>
        </w:rPr>
        <w:t>Ш</w:t>
      </w:r>
      <w:proofErr w:type="gramEnd"/>
      <w:r w:rsidRPr="00222F99">
        <w:rPr>
          <w:rFonts w:ascii="Times New Roman" w:hAnsi="Times New Roman" w:cs="Times New Roman"/>
          <w:sz w:val="28"/>
          <w:szCs w:val="28"/>
        </w:rPr>
        <w:t>,. проводили открытые уроки в 4-ом классе (русский язык, математика, лит.чтение). Основной целью этих уроков было показать особенности их структуры в свете новых ФГОС, работу с технологической картой урока.</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lastRenderedPageBreak/>
        <w:t xml:space="preserve">      Учителя основной школы имели возможность посетить уроки в 4-ом классе, им было предложено самостоятельно выделить формируемые на открытых уроках УУД, давались практические рекомендации и объяснения по каждому этапу урока.</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Продолжается работа по взаимопосещению уроков начальной школы. При анализе уроков начальной школы учителя сделали выводы, что все уроки были спланированы с учетом требований ФГОС: применялись мультимедийные технологии с использованием дисков по предметам, которые обеспечивают условия реализации ФГОС НОО, направленные на решение коммуникативных и познавательных задач, формирующие общеучебные компетенции, активно использовались здоровьесберегающие технологии.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В течение учебного года учителями начальных классов были даны открытые уроки: в 1 а классе учитель Сакаева Т.В. урок литературного чтения  по теме « Звук </w:t>
      </w:r>
      <w:proofErr w:type="gramStart"/>
      <w:r w:rsidRPr="00222F99">
        <w:rPr>
          <w:rFonts w:ascii="Times New Roman" w:hAnsi="Times New Roman" w:cs="Times New Roman"/>
          <w:sz w:val="28"/>
          <w:szCs w:val="28"/>
        </w:rPr>
        <w:t>Ш</w:t>
      </w:r>
      <w:proofErr w:type="gramEnd"/>
      <w:r w:rsidRPr="00222F99">
        <w:rPr>
          <w:rFonts w:ascii="Times New Roman" w:hAnsi="Times New Roman" w:cs="Times New Roman"/>
          <w:sz w:val="28"/>
          <w:szCs w:val="28"/>
        </w:rPr>
        <w:t xml:space="preserve">, буква Ш», в 1 б учитель Сокаева Т.С. открытый урок по лит.чтению «Звук Г, буквы Гг», открытое мероприятие «Прощание с азбукой», во 2 а учитель Мерзоева Л.В. дала открытый урок по русскому языку на тему: «Буквосочетания жи-ши, </w:t>
      </w:r>
      <w:proofErr w:type="gramStart"/>
      <w:r w:rsidRPr="00222F99">
        <w:rPr>
          <w:rFonts w:ascii="Times New Roman" w:hAnsi="Times New Roman" w:cs="Times New Roman"/>
          <w:sz w:val="28"/>
          <w:szCs w:val="28"/>
        </w:rPr>
        <w:t>ча-ща</w:t>
      </w:r>
      <w:proofErr w:type="gramEnd"/>
      <w:r w:rsidRPr="00222F99">
        <w:rPr>
          <w:rFonts w:ascii="Times New Roman" w:hAnsi="Times New Roman" w:cs="Times New Roman"/>
          <w:sz w:val="28"/>
          <w:szCs w:val="28"/>
        </w:rPr>
        <w:t>, чу-щу». Учитель Сардалова ЯС</w:t>
      </w:r>
      <w:proofErr w:type="gramStart"/>
      <w:r w:rsidRPr="00222F99">
        <w:rPr>
          <w:rFonts w:ascii="Times New Roman" w:hAnsi="Times New Roman" w:cs="Times New Roman"/>
          <w:sz w:val="28"/>
          <w:szCs w:val="28"/>
        </w:rPr>
        <w:t xml:space="preserve">., </w:t>
      </w:r>
      <w:proofErr w:type="gramEnd"/>
      <w:r w:rsidRPr="00222F99">
        <w:rPr>
          <w:rFonts w:ascii="Times New Roman" w:hAnsi="Times New Roman" w:cs="Times New Roman"/>
          <w:sz w:val="28"/>
          <w:szCs w:val="28"/>
        </w:rPr>
        <w:t>дала открытый урок по русскому языку во 2-б классе на тему: «Звуки и буквы». В 3а классе открытый урок по лит</w:t>
      </w:r>
      <w:proofErr w:type="gramStart"/>
      <w:r w:rsidRPr="00222F99">
        <w:rPr>
          <w:rFonts w:ascii="Times New Roman" w:hAnsi="Times New Roman" w:cs="Times New Roman"/>
          <w:sz w:val="28"/>
          <w:szCs w:val="28"/>
        </w:rPr>
        <w:t>.ч</w:t>
      </w:r>
      <w:proofErr w:type="gramEnd"/>
      <w:r w:rsidRPr="00222F99">
        <w:rPr>
          <w:rFonts w:ascii="Times New Roman" w:hAnsi="Times New Roman" w:cs="Times New Roman"/>
          <w:sz w:val="28"/>
          <w:szCs w:val="28"/>
        </w:rPr>
        <w:t>тению провела учитель Идрисова М.М. на тему: «В.Гаршин «Лягушка-путешественница». Урок  «Литературное чтение» на тему: «Л.Н.Толстой «Акула»» в 3б провела учитель Сакаева А.Р. Учитель 4а класса Малсакова А.С., провела открытый урок по  литературному чтению на тему:  «С.Т. Аксаков «Аленький цветочек», в 4 б учитель Мерзоева Т.Ш. провела открытый урок по русскому языку на тему: «Наречие как часть речи».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Основной целью этих уроков было показать особенности их структуры в свете новых ФГОС, работу с технологической картой урока. На уроках учителя начальной школы показали, как закладываются </w:t>
      </w:r>
      <w:r w:rsidRPr="00222F99">
        <w:rPr>
          <w:rFonts w:ascii="Times New Roman" w:hAnsi="Times New Roman" w:cs="Times New Roman"/>
          <w:b/>
          <w:sz w:val="28"/>
          <w:szCs w:val="28"/>
        </w:rPr>
        <w:t>основы УУД (личностные, коммуникативные, регулятивные, познавательные),</w:t>
      </w:r>
      <w:r w:rsidRPr="00222F99">
        <w:rPr>
          <w:rFonts w:ascii="Times New Roman" w:hAnsi="Times New Roman" w:cs="Times New Roman"/>
          <w:sz w:val="28"/>
          <w:szCs w:val="28"/>
        </w:rPr>
        <w:t xml:space="preserve"> которые являются фундаментом всего последующего обучения.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Открытые уроки показали хороший уровень качества подготовки учителей начальных классов. Цели и задачи, поставленные учителем на уроке, были выполнены в полном объеме, широко использовались интерактивные технологии. Открытые уроки позволили и родителям взглянуть на своих детей другими глазами. </w:t>
      </w:r>
      <w:proofErr w:type="gramStart"/>
      <w:r w:rsidRPr="00222F99">
        <w:rPr>
          <w:rFonts w:ascii="Times New Roman" w:hAnsi="Times New Roman" w:cs="Times New Roman"/>
          <w:sz w:val="28"/>
          <w:szCs w:val="28"/>
        </w:rPr>
        <w:t>Родители ознакомились с новыми образовательными технологиями,  увидели особенности ведения урока в соответствии с новыми ФГОС.</w:t>
      </w:r>
      <w:proofErr w:type="gramEnd"/>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Учителя начальной и основной школы имели возможность познакомиться с работой опытных учителей с их методикой преподавания, им было предложено самостоятельно выделить формируемые на открытых уроках УУД, давались практические рекомендации и объяснения по каждому этапу урока. Здесь осуществлялась преемственность </w:t>
      </w:r>
      <w:r w:rsidRPr="00222F99">
        <w:rPr>
          <w:rFonts w:ascii="Times New Roman" w:hAnsi="Times New Roman" w:cs="Times New Roman"/>
          <w:sz w:val="28"/>
          <w:szCs w:val="28"/>
        </w:rPr>
        <w:lastRenderedPageBreak/>
        <w:t xml:space="preserve">между начальной школой и средней школой в свете </w:t>
      </w:r>
      <w:proofErr w:type="gramStart"/>
      <w:r w:rsidRPr="00222F99">
        <w:rPr>
          <w:rFonts w:ascii="Times New Roman" w:hAnsi="Times New Roman" w:cs="Times New Roman"/>
          <w:sz w:val="28"/>
          <w:szCs w:val="28"/>
        </w:rPr>
        <w:t>новых</w:t>
      </w:r>
      <w:proofErr w:type="gramEnd"/>
      <w:r w:rsidRPr="00222F99">
        <w:rPr>
          <w:rFonts w:ascii="Times New Roman" w:hAnsi="Times New Roman" w:cs="Times New Roman"/>
          <w:sz w:val="28"/>
          <w:szCs w:val="28"/>
        </w:rPr>
        <w:t xml:space="preserve"> ФГОС. Встречи с учителями основной школы носили творческий характер. Учителя получили теоретический и демонстрационный материал, что послужит им хорошим фундаментом в дальнейшей работе.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Администрацией школы был проведен семинар на базе нашей школы по теме: «Современный урок. Требования к современному уроку». На этом семинаре приняли участие все учителя школы, им было предложено много интересных практических заданий, учителя работали в группах, активно отвечали на вопросы анкетирования, узнали много интересного, раскрыли свои таланты и показали творческий подход к выполнению различных заданий.</w:t>
      </w:r>
    </w:p>
    <w:p w:rsidR="00222F99" w:rsidRPr="00222F99" w:rsidRDefault="00222F99" w:rsidP="00222F99">
      <w:pPr>
        <w:spacing w:after="0" w:line="240" w:lineRule="auto"/>
        <w:ind w:left="435"/>
        <w:rPr>
          <w:rFonts w:ascii="Times New Roman" w:hAnsi="Times New Roman" w:cs="Times New Roman"/>
          <w:b/>
          <w:sz w:val="28"/>
          <w:szCs w:val="28"/>
        </w:rPr>
      </w:pPr>
      <w:r w:rsidRPr="00222F99">
        <w:rPr>
          <w:rFonts w:ascii="Times New Roman" w:hAnsi="Times New Roman" w:cs="Times New Roman"/>
          <w:b/>
          <w:sz w:val="28"/>
          <w:szCs w:val="28"/>
        </w:rPr>
        <w:t>Одним из требований ФГОС начальной школы является работа по составлению портфолио обучающимися.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b/>
          <w:sz w:val="28"/>
          <w:szCs w:val="28"/>
        </w:rPr>
        <w:t xml:space="preserve">     </w:t>
      </w:r>
      <w:r w:rsidRPr="00222F99">
        <w:rPr>
          <w:rFonts w:ascii="Times New Roman" w:hAnsi="Times New Roman" w:cs="Times New Roman"/>
          <w:sz w:val="28"/>
          <w:szCs w:val="28"/>
        </w:rPr>
        <w:t>Учителями начальных классов в течение 4-х лет ведется работа по обучению составления портфолио учеников начальных классов. И в четвертом классе это уже представляет собой базовый результат, с которым ученик переходит в основную школу.</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Технология портфолио является в нашей школе уже устоявшейся формой контроля и оценки достижений учащихся, доказательство личностного прогресса, а также эффективный и качественный мониторинг обучения: по результатам, приложенным усилиям, по материализованным продуктам обучающейся деятельности. Это создает мотивацию к овладению метапредметными результатами, учит собирать информацию, анализировать, предоставлять и оценивать ее.</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Портфолио - это одновременно цель и средство в образовательной деятельности ученика и учителя на ступени начальной школы. </w:t>
      </w:r>
      <w:proofErr w:type="gramStart"/>
      <w:r w:rsidRPr="00222F99">
        <w:rPr>
          <w:rFonts w:ascii="Times New Roman" w:hAnsi="Times New Roman" w:cs="Times New Roman"/>
          <w:sz w:val="28"/>
          <w:szCs w:val="28"/>
        </w:rPr>
        <w:t>Обучающиеся</w:t>
      </w:r>
      <w:proofErr w:type="gramEnd"/>
      <w:r w:rsidRPr="00222F99">
        <w:rPr>
          <w:rFonts w:ascii="Times New Roman" w:hAnsi="Times New Roman" w:cs="Times New Roman"/>
          <w:sz w:val="28"/>
          <w:szCs w:val="28"/>
        </w:rPr>
        <w:t xml:space="preserve"> принимают активное участие в оформлении своего портфолио (выборка работ, которая отражает движение каждого обучающегося к своему уровню образовательных достижений). Они тщательно отбирают свои лучшие работы, грамоты, награды сначала под руководством учителя или с помощью родителей, а потом самостоятельно. Применение портфолио позволяет учителю создать для каждого ученика индивидуальную ситуацию «переживания успеха». Система работы педагога с портфолио учащегося является хорошим средством, стимулирующим профессиональную рефлексию и влияющим на его педагогический дизайн.</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В начале марта в нашей школе состоялась </w:t>
      </w:r>
      <w:r w:rsidRPr="00222F99">
        <w:rPr>
          <w:rFonts w:ascii="Times New Roman" w:hAnsi="Times New Roman" w:cs="Times New Roman"/>
          <w:b/>
          <w:sz w:val="28"/>
          <w:szCs w:val="28"/>
        </w:rPr>
        <w:t>«Проектная неделя».</w:t>
      </w:r>
      <w:r w:rsidRPr="00222F99">
        <w:rPr>
          <w:rFonts w:ascii="Times New Roman" w:hAnsi="Times New Roman" w:cs="Times New Roman"/>
          <w:sz w:val="28"/>
          <w:szCs w:val="28"/>
        </w:rPr>
        <w:t xml:space="preserve">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С января учащиеся с 1-9 х классов школы готовили свои проекты для участия в конкурсе - фестивале школьных социальных проектов-2018, который проводился в нашей школе в пятый раз.</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b/>
          <w:sz w:val="28"/>
          <w:szCs w:val="28"/>
        </w:rPr>
        <w:t xml:space="preserve">Проектная деятельность </w:t>
      </w:r>
      <w:r w:rsidRPr="00222F99">
        <w:rPr>
          <w:rFonts w:ascii="Times New Roman" w:hAnsi="Times New Roman" w:cs="Times New Roman"/>
          <w:sz w:val="28"/>
          <w:szCs w:val="28"/>
        </w:rPr>
        <w:t>является важнейшим итогом обучения в основной и средней школе и основным критерием оценки уровня подготовки выпускников.</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lastRenderedPageBreak/>
        <w:t xml:space="preserve">Учителя начальной школы хорошо знают специфику работы над проектом, которая заключается в систематической направляющей, стимулирующей и корректирующей роли учителя. Проектная деятельность реализует </w:t>
      </w:r>
      <w:r w:rsidRPr="00222F99">
        <w:rPr>
          <w:rFonts w:ascii="Times New Roman" w:hAnsi="Times New Roman" w:cs="Times New Roman"/>
          <w:b/>
          <w:sz w:val="28"/>
          <w:szCs w:val="28"/>
        </w:rPr>
        <w:t xml:space="preserve">деятельностный  подход к обучению, </w:t>
      </w:r>
      <w:r w:rsidRPr="00222F99">
        <w:rPr>
          <w:rFonts w:ascii="Times New Roman" w:hAnsi="Times New Roman" w:cs="Times New Roman"/>
          <w:sz w:val="28"/>
          <w:szCs w:val="28"/>
        </w:rPr>
        <w:t>формирует умение учиться, большую часть самостоятельно, формируют образы мира и основания личностного морального выбора, формирует творческий потенциал учащихся.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Учащиеся 1-4 классов начальной школы защитили  проекты по следующим темам: «Я и моя семья», «Моя родословная»,  «Перелетные птицы», «В мире сказок», «Времена года», «Занимательная математика», «Животный мир, занесенный в «Красную книгу».</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Учащиеся уверенно защитили свои проекты, достойно и грамотно отвечали на вопросы одноклассников и учителей.</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Для учеников 2-х классов, которые в прошлом году учились подбирать материал для текущих проектов по предметам: «Литературное чтение», «Окружающий мир», «Математика», новым опытом было создание презентации к своему проекту. Ребята вместе с учителем делали слайды, заголовки, подбирали и вставляли фотографии в текст по теме проекта. Обучающиеся овладевали метапредметными умениями по работе с компьютером, текстовым и фотоматериалом, учились предъявлять результаты рефлексии индивидуальной самостоятельной работы.</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Учащиеся 3-х классов посвятили проектно-исследовательскую работу теме: «Золотое кольцо России». Их работа была посвящена городам-памятникам, туристическому маршруту вокруг города Москвы. Дети с большим интересом рассказали о достопримечательностях этих городов, об их истории и современном состоянии этих городов. Весь класс принял участие в презентации проектно-исследовательской работы, читали наизусть тексты, стихи, исполняли песни. Дети показали большую работу, проведенную в этом проекте.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Многовековая история нашего народа свидетельствует, что без патриотизма невозможно создать сильную державу, привить детям понимание их гражданского долга. Учащиеся должны помнить, как тяжело досталась Победа и кому мы обязаны сегодня мирному небу над головой.</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Основные задачи проектов </w:t>
      </w:r>
      <w:r w:rsidRPr="00222F99">
        <w:rPr>
          <w:rFonts w:ascii="Times New Roman" w:hAnsi="Times New Roman" w:cs="Times New Roman"/>
          <w:b/>
          <w:sz w:val="28"/>
          <w:szCs w:val="28"/>
        </w:rPr>
        <w:t>4-гокласса</w:t>
      </w:r>
      <w:r w:rsidRPr="00222F99">
        <w:rPr>
          <w:rFonts w:ascii="Times New Roman" w:hAnsi="Times New Roman" w:cs="Times New Roman"/>
          <w:sz w:val="28"/>
          <w:szCs w:val="28"/>
        </w:rPr>
        <w:t xml:space="preserve"> - это формирование представлений учащихся об экологической грамотности, развитие умения находить нужную информацию по заданным темам. Ребята создавали презентации к урокам по различным темам, связанным с природой, с перелетными птицами, временами года, а также ребята с большим интересом подготовили презентации к сказкам Пушкина «В мире сказок».</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Проектная деятельность в начальной школе позволяет не только всесторонне развивать личность учащихся, способствовать его самореализации, но и обеспечивает процедуру учета их внеучебных достижений, формирует творческое мышление, учит давать рефлексивную оценку своей работе. В процессе проектной деятельности у </w:t>
      </w:r>
      <w:r w:rsidRPr="00222F99">
        <w:rPr>
          <w:rFonts w:ascii="Times New Roman" w:hAnsi="Times New Roman" w:cs="Times New Roman"/>
          <w:sz w:val="28"/>
          <w:szCs w:val="28"/>
        </w:rPr>
        <w:lastRenderedPageBreak/>
        <w:t>учащихся формируется способность к самостоятельному приобретению знаний и решению исследовательских задач, умение планировать и управлять своей познавательной деятельностью во времени, умение использовать свои ресурсные возможности для достижения цели, коммуникативные навыки, проявляющиеся в умении ясно излагать, аргументировано отвечать на вопросы.</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Помимо участия в проектных и предметных Неделях, обучающиеся начальной школы активны </w:t>
      </w:r>
      <w:r w:rsidRPr="00222F99">
        <w:rPr>
          <w:rFonts w:ascii="Times New Roman" w:hAnsi="Times New Roman" w:cs="Times New Roman"/>
          <w:b/>
          <w:sz w:val="28"/>
          <w:szCs w:val="28"/>
        </w:rPr>
        <w:t xml:space="preserve">и в других направлениях внеурочной деятельности, </w:t>
      </w:r>
      <w:r w:rsidRPr="00222F99">
        <w:rPr>
          <w:rFonts w:ascii="Times New Roman" w:hAnsi="Times New Roman" w:cs="Times New Roman"/>
          <w:sz w:val="28"/>
          <w:szCs w:val="28"/>
        </w:rPr>
        <w:t>они принимают участие в проведении школьных праздников: День знаний, День учителя, Новый год, 8 марта, Последний звонок. Своеобразным отчетом внеурочной деятельности прошел грандиозный концерт в актовом зале школы, на котором присутствовали все дети, их родители, учителя. Ребята показали инсценированные произведения художественной литературы, исполнили танцы, песни, выразительно прочитали стихи наизусть. Следующим было мероприятие на чеченском языке, на котором было представлено творчество детей: инсценировка произведений чеченских писателей, выразительное чтение стихов, исполнение песен чеченских авторов.</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b/>
          <w:sz w:val="28"/>
          <w:szCs w:val="28"/>
        </w:rPr>
        <w:t>Учителя естественно-математического цикла</w:t>
      </w:r>
      <w:r w:rsidRPr="00222F99">
        <w:rPr>
          <w:rFonts w:ascii="Times New Roman" w:hAnsi="Times New Roman" w:cs="Times New Roman"/>
          <w:sz w:val="28"/>
          <w:szCs w:val="28"/>
        </w:rPr>
        <w:t xml:space="preserve"> принимали активное участие в подготовке </w:t>
      </w:r>
      <w:proofErr w:type="gramStart"/>
      <w:r w:rsidRPr="00222F99">
        <w:rPr>
          <w:rFonts w:ascii="Times New Roman" w:hAnsi="Times New Roman" w:cs="Times New Roman"/>
          <w:sz w:val="28"/>
          <w:szCs w:val="28"/>
        </w:rPr>
        <w:t>обучающихся</w:t>
      </w:r>
      <w:proofErr w:type="gramEnd"/>
      <w:r w:rsidRPr="00222F99">
        <w:rPr>
          <w:rFonts w:ascii="Times New Roman" w:hAnsi="Times New Roman" w:cs="Times New Roman"/>
          <w:sz w:val="28"/>
          <w:szCs w:val="28"/>
        </w:rPr>
        <w:t xml:space="preserve"> к проектной  деятельности. Учащиеся нашей школы получали призовые места по проектно-исследовательской деятельности в районном и республиканском масштабе.</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В этом году победителями школьного конкурса </w:t>
      </w:r>
      <w:r w:rsidRPr="00222F99">
        <w:rPr>
          <w:rFonts w:ascii="Times New Roman" w:hAnsi="Times New Roman" w:cs="Times New Roman"/>
          <w:b/>
          <w:sz w:val="28"/>
          <w:szCs w:val="28"/>
        </w:rPr>
        <w:t>проектно-исследовательских</w:t>
      </w:r>
      <w:r w:rsidRPr="00222F99">
        <w:rPr>
          <w:rFonts w:ascii="Times New Roman" w:hAnsi="Times New Roman" w:cs="Times New Roman"/>
          <w:sz w:val="28"/>
          <w:szCs w:val="28"/>
        </w:rPr>
        <w:t xml:space="preserve"> </w:t>
      </w:r>
      <w:r w:rsidRPr="00222F99">
        <w:rPr>
          <w:rFonts w:ascii="Times New Roman" w:hAnsi="Times New Roman" w:cs="Times New Roman"/>
          <w:b/>
          <w:sz w:val="28"/>
          <w:szCs w:val="28"/>
        </w:rPr>
        <w:t>работ</w:t>
      </w:r>
      <w:r w:rsidRPr="00222F99">
        <w:rPr>
          <w:rFonts w:ascii="Times New Roman" w:hAnsi="Times New Roman" w:cs="Times New Roman"/>
          <w:sz w:val="28"/>
          <w:szCs w:val="28"/>
        </w:rPr>
        <w:t xml:space="preserve"> стала ученица 9 «А» класса Ахматова Амира, которая выполнила работу по биологии по теме: «Иммунитет на страже здоровья» под руководством учителя биологии Махаури Э.А., проектно-исследовательскую работу по физике представила ученица 9 б класса Гавдуханова Марха под руководством учителя физики Бекаевой Л.Ш.</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Это мероприятие является особым моментом в школьной жизни, где каждый участник имеет возможность почерпнуть массу новых знаний, расширить свой кругозор, найти новых друзей по интересам, получить примеры лучших презентаций проектов, это помогает понять им, что необходимо совершенствовать в своей работе.</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Необходимо учителям средней школы более активно работать в этом направлении, проявить желание активно участвовать в районных, республиканских конкурсах, заинтересовать учащихся средней школы также как это делают учителя начальной школы.</w:t>
      </w:r>
    </w:p>
    <w:p w:rsidR="00222F99" w:rsidRPr="00222F99" w:rsidRDefault="00222F99" w:rsidP="00222F99">
      <w:pPr>
        <w:spacing w:after="0" w:line="240" w:lineRule="auto"/>
        <w:ind w:left="435"/>
        <w:rPr>
          <w:rFonts w:ascii="Times New Roman" w:hAnsi="Times New Roman" w:cs="Times New Roman"/>
          <w:b/>
          <w:sz w:val="28"/>
          <w:szCs w:val="28"/>
        </w:rPr>
      </w:pPr>
      <w:r w:rsidRPr="00222F99">
        <w:rPr>
          <w:rFonts w:ascii="Times New Roman" w:hAnsi="Times New Roman" w:cs="Times New Roman"/>
          <w:sz w:val="28"/>
          <w:szCs w:val="28"/>
        </w:rPr>
        <w:t xml:space="preserve">В соответствии с рекомендациями Управления образования Ачхой-Мартановского муниципального района, в целях приведения в систему знаний педагогов в организации учебно-воспитательного процесса и совершенствования уровня педагогического мастерства учителей были проведены  методические семинары  по предметной подготовке по проекту </w:t>
      </w:r>
      <w:r w:rsidRPr="00222F99">
        <w:rPr>
          <w:rFonts w:ascii="Times New Roman" w:hAnsi="Times New Roman" w:cs="Times New Roman"/>
          <w:b/>
          <w:sz w:val="28"/>
          <w:szCs w:val="28"/>
        </w:rPr>
        <w:t>«Региональной системы учительского роста» (РСУР).</w:t>
      </w:r>
    </w:p>
    <w:p w:rsidR="00222F99" w:rsidRPr="00222F99" w:rsidRDefault="00222F99" w:rsidP="00222F99">
      <w:pPr>
        <w:spacing w:after="0" w:line="240" w:lineRule="auto"/>
        <w:ind w:left="435"/>
        <w:rPr>
          <w:rFonts w:ascii="Times New Roman" w:hAnsi="Times New Roman" w:cs="Times New Roman"/>
          <w:b/>
          <w:sz w:val="28"/>
          <w:szCs w:val="28"/>
        </w:rPr>
      </w:pPr>
      <w:r w:rsidRPr="00222F99">
        <w:rPr>
          <w:rFonts w:ascii="Times New Roman" w:hAnsi="Times New Roman" w:cs="Times New Roman"/>
          <w:b/>
          <w:sz w:val="28"/>
          <w:szCs w:val="28"/>
        </w:rPr>
        <w:lastRenderedPageBreak/>
        <w:t>Список участников РСУР</w:t>
      </w:r>
    </w:p>
    <w:tbl>
      <w:tblPr>
        <w:tblStyle w:val="a9"/>
        <w:tblW w:w="0" w:type="auto"/>
        <w:tblLook w:val="04A0" w:firstRow="1" w:lastRow="0" w:firstColumn="1" w:lastColumn="0" w:noHBand="0" w:noVBand="1"/>
      </w:tblPr>
      <w:tblGrid>
        <w:gridCol w:w="933"/>
        <w:gridCol w:w="5526"/>
        <w:gridCol w:w="3115"/>
      </w:tblGrid>
      <w:tr w:rsidR="00222F99" w:rsidRPr="00222F99" w:rsidTr="003950BF">
        <w:tc>
          <w:tcPr>
            <w:tcW w:w="704" w:type="dxa"/>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w:t>
            </w:r>
          </w:p>
        </w:tc>
        <w:tc>
          <w:tcPr>
            <w:tcW w:w="5526" w:type="dxa"/>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Ф.И.О.</w:t>
            </w:r>
          </w:p>
        </w:tc>
        <w:tc>
          <w:tcPr>
            <w:tcW w:w="3115" w:type="dxa"/>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Предмет</w:t>
            </w:r>
          </w:p>
        </w:tc>
      </w:tr>
      <w:tr w:rsidR="00222F99" w:rsidRPr="00222F99" w:rsidTr="003950BF">
        <w:tc>
          <w:tcPr>
            <w:tcW w:w="704" w:type="dxa"/>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1</w:t>
            </w:r>
          </w:p>
        </w:tc>
        <w:tc>
          <w:tcPr>
            <w:tcW w:w="5526"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Гайтукаева Люба Мохадыновна</w:t>
            </w:r>
          </w:p>
        </w:tc>
        <w:tc>
          <w:tcPr>
            <w:tcW w:w="3115" w:type="dxa"/>
            <w:vMerge w:val="restart"/>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Русский язык</w:t>
            </w:r>
          </w:p>
        </w:tc>
      </w:tr>
      <w:tr w:rsidR="00222F99" w:rsidRPr="00222F99" w:rsidTr="003950BF">
        <w:tc>
          <w:tcPr>
            <w:tcW w:w="704" w:type="dxa"/>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2</w:t>
            </w:r>
          </w:p>
        </w:tc>
        <w:tc>
          <w:tcPr>
            <w:tcW w:w="5526"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Махмудова Луиза Балаевна</w:t>
            </w:r>
          </w:p>
        </w:tc>
        <w:tc>
          <w:tcPr>
            <w:tcW w:w="3115" w:type="dxa"/>
            <w:vMerge/>
          </w:tcPr>
          <w:p w:rsidR="00222F99" w:rsidRPr="00222F99" w:rsidRDefault="00222F99" w:rsidP="00222F99">
            <w:pPr>
              <w:ind w:left="435"/>
              <w:rPr>
                <w:rFonts w:ascii="Times New Roman" w:hAnsi="Times New Roman" w:cs="Times New Roman"/>
                <w:b/>
                <w:sz w:val="28"/>
                <w:szCs w:val="28"/>
              </w:rPr>
            </w:pPr>
          </w:p>
        </w:tc>
      </w:tr>
      <w:tr w:rsidR="00222F99" w:rsidRPr="00222F99" w:rsidTr="003950BF">
        <w:tc>
          <w:tcPr>
            <w:tcW w:w="704" w:type="dxa"/>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3</w:t>
            </w:r>
          </w:p>
        </w:tc>
        <w:tc>
          <w:tcPr>
            <w:tcW w:w="5526"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Хамзаева Мадина Шахидовна</w:t>
            </w:r>
          </w:p>
        </w:tc>
        <w:tc>
          <w:tcPr>
            <w:tcW w:w="3115" w:type="dxa"/>
            <w:vMerge/>
          </w:tcPr>
          <w:p w:rsidR="00222F99" w:rsidRPr="00222F99" w:rsidRDefault="00222F99" w:rsidP="00222F99">
            <w:pPr>
              <w:ind w:left="435"/>
              <w:rPr>
                <w:rFonts w:ascii="Times New Roman" w:hAnsi="Times New Roman" w:cs="Times New Roman"/>
                <w:b/>
                <w:sz w:val="28"/>
                <w:szCs w:val="28"/>
              </w:rPr>
            </w:pPr>
          </w:p>
        </w:tc>
      </w:tr>
      <w:tr w:rsidR="00222F99" w:rsidRPr="00222F99" w:rsidTr="003950BF">
        <w:tc>
          <w:tcPr>
            <w:tcW w:w="704" w:type="dxa"/>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4</w:t>
            </w:r>
          </w:p>
        </w:tc>
        <w:tc>
          <w:tcPr>
            <w:tcW w:w="5526"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Сардалова Таиса Султановна</w:t>
            </w:r>
          </w:p>
        </w:tc>
        <w:tc>
          <w:tcPr>
            <w:tcW w:w="3115"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История</w:t>
            </w:r>
          </w:p>
        </w:tc>
      </w:tr>
      <w:tr w:rsidR="00222F99" w:rsidRPr="00222F99" w:rsidTr="003950BF">
        <w:tc>
          <w:tcPr>
            <w:tcW w:w="704" w:type="dxa"/>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5</w:t>
            </w:r>
          </w:p>
        </w:tc>
        <w:tc>
          <w:tcPr>
            <w:tcW w:w="5526"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Кудусова Зарета Нажибовна</w:t>
            </w:r>
          </w:p>
        </w:tc>
        <w:tc>
          <w:tcPr>
            <w:tcW w:w="3115" w:type="dxa"/>
            <w:vMerge w:val="restart"/>
          </w:tcPr>
          <w:p w:rsidR="00222F99" w:rsidRPr="00222F99" w:rsidRDefault="00222F99" w:rsidP="00222F99">
            <w:pPr>
              <w:ind w:left="435"/>
              <w:rPr>
                <w:rFonts w:ascii="Times New Roman" w:hAnsi="Times New Roman" w:cs="Times New Roman"/>
                <w:sz w:val="28"/>
                <w:szCs w:val="28"/>
              </w:rPr>
            </w:pPr>
          </w:p>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Математика</w:t>
            </w:r>
          </w:p>
        </w:tc>
      </w:tr>
      <w:tr w:rsidR="00222F99" w:rsidRPr="00222F99" w:rsidTr="003950BF">
        <w:tc>
          <w:tcPr>
            <w:tcW w:w="704" w:type="dxa"/>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6</w:t>
            </w:r>
          </w:p>
        </w:tc>
        <w:tc>
          <w:tcPr>
            <w:tcW w:w="5526"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Эльмурзаева Лиза Абдулаевна</w:t>
            </w:r>
          </w:p>
        </w:tc>
        <w:tc>
          <w:tcPr>
            <w:tcW w:w="3115" w:type="dxa"/>
            <w:vMerge/>
          </w:tcPr>
          <w:p w:rsidR="00222F99" w:rsidRPr="00222F99" w:rsidRDefault="00222F99" w:rsidP="00222F99">
            <w:pPr>
              <w:ind w:left="435"/>
              <w:rPr>
                <w:rFonts w:ascii="Times New Roman" w:hAnsi="Times New Roman" w:cs="Times New Roman"/>
                <w:sz w:val="28"/>
                <w:szCs w:val="28"/>
              </w:rPr>
            </w:pPr>
          </w:p>
        </w:tc>
      </w:tr>
      <w:tr w:rsidR="00222F99" w:rsidRPr="00222F99" w:rsidTr="003950BF">
        <w:tc>
          <w:tcPr>
            <w:tcW w:w="704" w:type="dxa"/>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7</w:t>
            </w:r>
          </w:p>
        </w:tc>
        <w:tc>
          <w:tcPr>
            <w:tcW w:w="5526"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Сакаева Асият Руслановна</w:t>
            </w:r>
          </w:p>
        </w:tc>
        <w:tc>
          <w:tcPr>
            <w:tcW w:w="3115" w:type="dxa"/>
            <w:vMerge/>
          </w:tcPr>
          <w:p w:rsidR="00222F99" w:rsidRPr="00222F99" w:rsidRDefault="00222F99" w:rsidP="00222F99">
            <w:pPr>
              <w:ind w:left="435"/>
              <w:rPr>
                <w:rFonts w:ascii="Times New Roman" w:hAnsi="Times New Roman" w:cs="Times New Roman"/>
                <w:sz w:val="28"/>
                <w:szCs w:val="28"/>
              </w:rPr>
            </w:pPr>
          </w:p>
        </w:tc>
      </w:tr>
    </w:tbl>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b/>
          <w:sz w:val="28"/>
          <w:szCs w:val="28"/>
        </w:rPr>
        <w:t>В течение года по утвержденному графику в школе проводились предметные недели: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b/>
          <w:sz w:val="28"/>
          <w:szCs w:val="28"/>
        </w:rPr>
        <w:t>Целью проведения предметных недель</w:t>
      </w:r>
      <w:r w:rsidRPr="00222F99">
        <w:rPr>
          <w:rFonts w:ascii="Times New Roman" w:hAnsi="Times New Roman" w:cs="Times New Roman"/>
          <w:sz w:val="28"/>
          <w:szCs w:val="28"/>
        </w:rPr>
        <w:t xml:space="preserve"> является создание условий, максимально благоприятствующих получению качественного образования каждым учеником в зависимости от его индивидуальных способностей, наклонностей, культурно-образовательных потребностей, также в проектной деятельности реализуется значимые воспитательные задачи.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С 16.10.2017 по 19.10.2017 учебного года проводилась предметная </w:t>
      </w:r>
      <w:r w:rsidRPr="00222F99">
        <w:rPr>
          <w:rFonts w:ascii="Times New Roman" w:hAnsi="Times New Roman" w:cs="Times New Roman"/>
          <w:b/>
          <w:sz w:val="28"/>
          <w:szCs w:val="28"/>
        </w:rPr>
        <w:t>«Неделя начальной школы».</w:t>
      </w:r>
      <w:r w:rsidRPr="00222F99">
        <w:rPr>
          <w:rFonts w:ascii="Times New Roman" w:hAnsi="Times New Roman" w:cs="Times New Roman"/>
          <w:sz w:val="28"/>
          <w:szCs w:val="28"/>
        </w:rPr>
        <w:t xml:space="preserve">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Предметная неделя - это традиционная часть внеучебной деятельности нашей школы. Увеличение учебной нагрузки на уроках заставляет задуматься над тем, как поддерживать интерес младших школьников к обучению. Мощным оружием формирования нового отношения к познанию является проведение предметных недель. Они помогают активизировать </w:t>
      </w:r>
      <w:proofErr w:type="gramStart"/>
      <w:r w:rsidRPr="00222F99">
        <w:rPr>
          <w:rFonts w:ascii="Times New Roman" w:hAnsi="Times New Roman" w:cs="Times New Roman"/>
          <w:sz w:val="28"/>
          <w:szCs w:val="28"/>
        </w:rPr>
        <w:t>обучающихся</w:t>
      </w:r>
      <w:proofErr w:type="gramEnd"/>
      <w:r w:rsidRPr="00222F99">
        <w:rPr>
          <w:rFonts w:ascii="Times New Roman" w:hAnsi="Times New Roman" w:cs="Times New Roman"/>
          <w:sz w:val="28"/>
          <w:szCs w:val="28"/>
        </w:rPr>
        <w:t>, реализуют принцип связи обучения с жизнью, формируют конвергентное мышление, расширяют метапредметные умения.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Основными принципами проведения Недели начальной школы является активное участие обучающегося во всех событиях недели. Он может попробовать себя в разных ролях, в различных видах деятельности, может выдвигать свои идеи, фантазировать, участвовать в театральной деятельности.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При подготовке мероприятий методической недели учителя начальной школы имели возможность познакомиться с методической литературой по вопросу применения современных образовательных технологий.</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В соответствии с планом методической недели проведено 21 мероприятия. В соответствии с задачами недели организовано взаимопосещение уроков и мероприятий. В течение методической недели педагоги и воспитатели ГПД </w:t>
      </w:r>
      <w:r w:rsidRPr="00222F99">
        <w:rPr>
          <w:rFonts w:ascii="Times New Roman" w:hAnsi="Times New Roman" w:cs="Times New Roman"/>
          <w:sz w:val="28"/>
          <w:szCs w:val="28"/>
        </w:rPr>
        <w:lastRenderedPageBreak/>
        <w:t>имели возможность побывать на различных по содержанию, теме, структуре уроках и мероприятиях. Все учителя, проводившие уроки (от молодых педагогов Баталовой А.Ш. до учителей с педагогическим стажем более 20 лет), показали свое профессиональное мастерство, поделились опытом.</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Неделя была представлена: 1-й день открытие предметной недели на торжественной линейке, 2-й день чеченского языка, 3-й день литературного чтения, 4-й день русского языка, 5-й день окружающего мира, 6-й день здоровья. Все учителя и их ученики приняли активное участие в мероприятиях Недели, и для них это действительно было праздником.</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В 1а классе учитель Сакаева Т.В. провела открытый урок по литературному чтению на тему: «Буква Я - показатель мягкости согласных звуков». На уроке дети инсценировали сказку «Теремок». Дети читали стихи-загадки. На уроке использовалась игровая технология, которая позволяет всем детям включаться в работу. На уроке использовались интерактивные средства.</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Не менее </w:t>
      </w:r>
      <w:proofErr w:type="gramStart"/>
      <w:r w:rsidRPr="00222F99">
        <w:rPr>
          <w:rFonts w:ascii="Times New Roman" w:hAnsi="Times New Roman" w:cs="Times New Roman"/>
          <w:sz w:val="28"/>
          <w:szCs w:val="28"/>
        </w:rPr>
        <w:t>интересным</w:t>
      </w:r>
      <w:proofErr w:type="gramEnd"/>
      <w:r w:rsidRPr="00222F99">
        <w:rPr>
          <w:rFonts w:ascii="Times New Roman" w:hAnsi="Times New Roman" w:cs="Times New Roman"/>
          <w:sz w:val="28"/>
          <w:szCs w:val="28"/>
        </w:rPr>
        <w:t xml:space="preserve"> прошел открытый урок по окружающему миру на тему: «Какие опасности нас окружают» в 1б классе учитель Сокаева Т.М.  Дети хорошо читали стихи наизусть, несмотря на то, что времени на подготовку было мало.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Учащиеся 2а, 2в классов поддержали сказочную тему и показали инсценированные отрывки из сказки А.С. Пушкина «Сказка о рыбаке и рыбке» и басни И.А. Крылова «Стрекоза и муравей».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Учитель начальных классов Идрисова М.М.- 3а, провела открытый урок по математике на тему: «Решение задач на кратное сравнение». Она продемонстрировали разные приемы и методы работы. Учитель умело формируют у детей УУД. На уроках использовались элементы инсценирования, интерактивные средства.</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Открытый урок по чеченской литературе на тему: «Декалахь сан илли» </w:t>
      </w:r>
      <w:proofErr w:type="gramStart"/>
      <w:r w:rsidRPr="00222F99">
        <w:rPr>
          <w:rFonts w:ascii="Times New Roman" w:hAnsi="Times New Roman" w:cs="Times New Roman"/>
          <w:sz w:val="28"/>
          <w:szCs w:val="28"/>
        </w:rPr>
        <w:t>провела в 4а классе учитель Малсакова А.С.  На уроке использовались</w:t>
      </w:r>
      <w:proofErr w:type="gramEnd"/>
      <w:r w:rsidRPr="00222F99">
        <w:rPr>
          <w:rFonts w:ascii="Times New Roman" w:hAnsi="Times New Roman" w:cs="Times New Roman"/>
          <w:sz w:val="28"/>
          <w:szCs w:val="28"/>
        </w:rPr>
        <w:t xml:space="preserve"> разные приемы и методы. На уроке дети с удовольствием работали, читали, рассуждали, анализировали, делали выводы.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Учитель Мерзоева Т.Ш. дала открытый урок математики в 4б классе по теме «Нумерация чисел больше 1000». На уроке использовался прием интеграции (математика и окружающий мир). Учитель умело соединил материал окружающего мира и математики. Дети считали устно, разбивали числа на группы, выстраивали в порядке возрастания. Объяснение и закрепление сочетались с другими видами деятельности на уроке. На уроке использовались интерактивные средства. Учитель умело формирует у детей УУД.</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С особым интересом учащиеся приняли участие в мероприятиях «Дня здоровья». Каждый учитель продумал задания с учетом возрастных особенностей детей. Вводная и заключительная части мероприятия сопровождались </w:t>
      </w:r>
      <w:r w:rsidRPr="00222F99">
        <w:rPr>
          <w:rFonts w:ascii="Times New Roman" w:hAnsi="Times New Roman" w:cs="Times New Roman"/>
          <w:sz w:val="28"/>
          <w:szCs w:val="28"/>
        </w:rPr>
        <w:lastRenderedPageBreak/>
        <w:t>музыкой и танцами. Мероприятия носили развивающий и воспитывающий характер. Прививались такие качества как взаимопомощь, ответственность, внимательность и др.</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В целом анализ предметной недели показал высокий профессионализм учителей начальной школы, которые находятся в постоянном поиске новых подходов в обучении и воспитании. Педагоги заинтересованы в освоении новых технологий для их активного внедрения в учебно-воспитательный процесс, создании благоприятных условий для учебы.</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Неделя прошла на славу: бурно, весело с массой внеклассных мероприятий и уроков, самые активные участники были поощрены грамотами и призами. Главной оценкой являются вопросы </w:t>
      </w:r>
      <w:proofErr w:type="gramStart"/>
      <w:r w:rsidRPr="00222F99">
        <w:rPr>
          <w:rFonts w:ascii="Times New Roman" w:hAnsi="Times New Roman" w:cs="Times New Roman"/>
          <w:sz w:val="28"/>
          <w:szCs w:val="28"/>
        </w:rPr>
        <w:t>обучающихся</w:t>
      </w:r>
      <w:proofErr w:type="gramEnd"/>
      <w:r w:rsidRPr="00222F99">
        <w:rPr>
          <w:rFonts w:ascii="Times New Roman" w:hAnsi="Times New Roman" w:cs="Times New Roman"/>
          <w:sz w:val="28"/>
          <w:szCs w:val="28"/>
        </w:rPr>
        <w:t>: «Когда снова будет Неделя начальных классов?»</w:t>
      </w:r>
    </w:p>
    <w:p w:rsidR="00222F99" w:rsidRPr="00222F99" w:rsidRDefault="00222F99" w:rsidP="00222F99">
      <w:pPr>
        <w:spacing w:after="0" w:line="240" w:lineRule="auto"/>
        <w:ind w:left="435"/>
        <w:rPr>
          <w:rFonts w:ascii="Times New Roman" w:hAnsi="Times New Roman" w:cs="Times New Roman"/>
          <w:b/>
          <w:sz w:val="28"/>
          <w:szCs w:val="28"/>
        </w:rPr>
      </w:pPr>
      <w:r w:rsidRPr="00222F99">
        <w:rPr>
          <w:rFonts w:ascii="Times New Roman" w:hAnsi="Times New Roman" w:cs="Times New Roman"/>
          <w:sz w:val="28"/>
          <w:szCs w:val="28"/>
        </w:rPr>
        <w:t xml:space="preserve">С 13.11.2017 по 18.11.2017 в школе прошла </w:t>
      </w:r>
      <w:r w:rsidRPr="00222F99">
        <w:rPr>
          <w:rFonts w:ascii="Times New Roman" w:hAnsi="Times New Roman" w:cs="Times New Roman"/>
          <w:b/>
          <w:sz w:val="28"/>
          <w:szCs w:val="28"/>
        </w:rPr>
        <w:t xml:space="preserve">неделя русского языка и литературы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В ходе проведения Недели учителя проявили хорошие организаторские способности. Разнообразные формы работы вызвали повышенный интерес у учащихся.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b/>
          <w:sz w:val="28"/>
          <w:szCs w:val="28"/>
        </w:rPr>
        <w:t xml:space="preserve">   В Неделе математики, физики и </w:t>
      </w:r>
      <w:proofErr w:type="gramStart"/>
      <w:r w:rsidRPr="00222F99">
        <w:rPr>
          <w:rFonts w:ascii="Times New Roman" w:hAnsi="Times New Roman" w:cs="Times New Roman"/>
          <w:b/>
          <w:sz w:val="28"/>
          <w:szCs w:val="28"/>
        </w:rPr>
        <w:t>информатики</w:t>
      </w:r>
      <w:proofErr w:type="gramEnd"/>
      <w:r w:rsidRPr="00222F99">
        <w:rPr>
          <w:rFonts w:ascii="Times New Roman" w:hAnsi="Times New Roman" w:cs="Times New Roman"/>
          <w:sz w:val="28"/>
          <w:szCs w:val="28"/>
        </w:rPr>
        <w:t xml:space="preserve"> которая проходила с 11.12.2017 по 16.12.2017 года каждый учитель провел интересный открытый урок или внеклассное мероприятие. Все мероприятия недели были интересны, несли познавательную информацию, способствовали развитию коммуникативной культуры учащихся, развивали творческую активность.</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Однако</w:t>
      </w:r>
      <w:proofErr w:type="gramStart"/>
      <w:r w:rsidRPr="00222F99">
        <w:rPr>
          <w:rFonts w:ascii="Times New Roman" w:hAnsi="Times New Roman" w:cs="Times New Roman"/>
          <w:sz w:val="28"/>
          <w:szCs w:val="28"/>
        </w:rPr>
        <w:t>,</w:t>
      </w:r>
      <w:proofErr w:type="gramEnd"/>
      <w:r w:rsidRPr="00222F99">
        <w:rPr>
          <w:rFonts w:ascii="Times New Roman" w:hAnsi="Times New Roman" w:cs="Times New Roman"/>
          <w:sz w:val="28"/>
          <w:szCs w:val="28"/>
        </w:rPr>
        <w:t xml:space="preserve"> хотелось бы отметить добросовестную работу отдельных учителей по подготовке и проведении предметных недель. Это все учителя начальных классов, учитель русского языка Хамзаева М.Ш., учитель физики Бекаева Л.Ш., учитель информатики Кантаева М. А. и учитель математики Сакаева А. Р.</w:t>
      </w:r>
    </w:p>
    <w:p w:rsidR="00222F99" w:rsidRPr="00222F99" w:rsidRDefault="00222F99" w:rsidP="00222F99">
      <w:pPr>
        <w:spacing w:after="0" w:line="240" w:lineRule="auto"/>
        <w:ind w:left="435"/>
        <w:rPr>
          <w:rFonts w:ascii="Times New Roman" w:hAnsi="Times New Roman" w:cs="Times New Roman"/>
          <w:b/>
          <w:sz w:val="28"/>
          <w:szCs w:val="28"/>
        </w:rPr>
      </w:pPr>
      <w:r w:rsidRPr="00222F99">
        <w:rPr>
          <w:rFonts w:ascii="Times New Roman" w:hAnsi="Times New Roman" w:cs="Times New Roman"/>
          <w:sz w:val="28"/>
          <w:szCs w:val="28"/>
        </w:rPr>
        <w:t xml:space="preserve">В период с 22 по 27 января 2018 года была проведена предметная </w:t>
      </w:r>
      <w:r w:rsidRPr="00222F99">
        <w:rPr>
          <w:rFonts w:ascii="Times New Roman" w:hAnsi="Times New Roman" w:cs="Times New Roman"/>
          <w:b/>
          <w:sz w:val="28"/>
          <w:szCs w:val="28"/>
        </w:rPr>
        <w:t>неделя биологии, химии и географии.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b/>
          <w:sz w:val="28"/>
          <w:szCs w:val="28"/>
        </w:rPr>
        <w:t>Основная цель</w:t>
      </w:r>
      <w:r w:rsidRPr="00222F99">
        <w:rPr>
          <w:rFonts w:ascii="Times New Roman" w:hAnsi="Times New Roman" w:cs="Times New Roman"/>
          <w:sz w:val="28"/>
          <w:szCs w:val="28"/>
        </w:rPr>
        <w:t>: развитие познавательного интереса к биологии, химии и географии через внеурочные формы работы; воспитание у учащихся экологической культуры и патриотизма; воспитание чувства ответственности; расширение кругозора учащихся и закрепление знаний, полученных на уроках; развитие навыков самостоятельной работы; формирование и поддержание устойчивого познавательного интереса к изучению биологии, химии и географии.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В ходе проведения Недели учителя проявили хорошие организаторские способности. Разнообразные формы работы вызвали повышенный интерес у учащихся.  Учащиеся 7 классов подготовили презентации, где рассказывалось о науке географии более углубленно.</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lastRenderedPageBreak/>
        <w:t xml:space="preserve">          К концу недели были выпушены красочные, познавательные стенгазеты. В этом конкурсе 1 место заняли учащиеся  5 «б» класса.</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Среди учащихся 7-х классов была проведена викторина по биологии. Команда «Колокольчики» -7 «А» и команда «Ромашки» 7 «Б». С количеством 26 баллов победила команда 7 «Б» класса.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В викторине по химии  «Химия вокруг нас» учащиеся 8-х, 9-х, классов приняли активное участие. Учащиеся были разделены на две команды. Команда 8 «А» и 9 «А» класса «Кислоты» и команда 9 «А» и 8 «Б</w:t>
      </w:r>
      <w:proofErr w:type="gramStart"/>
      <w:r w:rsidRPr="00222F99">
        <w:rPr>
          <w:rFonts w:ascii="Times New Roman" w:hAnsi="Times New Roman" w:cs="Times New Roman"/>
          <w:sz w:val="28"/>
          <w:szCs w:val="28"/>
        </w:rPr>
        <w:t>»-</w:t>
      </w:r>
      <w:proofErr w:type="gramEnd"/>
      <w:r w:rsidRPr="00222F99">
        <w:rPr>
          <w:rFonts w:ascii="Times New Roman" w:hAnsi="Times New Roman" w:cs="Times New Roman"/>
          <w:sz w:val="28"/>
          <w:szCs w:val="28"/>
        </w:rPr>
        <w:t>«Алмазы». Все участники выступили достойно, заслуживают похвалы.</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Однако</w:t>
      </w:r>
      <w:proofErr w:type="gramStart"/>
      <w:r w:rsidRPr="00222F99">
        <w:rPr>
          <w:rFonts w:ascii="Times New Roman" w:hAnsi="Times New Roman" w:cs="Times New Roman"/>
          <w:sz w:val="28"/>
          <w:szCs w:val="28"/>
        </w:rPr>
        <w:t>,</w:t>
      </w:r>
      <w:proofErr w:type="gramEnd"/>
      <w:r w:rsidRPr="00222F99">
        <w:rPr>
          <w:rFonts w:ascii="Times New Roman" w:hAnsi="Times New Roman" w:cs="Times New Roman"/>
          <w:sz w:val="28"/>
          <w:szCs w:val="28"/>
        </w:rPr>
        <w:t xml:space="preserve"> места распределились следующим образом:</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Команда 8 «А» и 9 «А» класса «Кислоты», заняла лидирующее место.</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Учитель химии Дидаева М.В.. провела открытый урок в 10  классе.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Урок был проведен на высоком профессиональном уровне с использованием методики системно-деятельностного подхода к обучению. Учащиеся смогли проявить свою творческую интуицию, умение работать в группе.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Учитель биологии Махаури Э.А..  провела открытый урок  в 5 «А» классе на тему «Животные. Простейшие». Материал излагался преподавателем доходчиво, образно, доступно.</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Учитель географии Терлоева Л.Ш. провела открытый урок в 6 «А» классе.</w:t>
      </w: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В конце дня состоялась линейка, посвященная закрытию недели. Были подведены итоги, вручены грамоты победителям конкурсов и активным участникам.</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В целом неделя прошла успешно, результативно.        </w:t>
      </w: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b/>
          <w:sz w:val="28"/>
          <w:szCs w:val="28"/>
        </w:rPr>
      </w:pPr>
      <w:r w:rsidRPr="00222F99">
        <w:rPr>
          <w:rFonts w:ascii="Times New Roman" w:hAnsi="Times New Roman" w:cs="Times New Roman"/>
          <w:sz w:val="28"/>
          <w:szCs w:val="28"/>
        </w:rPr>
        <w:t xml:space="preserve">В период с 12 по 17 февраля 2018 года была проведена </w:t>
      </w:r>
      <w:r w:rsidRPr="00222F99">
        <w:rPr>
          <w:rFonts w:ascii="Times New Roman" w:hAnsi="Times New Roman" w:cs="Times New Roman"/>
          <w:b/>
          <w:sz w:val="28"/>
          <w:szCs w:val="28"/>
        </w:rPr>
        <w:t>предметная Неделя английского языка.</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Внеклассная работа по иностранному языку составляет неотъемлемую часть учебно-воспитательного процесса. Она способствует развитию и поддержанию интереса учащихся к иностранным языкам, повышению уровня практических навыков говорения, воспитания всех сфер личности, расширению кругозора, развитию творческих способностей, воображения, памяти, внимания, формированию самостоятельности, организованности и аккуратности в выполнении заданий.</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К концу недели были выпушены красочные, познавательные стенгазеты. В этом конкурсе 1 место заняли учащиеся  5 «б» класса.</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Среди учащихся 6-х классов была проведена игра-викторина.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lastRenderedPageBreak/>
        <w:t xml:space="preserve">Команда «Англия» -6 «А» и команда «Британия» 6 «Б». С количеством 30 баллов победила команда 6 «А» класса.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Учитель Элиханова Л.Г провела открытый урок в 2 «А»  классе.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Урок был проведен на высоком профессиональном уровне с использованием методики системно-деятельностного подхода к обучению. Учащиеся смогли проявить свою творческую интуицию, умение работать в группе.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Учитель Тепсуркаева Р.В. провела открытый урок  в 7 «А» классе. Материал излагался преподавателем доходчиво, образно, доступно.</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Во 2 классах была представлена возможность просмотра мультиков. Ребята получили большое удовольствие.</w:t>
      </w: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b/>
          <w:sz w:val="28"/>
          <w:szCs w:val="28"/>
        </w:rPr>
      </w:pPr>
      <w:r w:rsidRPr="00222F99">
        <w:rPr>
          <w:rFonts w:ascii="Times New Roman" w:hAnsi="Times New Roman" w:cs="Times New Roman"/>
          <w:sz w:val="28"/>
          <w:szCs w:val="28"/>
        </w:rPr>
        <w:t xml:space="preserve">В период с 12 по 17 марта 2018 года была проведена </w:t>
      </w:r>
      <w:r w:rsidRPr="00222F99">
        <w:rPr>
          <w:rFonts w:ascii="Times New Roman" w:hAnsi="Times New Roman" w:cs="Times New Roman"/>
          <w:b/>
          <w:sz w:val="28"/>
          <w:szCs w:val="28"/>
        </w:rPr>
        <w:t>предметная Неделя истории и обществознания.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Учителем  истории Сардаловой Т.С.  был  проведен  Круглый стол   по теме  «Октябрьская революция или переворот?» среди учащихся 10 класса.</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Учитель обществознания Терлоева Л.Ш. провела открытый урок в 10 классе на тему «Права человека»</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Восьмиклассники поучаствовали в Акции «О героях былых времен</w:t>
      </w:r>
      <w:proofErr w:type="gramStart"/>
      <w:r w:rsidRPr="00222F99">
        <w:rPr>
          <w:rFonts w:ascii="Times New Roman" w:hAnsi="Times New Roman" w:cs="Times New Roman"/>
          <w:sz w:val="28"/>
          <w:szCs w:val="28"/>
        </w:rPr>
        <w:t xml:space="preserve">..» </w:t>
      </w:r>
      <w:proofErr w:type="gramEnd"/>
      <w:r w:rsidRPr="00222F99">
        <w:rPr>
          <w:rFonts w:ascii="Times New Roman" w:hAnsi="Times New Roman" w:cs="Times New Roman"/>
          <w:sz w:val="28"/>
          <w:szCs w:val="28"/>
        </w:rPr>
        <w:t>Учащимся нужно было принести  фотографию своего родственника или члена семьи, который был участником или свидетелем любых войн или военных событий. К фото прилагалась краткая информация о человеке (Ф.И.О, годы жизни, и при какой ситуации он являлся участником военных событий.).</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Терлоева Л.Ш.  провела  деловую игру на тему  </w:t>
      </w:r>
      <w:r w:rsidRPr="00222F99">
        <w:rPr>
          <w:rFonts w:ascii="Times New Roman" w:hAnsi="Times New Roman" w:cs="Times New Roman"/>
          <w:b/>
          <w:bCs/>
          <w:i/>
          <w:iCs/>
          <w:sz w:val="28"/>
          <w:szCs w:val="28"/>
        </w:rPr>
        <w:t>«Я законопослушный гражданин. Перед законом все равны, и знать законы мы обязаны…»</w:t>
      </w:r>
      <w:r w:rsidRPr="00222F99">
        <w:rPr>
          <w:rFonts w:ascii="Times New Roman" w:hAnsi="Times New Roman" w:cs="Times New Roman"/>
          <w:sz w:val="28"/>
          <w:szCs w:val="28"/>
        </w:rPr>
        <w:t> </w:t>
      </w:r>
      <w:proofErr w:type="gramStart"/>
      <w:r w:rsidRPr="00222F99">
        <w:rPr>
          <w:rFonts w:ascii="Times New Roman" w:hAnsi="Times New Roman" w:cs="Times New Roman"/>
          <w:sz w:val="28"/>
          <w:szCs w:val="28"/>
        </w:rPr>
        <w:t>которая</w:t>
      </w:r>
      <w:proofErr w:type="gramEnd"/>
      <w:r w:rsidRPr="00222F99">
        <w:rPr>
          <w:rFonts w:ascii="Times New Roman" w:hAnsi="Times New Roman" w:cs="Times New Roman"/>
          <w:sz w:val="28"/>
          <w:szCs w:val="28"/>
        </w:rPr>
        <w:t xml:space="preserve"> предполагает найти ответы на самые сложные и простые вопросы, которые возникают в быту, во время учебы и на работе. Как сделать так, чтобы не переступать черту, за которой наступает ответственность в соответствии с государственным правом. Деловая игра предлагает «юридическую помощь» на этапе готовности к самостоятельной жизни  среди учащихся 10-11 класса.</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Методы ведения игры: беседа с элементами практикума, самостоятельные виды занятия, игровые элементы.</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Учитель  Терлоева Л.</w:t>
      </w:r>
      <w:proofErr w:type="gramStart"/>
      <w:r w:rsidRPr="00222F99">
        <w:rPr>
          <w:rFonts w:ascii="Times New Roman" w:hAnsi="Times New Roman" w:cs="Times New Roman"/>
          <w:sz w:val="28"/>
          <w:szCs w:val="28"/>
        </w:rPr>
        <w:t>Ш</w:t>
      </w:r>
      <w:proofErr w:type="gramEnd"/>
      <w:r w:rsidRPr="00222F99">
        <w:rPr>
          <w:rFonts w:ascii="Times New Roman" w:hAnsi="Times New Roman" w:cs="Times New Roman"/>
          <w:sz w:val="28"/>
          <w:szCs w:val="28"/>
        </w:rPr>
        <w:t xml:space="preserve">  провела в  6 «А» классе повторительно-обобщающий урок «Государства Востока: различия и сходства». Учащимся  были предложены разно уровневые задания.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Так же  в ходе Недели  была организована  Выставка из рисунков учащихся 7 классов «Мой родной край ». Ребята представили на своих работах  самые узнаваемые и памятные места своей Малой родины.</w:t>
      </w: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b/>
          <w:sz w:val="28"/>
          <w:szCs w:val="28"/>
        </w:rPr>
      </w:pPr>
      <w:r w:rsidRPr="00222F99">
        <w:rPr>
          <w:rFonts w:ascii="Times New Roman" w:hAnsi="Times New Roman" w:cs="Times New Roman"/>
          <w:sz w:val="28"/>
          <w:szCs w:val="28"/>
        </w:rPr>
        <w:t xml:space="preserve">В период с 23 по 28 апреля 2018 года была проведена </w:t>
      </w:r>
      <w:r w:rsidRPr="00222F99">
        <w:rPr>
          <w:rFonts w:ascii="Times New Roman" w:hAnsi="Times New Roman" w:cs="Times New Roman"/>
          <w:b/>
          <w:sz w:val="28"/>
          <w:szCs w:val="28"/>
        </w:rPr>
        <w:t>предметная Неделя чеченского языка и литературы.</w:t>
      </w:r>
    </w:p>
    <w:p w:rsidR="00222F99" w:rsidRPr="00222F99" w:rsidRDefault="00ED74E5" w:rsidP="00222F99">
      <w:pPr>
        <w:spacing w:after="0" w:line="240" w:lineRule="auto"/>
        <w:ind w:left="435"/>
        <w:rPr>
          <w:rFonts w:ascii="Times New Roman" w:hAnsi="Times New Roman" w:cs="Times New Roman"/>
          <w:sz w:val="28"/>
          <w:szCs w:val="28"/>
        </w:rPr>
      </w:pPr>
      <w:hyperlink r:id="rId9" w:history="1"/>
      <w:r w:rsidR="00222F99" w:rsidRPr="00222F99">
        <w:rPr>
          <w:rFonts w:ascii="Times New Roman" w:hAnsi="Times New Roman" w:cs="Times New Roman"/>
          <w:sz w:val="28"/>
          <w:szCs w:val="28"/>
        </w:rPr>
        <w:t>Предметная неделя чеченского языка и чеченской литературы имеет большое значение для привития духовно-нравственных традиций нашего народа подрастающему поколению. Также воспитывает у обучающихся уважение к чеченскому языку и духовным ценностям чеченского народа, активизирует творческие, познавательные и интеллектуальные способности учащихся.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В рамках предметной недели прошли открытые уроки, литературно-музыкальные композиции, конкурсы чтецов, были выпущены стенгазеты, рисунки, написаны сочинения.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24 апреля был проведен конкурс лучших сочинений на чеченском языке среди учащихся 5-11 классов. По итогам конкурса 1 место заняла: ученица 10 класса Тасаева Марха., 2 место-ученица 7 «Б» Саламова Элина</w:t>
      </w:r>
      <w:proofErr w:type="gramStart"/>
      <w:r w:rsidRPr="00222F99">
        <w:rPr>
          <w:rFonts w:ascii="Times New Roman" w:hAnsi="Times New Roman" w:cs="Times New Roman"/>
          <w:sz w:val="28"/>
          <w:szCs w:val="28"/>
        </w:rPr>
        <w:t xml:space="preserve">., </w:t>
      </w:r>
      <w:proofErr w:type="gramEnd"/>
      <w:r w:rsidRPr="00222F99">
        <w:rPr>
          <w:rFonts w:ascii="Times New Roman" w:hAnsi="Times New Roman" w:cs="Times New Roman"/>
          <w:sz w:val="28"/>
          <w:szCs w:val="28"/>
        </w:rPr>
        <w:t>3 место - ученица 5 «А» класса Галаева  Амина.</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27 апреля в школе прошел конкурс чтецов «Даймохк. Нана. Ненан мотт». В конкурсе приняли участие учащиеся 5-11 классов.</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По итогам этого конкурса 1 место заняла: ученица  7 «Б» класса Баргишева Иман;  2 место – Ахиева Ясина 5 «А» кл., 3 место – Кукаева Иман 6 «А» кл.</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Учителями чеченского языка и литературы были проведены открытые уроки: «Ма-дарра къамел» в 8 «А» Мунаева З.Р.; «Поэзия А.Д. Бисултанова» в 11 кл. Сардалова М.Л.; «Хандешан яхана хан» в 7 «А» кл. учитель Мунаева З.Р.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25 апреля была проведена игра-викторина «Хаарийн б1ов», среди учащихся двух 9-ых классов. Где по итогам победила дружба.</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Также, было проведено внеклассное мероприятие с участием всех классов.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Литературно-музыкальная композиция «Бека хьо, дог хьостуш, ненан мотт!».</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26 апреля  был проведен конкурс знатоков чеченского языка и литературы «Суна хаа сайн ненан мотт» среди учащихся 7-х, 8-х классов. В конкурсе участвовали две команды «Барт» и «Собар». Победила команда «Барт».</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Также, классными руководителями были проведены классные часы на тему «Ненан маттах лаьцна дош», уроки беседы о чеченском языке: «Язык моих предков – таинственный, чудесный», «Язык народа – зеркало его истории».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Уроки были посещены директором школы, завучами по УВР и НМР, учителями-предметниками, а также были приглашены родители учащихся.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Неделя прошла очень насыщенно. С хорошим оформлением, с использованием ИКТ.</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Было очень много презентаций, где были представлены чеченские поэты, писатели. Учащиеся также имели возможность послушать песни разных авторов, увидеть красоту родного края.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lastRenderedPageBreak/>
        <w:t>Во всех этих мероприятиях учащиеся школы приняли активное участие. Неделя отмечена большим разнообразием мероприятий, уроков, конкурсов, большим охватом учащихся школы.</w:t>
      </w:r>
    </w:p>
    <w:p w:rsidR="00222F99" w:rsidRPr="0014764C"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В период с 7 по 12 мая 2018 года была проведена </w:t>
      </w:r>
      <w:r w:rsidRPr="0014764C">
        <w:rPr>
          <w:rFonts w:ascii="Times New Roman" w:hAnsi="Times New Roman" w:cs="Times New Roman"/>
          <w:sz w:val="28"/>
          <w:szCs w:val="28"/>
        </w:rPr>
        <w:t>предметная Неделя физической культуры.</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b/>
          <w:sz w:val="28"/>
          <w:szCs w:val="28"/>
        </w:rPr>
        <w:t xml:space="preserve"> </w:t>
      </w:r>
      <w:r w:rsidRPr="00222F99">
        <w:rPr>
          <w:rFonts w:ascii="Times New Roman" w:hAnsi="Times New Roman" w:cs="Times New Roman"/>
          <w:sz w:val="28"/>
          <w:szCs w:val="28"/>
        </w:rPr>
        <w:t>Неделя началась с красочных плакатов. В конкурсе лучшая стенгазета победила учащаяся 8 «А» класса Оздамирова Езира.</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Среди учащихся 5-ых классов была проведена дидактическая игра «Угадай вид спорта», где учащиеся были разделены на две команды.</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С наибольшим количеством баллов победила команда 5 «Б» класса.</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Интересно, познавательно, прошел открытый урок физической культуры  в 7 «б»  классе учителя Татаева Сайхана Саидовича. Тема урока «Прыжок в длину с места». Учитель на личном примере показывал учащимся правила прыжка. Все учащиеся класса активно включились в работу. По итогам урока активные участники были награждены грамотами.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В рамках недели среди учащихся 9-х классов была проведена футбольная игра под руководством учителя физической культуры Бибулатова Зураба Сулимовича.</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Анализ предметной недели показал высокий профессионализм учителей, которые находятся в постоянном поиске новых подходов в обучении и воспитании.   Педагоги заинтересованы в освоении новых технологий для их активного внедрения в учебно-воспитательный процесс, создании благоприятных условий для учебы.</w:t>
      </w: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lang w:val="x-none"/>
        </w:rPr>
      </w:pPr>
      <w:r w:rsidRPr="00222F99">
        <w:rPr>
          <w:rFonts w:ascii="Times New Roman" w:hAnsi="Times New Roman" w:cs="Times New Roman"/>
          <w:sz w:val="28"/>
          <w:szCs w:val="28"/>
        </w:rPr>
        <w:t xml:space="preserve">      </w:t>
      </w:r>
      <w:r w:rsidRPr="00222F99">
        <w:rPr>
          <w:rFonts w:ascii="Times New Roman" w:hAnsi="Times New Roman" w:cs="Times New Roman"/>
          <w:b/>
          <w:sz w:val="28"/>
          <w:szCs w:val="28"/>
        </w:rPr>
        <w:t xml:space="preserve">В период </w:t>
      </w:r>
      <w:r w:rsidRPr="00222F99">
        <w:rPr>
          <w:rFonts w:ascii="Times New Roman" w:hAnsi="Times New Roman" w:cs="Times New Roman"/>
          <w:b/>
          <w:sz w:val="28"/>
          <w:szCs w:val="28"/>
          <w:lang w:val="x-none"/>
        </w:rPr>
        <w:t xml:space="preserve">с </w:t>
      </w:r>
      <w:r w:rsidRPr="00222F99">
        <w:rPr>
          <w:rFonts w:ascii="Times New Roman" w:hAnsi="Times New Roman" w:cs="Times New Roman"/>
          <w:b/>
          <w:sz w:val="28"/>
          <w:szCs w:val="28"/>
        </w:rPr>
        <w:t>29</w:t>
      </w:r>
      <w:r w:rsidRPr="00222F99">
        <w:rPr>
          <w:rFonts w:ascii="Times New Roman" w:hAnsi="Times New Roman" w:cs="Times New Roman"/>
          <w:b/>
          <w:sz w:val="28"/>
          <w:szCs w:val="28"/>
          <w:lang w:val="x-none"/>
        </w:rPr>
        <w:t xml:space="preserve"> ноября по </w:t>
      </w:r>
      <w:r w:rsidRPr="00222F99">
        <w:rPr>
          <w:rFonts w:ascii="Times New Roman" w:hAnsi="Times New Roman" w:cs="Times New Roman"/>
          <w:b/>
          <w:sz w:val="28"/>
          <w:szCs w:val="28"/>
        </w:rPr>
        <w:t>05</w:t>
      </w:r>
      <w:r w:rsidRPr="00222F99">
        <w:rPr>
          <w:rFonts w:ascii="Times New Roman" w:hAnsi="Times New Roman" w:cs="Times New Roman"/>
          <w:b/>
          <w:sz w:val="28"/>
          <w:szCs w:val="28"/>
          <w:lang w:val="x-none"/>
        </w:rPr>
        <w:t xml:space="preserve"> декабря 201</w:t>
      </w:r>
      <w:r w:rsidRPr="00222F99">
        <w:rPr>
          <w:rFonts w:ascii="Times New Roman" w:hAnsi="Times New Roman" w:cs="Times New Roman"/>
          <w:b/>
          <w:sz w:val="28"/>
          <w:szCs w:val="28"/>
        </w:rPr>
        <w:t>7</w:t>
      </w:r>
      <w:r w:rsidRPr="00222F99">
        <w:rPr>
          <w:rFonts w:ascii="Times New Roman" w:hAnsi="Times New Roman" w:cs="Times New Roman"/>
          <w:b/>
          <w:sz w:val="28"/>
          <w:szCs w:val="28"/>
          <w:lang w:val="x-none"/>
        </w:rPr>
        <w:t xml:space="preserve"> года</w:t>
      </w:r>
      <w:r w:rsidRPr="00222F99">
        <w:rPr>
          <w:rFonts w:ascii="Times New Roman" w:hAnsi="Times New Roman" w:cs="Times New Roman"/>
          <w:sz w:val="28"/>
          <w:szCs w:val="28"/>
          <w:lang w:val="x-none"/>
        </w:rPr>
        <w:t xml:space="preserve"> проведен школьный этап </w:t>
      </w:r>
      <w:r w:rsidRPr="00222F99">
        <w:rPr>
          <w:rFonts w:ascii="Times New Roman" w:hAnsi="Times New Roman" w:cs="Times New Roman"/>
          <w:sz w:val="28"/>
          <w:szCs w:val="28"/>
        </w:rPr>
        <w:t>к</w:t>
      </w:r>
      <w:r w:rsidRPr="00222F99">
        <w:rPr>
          <w:rFonts w:ascii="Times New Roman" w:hAnsi="Times New Roman" w:cs="Times New Roman"/>
          <w:sz w:val="28"/>
          <w:szCs w:val="28"/>
          <w:lang w:val="x-none"/>
        </w:rPr>
        <w:t>онкурса</w:t>
      </w:r>
      <w:r w:rsidRPr="00222F99">
        <w:rPr>
          <w:rFonts w:ascii="Times New Roman" w:hAnsi="Times New Roman" w:cs="Times New Roman"/>
          <w:sz w:val="28"/>
          <w:szCs w:val="28"/>
        </w:rPr>
        <w:t xml:space="preserve"> </w:t>
      </w:r>
      <w:r w:rsidRPr="00222F99">
        <w:rPr>
          <w:rFonts w:ascii="Times New Roman" w:hAnsi="Times New Roman" w:cs="Times New Roman"/>
          <w:b/>
          <w:sz w:val="28"/>
          <w:szCs w:val="28"/>
        </w:rPr>
        <w:t>Учитель года</w:t>
      </w:r>
      <w:r w:rsidRPr="00222F99">
        <w:rPr>
          <w:rFonts w:ascii="Times New Roman" w:hAnsi="Times New Roman" w:cs="Times New Roman"/>
          <w:sz w:val="28"/>
          <w:szCs w:val="28"/>
          <w:lang w:val="x-none"/>
        </w:rPr>
        <w:t>.</w:t>
      </w:r>
      <w:r w:rsidRPr="00222F99">
        <w:rPr>
          <w:rFonts w:ascii="Times New Roman" w:hAnsi="Times New Roman" w:cs="Times New Roman"/>
          <w:sz w:val="28"/>
          <w:szCs w:val="28"/>
        </w:rPr>
        <w:t xml:space="preserve"> Заявки на участие в школьном этапе подали 7 человек: Малсакова А. С., Мерзоева Л. В., Сардалова Я. С. и Мирзоева Т. Ш., учителя начальных классов, Махаури Э. А., учитель биологии, Сардалова Т. С., учитель истории, Кантаева М. А., учитель информатики.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В первом этапе – все участники провели открытый урок с самоанализом в любой форме, по собственному усмотрению.</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По итогам первого этапа ко второму этапу «Мастер-класс» допущены следующие педагоги: Малсакова А. С., Махаури Э. А. По итогам первого и второго школьного этапа 1 место присуждено Малсаковой А. С., учителю начальных классов. По решению оргкомитета и с согласия конкурсанта материалы победителя школьного этапа были направлены на муниципальный этап конкурса «Учитель года-2018".</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lastRenderedPageBreak/>
        <w:t>Вся работа учителей проходила под руководством методиста и завуча школы. Все мероприятия посещались и курировались администрацией школы. Отметим, что в течение года администрацией было посещено более 135 уроков учителей школы. Посещение, наблюдения и анализ уроков позволил выявить возможные затруднения в подготовке современного урока для оказания помощи учителю, а также осуществлялись проверки по выполнению предметной программы, формированию УУД учащихся, системного использования интерактивных технологий на уроке и т.п., что было предметом обсуждения с учителем или выносились на рассмотрение методического совета.</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w:t>
      </w:r>
    </w:p>
    <w:p w:rsidR="00222F99" w:rsidRPr="00222F99" w:rsidRDefault="00222F99" w:rsidP="00222F99">
      <w:pPr>
        <w:spacing w:after="0" w:line="240" w:lineRule="auto"/>
        <w:ind w:left="435"/>
        <w:rPr>
          <w:rFonts w:ascii="Times New Roman" w:hAnsi="Times New Roman" w:cs="Times New Roman"/>
          <w:b/>
          <w:sz w:val="28"/>
          <w:szCs w:val="28"/>
        </w:rPr>
      </w:pPr>
      <w:r w:rsidRPr="00222F99">
        <w:rPr>
          <w:rFonts w:ascii="Times New Roman" w:hAnsi="Times New Roman" w:cs="Times New Roman"/>
          <w:b/>
          <w:sz w:val="28"/>
          <w:szCs w:val="28"/>
        </w:rPr>
        <w:t>В течение года учителями и учениками были достигнуты такие результаты:</w:t>
      </w:r>
    </w:p>
    <w:p w:rsidR="00222F99" w:rsidRPr="00222F99" w:rsidRDefault="00222F99" w:rsidP="00222F99">
      <w:pPr>
        <w:spacing w:after="0" w:line="240" w:lineRule="auto"/>
        <w:ind w:left="435"/>
        <w:rPr>
          <w:rFonts w:ascii="Times New Roman" w:hAnsi="Times New Roman" w:cs="Times New Roman"/>
          <w:b/>
          <w:sz w:val="28"/>
          <w:szCs w:val="28"/>
        </w:rPr>
      </w:pPr>
      <w:r w:rsidRPr="00222F99">
        <w:rPr>
          <w:rFonts w:ascii="Times New Roman" w:hAnsi="Times New Roman" w:cs="Times New Roman"/>
          <w:b/>
          <w:sz w:val="28"/>
          <w:szCs w:val="28"/>
        </w:rPr>
        <w:t>Достижения учеников</w:t>
      </w:r>
    </w:p>
    <w:p w:rsidR="00222F99" w:rsidRPr="00222F99" w:rsidRDefault="00222F99" w:rsidP="00222F99">
      <w:pPr>
        <w:spacing w:after="0" w:line="240" w:lineRule="auto"/>
        <w:ind w:left="435"/>
        <w:rPr>
          <w:rFonts w:ascii="Times New Roman" w:hAnsi="Times New Roman" w:cs="Times New Roman"/>
          <w:sz w:val="28"/>
          <w:szCs w:val="28"/>
        </w:rPr>
      </w:pPr>
    </w:p>
    <w:tbl>
      <w:tblPr>
        <w:tblStyle w:val="a9"/>
        <w:tblW w:w="13167" w:type="dxa"/>
        <w:tblInd w:w="-515" w:type="dxa"/>
        <w:tblLayout w:type="fixed"/>
        <w:tblLook w:val="04A0" w:firstRow="1" w:lastRow="0" w:firstColumn="1" w:lastColumn="0" w:noHBand="0" w:noVBand="1"/>
      </w:tblPr>
      <w:tblGrid>
        <w:gridCol w:w="1001"/>
        <w:gridCol w:w="3166"/>
        <w:gridCol w:w="672"/>
        <w:gridCol w:w="2956"/>
        <w:gridCol w:w="2699"/>
        <w:gridCol w:w="2673"/>
      </w:tblGrid>
      <w:tr w:rsidR="00222F99" w:rsidRPr="00222F99" w:rsidTr="0014764C">
        <w:trPr>
          <w:cantSplit/>
          <w:trHeight w:val="1509"/>
        </w:trPr>
        <w:tc>
          <w:tcPr>
            <w:tcW w:w="1001" w:type="dxa"/>
            <w:vAlign w:val="center"/>
          </w:tcPr>
          <w:p w:rsidR="00222F99" w:rsidRPr="00222F99" w:rsidRDefault="00222F99" w:rsidP="00222F99">
            <w:pPr>
              <w:ind w:left="435"/>
              <w:rPr>
                <w:rFonts w:ascii="Times New Roman" w:hAnsi="Times New Roman" w:cs="Times New Roman"/>
                <w:b/>
                <w:sz w:val="28"/>
                <w:szCs w:val="28"/>
                <w:lang w:val="de-DE"/>
              </w:rPr>
            </w:pPr>
            <w:r w:rsidRPr="00222F99">
              <w:rPr>
                <w:rFonts w:ascii="Times New Roman" w:hAnsi="Times New Roman" w:cs="Times New Roman"/>
                <w:b/>
                <w:sz w:val="28"/>
                <w:szCs w:val="28"/>
                <w:lang w:val="de-DE"/>
              </w:rPr>
              <w:t>№</w:t>
            </w:r>
          </w:p>
          <w:p w:rsidR="00222F99" w:rsidRPr="00222F99" w:rsidRDefault="00222F99" w:rsidP="00222F99">
            <w:pPr>
              <w:ind w:left="435"/>
              <w:rPr>
                <w:rFonts w:ascii="Times New Roman" w:hAnsi="Times New Roman" w:cs="Times New Roman"/>
                <w:b/>
                <w:sz w:val="28"/>
                <w:szCs w:val="28"/>
                <w:lang w:val="de-DE"/>
              </w:rPr>
            </w:pPr>
          </w:p>
        </w:tc>
        <w:tc>
          <w:tcPr>
            <w:tcW w:w="3166"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lang w:val="de-DE"/>
              </w:rPr>
              <w:t>ФИ</w:t>
            </w:r>
            <w:r w:rsidRPr="00222F99">
              <w:rPr>
                <w:rFonts w:ascii="Times New Roman" w:hAnsi="Times New Roman" w:cs="Times New Roman"/>
                <w:b/>
                <w:sz w:val="28"/>
                <w:szCs w:val="28"/>
              </w:rPr>
              <w:t xml:space="preserve">  </w:t>
            </w:r>
            <w:r w:rsidRPr="00222F99">
              <w:rPr>
                <w:rFonts w:ascii="Times New Roman" w:hAnsi="Times New Roman" w:cs="Times New Roman"/>
                <w:b/>
                <w:sz w:val="28"/>
                <w:szCs w:val="28"/>
                <w:lang w:val="de-DE"/>
              </w:rPr>
              <w:t xml:space="preserve"> учащегося</w:t>
            </w:r>
          </w:p>
        </w:tc>
        <w:tc>
          <w:tcPr>
            <w:tcW w:w="672" w:type="dxa"/>
            <w:textDirection w:val="btLr"/>
            <w:vAlign w:val="center"/>
          </w:tcPr>
          <w:p w:rsidR="00222F99" w:rsidRPr="00222F99" w:rsidRDefault="00222F99" w:rsidP="0014764C">
            <w:pPr>
              <w:ind w:left="435" w:right="113"/>
              <w:rPr>
                <w:rFonts w:ascii="Times New Roman" w:hAnsi="Times New Roman" w:cs="Times New Roman"/>
                <w:b/>
                <w:sz w:val="28"/>
                <w:szCs w:val="28"/>
              </w:rPr>
            </w:pPr>
            <w:r w:rsidRPr="00222F99">
              <w:rPr>
                <w:rFonts w:ascii="Times New Roman" w:hAnsi="Times New Roman" w:cs="Times New Roman"/>
                <w:b/>
                <w:sz w:val="28"/>
                <w:szCs w:val="28"/>
              </w:rPr>
              <w:t>К</w:t>
            </w:r>
            <w:r w:rsidRPr="00222F99">
              <w:rPr>
                <w:rFonts w:ascii="Times New Roman" w:hAnsi="Times New Roman" w:cs="Times New Roman"/>
                <w:b/>
                <w:sz w:val="28"/>
                <w:szCs w:val="28"/>
                <w:lang w:val="de-DE"/>
              </w:rPr>
              <w:t>ласс</w:t>
            </w:r>
          </w:p>
        </w:tc>
        <w:tc>
          <w:tcPr>
            <w:tcW w:w="2956" w:type="dxa"/>
            <w:vAlign w:val="center"/>
          </w:tcPr>
          <w:p w:rsidR="00222F99" w:rsidRPr="00222F99" w:rsidRDefault="00222F99" w:rsidP="00222F99">
            <w:pPr>
              <w:ind w:left="435"/>
              <w:rPr>
                <w:rFonts w:ascii="Times New Roman" w:hAnsi="Times New Roman" w:cs="Times New Roman"/>
                <w:b/>
                <w:sz w:val="28"/>
                <w:szCs w:val="28"/>
                <w:lang w:val="de-DE"/>
              </w:rPr>
            </w:pPr>
            <w:r w:rsidRPr="00222F99">
              <w:rPr>
                <w:rFonts w:ascii="Times New Roman" w:hAnsi="Times New Roman" w:cs="Times New Roman"/>
                <w:b/>
                <w:sz w:val="28"/>
                <w:szCs w:val="28"/>
                <w:lang w:val="de-DE"/>
              </w:rPr>
              <w:t>Уровень конкурса (муниципальный, региональный, республиканский, всероссийский, международный)</w:t>
            </w:r>
          </w:p>
        </w:tc>
        <w:tc>
          <w:tcPr>
            <w:tcW w:w="2699" w:type="dxa"/>
            <w:vAlign w:val="center"/>
          </w:tcPr>
          <w:p w:rsidR="00222F99" w:rsidRPr="00222F99" w:rsidRDefault="00222F99" w:rsidP="00222F99">
            <w:pPr>
              <w:ind w:left="435"/>
              <w:rPr>
                <w:rFonts w:ascii="Times New Roman" w:hAnsi="Times New Roman" w:cs="Times New Roman"/>
                <w:b/>
                <w:sz w:val="28"/>
                <w:szCs w:val="28"/>
                <w:lang w:val="de-DE"/>
              </w:rPr>
            </w:pPr>
            <w:r w:rsidRPr="00222F99">
              <w:rPr>
                <w:rFonts w:ascii="Times New Roman" w:hAnsi="Times New Roman" w:cs="Times New Roman"/>
                <w:b/>
                <w:sz w:val="28"/>
                <w:szCs w:val="28"/>
                <w:lang w:val="de-DE"/>
              </w:rPr>
              <w:t>Название конкурса</w:t>
            </w:r>
          </w:p>
        </w:tc>
        <w:tc>
          <w:tcPr>
            <w:tcW w:w="2673" w:type="dxa"/>
            <w:vAlign w:val="center"/>
          </w:tcPr>
          <w:p w:rsidR="00222F99" w:rsidRPr="00222F99" w:rsidRDefault="00222F99" w:rsidP="00222F99">
            <w:pPr>
              <w:ind w:left="435"/>
              <w:rPr>
                <w:rFonts w:ascii="Times New Roman" w:hAnsi="Times New Roman" w:cs="Times New Roman"/>
                <w:b/>
                <w:sz w:val="28"/>
                <w:szCs w:val="28"/>
                <w:lang w:val="de-DE"/>
              </w:rPr>
            </w:pPr>
            <w:r w:rsidRPr="00222F99">
              <w:rPr>
                <w:rFonts w:ascii="Times New Roman" w:hAnsi="Times New Roman" w:cs="Times New Roman"/>
                <w:b/>
                <w:sz w:val="28"/>
                <w:szCs w:val="28"/>
                <w:lang w:val="de-DE"/>
              </w:rPr>
              <w:t>Результат с указанием</w:t>
            </w:r>
          </w:p>
          <w:p w:rsidR="00222F99" w:rsidRPr="00222F99" w:rsidRDefault="00222F99" w:rsidP="00222F99">
            <w:pPr>
              <w:ind w:left="435"/>
              <w:rPr>
                <w:rFonts w:ascii="Times New Roman" w:hAnsi="Times New Roman" w:cs="Times New Roman"/>
                <w:b/>
                <w:sz w:val="28"/>
                <w:szCs w:val="28"/>
                <w:lang w:val="de-DE"/>
              </w:rPr>
            </w:pPr>
            <w:r w:rsidRPr="00222F99">
              <w:rPr>
                <w:rFonts w:ascii="Times New Roman" w:hAnsi="Times New Roman" w:cs="Times New Roman"/>
                <w:b/>
                <w:sz w:val="28"/>
                <w:szCs w:val="28"/>
                <w:lang w:val="de-DE"/>
              </w:rPr>
              <w:t>призер/лауреат/ участник/ место</w:t>
            </w:r>
          </w:p>
        </w:tc>
      </w:tr>
      <w:tr w:rsidR="00222F99" w:rsidRPr="00222F99" w:rsidTr="0014764C">
        <w:trPr>
          <w:trHeight w:val="239"/>
        </w:trPr>
        <w:tc>
          <w:tcPr>
            <w:tcW w:w="1001"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1.</w:t>
            </w:r>
          </w:p>
        </w:tc>
        <w:tc>
          <w:tcPr>
            <w:tcW w:w="3166" w:type="dxa"/>
            <w:vAlign w:val="center"/>
          </w:tcPr>
          <w:p w:rsidR="00222F99" w:rsidRPr="00222F99" w:rsidRDefault="00222F99" w:rsidP="0014764C">
            <w:pPr>
              <w:rPr>
                <w:rFonts w:ascii="Times New Roman" w:hAnsi="Times New Roman" w:cs="Times New Roman"/>
                <w:b/>
                <w:sz w:val="28"/>
                <w:szCs w:val="28"/>
              </w:rPr>
            </w:pPr>
            <w:r w:rsidRPr="00222F99">
              <w:rPr>
                <w:rFonts w:ascii="Times New Roman" w:hAnsi="Times New Roman" w:cs="Times New Roman"/>
                <w:b/>
                <w:sz w:val="28"/>
                <w:szCs w:val="28"/>
              </w:rPr>
              <w:t>Анзаева Язира</w:t>
            </w:r>
          </w:p>
        </w:tc>
        <w:tc>
          <w:tcPr>
            <w:tcW w:w="672" w:type="dxa"/>
            <w:vAlign w:val="center"/>
          </w:tcPr>
          <w:p w:rsidR="00222F99" w:rsidRPr="00222F99" w:rsidRDefault="00222F99" w:rsidP="0014764C">
            <w:pPr>
              <w:rPr>
                <w:rFonts w:ascii="Times New Roman" w:hAnsi="Times New Roman" w:cs="Times New Roman"/>
                <w:b/>
                <w:sz w:val="28"/>
                <w:szCs w:val="28"/>
              </w:rPr>
            </w:pPr>
            <w:r w:rsidRPr="00222F99">
              <w:rPr>
                <w:rFonts w:ascii="Times New Roman" w:hAnsi="Times New Roman" w:cs="Times New Roman"/>
                <w:b/>
                <w:sz w:val="28"/>
                <w:szCs w:val="28"/>
              </w:rPr>
              <w:t>2</w:t>
            </w:r>
          </w:p>
        </w:tc>
        <w:tc>
          <w:tcPr>
            <w:tcW w:w="2956" w:type="dxa"/>
            <w:vMerge w:val="restart"/>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 xml:space="preserve">                  международный</w:t>
            </w:r>
          </w:p>
        </w:tc>
        <w:tc>
          <w:tcPr>
            <w:tcW w:w="2699" w:type="dxa"/>
            <w:vMerge w:val="restart"/>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w:t>
            </w:r>
            <w:r w:rsidRPr="00222F99">
              <w:rPr>
                <w:rFonts w:ascii="Times New Roman" w:hAnsi="Times New Roman" w:cs="Times New Roman"/>
                <w:b/>
                <w:sz w:val="28"/>
                <w:szCs w:val="28"/>
                <w:lang w:val="de-DE"/>
              </w:rPr>
              <w:t>British Bulldog</w:t>
            </w:r>
            <w:r w:rsidRPr="00222F99">
              <w:rPr>
                <w:rFonts w:ascii="Times New Roman" w:hAnsi="Times New Roman" w:cs="Times New Roman"/>
                <w:b/>
                <w:sz w:val="28"/>
                <w:szCs w:val="28"/>
              </w:rPr>
              <w:t>»-2017г.</w:t>
            </w:r>
          </w:p>
        </w:tc>
        <w:tc>
          <w:tcPr>
            <w:tcW w:w="2673"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4 место в регионе</w:t>
            </w:r>
          </w:p>
        </w:tc>
      </w:tr>
      <w:tr w:rsidR="00222F99" w:rsidRPr="00222F99" w:rsidTr="0014764C">
        <w:trPr>
          <w:trHeight w:val="508"/>
        </w:trPr>
        <w:tc>
          <w:tcPr>
            <w:tcW w:w="1001"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2.</w:t>
            </w:r>
          </w:p>
        </w:tc>
        <w:tc>
          <w:tcPr>
            <w:tcW w:w="3166" w:type="dxa"/>
            <w:vAlign w:val="center"/>
          </w:tcPr>
          <w:p w:rsidR="00222F99" w:rsidRPr="00222F99" w:rsidRDefault="00222F99" w:rsidP="0014764C">
            <w:pPr>
              <w:rPr>
                <w:rFonts w:ascii="Times New Roman" w:hAnsi="Times New Roman" w:cs="Times New Roman"/>
                <w:b/>
                <w:sz w:val="28"/>
                <w:szCs w:val="28"/>
              </w:rPr>
            </w:pPr>
            <w:r w:rsidRPr="00222F99">
              <w:rPr>
                <w:rFonts w:ascii="Times New Roman" w:hAnsi="Times New Roman" w:cs="Times New Roman"/>
                <w:b/>
                <w:sz w:val="28"/>
                <w:szCs w:val="28"/>
              </w:rPr>
              <w:t>Ахаев Магомед-Эмин</w:t>
            </w:r>
          </w:p>
        </w:tc>
        <w:tc>
          <w:tcPr>
            <w:tcW w:w="672" w:type="dxa"/>
            <w:vMerge w:val="restart"/>
            <w:vAlign w:val="center"/>
          </w:tcPr>
          <w:p w:rsidR="00222F99" w:rsidRPr="00222F99" w:rsidRDefault="00222F99" w:rsidP="0014764C">
            <w:pPr>
              <w:rPr>
                <w:rFonts w:ascii="Times New Roman" w:hAnsi="Times New Roman" w:cs="Times New Roman"/>
                <w:b/>
                <w:sz w:val="28"/>
                <w:szCs w:val="28"/>
              </w:rPr>
            </w:pPr>
            <w:r w:rsidRPr="00222F99">
              <w:rPr>
                <w:rFonts w:ascii="Times New Roman" w:hAnsi="Times New Roman" w:cs="Times New Roman"/>
                <w:b/>
                <w:sz w:val="28"/>
                <w:szCs w:val="28"/>
              </w:rPr>
              <w:t>3</w:t>
            </w:r>
          </w:p>
        </w:tc>
        <w:tc>
          <w:tcPr>
            <w:tcW w:w="2956" w:type="dxa"/>
            <w:vMerge/>
            <w:vAlign w:val="center"/>
          </w:tcPr>
          <w:p w:rsidR="00222F99" w:rsidRPr="00222F99" w:rsidRDefault="00222F99" w:rsidP="00222F99">
            <w:pPr>
              <w:ind w:left="435"/>
              <w:rPr>
                <w:rFonts w:ascii="Times New Roman" w:hAnsi="Times New Roman" w:cs="Times New Roman"/>
                <w:b/>
                <w:sz w:val="28"/>
                <w:szCs w:val="28"/>
              </w:rPr>
            </w:pPr>
          </w:p>
        </w:tc>
        <w:tc>
          <w:tcPr>
            <w:tcW w:w="2699" w:type="dxa"/>
            <w:vMerge/>
            <w:vAlign w:val="center"/>
          </w:tcPr>
          <w:p w:rsidR="00222F99" w:rsidRPr="00222F99" w:rsidRDefault="00222F99" w:rsidP="00222F99">
            <w:pPr>
              <w:ind w:left="435"/>
              <w:rPr>
                <w:rFonts w:ascii="Times New Roman" w:hAnsi="Times New Roman" w:cs="Times New Roman"/>
                <w:b/>
                <w:sz w:val="28"/>
                <w:szCs w:val="28"/>
              </w:rPr>
            </w:pPr>
          </w:p>
        </w:tc>
        <w:tc>
          <w:tcPr>
            <w:tcW w:w="2673"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426 место в регионе</w:t>
            </w:r>
          </w:p>
        </w:tc>
      </w:tr>
      <w:tr w:rsidR="00222F99" w:rsidRPr="00222F99" w:rsidTr="0014764C">
        <w:trPr>
          <w:trHeight w:val="239"/>
        </w:trPr>
        <w:tc>
          <w:tcPr>
            <w:tcW w:w="1001"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3.</w:t>
            </w:r>
          </w:p>
        </w:tc>
        <w:tc>
          <w:tcPr>
            <w:tcW w:w="3166" w:type="dxa"/>
            <w:vAlign w:val="center"/>
          </w:tcPr>
          <w:p w:rsidR="00222F99" w:rsidRPr="00222F99" w:rsidRDefault="00222F99" w:rsidP="0014764C">
            <w:pPr>
              <w:rPr>
                <w:rFonts w:ascii="Times New Roman" w:hAnsi="Times New Roman" w:cs="Times New Roman"/>
                <w:b/>
                <w:sz w:val="28"/>
                <w:szCs w:val="28"/>
              </w:rPr>
            </w:pPr>
            <w:r w:rsidRPr="00222F99">
              <w:rPr>
                <w:rFonts w:ascii="Times New Roman" w:hAnsi="Times New Roman" w:cs="Times New Roman"/>
                <w:b/>
                <w:sz w:val="28"/>
                <w:szCs w:val="28"/>
              </w:rPr>
              <w:t>Бекаев Арби</w:t>
            </w:r>
          </w:p>
        </w:tc>
        <w:tc>
          <w:tcPr>
            <w:tcW w:w="672" w:type="dxa"/>
            <w:vMerge/>
            <w:vAlign w:val="center"/>
          </w:tcPr>
          <w:p w:rsidR="00222F99" w:rsidRPr="00222F99" w:rsidRDefault="00222F99" w:rsidP="0014764C">
            <w:pPr>
              <w:ind w:left="435"/>
              <w:rPr>
                <w:rFonts w:ascii="Times New Roman" w:hAnsi="Times New Roman" w:cs="Times New Roman"/>
                <w:b/>
                <w:sz w:val="28"/>
                <w:szCs w:val="28"/>
              </w:rPr>
            </w:pPr>
          </w:p>
        </w:tc>
        <w:tc>
          <w:tcPr>
            <w:tcW w:w="2956" w:type="dxa"/>
            <w:vMerge/>
            <w:vAlign w:val="center"/>
          </w:tcPr>
          <w:p w:rsidR="00222F99" w:rsidRPr="00222F99" w:rsidRDefault="00222F99" w:rsidP="00222F99">
            <w:pPr>
              <w:ind w:left="435"/>
              <w:rPr>
                <w:rFonts w:ascii="Times New Roman" w:hAnsi="Times New Roman" w:cs="Times New Roman"/>
                <w:b/>
                <w:sz w:val="28"/>
                <w:szCs w:val="28"/>
              </w:rPr>
            </w:pPr>
          </w:p>
        </w:tc>
        <w:tc>
          <w:tcPr>
            <w:tcW w:w="2699" w:type="dxa"/>
            <w:vMerge/>
            <w:vAlign w:val="center"/>
          </w:tcPr>
          <w:p w:rsidR="00222F99" w:rsidRPr="00222F99" w:rsidRDefault="00222F99" w:rsidP="00222F99">
            <w:pPr>
              <w:ind w:left="435"/>
              <w:rPr>
                <w:rFonts w:ascii="Times New Roman" w:hAnsi="Times New Roman" w:cs="Times New Roman"/>
                <w:b/>
                <w:sz w:val="28"/>
                <w:szCs w:val="28"/>
              </w:rPr>
            </w:pPr>
          </w:p>
        </w:tc>
        <w:tc>
          <w:tcPr>
            <w:tcW w:w="2673"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438 место в регионе</w:t>
            </w:r>
          </w:p>
        </w:tc>
      </w:tr>
      <w:tr w:rsidR="00222F99" w:rsidRPr="00222F99" w:rsidTr="0014764C">
        <w:trPr>
          <w:trHeight w:val="254"/>
        </w:trPr>
        <w:tc>
          <w:tcPr>
            <w:tcW w:w="1001"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4.</w:t>
            </w:r>
          </w:p>
        </w:tc>
        <w:tc>
          <w:tcPr>
            <w:tcW w:w="3166" w:type="dxa"/>
            <w:vAlign w:val="center"/>
          </w:tcPr>
          <w:p w:rsidR="00222F99" w:rsidRPr="00222F99" w:rsidRDefault="00222F99" w:rsidP="0014764C">
            <w:pPr>
              <w:rPr>
                <w:rFonts w:ascii="Times New Roman" w:hAnsi="Times New Roman" w:cs="Times New Roman"/>
                <w:b/>
                <w:sz w:val="28"/>
                <w:szCs w:val="28"/>
              </w:rPr>
            </w:pPr>
            <w:r w:rsidRPr="00222F99">
              <w:rPr>
                <w:rFonts w:ascii="Times New Roman" w:hAnsi="Times New Roman" w:cs="Times New Roman"/>
                <w:b/>
                <w:sz w:val="28"/>
                <w:szCs w:val="28"/>
              </w:rPr>
              <w:t>Паршоева Дана</w:t>
            </w:r>
          </w:p>
        </w:tc>
        <w:tc>
          <w:tcPr>
            <w:tcW w:w="672" w:type="dxa"/>
            <w:vMerge w:val="restart"/>
            <w:vAlign w:val="center"/>
          </w:tcPr>
          <w:p w:rsidR="00222F99" w:rsidRPr="00222F99" w:rsidRDefault="00222F99" w:rsidP="0014764C">
            <w:pPr>
              <w:rPr>
                <w:rFonts w:ascii="Times New Roman" w:hAnsi="Times New Roman" w:cs="Times New Roman"/>
                <w:b/>
                <w:sz w:val="28"/>
                <w:szCs w:val="28"/>
              </w:rPr>
            </w:pPr>
            <w:r w:rsidRPr="00222F99">
              <w:rPr>
                <w:rFonts w:ascii="Times New Roman" w:hAnsi="Times New Roman" w:cs="Times New Roman"/>
                <w:b/>
                <w:sz w:val="28"/>
                <w:szCs w:val="28"/>
              </w:rPr>
              <w:t>4</w:t>
            </w:r>
          </w:p>
        </w:tc>
        <w:tc>
          <w:tcPr>
            <w:tcW w:w="2956" w:type="dxa"/>
            <w:vMerge/>
            <w:vAlign w:val="center"/>
          </w:tcPr>
          <w:p w:rsidR="00222F99" w:rsidRPr="00222F99" w:rsidRDefault="00222F99" w:rsidP="00222F99">
            <w:pPr>
              <w:ind w:left="435"/>
              <w:rPr>
                <w:rFonts w:ascii="Times New Roman" w:hAnsi="Times New Roman" w:cs="Times New Roman"/>
                <w:b/>
                <w:sz w:val="28"/>
                <w:szCs w:val="28"/>
              </w:rPr>
            </w:pPr>
          </w:p>
        </w:tc>
        <w:tc>
          <w:tcPr>
            <w:tcW w:w="2699" w:type="dxa"/>
            <w:vMerge/>
            <w:vAlign w:val="center"/>
          </w:tcPr>
          <w:p w:rsidR="00222F99" w:rsidRPr="00222F99" w:rsidRDefault="00222F99" w:rsidP="00222F99">
            <w:pPr>
              <w:ind w:left="435"/>
              <w:rPr>
                <w:rFonts w:ascii="Times New Roman" w:hAnsi="Times New Roman" w:cs="Times New Roman"/>
                <w:b/>
                <w:sz w:val="28"/>
                <w:szCs w:val="28"/>
              </w:rPr>
            </w:pPr>
          </w:p>
        </w:tc>
        <w:tc>
          <w:tcPr>
            <w:tcW w:w="2673"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365 место в регионе</w:t>
            </w:r>
          </w:p>
        </w:tc>
      </w:tr>
      <w:tr w:rsidR="00222F99" w:rsidRPr="00222F99" w:rsidTr="0014764C">
        <w:trPr>
          <w:trHeight w:val="239"/>
        </w:trPr>
        <w:tc>
          <w:tcPr>
            <w:tcW w:w="1001"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5</w:t>
            </w:r>
          </w:p>
        </w:tc>
        <w:tc>
          <w:tcPr>
            <w:tcW w:w="3166" w:type="dxa"/>
            <w:vAlign w:val="center"/>
          </w:tcPr>
          <w:p w:rsidR="00222F99" w:rsidRPr="00222F99" w:rsidRDefault="00222F99" w:rsidP="0014764C">
            <w:pPr>
              <w:rPr>
                <w:rFonts w:ascii="Times New Roman" w:hAnsi="Times New Roman" w:cs="Times New Roman"/>
                <w:b/>
                <w:sz w:val="28"/>
                <w:szCs w:val="28"/>
              </w:rPr>
            </w:pPr>
            <w:r w:rsidRPr="00222F99">
              <w:rPr>
                <w:rFonts w:ascii="Times New Roman" w:hAnsi="Times New Roman" w:cs="Times New Roman"/>
                <w:b/>
                <w:sz w:val="28"/>
                <w:szCs w:val="28"/>
              </w:rPr>
              <w:t>Хасанова Самира</w:t>
            </w:r>
          </w:p>
        </w:tc>
        <w:tc>
          <w:tcPr>
            <w:tcW w:w="672" w:type="dxa"/>
            <w:vMerge/>
            <w:vAlign w:val="center"/>
          </w:tcPr>
          <w:p w:rsidR="00222F99" w:rsidRPr="00222F99" w:rsidRDefault="00222F99" w:rsidP="0014764C">
            <w:pPr>
              <w:ind w:left="435"/>
              <w:rPr>
                <w:rFonts w:ascii="Times New Roman" w:hAnsi="Times New Roman" w:cs="Times New Roman"/>
                <w:b/>
                <w:sz w:val="28"/>
                <w:szCs w:val="28"/>
              </w:rPr>
            </w:pPr>
          </w:p>
        </w:tc>
        <w:tc>
          <w:tcPr>
            <w:tcW w:w="2956" w:type="dxa"/>
            <w:vMerge/>
            <w:vAlign w:val="center"/>
          </w:tcPr>
          <w:p w:rsidR="00222F99" w:rsidRPr="00222F99" w:rsidRDefault="00222F99" w:rsidP="00222F99">
            <w:pPr>
              <w:ind w:left="435"/>
              <w:rPr>
                <w:rFonts w:ascii="Times New Roman" w:hAnsi="Times New Roman" w:cs="Times New Roman"/>
                <w:b/>
                <w:sz w:val="28"/>
                <w:szCs w:val="28"/>
              </w:rPr>
            </w:pPr>
          </w:p>
        </w:tc>
        <w:tc>
          <w:tcPr>
            <w:tcW w:w="2699" w:type="dxa"/>
            <w:vMerge/>
            <w:vAlign w:val="center"/>
          </w:tcPr>
          <w:p w:rsidR="00222F99" w:rsidRPr="00222F99" w:rsidRDefault="00222F99" w:rsidP="00222F99">
            <w:pPr>
              <w:ind w:left="435"/>
              <w:rPr>
                <w:rFonts w:ascii="Times New Roman" w:hAnsi="Times New Roman" w:cs="Times New Roman"/>
                <w:b/>
                <w:sz w:val="28"/>
                <w:szCs w:val="28"/>
              </w:rPr>
            </w:pPr>
          </w:p>
        </w:tc>
        <w:tc>
          <w:tcPr>
            <w:tcW w:w="2673"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379 место в регионе</w:t>
            </w:r>
          </w:p>
        </w:tc>
      </w:tr>
      <w:tr w:rsidR="00222F99" w:rsidRPr="00222F99" w:rsidTr="0014764C">
        <w:trPr>
          <w:trHeight w:val="254"/>
        </w:trPr>
        <w:tc>
          <w:tcPr>
            <w:tcW w:w="1001"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6.</w:t>
            </w:r>
          </w:p>
        </w:tc>
        <w:tc>
          <w:tcPr>
            <w:tcW w:w="3166" w:type="dxa"/>
            <w:vAlign w:val="center"/>
          </w:tcPr>
          <w:p w:rsidR="00222F99" w:rsidRPr="00222F99" w:rsidRDefault="00222F99" w:rsidP="0014764C">
            <w:pPr>
              <w:rPr>
                <w:rFonts w:ascii="Times New Roman" w:hAnsi="Times New Roman" w:cs="Times New Roman"/>
                <w:b/>
                <w:sz w:val="28"/>
                <w:szCs w:val="28"/>
              </w:rPr>
            </w:pPr>
            <w:r w:rsidRPr="00222F99">
              <w:rPr>
                <w:rFonts w:ascii="Times New Roman" w:hAnsi="Times New Roman" w:cs="Times New Roman"/>
                <w:b/>
                <w:sz w:val="28"/>
                <w:szCs w:val="28"/>
              </w:rPr>
              <w:t>Ахиева Ясина</w:t>
            </w:r>
          </w:p>
        </w:tc>
        <w:tc>
          <w:tcPr>
            <w:tcW w:w="672" w:type="dxa"/>
            <w:vMerge w:val="restart"/>
            <w:vAlign w:val="center"/>
          </w:tcPr>
          <w:p w:rsidR="00222F99" w:rsidRPr="00222F99" w:rsidRDefault="00222F99" w:rsidP="0014764C">
            <w:pPr>
              <w:rPr>
                <w:rFonts w:ascii="Times New Roman" w:hAnsi="Times New Roman" w:cs="Times New Roman"/>
                <w:b/>
                <w:sz w:val="28"/>
                <w:szCs w:val="28"/>
              </w:rPr>
            </w:pPr>
            <w:r w:rsidRPr="00222F99">
              <w:rPr>
                <w:rFonts w:ascii="Times New Roman" w:hAnsi="Times New Roman" w:cs="Times New Roman"/>
                <w:b/>
                <w:sz w:val="28"/>
                <w:szCs w:val="28"/>
              </w:rPr>
              <w:t>5</w:t>
            </w:r>
          </w:p>
        </w:tc>
        <w:tc>
          <w:tcPr>
            <w:tcW w:w="2956" w:type="dxa"/>
            <w:vMerge/>
            <w:vAlign w:val="center"/>
          </w:tcPr>
          <w:p w:rsidR="00222F99" w:rsidRPr="00222F99" w:rsidRDefault="00222F99" w:rsidP="00222F99">
            <w:pPr>
              <w:ind w:left="435"/>
              <w:rPr>
                <w:rFonts w:ascii="Times New Roman" w:hAnsi="Times New Roman" w:cs="Times New Roman"/>
                <w:b/>
                <w:sz w:val="28"/>
                <w:szCs w:val="28"/>
              </w:rPr>
            </w:pPr>
          </w:p>
        </w:tc>
        <w:tc>
          <w:tcPr>
            <w:tcW w:w="2699" w:type="dxa"/>
            <w:vMerge/>
            <w:vAlign w:val="center"/>
          </w:tcPr>
          <w:p w:rsidR="00222F99" w:rsidRPr="00222F99" w:rsidRDefault="00222F99" w:rsidP="00222F99">
            <w:pPr>
              <w:ind w:left="435"/>
              <w:rPr>
                <w:rFonts w:ascii="Times New Roman" w:hAnsi="Times New Roman" w:cs="Times New Roman"/>
                <w:b/>
                <w:sz w:val="28"/>
                <w:szCs w:val="28"/>
              </w:rPr>
            </w:pPr>
          </w:p>
        </w:tc>
        <w:tc>
          <w:tcPr>
            <w:tcW w:w="2673"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 xml:space="preserve">279 место в </w:t>
            </w:r>
            <w:r w:rsidRPr="00222F99">
              <w:rPr>
                <w:rFonts w:ascii="Times New Roman" w:hAnsi="Times New Roman" w:cs="Times New Roman"/>
                <w:b/>
                <w:sz w:val="28"/>
                <w:szCs w:val="28"/>
              </w:rPr>
              <w:lastRenderedPageBreak/>
              <w:t>регионе</w:t>
            </w:r>
          </w:p>
        </w:tc>
      </w:tr>
      <w:tr w:rsidR="00222F99" w:rsidRPr="00222F99" w:rsidTr="0014764C">
        <w:trPr>
          <w:trHeight w:val="239"/>
        </w:trPr>
        <w:tc>
          <w:tcPr>
            <w:tcW w:w="1001"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lastRenderedPageBreak/>
              <w:t>7.</w:t>
            </w:r>
          </w:p>
        </w:tc>
        <w:tc>
          <w:tcPr>
            <w:tcW w:w="3166" w:type="dxa"/>
            <w:vAlign w:val="center"/>
          </w:tcPr>
          <w:p w:rsidR="00222F99" w:rsidRPr="00222F99" w:rsidRDefault="00222F99" w:rsidP="0014764C">
            <w:pPr>
              <w:rPr>
                <w:rFonts w:ascii="Times New Roman" w:hAnsi="Times New Roman" w:cs="Times New Roman"/>
                <w:b/>
                <w:sz w:val="28"/>
                <w:szCs w:val="28"/>
              </w:rPr>
            </w:pPr>
            <w:r w:rsidRPr="00222F99">
              <w:rPr>
                <w:rFonts w:ascii="Times New Roman" w:hAnsi="Times New Roman" w:cs="Times New Roman"/>
                <w:b/>
                <w:sz w:val="28"/>
                <w:szCs w:val="28"/>
              </w:rPr>
              <w:t>Тасуева Петимат</w:t>
            </w:r>
          </w:p>
        </w:tc>
        <w:tc>
          <w:tcPr>
            <w:tcW w:w="672" w:type="dxa"/>
            <w:vMerge/>
            <w:vAlign w:val="center"/>
          </w:tcPr>
          <w:p w:rsidR="00222F99" w:rsidRPr="00222F99" w:rsidRDefault="00222F99" w:rsidP="0014764C">
            <w:pPr>
              <w:ind w:left="435"/>
              <w:rPr>
                <w:rFonts w:ascii="Times New Roman" w:hAnsi="Times New Roman" w:cs="Times New Roman"/>
                <w:b/>
                <w:sz w:val="28"/>
                <w:szCs w:val="28"/>
              </w:rPr>
            </w:pPr>
          </w:p>
        </w:tc>
        <w:tc>
          <w:tcPr>
            <w:tcW w:w="2956" w:type="dxa"/>
            <w:vMerge/>
            <w:vAlign w:val="center"/>
          </w:tcPr>
          <w:p w:rsidR="00222F99" w:rsidRPr="00222F99" w:rsidRDefault="00222F99" w:rsidP="00222F99">
            <w:pPr>
              <w:ind w:left="435"/>
              <w:rPr>
                <w:rFonts w:ascii="Times New Roman" w:hAnsi="Times New Roman" w:cs="Times New Roman"/>
                <w:b/>
                <w:sz w:val="28"/>
                <w:szCs w:val="28"/>
              </w:rPr>
            </w:pPr>
          </w:p>
        </w:tc>
        <w:tc>
          <w:tcPr>
            <w:tcW w:w="2699" w:type="dxa"/>
            <w:vMerge/>
            <w:vAlign w:val="center"/>
          </w:tcPr>
          <w:p w:rsidR="00222F99" w:rsidRPr="00222F99" w:rsidRDefault="00222F99" w:rsidP="00222F99">
            <w:pPr>
              <w:ind w:left="435"/>
              <w:rPr>
                <w:rFonts w:ascii="Times New Roman" w:hAnsi="Times New Roman" w:cs="Times New Roman"/>
                <w:b/>
                <w:sz w:val="28"/>
                <w:szCs w:val="28"/>
              </w:rPr>
            </w:pPr>
          </w:p>
        </w:tc>
        <w:tc>
          <w:tcPr>
            <w:tcW w:w="2673"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296 место в регионе</w:t>
            </w:r>
          </w:p>
        </w:tc>
      </w:tr>
      <w:tr w:rsidR="00222F99" w:rsidRPr="00222F99" w:rsidTr="0014764C">
        <w:trPr>
          <w:trHeight w:val="508"/>
        </w:trPr>
        <w:tc>
          <w:tcPr>
            <w:tcW w:w="1001"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8.</w:t>
            </w:r>
          </w:p>
        </w:tc>
        <w:tc>
          <w:tcPr>
            <w:tcW w:w="3166" w:type="dxa"/>
            <w:vAlign w:val="center"/>
          </w:tcPr>
          <w:p w:rsidR="00222F99" w:rsidRPr="00222F99" w:rsidRDefault="00222F99" w:rsidP="0014764C">
            <w:pPr>
              <w:rPr>
                <w:rFonts w:ascii="Times New Roman" w:hAnsi="Times New Roman" w:cs="Times New Roman"/>
                <w:b/>
                <w:sz w:val="28"/>
                <w:szCs w:val="28"/>
              </w:rPr>
            </w:pPr>
            <w:r w:rsidRPr="00222F99">
              <w:rPr>
                <w:rFonts w:ascii="Times New Roman" w:hAnsi="Times New Roman" w:cs="Times New Roman"/>
                <w:b/>
                <w:sz w:val="28"/>
                <w:szCs w:val="28"/>
              </w:rPr>
              <w:t>Сельмурзаева Сабина</w:t>
            </w:r>
          </w:p>
        </w:tc>
        <w:tc>
          <w:tcPr>
            <w:tcW w:w="672" w:type="dxa"/>
            <w:vAlign w:val="center"/>
          </w:tcPr>
          <w:p w:rsidR="00222F99" w:rsidRPr="00222F99" w:rsidRDefault="00222F99" w:rsidP="0014764C">
            <w:pPr>
              <w:rPr>
                <w:rFonts w:ascii="Times New Roman" w:hAnsi="Times New Roman" w:cs="Times New Roman"/>
                <w:b/>
                <w:sz w:val="28"/>
                <w:szCs w:val="28"/>
              </w:rPr>
            </w:pPr>
            <w:r w:rsidRPr="00222F99">
              <w:rPr>
                <w:rFonts w:ascii="Times New Roman" w:hAnsi="Times New Roman" w:cs="Times New Roman"/>
                <w:b/>
                <w:sz w:val="28"/>
                <w:szCs w:val="28"/>
              </w:rPr>
              <w:t>6</w:t>
            </w:r>
          </w:p>
        </w:tc>
        <w:tc>
          <w:tcPr>
            <w:tcW w:w="2956" w:type="dxa"/>
            <w:vMerge/>
            <w:vAlign w:val="center"/>
          </w:tcPr>
          <w:p w:rsidR="00222F99" w:rsidRPr="00222F99" w:rsidRDefault="00222F99" w:rsidP="00222F99">
            <w:pPr>
              <w:ind w:left="435"/>
              <w:rPr>
                <w:rFonts w:ascii="Times New Roman" w:hAnsi="Times New Roman" w:cs="Times New Roman"/>
                <w:b/>
                <w:sz w:val="28"/>
                <w:szCs w:val="28"/>
              </w:rPr>
            </w:pPr>
          </w:p>
        </w:tc>
        <w:tc>
          <w:tcPr>
            <w:tcW w:w="2699" w:type="dxa"/>
            <w:vMerge/>
            <w:vAlign w:val="center"/>
          </w:tcPr>
          <w:p w:rsidR="00222F99" w:rsidRPr="00222F99" w:rsidRDefault="00222F99" w:rsidP="00222F99">
            <w:pPr>
              <w:ind w:left="435"/>
              <w:rPr>
                <w:rFonts w:ascii="Times New Roman" w:hAnsi="Times New Roman" w:cs="Times New Roman"/>
                <w:b/>
                <w:sz w:val="28"/>
                <w:szCs w:val="28"/>
              </w:rPr>
            </w:pPr>
          </w:p>
        </w:tc>
        <w:tc>
          <w:tcPr>
            <w:tcW w:w="2673"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347 место в регионе</w:t>
            </w:r>
          </w:p>
        </w:tc>
      </w:tr>
      <w:tr w:rsidR="00222F99" w:rsidRPr="00222F99" w:rsidTr="0014764C">
        <w:trPr>
          <w:trHeight w:val="239"/>
        </w:trPr>
        <w:tc>
          <w:tcPr>
            <w:tcW w:w="1001"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9.</w:t>
            </w:r>
          </w:p>
        </w:tc>
        <w:tc>
          <w:tcPr>
            <w:tcW w:w="3166" w:type="dxa"/>
            <w:vMerge w:val="restart"/>
            <w:vAlign w:val="center"/>
          </w:tcPr>
          <w:p w:rsidR="00222F99" w:rsidRPr="00222F99" w:rsidRDefault="00222F99" w:rsidP="0014764C">
            <w:pPr>
              <w:rPr>
                <w:rFonts w:ascii="Times New Roman" w:hAnsi="Times New Roman" w:cs="Times New Roman"/>
                <w:b/>
                <w:sz w:val="28"/>
                <w:szCs w:val="28"/>
              </w:rPr>
            </w:pPr>
            <w:r w:rsidRPr="00222F99">
              <w:rPr>
                <w:rFonts w:ascii="Times New Roman" w:hAnsi="Times New Roman" w:cs="Times New Roman"/>
                <w:b/>
                <w:sz w:val="28"/>
                <w:szCs w:val="28"/>
              </w:rPr>
              <w:t xml:space="preserve">Анзаев Замбек </w:t>
            </w:r>
          </w:p>
        </w:tc>
        <w:tc>
          <w:tcPr>
            <w:tcW w:w="672" w:type="dxa"/>
            <w:vMerge w:val="restart"/>
            <w:vAlign w:val="center"/>
          </w:tcPr>
          <w:p w:rsidR="00222F99" w:rsidRPr="00222F99" w:rsidRDefault="00222F99" w:rsidP="0014764C">
            <w:pPr>
              <w:rPr>
                <w:rFonts w:ascii="Times New Roman" w:hAnsi="Times New Roman" w:cs="Times New Roman"/>
                <w:b/>
                <w:sz w:val="28"/>
                <w:szCs w:val="28"/>
              </w:rPr>
            </w:pPr>
            <w:r w:rsidRPr="00222F99">
              <w:rPr>
                <w:rFonts w:ascii="Times New Roman" w:hAnsi="Times New Roman" w:cs="Times New Roman"/>
                <w:b/>
                <w:sz w:val="28"/>
                <w:szCs w:val="28"/>
              </w:rPr>
              <w:t>7</w:t>
            </w:r>
          </w:p>
        </w:tc>
        <w:tc>
          <w:tcPr>
            <w:tcW w:w="2956" w:type="dxa"/>
            <w:vMerge/>
            <w:vAlign w:val="center"/>
          </w:tcPr>
          <w:p w:rsidR="00222F99" w:rsidRPr="00222F99" w:rsidRDefault="00222F99" w:rsidP="00222F99">
            <w:pPr>
              <w:ind w:left="435"/>
              <w:rPr>
                <w:rFonts w:ascii="Times New Roman" w:hAnsi="Times New Roman" w:cs="Times New Roman"/>
                <w:b/>
                <w:sz w:val="28"/>
                <w:szCs w:val="28"/>
              </w:rPr>
            </w:pPr>
          </w:p>
        </w:tc>
        <w:tc>
          <w:tcPr>
            <w:tcW w:w="2699" w:type="dxa"/>
            <w:vMerge/>
            <w:vAlign w:val="center"/>
          </w:tcPr>
          <w:p w:rsidR="00222F99" w:rsidRPr="00222F99" w:rsidRDefault="00222F99" w:rsidP="00222F99">
            <w:pPr>
              <w:ind w:left="435"/>
              <w:rPr>
                <w:rFonts w:ascii="Times New Roman" w:hAnsi="Times New Roman" w:cs="Times New Roman"/>
                <w:b/>
                <w:sz w:val="28"/>
                <w:szCs w:val="28"/>
              </w:rPr>
            </w:pPr>
          </w:p>
        </w:tc>
        <w:tc>
          <w:tcPr>
            <w:tcW w:w="2673"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205 место в регионе</w:t>
            </w:r>
          </w:p>
        </w:tc>
      </w:tr>
      <w:tr w:rsidR="00222F99" w:rsidRPr="00222F99" w:rsidTr="0014764C">
        <w:trPr>
          <w:trHeight w:val="254"/>
        </w:trPr>
        <w:tc>
          <w:tcPr>
            <w:tcW w:w="1001" w:type="dxa"/>
            <w:vAlign w:val="center"/>
          </w:tcPr>
          <w:p w:rsidR="00222F99" w:rsidRPr="00222F99" w:rsidRDefault="00222F99" w:rsidP="00222F99">
            <w:pPr>
              <w:ind w:left="435"/>
              <w:rPr>
                <w:rFonts w:ascii="Times New Roman" w:hAnsi="Times New Roman" w:cs="Times New Roman"/>
                <w:b/>
                <w:sz w:val="28"/>
                <w:szCs w:val="28"/>
              </w:rPr>
            </w:pPr>
          </w:p>
        </w:tc>
        <w:tc>
          <w:tcPr>
            <w:tcW w:w="3166" w:type="dxa"/>
            <w:vMerge/>
            <w:vAlign w:val="center"/>
          </w:tcPr>
          <w:p w:rsidR="00222F99" w:rsidRPr="00222F99" w:rsidRDefault="00222F99" w:rsidP="00222F99">
            <w:pPr>
              <w:ind w:left="435"/>
              <w:rPr>
                <w:rFonts w:ascii="Times New Roman" w:hAnsi="Times New Roman" w:cs="Times New Roman"/>
                <w:b/>
                <w:sz w:val="28"/>
                <w:szCs w:val="28"/>
              </w:rPr>
            </w:pPr>
          </w:p>
        </w:tc>
        <w:tc>
          <w:tcPr>
            <w:tcW w:w="672" w:type="dxa"/>
            <w:vMerge/>
            <w:vAlign w:val="center"/>
          </w:tcPr>
          <w:p w:rsidR="00222F99" w:rsidRPr="00222F99" w:rsidRDefault="00222F99" w:rsidP="0014764C">
            <w:pPr>
              <w:ind w:left="435"/>
              <w:rPr>
                <w:rFonts w:ascii="Times New Roman" w:hAnsi="Times New Roman" w:cs="Times New Roman"/>
                <w:b/>
                <w:sz w:val="28"/>
                <w:szCs w:val="28"/>
              </w:rPr>
            </w:pPr>
          </w:p>
        </w:tc>
        <w:tc>
          <w:tcPr>
            <w:tcW w:w="2956" w:type="dxa"/>
            <w:vMerge w:val="restart"/>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 xml:space="preserve">муниципальный </w:t>
            </w:r>
          </w:p>
        </w:tc>
        <w:tc>
          <w:tcPr>
            <w:tcW w:w="2699"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«Шахматы»-2018г.</w:t>
            </w:r>
          </w:p>
        </w:tc>
        <w:tc>
          <w:tcPr>
            <w:tcW w:w="2673"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 xml:space="preserve">1 место </w:t>
            </w:r>
          </w:p>
        </w:tc>
      </w:tr>
      <w:tr w:rsidR="00222F99" w:rsidRPr="00222F99" w:rsidTr="0014764C">
        <w:trPr>
          <w:trHeight w:val="239"/>
        </w:trPr>
        <w:tc>
          <w:tcPr>
            <w:tcW w:w="1001"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10.</w:t>
            </w:r>
          </w:p>
        </w:tc>
        <w:tc>
          <w:tcPr>
            <w:tcW w:w="3166" w:type="dxa"/>
            <w:vAlign w:val="center"/>
          </w:tcPr>
          <w:p w:rsidR="00222F99" w:rsidRPr="00222F99" w:rsidRDefault="00222F99" w:rsidP="0014764C">
            <w:pPr>
              <w:rPr>
                <w:rFonts w:ascii="Times New Roman" w:hAnsi="Times New Roman" w:cs="Times New Roman"/>
                <w:b/>
                <w:sz w:val="28"/>
                <w:szCs w:val="28"/>
              </w:rPr>
            </w:pPr>
            <w:r w:rsidRPr="00222F99">
              <w:rPr>
                <w:rFonts w:ascii="Times New Roman" w:hAnsi="Times New Roman" w:cs="Times New Roman"/>
                <w:b/>
                <w:sz w:val="28"/>
                <w:szCs w:val="28"/>
              </w:rPr>
              <w:t>Зубайраев Висани</w:t>
            </w:r>
          </w:p>
        </w:tc>
        <w:tc>
          <w:tcPr>
            <w:tcW w:w="672" w:type="dxa"/>
            <w:vAlign w:val="center"/>
          </w:tcPr>
          <w:p w:rsidR="00222F99" w:rsidRPr="00222F99" w:rsidRDefault="00222F99" w:rsidP="0014764C">
            <w:pPr>
              <w:rPr>
                <w:rFonts w:ascii="Times New Roman" w:hAnsi="Times New Roman" w:cs="Times New Roman"/>
                <w:b/>
                <w:sz w:val="28"/>
                <w:szCs w:val="28"/>
              </w:rPr>
            </w:pPr>
            <w:r w:rsidRPr="00222F99">
              <w:rPr>
                <w:rFonts w:ascii="Times New Roman" w:hAnsi="Times New Roman" w:cs="Times New Roman"/>
                <w:b/>
                <w:sz w:val="28"/>
                <w:szCs w:val="28"/>
              </w:rPr>
              <w:t>6</w:t>
            </w:r>
          </w:p>
        </w:tc>
        <w:tc>
          <w:tcPr>
            <w:tcW w:w="2956" w:type="dxa"/>
            <w:vMerge/>
            <w:vAlign w:val="center"/>
          </w:tcPr>
          <w:p w:rsidR="00222F99" w:rsidRPr="00222F99" w:rsidRDefault="00222F99" w:rsidP="00222F99">
            <w:pPr>
              <w:ind w:left="435"/>
              <w:rPr>
                <w:rFonts w:ascii="Times New Roman" w:hAnsi="Times New Roman" w:cs="Times New Roman"/>
                <w:b/>
                <w:sz w:val="28"/>
                <w:szCs w:val="28"/>
              </w:rPr>
            </w:pPr>
          </w:p>
        </w:tc>
        <w:tc>
          <w:tcPr>
            <w:tcW w:w="2699" w:type="dxa"/>
            <w:vMerge w:val="restart"/>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«Русский медвежонок»-2017г.</w:t>
            </w:r>
          </w:p>
        </w:tc>
        <w:tc>
          <w:tcPr>
            <w:tcW w:w="2673"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529 место в регионе</w:t>
            </w:r>
          </w:p>
        </w:tc>
      </w:tr>
      <w:tr w:rsidR="00222F99" w:rsidRPr="00222F99" w:rsidTr="0014764C">
        <w:trPr>
          <w:trHeight w:val="254"/>
        </w:trPr>
        <w:tc>
          <w:tcPr>
            <w:tcW w:w="1001"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11.</w:t>
            </w:r>
          </w:p>
        </w:tc>
        <w:tc>
          <w:tcPr>
            <w:tcW w:w="3166" w:type="dxa"/>
            <w:vAlign w:val="center"/>
          </w:tcPr>
          <w:p w:rsidR="00222F99" w:rsidRPr="00222F99" w:rsidRDefault="00222F99" w:rsidP="0014764C">
            <w:pPr>
              <w:rPr>
                <w:rFonts w:ascii="Times New Roman" w:hAnsi="Times New Roman" w:cs="Times New Roman"/>
                <w:b/>
                <w:sz w:val="28"/>
                <w:szCs w:val="28"/>
              </w:rPr>
            </w:pPr>
            <w:r w:rsidRPr="00222F99">
              <w:rPr>
                <w:rFonts w:ascii="Times New Roman" w:hAnsi="Times New Roman" w:cs="Times New Roman"/>
                <w:b/>
                <w:sz w:val="28"/>
                <w:szCs w:val="28"/>
              </w:rPr>
              <w:t xml:space="preserve">Зубайраев Сайхан </w:t>
            </w:r>
          </w:p>
        </w:tc>
        <w:tc>
          <w:tcPr>
            <w:tcW w:w="672" w:type="dxa"/>
            <w:vAlign w:val="center"/>
          </w:tcPr>
          <w:p w:rsidR="00222F99" w:rsidRPr="00222F99" w:rsidRDefault="00222F99" w:rsidP="0014764C">
            <w:pPr>
              <w:rPr>
                <w:rFonts w:ascii="Times New Roman" w:hAnsi="Times New Roman" w:cs="Times New Roman"/>
                <w:b/>
                <w:sz w:val="28"/>
                <w:szCs w:val="28"/>
              </w:rPr>
            </w:pPr>
            <w:r w:rsidRPr="00222F99">
              <w:rPr>
                <w:rFonts w:ascii="Times New Roman" w:hAnsi="Times New Roman" w:cs="Times New Roman"/>
                <w:b/>
                <w:sz w:val="28"/>
                <w:szCs w:val="28"/>
              </w:rPr>
              <w:t>4</w:t>
            </w:r>
          </w:p>
        </w:tc>
        <w:tc>
          <w:tcPr>
            <w:tcW w:w="2956" w:type="dxa"/>
            <w:vMerge/>
            <w:vAlign w:val="center"/>
          </w:tcPr>
          <w:p w:rsidR="00222F99" w:rsidRPr="00222F99" w:rsidRDefault="00222F99" w:rsidP="00222F99">
            <w:pPr>
              <w:ind w:left="435"/>
              <w:rPr>
                <w:rFonts w:ascii="Times New Roman" w:hAnsi="Times New Roman" w:cs="Times New Roman"/>
                <w:b/>
                <w:sz w:val="28"/>
                <w:szCs w:val="28"/>
              </w:rPr>
            </w:pPr>
          </w:p>
        </w:tc>
        <w:tc>
          <w:tcPr>
            <w:tcW w:w="2699" w:type="dxa"/>
            <w:vMerge/>
            <w:vAlign w:val="center"/>
          </w:tcPr>
          <w:p w:rsidR="00222F99" w:rsidRPr="00222F99" w:rsidRDefault="00222F99" w:rsidP="00222F99">
            <w:pPr>
              <w:ind w:left="435"/>
              <w:rPr>
                <w:rFonts w:ascii="Times New Roman" w:hAnsi="Times New Roman" w:cs="Times New Roman"/>
                <w:b/>
                <w:sz w:val="28"/>
                <w:szCs w:val="28"/>
              </w:rPr>
            </w:pPr>
          </w:p>
        </w:tc>
        <w:tc>
          <w:tcPr>
            <w:tcW w:w="2673"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1062 место в регионе</w:t>
            </w:r>
          </w:p>
        </w:tc>
      </w:tr>
      <w:tr w:rsidR="00222F99" w:rsidRPr="00222F99" w:rsidTr="0014764C">
        <w:trPr>
          <w:trHeight w:val="254"/>
        </w:trPr>
        <w:tc>
          <w:tcPr>
            <w:tcW w:w="1001"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12.</w:t>
            </w:r>
          </w:p>
        </w:tc>
        <w:tc>
          <w:tcPr>
            <w:tcW w:w="3166" w:type="dxa"/>
            <w:vAlign w:val="center"/>
          </w:tcPr>
          <w:p w:rsidR="00222F99" w:rsidRPr="00222F99" w:rsidRDefault="00222F99" w:rsidP="0014764C">
            <w:pPr>
              <w:rPr>
                <w:rFonts w:ascii="Times New Roman" w:hAnsi="Times New Roman" w:cs="Times New Roman"/>
                <w:b/>
                <w:sz w:val="28"/>
                <w:szCs w:val="28"/>
              </w:rPr>
            </w:pPr>
            <w:r w:rsidRPr="00222F99">
              <w:rPr>
                <w:rFonts w:ascii="Times New Roman" w:hAnsi="Times New Roman" w:cs="Times New Roman"/>
                <w:b/>
                <w:sz w:val="28"/>
                <w:szCs w:val="28"/>
              </w:rPr>
              <w:t>Саламова Манана</w:t>
            </w:r>
          </w:p>
        </w:tc>
        <w:tc>
          <w:tcPr>
            <w:tcW w:w="672" w:type="dxa"/>
            <w:vAlign w:val="center"/>
          </w:tcPr>
          <w:p w:rsidR="00222F99" w:rsidRPr="00222F99" w:rsidRDefault="00222F99" w:rsidP="0014764C">
            <w:pPr>
              <w:rPr>
                <w:rFonts w:ascii="Times New Roman" w:hAnsi="Times New Roman" w:cs="Times New Roman"/>
                <w:b/>
                <w:sz w:val="28"/>
                <w:szCs w:val="28"/>
              </w:rPr>
            </w:pPr>
            <w:r w:rsidRPr="00222F99">
              <w:rPr>
                <w:rFonts w:ascii="Times New Roman" w:hAnsi="Times New Roman" w:cs="Times New Roman"/>
                <w:b/>
                <w:sz w:val="28"/>
                <w:szCs w:val="28"/>
              </w:rPr>
              <w:t>2</w:t>
            </w:r>
          </w:p>
        </w:tc>
        <w:tc>
          <w:tcPr>
            <w:tcW w:w="2956" w:type="dxa"/>
            <w:vMerge/>
            <w:vAlign w:val="center"/>
          </w:tcPr>
          <w:p w:rsidR="00222F99" w:rsidRPr="00222F99" w:rsidRDefault="00222F99" w:rsidP="00222F99">
            <w:pPr>
              <w:ind w:left="435"/>
              <w:rPr>
                <w:rFonts w:ascii="Times New Roman" w:hAnsi="Times New Roman" w:cs="Times New Roman"/>
                <w:b/>
                <w:sz w:val="28"/>
                <w:szCs w:val="28"/>
              </w:rPr>
            </w:pPr>
          </w:p>
        </w:tc>
        <w:tc>
          <w:tcPr>
            <w:tcW w:w="2699" w:type="dxa"/>
            <w:vMerge/>
            <w:vAlign w:val="center"/>
          </w:tcPr>
          <w:p w:rsidR="00222F99" w:rsidRPr="00222F99" w:rsidRDefault="00222F99" w:rsidP="00222F99">
            <w:pPr>
              <w:ind w:left="435"/>
              <w:rPr>
                <w:rFonts w:ascii="Times New Roman" w:hAnsi="Times New Roman" w:cs="Times New Roman"/>
                <w:b/>
                <w:sz w:val="28"/>
                <w:szCs w:val="28"/>
              </w:rPr>
            </w:pPr>
          </w:p>
        </w:tc>
        <w:tc>
          <w:tcPr>
            <w:tcW w:w="2673"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776 место в регионе</w:t>
            </w:r>
          </w:p>
        </w:tc>
      </w:tr>
      <w:tr w:rsidR="00222F99" w:rsidRPr="00222F99" w:rsidTr="0014764C">
        <w:trPr>
          <w:trHeight w:val="493"/>
        </w:trPr>
        <w:tc>
          <w:tcPr>
            <w:tcW w:w="1001" w:type="dxa"/>
            <w:vMerge w:val="restart"/>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13.</w:t>
            </w:r>
          </w:p>
        </w:tc>
        <w:tc>
          <w:tcPr>
            <w:tcW w:w="3166" w:type="dxa"/>
            <w:vMerge w:val="restart"/>
            <w:vAlign w:val="center"/>
          </w:tcPr>
          <w:p w:rsidR="00222F99" w:rsidRPr="00222F99" w:rsidRDefault="00222F99" w:rsidP="0014764C">
            <w:pPr>
              <w:rPr>
                <w:rFonts w:ascii="Times New Roman" w:hAnsi="Times New Roman" w:cs="Times New Roman"/>
                <w:b/>
                <w:sz w:val="28"/>
                <w:szCs w:val="28"/>
              </w:rPr>
            </w:pPr>
            <w:r w:rsidRPr="00222F99">
              <w:rPr>
                <w:rFonts w:ascii="Times New Roman" w:hAnsi="Times New Roman" w:cs="Times New Roman"/>
                <w:b/>
                <w:sz w:val="28"/>
                <w:szCs w:val="28"/>
              </w:rPr>
              <w:t>Чагарбиева Хадижат</w:t>
            </w:r>
          </w:p>
        </w:tc>
        <w:tc>
          <w:tcPr>
            <w:tcW w:w="672" w:type="dxa"/>
            <w:vMerge w:val="restart"/>
            <w:vAlign w:val="center"/>
          </w:tcPr>
          <w:p w:rsidR="00222F99" w:rsidRPr="00222F99" w:rsidRDefault="00222F99" w:rsidP="0014764C">
            <w:pPr>
              <w:rPr>
                <w:rFonts w:ascii="Times New Roman" w:hAnsi="Times New Roman" w:cs="Times New Roman"/>
                <w:b/>
                <w:sz w:val="28"/>
                <w:szCs w:val="28"/>
              </w:rPr>
            </w:pPr>
            <w:r w:rsidRPr="00222F99">
              <w:rPr>
                <w:rFonts w:ascii="Times New Roman" w:hAnsi="Times New Roman" w:cs="Times New Roman"/>
                <w:b/>
                <w:sz w:val="28"/>
                <w:szCs w:val="28"/>
              </w:rPr>
              <w:t>8</w:t>
            </w:r>
          </w:p>
        </w:tc>
        <w:tc>
          <w:tcPr>
            <w:tcW w:w="2956" w:type="dxa"/>
            <w:vMerge w:val="restart"/>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 xml:space="preserve">муниципальный </w:t>
            </w:r>
          </w:p>
        </w:tc>
        <w:tc>
          <w:tcPr>
            <w:tcW w:w="2699"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«Чечня до и после»-2018г.</w:t>
            </w:r>
          </w:p>
        </w:tc>
        <w:tc>
          <w:tcPr>
            <w:tcW w:w="2673"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 xml:space="preserve">2 место </w:t>
            </w:r>
          </w:p>
        </w:tc>
      </w:tr>
      <w:tr w:rsidR="00222F99" w:rsidRPr="00222F99" w:rsidTr="0014764C">
        <w:trPr>
          <w:trHeight w:val="254"/>
        </w:trPr>
        <w:tc>
          <w:tcPr>
            <w:tcW w:w="1001" w:type="dxa"/>
            <w:vMerge/>
            <w:vAlign w:val="center"/>
          </w:tcPr>
          <w:p w:rsidR="00222F99" w:rsidRPr="00222F99" w:rsidRDefault="00222F99" w:rsidP="00222F99">
            <w:pPr>
              <w:ind w:left="435"/>
              <w:rPr>
                <w:rFonts w:ascii="Times New Roman" w:hAnsi="Times New Roman" w:cs="Times New Roman"/>
                <w:b/>
                <w:sz w:val="28"/>
                <w:szCs w:val="28"/>
              </w:rPr>
            </w:pPr>
          </w:p>
        </w:tc>
        <w:tc>
          <w:tcPr>
            <w:tcW w:w="3166" w:type="dxa"/>
            <w:vMerge/>
            <w:vAlign w:val="center"/>
          </w:tcPr>
          <w:p w:rsidR="00222F99" w:rsidRPr="00222F99" w:rsidRDefault="00222F99" w:rsidP="00222F99">
            <w:pPr>
              <w:ind w:left="435"/>
              <w:rPr>
                <w:rFonts w:ascii="Times New Roman" w:hAnsi="Times New Roman" w:cs="Times New Roman"/>
                <w:b/>
                <w:sz w:val="28"/>
                <w:szCs w:val="28"/>
              </w:rPr>
            </w:pPr>
          </w:p>
        </w:tc>
        <w:tc>
          <w:tcPr>
            <w:tcW w:w="672" w:type="dxa"/>
            <w:vMerge/>
            <w:vAlign w:val="center"/>
          </w:tcPr>
          <w:p w:rsidR="00222F99" w:rsidRPr="00222F99" w:rsidRDefault="00222F99" w:rsidP="0014764C">
            <w:pPr>
              <w:ind w:left="435"/>
              <w:rPr>
                <w:rFonts w:ascii="Times New Roman" w:hAnsi="Times New Roman" w:cs="Times New Roman"/>
                <w:b/>
                <w:sz w:val="28"/>
                <w:szCs w:val="28"/>
              </w:rPr>
            </w:pPr>
          </w:p>
        </w:tc>
        <w:tc>
          <w:tcPr>
            <w:tcW w:w="2956" w:type="dxa"/>
            <w:vMerge/>
            <w:vAlign w:val="center"/>
          </w:tcPr>
          <w:p w:rsidR="00222F99" w:rsidRPr="00222F99" w:rsidRDefault="00222F99" w:rsidP="00222F99">
            <w:pPr>
              <w:ind w:left="435"/>
              <w:rPr>
                <w:rFonts w:ascii="Times New Roman" w:hAnsi="Times New Roman" w:cs="Times New Roman"/>
                <w:b/>
                <w:sz w:val="28"/>
                <w:szCs w:val="28"/>
              </w:rPr>
            </w:pPr>
          </w:p>
        </w:tc>
        <w:tc>
          <w:tcPr>
            <w:tcW w:w="2699" w:type="dxa"/>
            <w:vMerge w:val="restart"/>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«Живая классика»-2018г.</w:t>
            </w:r>
          </w:p>
        </w:tc>
        <w:tc>
          <w:tcPr>
            <w:tcW w:w="2673"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участник</w:t>
            </w:r>
          </w:p>
        </w:tc>
      </w:tr>
      <w:tr w:rsidR="00222F99" w:rsidRPr="00222F99" w:rsidTr="0014764C">
        <w:trPr>
          <w:trHeight w:val="254"/>
        </w:trPr>
        <w:tc>
          <w:tcPr>
            <w:tcW w:w="1001"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14.</w:t>
            </w:r>
          </w:p>
        </w:tc>
        <w:tc>
          <w:tcPr>
            <w:tcW w:w="3166" w:type="dxa"/>
            <w:vAlign w:val="center"/>
          </w:tcPr>
          <w:p w:rsidR="00222F99" w:rsidRPr="00222F99" w:rsidRDefault="00222F99" w:rsidP="0014764C">
            <w:pPr>
              <w:rPr>
                <w:rFonts w:ascii="Times New Roman" w:hAnsi="Times New Roman" w:cs="Times New Roman"/>
                <w:b/>
                <w:sz w:val="28"/>
                <w:szCs w:val="28"/>
              </w:rPr>
            </w:pPr>
            <w:r w:rsidRPr="00222F99">
              <w:rPr>
                <w:rFonts w:ascii="Times New Roman" w:hAnsi="Times New Roman" w:cs="Times New Roman"/>
                <w:b/>
                <w:sz w:val="28"/>
                <w:szCs w:val="28"/>
              </w:rPr>
              <w:t>Масаева Малижа</w:t>
            </w:r>
          </w:p>
        </w:tc>
        <w:tc>
          <w:tcPr>
            <w:tcW w:w="672" w:type="dxa"/>
            <w:vAlign w:val="center"/>
          </w:tcPr>
          <w:p w:rsidR="00222F99" w:rsidRPr="00222F99" w:rsidRDefault="00222F99" w:rsidP="0014764C">
            <w:pPr>
              <w:rPr>
                <w:rFonts w:ascii="Times New Roman" w:hAnsi="Times New Roman" w:cs="Times New Roman"/>
                <w:b/>
                <w:sz w:val="28"/>
                <w:szCs w:val="28"/>
              </w:rPr>
            </w:pPr>
            <w:r w:rsidRPr="00222F99">
              <w:rPr>
                <w:rFonts w:ascii="Times New Roman" w:hAnsi="Times New Roman" w:cs="Times New Roman"/>
                <w:b/>
                <w:sz w:val="28"/>
                <w:szCs w:val="28"/>
              </w:rPr>
              <w:t>7</w:t>
            </w:r>
          </w:p>
        </w:tc>
        <w:tc>
          <w:tcPr>
            <w:tcW w:w="2956" w:type="dxa"/>
            <w:vMerge/>
            <w:vAlign w:val="center"/>
          </w:tcPr>
          <w:p w:rsidR="00222F99" w:rsidRPr="00222F99" w:rsidRDefault="00222F99" w:rsidP="00222F99">
            <w:pPr>
              <w:ind w:left="435"/>
              <w:rPr>
                <w:rFonts w:ascii="Times New Roman" w:hAnsi="Times New Roman" w:cs="Times New Roman"/>
                <w:b/>
                <w:sz w:val="28"/>
                <w:szCs w:val="28"/>
              </w:rPr>
            </w:pPr>
          </w:p>
        </w:tc>
        <w:tc>
          <w:tcPr>
            <w:tcW w:w="2699" w:type="dxa"/>
            <w:vMerge/>
            <w:vAlign w:val="center"/>
          </w:tcPr>
          <w:p w:rsidR="00222F99" w:rsidRPr="00222F99" w:rsidRDefault="00222F99" w:rsidP="00222F99">
            <w:pPr>
              <w:ind w:left="435"/>
              <w:rPr>
                <w:rFonts w:ascii="Times New Roman" w:hAnsi="Times New Roman" w:cs="Times New Roman"/>
                <w:b/>
                <w:sz w:val="28"/>
                <w:szCs w:val="28"/>
              </w:rPr>
            </w:pPr>
          </w:p>
        </w:tc>
        <w:tc>
          <w:tcPr>
            <w:tcW w:w="2673"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участник</w:t>
            </w:r>
          </w:p>
        </w:tc>
      </w:tr>
      <w:tr w:rsidR="00222F99" w:rsidRPr="00222F99" w:rsidTr="0014764C">
        <w:trPr>
          <w:trHeight w:val="239"/>
        </w:trPr>
        <w:tc>
          <w:tcPr>
            <w:tcW w:w="1001"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15.</w:t>
            </w:r>
          </w:p>
        </w:tc>
        <w:tc>
          <w:tcPr>
            <w:tcW w:w="3166" w:type="dxa"/>
            <w:vAlign w:val="center"/>
          </w:tcPr>
          <w:p w:rsidR="00222F99" w:rsidRPr="00222F99" w:rsidRDefault="00222F99" w:rsidP="0014764C">
            <w:pPr>
              <w:rPr>
                <w:rFonts w:ascii="Times New Roman" w:hAnsi="Times New Roman" w:cs="Times New Roman"/>
                <w:b/>
                <w:sz w:val="28"/>
                <w:szCs w:val="28"/>
              </w:rPr>
            </w:pPr>
            <w:r w:rsidRPr="00222F99">
              <w:rPr>
                <w:rFonts w:ascii="Times New Roman" w:hAnsi="Times New Roman" w:cs="Times New Roman"/>
                <w:b/>
                <w:sz w:val="28"/>
                <w:szCs w:val="28"/>
              </w:rPr>
              <w:t>Баргишева Иман</w:t>
            </w:r>
          </w:p>
        </w:tc>
        <w:tc>
          <w:tcPr>
            <w:tcW w:w="672" w:type="dxa"/>
            <w:vAlign w:val="center"/>
          </w:tcPr>
          <w:p w:rsidR="00222F99" w:rsidRPr="00222F99" w:rsidRDefault="00222F99" w:rsidP="0014764C">
            <w:pPr>
              <w:rPr>
                <w:rFonts w:ascii="Times New Roman" w:hAnsi="Times New Roman" w:cs="Times New Roman"/>
                <w:b/>
                <w:sz w:val="28"/>
                <w:szCs w:val="28"/>
              </w:rPr>
            </w:pPr>
            <w:r w:rsidRPr="00222F99">
              <w:rPr>
                <w:rFonts w:ascii="Times New Roman" w:hAnsi="Times New Roman" w:cs="Times New Roman"/>
                <w:b/>
                <w:sz w:val="28"/>
                <w:szCs w:val="28"/>
              </w:rPr>
              <w:t>7</w:t>
            </w:r>
          </w:p>
        </w:tc>
        <w:tc>
          <w:tcPr>
            <w:tcW w:w="2956" w:type="dxa"/>
            <w:vMerge/>
            <w:vAlign w:val="center"/>
          </w:tcPr>
          <w:p w:rsidR="00222F99" w:rsidRPr="00222F99" w:rsidRDefault="00222F99" w:rsidP="00222F99">
            <w:pPr>
              <w:ind w:left="435"/>
              <w:rPr>
                <w:rFonts w:ascii="Times New Roman" w:hAnsi="Times New Roman" w:cs="Times New Roman"/>
                <w:b/>
                <w:sz w:val="28"/>
                <w:szCs w:val="28"/>
              </w:rPr>
            </w:pPr>
          </w:p>
        </w:tc>
        <w:tc>
          <w:tcPr>
            <w:tcW w:w="2699" w:type="dxa"/>
            <w:vMerge/>
            <w:vAlign w:val="center"/>
          </w:tcPr>
          <w:p w:rsidR="00222F99" w:rsidRPr="00222F99" w:rsidRDefault="00222F99" w:rsidP="00222F99">
            <w:pPr>
              <w:ind w:left="435"/>
              <w:rPr>
                <w:rFonts w:ascii="Times New Roman" w:hAnsi="Times New Roman" w:cs="Times New Roman"/>
                <w:b/>
                <w:sz w:val="28"/>
                <w:szCs w:val="28"/>
              </w:rPr>
            </w:pPr>
          </w:p>
        </w:tc>
        <w:tc>
          <w:tcPr>
            <w:tcW w:w="2673"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участник</w:t>
            </w:r>
          </w:p>
        </w:tc>
      </w:tr>
      <w:tr w:rsidR="00222F99" w:rsidRPr="00222F99" w:rsidTr="0014764C">
        <w:trPr>
          <w:trHeight w:val="254"/>
        </w:trPr>
        <w:tc>
          <w:tcPr>
            <w:tcW w:w="1001"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16.</w:t>
            </w:r>
          </w:p>
        </w:tc>
        <w:tc>
          <w:tcPr>
            <w:tcW w:w="3166" w:type="dxa"/>
            <w:vAlign w:val="center"/>
          </w:tcPr>
          <w:p w:rsidR="00222F99" w:rsidRPr="00222F99" w:rsidRDefault="00222F99" w:rsidP="0014764C">
            <w:pPr>
              <w:rPr>
                <w:rFonts w:ascii="Times New Roman" w:hAnsi="Times New Roman" w:cs="Times New Roman"/>
                <w:b/>
                <w:sz w:val="28"/>
                <w:szCs w:val="28"/>
              </w:rPr>
            </w:pPr>
            <w:r w:rsidRPr="00222F99">
              <w:rPr>
                <w:rFonts w:ascii="Times New Roman" w:hAnsi="Times New Roman" w:cs="Times New Roman"/>
                <w:b/>
                <w:sz w:val="28"/>
                <w:szCs w:val="28"/>
              </w:rPr>
              <w:t xml:space="preserve">Идрисова Разет </w:t>
            </w:r>
          </w:p>
        </w:tc>
        <w:tc>
          <w:tcPr>
            <w:tcW w:w="672" w:type="dxa"/>
            <w:vAlign w:val="center"/>
          </w:tcPr>
          <w:p w:rsidR="00222F99" w:rsidRPr="00222F99" w:rsidRDefault="00222F99" w:rsidP="0014764C">
            <w:pPr>
              <w:rPr>
                <w:rFonts w:ascii="Times New Roman" w:hAnsi="Times New Roman" w:cs="Times New Roman"/>
                <w:b/>
                <w:sz w:val="28"/>
                <w:szCs w:val="28"/>
              </w:rPr>
            </w:pPr>
            <w:r w:rsidRPr="00222F99">
              <w:rPr>
                <w:rFonts w:ascii="Times New Roman" w:hAnsi="Times New Roman" w:cs="Times New Roman"/>
                <w:b/>
                <w:sz w:val="28"/>
                <w:szCs w:val="28"/>
              </w:rPr>
              <w:t>10</w:t>
            </w:r>
          </w:p>
        </w:tc>
        <w:tc>
          <w:tcPr>
            <w:tcW w:w="2956" w:type="dxa"/>
            <w:vMerge/>
            <w:vAlign w:val="center"/>
          </w:tcPr>
          <w:p w:rsidR="00222F99" w:rsidRPr="00222F99" w:rsidRDefault="00222F99" w:rsidP="00222F99">
            <w:pPr>
              <w:ind w:left="435"/>
              <w:rPr>
                <w:rFonts w:ascii="Times New Roman" w:hAnsi="Times New Roman" w:cs="Times New Roman"/>
                <w:b/>
                <w:sz w:val="28"/>
                <w:szCs w:val="28"/>
              </w:rPr>
            </w:pPr>
          </w:p>
        </w:tc>
        <w:tc>
          <w:tcPr>
            <w:tcW w:w="2699"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 xml:space="preserve">      «Ученик года» 2018г.</w:t>
            </w:r>
          </w:p>
        </w:tc>
        <w:tc>
          <w:tcPr>
            <w:tcW w:w="2673"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участник</w:t>
            </w:r>
          </w:p>
        </w:tc>
      </w:tr>
      <w:tr w:rsidR="00222F99" w:rsidRPr="00222F99" w:rsidTr="0014764C">
        <w:trPr>
          <w:trHeight w:val="239"/>
        </w:trPr>
        <w:tc>
          <w:tcPr>
            <w:tcW w:w="1001"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17.</w:t>
            </w:r>
          </w:p>
        </w:tc>
        <w:tc>
          <w:tcPr>
            <w:tcW w:w="3166" w:type="dxa"/>
            <w:vAlign w:val="center"/>
          </w:tcPr>
          <w:p w:rsidR="00222F99" w:rsidRPr="00222F99" w:rsidRDefault="00222F99" w:rsidP="0014764C">
            <w:pPr>
              <w:rPr>
                <w:rFonts w:ascii="Times New Roman" w:hAnsi="Times New Roman" w:cs="Times New Roman"/>
                <w:b/>
                <w:sz w:val="28"/>
                <w:szCs w:val="28"/>
              </w:rPr>
            </w:pPr>
            <w:r w:rsidRPr="00222F99">
              <w:rPr>
                <w:rFonts w:ascii="Times New Roman" w:hAnsi="Times New Roman" w:cs="Times New Roman"/>
                <w:b/>
                <w:sz w:val="28"/>
                <w:szCs w:val="28"/>
              </w:rPr>
              <w:t>Муртазова Марем</w:t>
            </w:r>
          </w:p>
        </w:tc>
        <w:tc>
          <w:tcPr>
            <w:tcW w:w="672" w:type="dxa"/>
            <w:vMerge w:val="restart"/>
            <w:vAlign w:val="center"/>
          </w:tcPr>
          <w:p w:rsidR="00222F99" w:rsidRPr="00222F99" w:rsidRDefault="00222F99" w:rsidP="0014764C">
            <w:pPr>
              <w:rPr>
                <w:rFonts w:ascii="Times New Roman" w:hAnsi="Times New Roman" w:cs="Times New Roman"/>
                <w:b/>
                <w:sz w:val="28"/>
                <w:szCs w:val="28"/>
              </w:rPr>
            </w:pPr>
            <w:r w:rsidRPr="00222F99">
              <w:rPr>
                <w:rFonts w:ascii="Times New Roman" w:hAnsi="Times New Roman" w:cs="Times New Roman"/>
                <w:b/>
                <w:sz w:val="28"/>
                <w:szCs w:val="28"/>
              </w:rPr>
              <w:t>2</w:t>
            </w:r>
          </w:p>
        </w:tc>
        <w:tc>
          <w:tcPr>
            <w:tcW w:w="2956" w:type="dxa"/>
            <w:vMerge w:val="restart"/>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 xml:space="preserve">всероссийский </w:t>
            </w:r>
          </w:p>
        </w:tc>
        <w:tc>
          <w:tcPr>
            <w:tcW w:w="2699" w:type="dxa"/>
            <w:vMerge w:val="restart"/>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 xml:space="preserve">         творческий конкурс «Мы за мир»-2017г.</w:t>
            </w:r>
          </w:p>
        </w:tc>
        <w:tc>
          <w:tcPr>
            <w:tcW w:w="2673" w:type="dxa"/>
            <w:vMerge w:val="restart"/>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2 место</w:t>
            </w:r>
          </w:p>
        </w:tc>
      </w:tr>
      <w:tr w:rsidR="00222F99" w:rsidRPr="00222F99" w:rsidTr="0014764C">
        <w:trPr>
          <w:trHeight w:val="254"/>
        </w:trPr>
        <w:tc>
          <w:tcPr>
            <w:tcW w:w="1001"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18.</w:t>
            </w:r>
          </w:p>
        </w:tc>
        <w:tc>
          <w:tcPr>
            <w:tcW w:w="3166" w:type="dxa"/>
            <w:vAlign w:val="center"/>
          </w:tcPr>
          <w:p w:rsidR="00222F99" w:rsidRPr="00222F99" w:rsidRDefault="00222F99" w:rsidP="0014764C">
            <w:pPr>
              <w:rPr>
                <w:rFonts w:ascii="Times New Roman" w:hAnsi="Times New Roman" w:cs="Times New Roman"/>
                <w:b/>
                <w:sz w:val="28"/>
                <w:szCs w:val="28"/>
              </w:rPr>
            </w:pPr>
            <w:r w:rsidRPr="00222F99">
              <w:rPr>
                <w:rFonts w:ascii="Times New Roman" w:hAnsi="Times New Roman" w:cs="Times New Roman"/>
                <w:b/>
                <w:sz w:val="28"/>
                <w:szCs w:val="28"/>
              </w:rPr>
              <w:t>Хатаев</w:t>
            </w:r>
            <w:proofErr w:type="gramStart"/>
            <w:r w:rsidRPr="00222F99">
              <w:rPr>
                <w:rFonts w:ascii="Times New Roman" w:hAnsi="Times New Roman" w:cs="Times New Roman"/>
                <w:b/>
                <w:sz w:val="28"/>
                <w:szCs w:val="28"/>
              </w:rPr>
              <w:t xml:space="preserve"> М</w:t>
            </w:r>
            <w:proofErr w:type="gramEnd"/>
            <w:r w:rsidRPr="00222F99">
              <w:rPr>
                <w:rFonts w:ascii="Times New Roman" w:hAnsi="Times New Roman" w:cs="Times New Roman"/>
                <w:b/>
                <w:sz w:val="28"/>
                <w:szCs w:val="28"/>
              </w:rPr>
              <w:t>услим</w:t>
            </w:r>
          </w:p>
        </w:tc>
        <w:tc>
          <w:tcPr>
            <w:tcW w:w="672" w:type="dxa"/>
            <w:vMerge/>
            <w:vAlign w:val="center"/>
          </w:tcPr>
          <w:p w:rsidR="00222F99" w:rsidRPr="00222F99" w:rsidRDefault="00222F99" w:rsidP="0014764C">
            <w:pPr>
              <w:ind w:left="435"/>
              <w:rPr>
                <w:rFonts w:ascii="Times New Roman" w:hAnsi="Times New Roman" w:cs="Times New Roman"/>
                <w:b/>
                <w:sz w:val="28"/>
                <w:szCs w:val="28"/>
              </w:rPr>
            </w:pPr>
          </w:p>
        </w:tc>
        <w:tc>
          <w:tcPr>
            <w:tcW w:w="2956" w:type="dxa"/>
            <w:vMerge/>
            <w:vAlign w:val="center"/>
          </w:tcPr>
          <w:p w:rsidR="00222F99" w:rsidRPr="00222F99" w:rsidRDefault="00222F99" w:rsidP="00222F99">
            <w:pPr>
              <w:ind w:left="435"/>
              <w:rPr>
                <w:rFonts w:ascii="Times New Roman" w:hAnsi="Times New Roman" w:cs="Times New Roman"/>
                <w:b/>
                <w:sz w:val="28"/>
                <w:szCs w:val="28"/>
              </w:rPr>
            </w:pPr>
          </w:p>
        </w:tc>
        <w:tc>
          <w:tcPr>
            <w:tcW w:w="2699" w:type="dxa"/>
            <w:vMerge/>
            <w:vAlign w:val="center"/>
          </w:tcPr>
          <w:p w:rsidR="00222F99" w:rsidRPr="00222F99" w:rsidRDefault="00222F99" w:rsidP="00222F99">
            <w:pPr>
              <w:ind w:left="435"/>
              <w:rPr>
                <w:rFonts w:ascii="Times New Roman" w:hAnsi="Times New Roman" w:cs="Times New Roman"/>
                <w:b/>
                <w:sz w:val="28"/>
                <w:szCs w:val="28"/>
              </w:rPr>
            </w:pPr>
          </w:p>
        </w:tc>
        <w:tc>
          <w:tcPr>
            <w:tcW w:w="2673" w:type="dxa"/>
            <w:vMerge/>
            <w:vAlign w:val="center"/>
          </w:tcPr>
          <w:p w:rsidR="00222F99" w:rsidRPr="00222F99" w:rsidRDefault="00222F99" w:rsidP="00222F99">
            <w:pPr>
              <w:ind w:left="435"/>
              <w:rPr>
                <w:rFonts w:ascii="Times New Roman" w:hAnsi="Times New Roman" w:cs="Times New Roman"/>
                <w:b/>
                <w:sz w:val="28"/>
                <w:szCs w:val="28"/>
              </w:rPr>
            </w:pPr>
          </w:p>
        </w:tc>
      </w:tr>
      <w:tr w:rsidR="00222F99" w:rsidRPr="00222F99" w:rsidTr="0014764C">
        <w:trPr>
          <w:trHeight w:val="239"/>
        </w:trPr>
        <w:tc>
          <w:tcPr>
            <w:tcW w:w="1001"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19</w:t>
            </w:r>
          </w:p>
        </w:tc>
        <w:tc>
          <w:tcPr>
            <w:tcW w:w="3166" w:type="dxa"/>
            <w:vAlign w:val="center"/>
          </w:tcPr>
          <w:p w:rsidR="00222F99" w:rsidRPr="00222F99" w:rsidRDefault="00222F99" w:rsidP="0014764C">
            <w:pPr>
              <w:rPr>
                <w:rFonts w:ascii="Times New Roman" w:hAnsi="Times New Roman" w:cs="Times New Roman"/>
                <w:b/>
                <w:sz w:val="28"/>
                <w:szCs w:val="28"/>
              </w:rPr>
            </w:pPr>
            <w:r w:rsidRPr="00222F99">
              <w:rPr>
                <w:rFonts w:ascii="Times New Roman" w:hAnsi="Times New Roman" w:cs="Times New Roman"/>
                <w:b/>
                <w:sz w:val="28"/>
                <w:szCs w:val="28"/>
              </w:rPr>
              <w:t>Сардалов Азамат</w:t>
            </w:r>
          </w:p>
        </w:tc>
        <w:tc>
          <w:tcPr>
            <w:tcW w:w="672" w:type="dxa"/>
            <w:vMerge/>
            <w:vAlign w:val="center"/>
          </w:tcPr>
          <w:p w:rsidR="00222F99" w:rsidRPr="00222F99" w:rsidRDefault="00222F99" w:rsidP="0014764C">
            <w:pPr>
              <w:ind w:left="435"/>
              <w:rPr>
                <w:rFonts w:ascii="Times New Roman" w:hAnsi="Times New Roman" w:cs="Times New Roman"/>
                <w:b/>
                <w:sz w:val="28"/>
                <w:szCs w:val="28"/>
              </w:rPr>
            </w:pPr>
          </w:p>
        </w:tc>
        <w:tc>
          <w:tcPr>
            <w:tcW w:w="2956" w:type="dxa"/>
            <w:vMerge/>
            <w:vAlign w:val="center"/>
          </w:tcPr>
          <w:p w:rsidR="00222F99" w:rsidRPr="00222F99" w:rsidRDefault="00222F99" w:rsidP="00222F99">
            <w:pPr>
              <w:ind w:left="435"/>
              <w:rPr>
                <w:rFonts w:ascii="Times New Roman" w:hAnsi="Times New Roman" w:cs="Times New Roman"/>
                <w:b/>
                <w:sz w:val="28"/>
                <w:szCs w:val="28"/>
              </w:rPr>
            </w:pPr>
          </w:p>
        </w:tc>
        <w:tc>
          <w:tcPr>
            <w:tcW w:w="2699" w:type="dxa"/>
            <w:vMerge/>
            <w:vAlign w:val="center"/>
          </w:tcPr>
          <w:p w:rsidR="00222F99" w:rsidRPr="00222F99" w:rsidRDefault="00222F99" w:rsidP="00222F99">
            <w:pPr>
              <w:ind w:left="435"/>
              <w:rPr>
                <w:rFonts w:ascii="Times New Roman" w:hAnsi="Times New Roman" w:cs="Times New Roman"/>
                <w:b/>
                <w:sz w:val="28"/>
                <w:szCs w:val="28"/>
              </w:rPr>
            </w:pPr>
          </w:p>
        </w:tc>
        <w:tc>
          <w:tcPr>
            <w:tcW w:w="2673" w:type="dxa"/>
            <w:vMerge/>
            <w:vAlign w:val="center"/>
          </w:tcPr>
          <w:p w:rsidR="00222F99" w:rsidRPr="00222F99" w:rsidRDefault="00222F99" w:rsidP="00222F99">
            <w:pPr>
              <w:ind w:left="435"/>
              <w:rPr>
                <w:rFonts w:ascii="Times New Roman" w:hAnsi="Times New Roman" w:cs="Times New Roman"/>
                <w:b/>
                <w:sz w:val="28"/>
                <w:szCs w:val="28"/>
              </w:rPr>
            </w:pPr>
          </w:p>
        </w:tc>
      </w:tr>
      <w:tr w:rsidR="00222F99" w:rsidRPr="00222F99" w:rsidTr="0014764C">
        <w:trPr>
          <w:trHeight w:val="254"/>
        </w:trPr>
        <w:tc>
          <w:tcPr>
            <w:tcW w:w="1001"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20.</w:t>
            </w:r>
          </w:p>
        </w:tc>
        <w:tc>
          <w:tcPr>
            <w:tcW w:w="3166" w:type="dxa"/>
            <w:vAlign w:val="center"/>
          </w:tcPr>
          <w:p w:rsidR="00222F99" w:rsidRPr="00222F99" w:rsidRDefault="00222F99" w:rsidP="0014764C">
            <w:pPr>
              <w:rPr>
                <w:rFonts w:ascii="Times New Roman" w:hAnsi="Times New Roman" w:cs="Times New Roman"/>
                <w:b/>
                <w:sz w:val="28"/>
                <w:szCs w:val="28"/>
              </w:rPr>
            </w:pPr>
            <w:r w:rsidRPr="00222F99">
              <w:rPr>
                <w:rFonts w:ascii="Times New Roman" w:hAnsi="Times New Roman" w:cs="Times New Roman"/>
                <w:b/>
                <w:sz w:val="28"/>
                <w:szCs w:val="28"/>
              </w:rPr>
              <w:t>Анзаева Язира</w:t>
            </w:r>
          </w:p>
        </w:tc>
        <w:tc>
          <w:tcPr>
            <w:tcW w:w="672" w:type="dxa"/>
            <w:vMerge/>
            <w:vAlign w:val="center"/>
          </w:tcPr>
          <w:p w:rsidR="00222F99" w:rsidRPr="00222F99" w:rsidRDefault="00222F99" w:rsidP="0014764C">
            <w:pPr>
              <w:ind w:left="435"/>
              <w:rPr>
                <w:rFonts w:ascii="Times New Roman" w:hAnsi="Times New Roman" w:cs="Times New Roman"/>
                <w:b/>
                <w:sz w:val="28"/>
                <w:szCs w:val="28"/>
              </w:rPr>
            </w:pPr>
          </w:p>
        </w:tc>
        <w:tc>
          <w:tcPr>
            <w:tcW w:w="2956" w:type="dxa"/>
            <w:vMerge/>
            <w:vAlign w:val="center"/>
          </w:tcPr>
          <w:p w:rsidR="00222F99" w:rsidRPr="00222F99" w:rsidRDefault="00222F99" w:rsidP="00222F99">
            <w:pPr>
              <w:ind w:left="435"/>
              <w:rPr>
                <w:rFonts w:ascii="Times New Roman" w:hAnsi="Times New Roman" w:cs="Times New Roman"/>
                <w:b/>
                <w:sz w:val="28"/>
                <w:szCs w:val="28"/>
              </w:rPr>
            </w:pPr>
          </w:p>
        </w:tc>
        <w:tc>
          <w:tcPr>
            <w:tcW w:w="2699" w:type="dxa"/>
            <w:vMerge/>
            <w:vAlign w:val="center"/>
          </w:tcPr>
          <w:p w:rsidR="00222F99" w:rsidRPr="00222F99" w:rsidRDefault="00222F99" w:rsidP="00222F99">
            <w:pPr>
              <w:ind w:left="435"/>
              <w:rPr>
                <w:rFonts w:ascii="Times New Roman" w:hAnsi="Times New Roman" w:cs="Times New Roman"/>
                <w:b/>
                <w:sz w:val="28"/>
                <w:szCs w:val="28"/>
              </w:rPr>
            </w:pPr>
          </w:p>
        </w:tc>
        <w:tc>
          <w:tcPr>
            <w:tcW w:w="2673" w:type="dxa"/>
            <w:vMerge/>
            <w:vAlign w:val="center"/>
          </w:tcPr>
          <w:p w:rsidR="00222F99" w:rsidRPr="00222F99" w:rsidRDefault="00222F99" w:rsidP="00222F99">
            <w:pPr>
              <w:ind w:left="435"/>
              <w:rPr>
                <w:rFonts w:ascii="Times New Roman" w:hAnsi="Times New Roman" w:cs="Times New Roman"/>
                <w:b/>
                <w:sz w:val="28"/>
                <w:szCs w:val="28"/>
              </w:rPr>
            </w:pPr>
          </w:p>
        </w:tc>
      </w:tr>
      <w:tr w:rsidR="00222F99" w:rsidRPr="00222F99" w:rsidTr="0014764C">
        <w:trPr>
          <w:trHeight w:val="239"/>
        </w:trPr>
        <w:tc>
          <w:tcPr>
            <w:tcW w:w="1001"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21</w:t>
            </w:r>
          </w:p>
        </w:tc>
        <w:tc>
          <w:tcPr>
            <w:tcW w:w="3166" w:type="dxa"/>
            <w:vAlign w:val="center"/>
          </w:tcPr>
          <w:p w:rsidR="00222F99" w:rsidRPr="00222F99" w:rsidRDefault="00222F99" w:rsidP="0014764C">
            <w:pPr>
              <w:rPr>
                <w:rFonts w:ascii="Times New Roman" w:hAnsi="Times New Roman" w:cs="Times New Roman"/>
                <w:b/>
                <w:sz w:val="28"/>
                <w:szCs w:val="28"/>
              </w:rPr>
            </w:pPr>
            <w:r w:rsidRPr="00222F99">
              <w:rPr>
                <w:rFonts w:ascii="Times New Roman" w:hAnsi="Times New Roman" w:cs="Times New Roman"/>
                <w:b/>
                <w:sz w:val="28"/>
                <w:szCs w:val="28"/>
              </w:rPr>
              <w:t>Байдулаев Амирхан</w:t>
            </w:r>
          </w:p>
        </w:tc>
        <w:tc>
          <w:tcPr>
            <w:tcW w:w="672" w:type="dxa"/>
            <w:vMerge w:val="restart"/>
            <w:vAlign w:val="center"/>
          </w:tcPr>
          <w:p w:rsidR="00222F99" w:rsidRPr="00222F99" w:rsidRDefault="00222F99" w:rsidP="0014764C">
            <w:pPr>
              <w:rPr>
                <w:rFonts w:ascii="Times New Roman" w:hAnsi="Times New Roman" w:cs="Times New Roman"/>
                <w:b/>
                <w:sz w:val="28"/>
                <w:szCs w:val="28"/>
              </w:rPr>
            </w:pPr>
            <w:r w:rsidRPr="00222F99">
              <w:rPr>
                <w:rFonts w:ascii="Times New Roman" w:hAnsi="Times New Roman" w:cs="Times New Roman"/>
                <w:b/>
                <w:sz w:val="28"/>
                <w:szCs w:val="28"/>
              </w:rPr>
              <w:t>7</w:t>
            </w:r>
          </w:p>
        </w:tc>
        <w:tc>
          <w:tcPr>
            <w:tcW w:w="2956" w:type="dxa"/>
            <w:vMerge w:val="restart"/>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муниципальный</w:t>
            </w:r>
          </w:p>
        </w:tc>
        <w:tc>
          <w:tcPr>
            <w:tcW w:w="2699" w:type="dxa"/>
            <w:vMerge w:val="restart"/>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«Президентские состязания»</w:t>
            </w:r>
          </w:p>
        </w:tc>
        <w:tc>
          <w:tcPr>
            <w:tcW w:w="2673" w:type="dxa"/>
            <w:vMerge w:val="restart"/>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1 место</w:t>
            </w:r>
          </w:p>
        </w:tc>
      </w:tr>
      <w:tr w:rsidR="00222F99" w:rsidRPr="00222F99" w:rsidTr="0014764C">
        <w:trPr>
          <w:trHeight w:val="224"/>
        </w:trPr>
        <w:tc>
          <w:tcPr>
            <w:tcW w:w="1001"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22.</w:t>
            </w:r>
          </w:p>
        </w:tc>
        <w:tc>
          <w:tcPr>
            <w:tcW w:w="3166" w:type="dxa"/>
            <w:vAlign w:val="center"/>
          </w:tcPr>
          <w:p w:rsidR="00222F99" w:rsidRPr="00222F99" w:rsidRDefault="00222F99" w:rsidP="00564E15">
            <w:pPr>
              <w:rPr>
                <w:rFonts w:ascii="Times New Roman" w:hAnsi="Times New Roman" w:cs="Times New Roman"/>
                <w:b/>
                <w:sz w:val="28"/>
                <w:szCs w:val="28"/>
              </w:rPr>
            </w:pPr>
            <w:r w:rsidRPr="00222F99">
              <w:rPr>
                <w:rFonts w:ascii="Times New Roman" w:hAnsi="Times New Roman" w:cs="Times New Roman"/>
                <w:b/>
                <w:sz w:val="28"/>
                <w:szCs w:val="28"/>
              </w:rPr>
              <w:t>Гайтукаев Адам</w:t>
            </w:r>
          </w:p>
        </w:tc>
        <w:tc>
          <w:tcPr>
            <w:tcW w:w="672" w:type="dxa"/>
            <w:vMerge/>
            <w:vAlign w:val="center"/>
          </w:tcPr>
          <w:p w:rsidR="00222F99" w:rsidRPr="00222F99" w:rsidRDefault="00222F99" w:rsidP="00222F99">
            <w:pPr>
              <w:ind w:left="435"/>
              <w:rPr>
                <w:rFonts w:ascii="Times New Roman" w:hAnsi="Times New Roman" w:cs="Times New Roman"/>
                <w:b/>
                <w:sz w:val="28"/>
                <w:szCs w:val="28"/>
              </w:rPr>
            </w:pPr>
          </w:p>
        </w:tc>
        <w:tc>
          <w:tcPr>
            <w:tcW w:w="2956" w:type="dxa"/>
            <w:vMerge/>
            <w:vAlign w:val="center"/>
          </w:tcPr>
          <w:p w:rsidR="00222F99" w:rsidRPr="00222F99" w:rsidRDefault="00222F99" w:rsidP="00222F99">
            <w:pPr>
              <w:ind w:left="435"/>
              <w:rPr>
                <w:rFonts w:ascii="Times New Roman" w:hAnsi="Times New Roman" w:cs="Times New Roman"/>
                <w:b/>
                <w:sz w:val="28"/>
                <w:szCs w:val="28"/>
              </w:rPr>
            </w:pPr>
          </w:p>
        </w:tc>
        <w:tc>
          <w:tcPr>
            <w:tcW w:w="2699" w:type="dxa"/>
            <w:vMerge/>
            <w:vAlign w:val="center"/>
          </w:tcPr>
          <w:p w:rsidR="00222F99" w:rsidRPr="00222F99" w:rsidRDefault="00222F99" w:rsidP="00222F99">
            <w:pPr>
              <w:ind w:left="435"/>
              <w:rPr>
                <w:rFonts w:ascii="Times New Roman" w:hAnsi="Times New Roman" w:cs="Times New Roman"/>
                <w:b/>
                <w:sz w:val="28"/>
                <w:szCs w:val="28"/>
              </w:rPr>
            </w:pPr>
          </w:p>
        </w:tc>
        <w:tc>
          <w:tcPr>
            <w:tcW w:w="2673" w:type="dxa"/>
            <w:vMerge/>
            <w:vAlign w:val="center"/>
          </w:tcPr>
          <w:p w:rsidR="00222F99" w:rsidRPr="00222F99" w:rsidRDefault="00222F99" w:rsidP="00222F99">
            <w:pPr>
              <w:ind w:left="435"/>
              <w:rPr>
                <w:rFonts w:ascii="Times New Roman" w:hAnsi="Times New Roman" w:cs="Times New Roman"/>
                <w:b/>
                <w:sz w:val="28"/>
                <w:szCs w:val="28"/>
              </w:rPr>
            </w:pPr>
          </w:p>
        </w:tc>
      </w:tr>
      <w:tr w:rsidR="00222F99" w:rsidRPr="00222F99" w:rsidTr="0014764C">
        <w:trPr>
          <w:trHeight w:val="224"/>
        </w:trPr>
        <w:tc>
          <w:tcPr>
            <w:tcW w:w="1001"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lastRenderedPageBreak/>
              <w:t>23.</w:t>
            </w:r>
          </w:p>
        </w:tc>
        <w:tc>
          <w:tcPr>
            <w:tcW w:w="3166" w:type="dxa"/>
            <w:vAlign w:val="center"/>
          </w:tcPr>
          <w:p w:rsidR="00222F99" w:rsidRPr="00222F99" w:rsidRDefault="00222F99" w:rsidP="00564E15">
            <w:pPr>
              <w:jc w:val="both"/>
              <w:rPr>
                <w:rFonts w:ascii="Times New Roman" w:hAnsi="Times New Roman" w:cs="Times New Roman"/>
                <w:b/>
                <w:sz w:val="28"/>
                <w:szCs w:val="28"/>
              </w:rPr>
            </w:pPr>
            <w:r w:rsidRPr="00222F99">
              <w:rPr>
                <w:rFonts w:ascii="Times New Roman" w:hAnsi="Times New Roman" w:cs="Times New Roman"/>
                <w:b/>
                <w:sz w:val="28"/>
                <w:szCs w:val="28"/>
              </w:rPr>
              <w:t>Масаев Ибрагим</w:t>
            </w:r>
          </w:p>
        </w:tc>
        <w:tc>
          <w:tcPr>
            <w:tcW w:w="672" w:type="dxa"/>
            <w:vMerge/>
            <w:vAlign w:val="center"/>
          </w:tcPr>
          <w:p w:rsidR="00222F99" w:rsidRPr="00222F99" w:rsidRDefault="00222F99" w:rsidP="00222F99">
            <w:pPr>
              <w:ind w:left="435"/>
              <w:rPr>
                <w:rFonts w:ascii="Times New Roman" w:hAnsi="Times New Roman" w:cs="Times New Roman"/>
                <w:b/>
                <w:sz w:val="28"/>
                <w:szCs w:val="28"/>
              </w:rPr>
            </w:pPr>
          </w:p>
        </w:tc>
        <w:tc>
          <w:tcPr>
            <w:tcW w:w="2956" w:type="dxa"/>
            <w:vMerge/>
            <w:vAlign w:val="center"/>
          </w:tcPr>
          <w:p w:rsidR="00222F99" w:rsidRPr="00222F99" w:rsidRDefault="00222F99" w:rsidP="00222F99">
            <w:pPr>
              <w:ind w:left="435"/>
              <w:rPr>
                <w:rFonts w:ascii="Times New Roman" w:hAnsi="Times New Roman" w:cs="Times New Roman"/>
                <w:b/>
                <w:sz w:val="28"/>
                <w:szCs w:val="28"/>
              </w:rPr>
            </w:pPr>
          </w:p>
        </w:tc>
        <w:tc>
          <w:tcPr>
            <w:tcW w:w="2699" w:type="dxa"/>
            <w:vMerge/>
            <w:vAlign w:val="center"/>
          </w:tcPr>
          <w:p w:rsidR="00222F99" w:rsidRPr="00222F99" w:rsidRDefault="00222F99" w:rsidP="00222F99">
            <w:pPr>
              <w:ind w:left="435"/>
              <w:rPr>
                <w:rFonts w:ascii="Times New Roman" w:hAnsi="Times New Roman" w:cs="Times New Roman"/>
                <w:b/>
                <w:sz w:val="28"/>
                <w:szCs w:val="28"/>
              </w:rPr>
            </w:pPr>
          </w:p>
        </w:tc>
        <w:tc>
          <w:tcPr>
            <w:tcW w:w="2673" w:type="dxa"/>
            <w:vMerge/>
            <w:vAlign w:val="center"/>
          </w:tcPr>
          <w:p w:rsidR="00222F99" w:rsidRPr="00222F99" w:rsidRDefault="00222F99" w:rsidP="00222F99">
            <w:pPr>
              <w:ind w:left="435"/>
              <w:rPr>
                <w:rFonts w:ascii="Times New Roman" w:hAnsi="Times New Roman" w:cs="Times New Roman"/>
                <w:b/>
                <w:sz w:val="28"/>
                <w:szCs w:val="28"/>
              </w:rPr>
            </w:pPr>
          </w:p>
        </w:tc>
      </w:tr>
      <w:tr w:rsidR="00222F99" w:rsidRPr="00222F99" w:rsidTr="0014764C">
        <w:trPr>
          <w:trHeight w:val="224"/>
        </w:trPr>
        <w:tc>
          <w:tcPr>
            <w:tcW w:w="1001"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24.</w:t>
            </w:r>
          </w:p>
        </w:tc>
        <w:tc>
          <w:tcPr>
            <w:tcW w:w="3166" w:type="dxa"/>
            <w:vAlign w:val="center"/>
          </w:tcPr>
          <w:p w:rsidR="00222F99" w:rsidRPr="00222F99" w:rsidRDefault="00222F99" w:rsidP="00564E15">
            <w:pPr>
              <w:jc w:val="both"/>
              <w:rPr>
                <w:rFonts w:ascii="Times New Roman" w:hAnsi="Times New Roman" w:cs="Times New Roman"/>
                <w:b/>
                <w:sz w:val="28"/>
                <w:szCs w:val="28"/>
              </w:rPr>
            </w:pPr>
            <w:r w:rsidRPr="00222F99">
              <w:rPr>
                <w:rFonts w:ascii="Times New Roman" w:hAnsi="Times New Roman" w:cs="Times New Roman"/>
                <w:b/>
                <w:sz w:val="28"/>
                <w:szCs w:val="28"/>
              </w:rPr>
              <w:t xml:space="preserve">Пасаева Элиза </w:t>
            </w:r>
          </w:p>
        </w:tc>
        <w:tc>
          <w:tcPr>
            <w:tcW w:w="672" w:type="dxa"/>
            <w:vMerge/>
            <w:vAlign w:val="center"/>
          </w:tcPr>
          <w:p w:rsidR="00222F99" w:rsidRPr="00222F99" w:rsidRDefault="00222F99" w:rsidP="00222F99">
            <w:pPr>
              <w:ind w:left="435"/>
              <w:rPr>
                <w:rFonts w:ascii="Times New Roman" w:hAnsi="Times New Roman" w:cs="Times New Roman"/>
                <w:b/>
                <w:sz w:val="28"/>
                <w:szCs w:val="28"/>
              </w:rPr>
            </w:pPr>
          </w:p>
        </w:tc>
        <w:tc>
          <w:tcPr>
            <w:tcW w:w="2956" w:type="dxa"/>
            <w:vMerge/>
            <w:vAlign w:val="center"/>
          </w:tcPr>
          <w:p w:rsidR="00222F99" w:rsidRPr="00222F99" w:rsidRDefault="00222F99" w:rsidP="00222F99">
            <w:pPr>
              <w:ind w:left="435"/>
              <w:rPr>
                <w:rFonts w:ascii="Times New Roman" w:hAnsi="Times New Roman" w:cs="Times New Roman"/>
                <w:b/>
                <w:sz w:val="28"/>
                <w:szCs w:val="28"/>
              </w:rPr>
            </w:pPr>
          </w:p>
        </w:tc>
        <w:tc>
          <w:tcPr>
            <w:tcW w:w="2699" w:type="dxa"/>
            <w:vMerge/>
            <w:vAlign w:val="center"/>
          </w:tcPr>
          <w:p w:rsidR="00222F99" w:rsidRPr="00222F99" w:rsidRDefault="00222F99" w:rsidP="00222F99">
            <w:pPr>
              <w:ind w:left="435"/>
              <w:rPr>
                <w:rFonts w:ascii="Times New Roman" w:hAnsi="Times New Roman" w:cs="Times New Roman"/>
                <w:b/>
                <w:sz w:val="28"/>
                <w:szCs w:val="28"/>
              </w:rPr>
            </w:pPr>
          </w:p>
        </w:tc>
        <w:tc>
          <w:tcPr>
            <w:tcW w:w="2673" w:type="dxa"/>
            <w:vMerge/>
            <w:vAlign w:val="center"/>
          </w:tcPr>
          <w:p w:rsidR="00222F99" w:rsidRPr="00222F99" w:rsidRDefault="00222F99" w:rsidP="00222F99">
            <w:pPr>
              <w:ind w:left="435"/>
              <w:rPr>
                <w:rFonts w:ascii="Times New Roman" w:hAnsi="Times New Roman" w:cs="Times New Roman"/>
                <w:b/>
                <w:sz w:val="28"/>
                <w:szCs w:val="28"/>
              </w:rPr>
            </w:pPr>
          </w:p>
        </w:tc>
      </w:tr>
      <w:tr w:rsidR="00222F99" w:rsidRPr="00222F99" w:rsidTr="0014764C">
        <w:trPr>
          <w:trHeight w:val="224"/>
        </w:trPr>
        <w:tc>
          <w:tcPr>
            <w:tcW w:w="1001"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25.</w:t>
            </w:r>
          </w:p>
        </w:tc>
        <w:tc>
          <w:tcPr>
            <w:tcW w:w="3166" w:type="dxa"/>
            <w:vAlign w:val="center"/>
          </w:tcPr>
          <w:p w:rsidR="00222F99" w:rsidRPr="00222F99" w:rsidRDefault="00222F99" w:rsidP="00564E15">
            <w:pPr>
              <w:jc w:val="both"/>
              <w:rPr>
                <w:rFonts w:ascii="Times New Roman" w:hAnsi="Times New Roman" w:cs="Times New Roman"/>
                <w:b/>
                <w:sz w:val="28"/>
                <w:szCs w:val="28"/>
              </w:rPr>
            </w:pPr>
            <w:r w:rsidRPr="00222F99">
              <w:rPr>
                <w:rFonts w:ascii="Times New Roman" w:hAnsi="Times New Roman" w:cs="Times New Roman"/>
                <w:b/>
                <w:sz w:val="28"/>
                <w:szCs w:val="28"/>
              </w:rPr>
              <w:t>Масаева Малижа</w:t>
            </w:r>
          </w:p>
        </w:tc>
        <w:tc>
          <w:tcPr>
            <w:tcW w:w="672" w:type="dxa"/>
            <w:vMerge/>
            <w:vAlign w:val="center"/>
          </w:tcPr>
          <w:p w:rsidR="00222F99" w:rsidRPr="00222F99" w:rsidRDefault="00222F99" w:rsidP="00222F99">
            <w:pPr>
              <w:ind w:left="435"/>
              <w:rPr>
                <w:rFonts w:ascii="Times New Roman" w:hAnsi="Times New Roman" w:cs="Times New Roman"/>
                <w:b/>
                <w:sz w:val="28"/>
                <w:szCs w:val="28"/>
              </w:rPr>
            </w:pPr>
          </w:p>
        </w:tc>
        <w:tc>
          <w:tcPr>
            <w:tcW w:w="2956" w:type="dxa"/>
            <w:vMerge/>
            <w:vAlign w:val="center"/>
          </w:tcPr>
          <w:p w:rsidR="00222F99" w:rsidRPr="00222F99" w:rsidRDefault="00222F99" w:rsidP="00222F99">
            <w:pPr>
              <w:ind w:left="435"/>
              <w:rPr>
                <w:rFonts w:ascii="Times New Roman" w:hAnsi="Times New Roman" w:cs="Times New Roman"/>
                <w:b/>
                <w:sz w:val="28"/>
                <w:szCs w:val="28"/>
              </w:rPr>
            </w:pPr>
          </w:p>
        </w:tc>
        <w:tc>
          <w:tcPr>
            <w:tcW w:w="2699" w:type="dxa"/>
            <w:vMerge/>
            <w:vAlign w:val="center"/>
          </w:tcPr>
          <w:p w:rsidR="00222F99" w:rsidRPr="00222F99" w:rsidRDefault="00222F99" w:rsidP="00222F99">
            <w:pPr>
              <w:ind w:left="435"/>
              <w:rPr>
                <w:rFonts w:ascii="Times New Roman" w:hAnsi="Times New Roman" w:cs="Times New Roman"/>
                <w:b/>
                <w:sz w:val="28"/>
                <w:szCs w:val="28"/>
              </w:rPr>
            </w:pPr>
          </w:p>
        </w:tc>
        <w:tc>
          <w:tcPr>
            <w:tcW w:w="2673" w:type="dxa"/>
            <w:vMerge/>
            <w:vAlign w:val="center"/>
          </w:tcPr>
          <w:p w:rsidR="00222F99" w:rsidRPr="00222F99" w:rsidRDefault="00222F99" w:rsidP="00222F99">
            <w:pPr>
              <w:ind w:left="435"/>
              <w:rPr>
                <w:rFonts w:ascii="Times New Roman" w:hAnsi="Times New Roman" w:cs="Times New Roman"/>
                <w:b/>
                <w:sz w:val="28"/>
                <w:szCs w:val="28"/>
              </w:rPr>
            </w:pPr>
          </w:p>
        </w:tc>
      </w:tr>
      <w:tr w:rsidR="00222F99" w:rsidRPr="00222F99" w:rsidTr="0014764C">
        <w:trPr>
          <w:trHeight w:val="224"/>
        </w:trPr>
        <w:tc>
          <w:tcPr>
            <w:tcW w:w="1001"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26.</w:t>
            </w:r>
          </w:p>
        </w:tc>
        <w:tc>
          <w:tcPr>
            <w:tcW w:w="3166" w:type="dxa"/>
            <w:vAlign w:val="center"/>
          </w:tcPr>
          <w:p w:rsidR="00222F99" w:rsidRPr="00222F99" w:rsidRDefault="00222F99" w:rsidP="00564E15">
            <w:pPr>
              <w:jc w:val="both"/>
              <w:rPr>
                <w:rFonts w:ascii="Times New Roman" w:hAnsi="Times New Roman" w:cs="Times New Roman"/>
                <w:b/>
                <w:sz w:val="28"/>
                <w:szCs w:val="28"/>
              </w:rPr>
            </w:pPr>
            <w:r w:rsidRPr="00222F99">
              <w:rPr>
                <w:rFonts w:ascii="Times New Roman" w:hAnsi="Times New Roman" w:cs="Times New Roman"/>
                <w:b/>
                <w:sz w:val="28"/>
                <w:szCs w:val="28"/>
              </w:rPr>
              <w:t>Музаева Динара</w:t>
            </w:r>
          </w:p>
        </w:tc>
        <w:tc>
          <w:tcPr>
            <w:tcW w:w="672" w:type="dxa"/>
            <w:vMerge/>
            <w:vAlign w:val="center"/>
          </w:tcPr>
          <w:p w:rsidR="00222F99" w:rsidRPr="00222F99" w:rsidRDefault="00222F99" w:rsidP="00222F99">
            <w:pPr>
              <w:ind w:left="435"/>
              <w:rPr>
                <w:rFonts w:ascii="Times New Roman" w:hAnsi="Times New Roman" w:cs="Times New Roman"/>
                <w:b/>
                <w:sz w:val="28"/>
                <w:szCs w:val="28"/>
              </w:rPr>
            </w:pPr>
          </w:p>
        </w:tc>
        <w:tc>
          <w:tcPr>
            <w:tcW w:w="2956" w:type="dxa"/>
            <w:vMerge/>
            <w:vAlign w:val="center"/>
          </w:tcPr>
          <w:p w:rsidR="00222F99" w:rsidRPr="00222F99" w:rsidRDefault="00222F99" w:rsidP="00222F99">
            <w:pPr>
              <w:ind w:left="435"/>
              <w:rPr>
                <w:rFonts w:ascii="Times New Roman" w:hAnsi="Times New Roman" w:cs="Times New Roman"/>
                <w:b/>
                <w:sz w:val="28"/>
                <w:szCs w:val="28"/>
              </w:rPr>
            </w:pPr>
          </w:p>
        </w:tc>
        <w:tc>
          <w:tcPr>
            <w:tcW w:w="2699" w:type="dxa"/>
            <w:vMerge/>
            <w:vAlign w:val="center"/>
          </w:tcPr>
          <w:p w:rsidR="00222F99" w:rsidRPr="00222F99" w:rsidRDefault="00222F99" w:rsidP="00222F99">
            <w:pPr>
              <w:ind w:left="435"/>
              <w:rPr>
                <w:rFonts w:ascii="Times New Roman" w:hAnsi="Times New Roman" w:cs="Times New Roman"/>
                <w:b/>
                <w:sz w:val="28"/>
                <w:szCs w:val="28"/>
              </w:rPr>
            </w:pPr>
          </w:p>
        </w:tc>
        <w:tc>
          <w:tcPr>
            <w:tcW w:w="2673" w:type="dxa"/>
            <w:vMerge/>
            <w:vAlign w:val="center"/>
          </w:tcPr>
          <w:p w:rsidR="00222F99" w:rsidRPr="00222F99" w:rsidRDefault="00222F99" w:rsidP="00222F99">
            <w:pPr>
              <w:ind w:left="435"/>
              <w:rPr>
                <w:rFonts w:ascii="Times New Roman" w:hAnsi="Times New Roman" w:cs="Times New Roman"/>
                <w:b/>
                <w:sz w:val="28"/>
                <w:szCs w:val="28"/>
              </w:rPr>
            </w:pPr>
          </w:p>
        </w:tc>
      </w:tr>
      <w:tr w:rsidR="00222F99" w:rsidRPr="00222F99" w:rsidTr="0014764C">
        <w:trPr>
          <w:trHeight w:val="224"/>
        </w:trPr>
        <w:tc>
          <w:tcPr>
            <w:tcW w:w="1001"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27.</w:t>
            </w:r>
          </w:p>
        </w:tc>
        <w:tc>
          <w:tcPr>
            <w:tcW w:w="3166" w:type="dxa"/>
            <w:vAlign w:val="center"/>
          </w:tcPr>
          <w:p w:rsidR="00222F99" w:rsidRPr="00222F99" w:rsidRDefault="00222F99" w:rsidP="00564E15">
            <w:pPr>
              <w:jc w:val="both"/>
              <w:rPr>
                <w:rFonts w:ascii="Times New Roman" w:hAnsi="Times New Roman" w:cs="Times New Roman"/>
                <w:b/>
                <w:sz w:val="28"/>
                <w:szCs w:val="28"/>
              </w:rPr>
            </w:pPr>
            <w:r w:rsidRPr="00222F99">
              <w:rPr>
                <w:rFonts w:ascii="Times New Roman" w:hAnsi="Times New Roman" w:cs="Times New Roman"/>
                <w:b/>
                <w:sz w:val="28"/>
                <w:szCs w:val="28"/>
              </w:rPr>
              <w:t>Саламова Элина</w:t>
            </w:r>
          </w:p>
        </w:tc>
        <w:tc>
          <w:tcPr>
            <w:tcW w:w="672" w:type="dxa"/>
            <w:vMerge/>
            <w:vAlign w:val="center"/>
          </w:tcPr>
          <w:p w:rsidR="00222F99" w:rsidRPr="00222F99" w:rsidRDefault="00222F99" w:rsidP="00222F99">
            <w:pPr>
              <w:ind w:left="435"/>
              <w:rPr>
                <w:rFonts w:ascii="Times New Roman" w:hAnsi="Times New Roman" w:cs="Times New Roman"/>
                <w:b/>
                <w:sz w:val="28"/>
                <w:szCs w:val="28"/>
              </w:rPr>
            </w:pPr>
          </w:p>
        </w:tc>
        <w:tc>
          <w:tcPr>
            <w:tcW w:w="2956" w:type="dxa"/>
            <w:vMerge/>
            <w:vAlign w:val="center"/>
          </w:tcPr>
          <w:p w:rsidR="00222F99" w:rsidRPr="00222F99" w:rsidRDefault="00222F99" w:rsidP="00222F99">
            <w:pPr>
              <w:ind w:left="435"/>
              <w:rPr>
                <w:rFonts w:ascii="Times New Roman" w:hAnsi="Times New Roman" w:cs="Times New Roman"/>
                <w:b/>
                <w:sz w:val="28"/>
                <w:szCs w:val="28"/>
              </w:rPr>
            </w:pPr>
          </w:p>
        </w:tc>
        <w:tc>
          <w:tcPr>
            <w:tcW w:w="2699" w:type="dxa"/>
            <w:vMerge/>
            <w:vAlign w:val="center"/>
          </w:tcPr>
          <w:p w:rsidR="00222F99" w:rsidRPr="00222F99" w:rsidRDefault="00222F99" w:rsidP="00222F99">
            <w:pPr>
              <w:ind w:left="435"/>
              <w:rPr>
                <w:rFonts w:ascii="Times New Roman" w:hAnsi="Times New Roman" w:cs="Times New Roman"/>
                <w:b/>
                <w:sz w:val="28"/>
                <w:szCs w:val="28"/>
              </w:rPr>
            </w:pPr>
          </w:p>
        </w:tc>
        <w:tc>
          <w:tcPr>
            <w:tcW w:w="2673" w:type="dxa"/>
            <w:vMerge/>
            <w:vAlign w:val="center"/>
          </w:tcPr>
          <w:p w:rsidR="00222F99" w:rsidRPr="00222F99" w:rsidRDefault="00222F99" w:rsidP="00222F99">
            <w:pPr>
              <w:ind w:left="435"/>
              <w:rPr>
                <w:rFonts w:ascii="Times New Roman" w:hAnsi="Times New Roman" w:cs="Times New Roman"/>
                <w:b/>
                <w:sz w:val="28"/>
                <w:szCs w:val="28"/>
              </w:rPr>
            </w:pPr>
          </w:p>
        </w:tc>
      </w:tr>
    </w:tbl>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rPr>
          <w:rFonts w:ascii="Times New Roman" w:hAnsi="Times New Roman" w:cs="Times New Roman"/>
          <w:b/>
          <w:sz w:val="28"/>
          <w:szCs w:val="28"/>
        </w:rPr>
      </w:pPr>
      <w:r w:rsidRPr="00222F99">
        <w:rPr>
          <w:rFonts w:ascii="Times New Roman" w:hAnsi="Times New Roman" w:cs="Times New Roman"/>
          <w:b/>
          <w:sz w:val="28"/>
          <w:szCs w:val="28"/>
        </w:rPr>
        <w:t>Достижения учителей</w:t>
      </w:r>
    </w:p>
    <w:p w:rsidR="00222F99" w:rsidRPr="00222F99" w:rsidRDefault="00222F99" w:rsidP="00222F99">
      <w:pPr>
        <w:spacing w:after="0" w:line="240" w:lineRule="auto"/>
        <w:ind w:left="435"/>
        <w:rPr>
          <w:rFonts w:ascii="Times New Roman" w:hAnsi="Times New Roman" w:cs="Times New Roman"/>
          <w:sz w:val="28"/>
          <w:szCs w:val="28"/>
        </w:rPr>
      </w:pPr>
    </w:p>
    <w:tbl>
      <w:tblPr>
        <w:tblStyle w:val="a9"/>
        <w:tblpPr w:leftFromText="180" w:rightFromText="180" w:vertAnchor="text" w:horzAnchor="margin" w:tblpXSpec="center" w:tblpY="-45"/>
        <w:tblW w:w="12614" w:type="dxa"/>
        <w:tblLook w:val="04A0" w:firstRow="1" w:lastRow="0" w:firstColumn="1" w:lastColumn="0" w:noHBand="0" w:noVBand="1"/>
      </w:tblPr>
      <w:tblGrid>
        <w:gridCol w:w="1384"/>
        <w:gridCol w:w="3473"/>
        <w:gridCol w:w="2956"/>
        <w:gridCol w:w="2128"/>
        <w:gridCol w:w="2673"/>
      </w:tblGrid>
      <w:tr w:rsidR="00222F99" w:rsidRPr="00222F99" w:rsidTr="00564E15">
        <w:trPr>
          <w:trHeight w:val="1119"/>
        </w:trPr>
        <w:tc>
          <w:tcPr>
            <w:tcW w:w="1384" w:type="dxa"/>
            <w:vAlign w:val="center"/>
          </w:tcPr>
          <w:p w:rsidR="00222F99" w:rsidRPr="00222F99" w:rsidRDefault="00222F99" w:rsidP="00222F99">
            <w:pPr>
              <w:ind w:left="435"/>
              <w:rPr>
                <w:rFonts w:ascii="Times New Roman" w:hAnsi="Times New Roman" w:cs="Times New Roman"/>
                <w:b/>
                <w:sz w:val="28"/>
                <w:szCs w:val="28"/>
                <w:lang w:val="de-DE"/>
              </w:rPr>
            </w:pPr>
            <w:r w:rsidRPr="00222F99">
              <w:rPr>
                <w:rFonts w:ascii="Times New Roman" w:hAnsi="Times New Roman" w:cs="Times New Roman"/>
                <w:b/>
                <w:sz w:val="28"/>
                <w:szCs w:val="28"/>
                <w:lang w:val="de-DE"/>
              </w:rPr>
              <w:t>№</w:t>
            </w:r>
          </w:p>
          <w:p w:rsidR="00222F99" w:rsidRPr="00222F99" w:rsidRDefault="00222F99" w:rsidP="00222F99">
            <w:pPr>
              <w:ind w:left="435"/>
              <w:rPr>
                <w:rFonts w:ascii="Times New Roman" w:hAnsi="Times New Roman" w:cs="Times New Roman"/>
                <w:b/>
                <w:sz w:val="28"/>
                <w:szCs w:val="28"/>
                <w:lang w:val="de-DE"/>
              </w:rPr>
            </w:pPr>
            <w:r w:rsidRPr="00222F99">
              <w:rPr>
                <w:rFonts w:ascii="Times New Roman" w:hAnsi="Times New Roman" w:cs="Times New Roman"/>
                <w:b/>
                <w:sz w:val="28"/>
                <w:szCs w:val="28"/>
                <w:lang w:val="de-DE"/>
              </w:rPr>
              <w:t>п/п</w:t>
            </w:r>
          </w:p>
        </w:tc>
        <w:tc>
          <w:tcPr>
            <w:tcW w:w="3473"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lang w:val="de-DE"/>
              </w:rPr>
              <w:t>ФИ</w:t>
            </w:r>
            <w:r w:rsidRPr="00222F99">
              <w:rPr>
                <w:rFonts w:ascii="Times New Roman" w:hAnsi="Times New Roman" w:cs="Times New Roman"/>
                <w:b/>
                <w:sz w:val="28"/>
                <w:szCs w:val="28"/>
              </w:rPr>
              <w:t>О</w:t>
            </w:r>
            <w:r w:rsidRPr="00222F99">
              <w:rPr>
                <w:rFonts w:ascii="Times New Roman" w:hAnsi="Times New Roman" w:cs="Times New Roman"/>
                <w:b/>
                <w:sz w:val="28"/>
                <w:szCs w:val="28"/>
                <w:lang w:val="de-DE"/>
              </w:rPr>
              <w:t xml:space="preserve"> уч</w:t>
            </w:r>
            <w:r w:rsidRPr="00222F99">
              <w:rPr>
                <w:rFonts w:ascii="Times New Roman" w:hAnsi="Times New Roman" w:cs="Times New Roman"/>
                <w:b/>
                <w:sz w:val="28"/>
                <w:szCs w:val="28"/>
              </w:rPr>
              <w:t>ителя</w:t>
            </w:r>
          </w:p>
        </w:tc>
        <w:tc>
          <w:tcPr>
            <w:tcW w:w="2956" w:type="dxa"/>
            <w:vAlign w:val="center"/>
          </w:tcPr>
          <w:p w:rsidR="00222F99" w:rsidRPr="00222F99" w:rsidRDefault="00222F99" w:rsidP="00222F99">
            <w:pPr>
              <w:ind w:left="435"/>
              <w:rPr>
                <w:rFonts w:ascii="Times New Roman" w:hAnsi="Times New Roman" w:cs="Times New Roman"/>
                <w:b/>
                <w:sz w:val="28"/>
                <w:szCs w:val="28"/>
                <w:lang w:val="de-DE"/>
              </w:rPr>
            </w:pPr>
            <w:r w:rsidRPr="00222F99">
              <w:rPr>
                <w:rFonts w:ascii="Times New Roman" w:hAnsi="Times New Roman" w:cs="Times New Roman"/>
                <w:b/>
                <w:sz w:val="28"/>
                <w:szCs w:val="28"/>
                <w:lang w:val="de-DE"/>
              </w:rPr>
              <w:t>Уровень конкурса (муниципальный, региональный, республиканский, всероссийский, международный)</w:t>
            </w:r>
          </w:p>
        </w:tc>
        <w:tc>
          <w:tcPr>
            <w:tcW w:w="2128" w:type="dxa"/>
            <w:vAlign w:val="center"/>
          </w:tcPr>
          <w:p w:rsidR="00222F99" w:rsidRPr="00222F99" w:rsidRDefault="00222F99" w:rsidP="00222F99">
            <w:pPr>
              <w:ind w:left="435"/>
              <w:rPr>
                <w:rFonts w:ascii="Times New Roman" w:hAnsi="Times New Roman" w:cs="Times New Roman"/>
                <w:b/>
                <w:sz w:val="28"/>
                <w:szCs w:val="28"/>
                <w:lang w:val="de-DE"/>
              </w:rPr>
            </w:pPr>
            <w:r w:rsidRPr="00222F99">
              <w:rPr>
                <w:rFonts w:ascii="Times New Roman" w:hAnsi="Times New Roman" w:cs="Times New Roman"/>
                <w:b/>
                <w:sz w:val="28"/>
                <w:szCs w:val="28"/>
                <w:lang w:val="de-DE"/>
              </w:rPr>
              <w:t>Название конкурса</w:t>
            </w:r>
          </w:p>
        </w:tc>
        <w:tc>
          <w:tcPr>
            <w:tcW w:w="2673" w:type="dxa"/>
            <w:vAlign w:val="center"/>
          </w:tcPr>
          <w:p w:rsidR="00222F99" w:rsidRPr="00222F99" w:rsidRDefault="00222F99" w:rsidP="00222F99">
            <w:pPr>
              <w:ind w:left="435"/>
              <w:rPr>
                <w:rFonts w:ascii="Times New Roman" w:hAnsi="Times New Roman" w:cs="Times New Roman"/>
                <w:b/>
                <w:sz w:val="28"/>
                <w:szCs w:val="28"/>
                <w:lang w:val="de-DE"/>
              </w:rPr>
            </w:pPr>
            <w:r w:rsidRPr="00222F99">
              <w:rPr>
                <w:rFonts w:ascii="Times New Roman" w:hAnsi="Times New Roman" w:cs="Times New Roman"/>
                <w:b/>
                <w:sz w:val="28"/>
                <w:szCs w:val="28"/>
                <w:lang w:val="de-DE"/>
              </w:rPr>
              <w:t>Результат с указанием</w:t>
            </w:r>
          </w:p>
          <w:p w:rsidR="00222F99" w:rsidRPr="00222F99" w:rsidRDefault="00222F99" w:rsidP="00222F99">
            <w:pPr>
              <w:ind w:left="435"/>
              <w:rPr>
                <w:rFonts w:ascii="Times New Roman" w:hAnsi="Times New Roman" w:cs="Times New Roman"/>
                <w:b/>
                <w:sz w:val="28"/>
                <w:szCs w:val="28"/>
                <w:lang w:val="de-DE"/>
              </w:rPr>
            </w:pPr>
            <w:r w:rsidRPr="00222F99">
              <w:rPr>
                <w:rFonts w:ascii="Times New Roman" w:hAnsi="Times New Roman" w:cs="Times New Roman"/>
                <w:b/>
                <w:sz w:val="28"/>
                <w:szCs w:val="28"/>
                <w:lang w:val="de-DE"/>
              </w:rPr>
              <w:t>призер/лауреат/ участник/ место</w:t>
            </w:r>
          </w:p>
        </w:tc>
      </w:tr>
      <w:tr w:rsidR="00222F99" w:rsidRPr="00222F99" w:rsidTr="00564E15">
        <w:trPr>
          <w:trHeight w:val="567"/>
        </w:trPr>
        <w:tc>
          <w:tcPr>
            <w:tcW w:w="1384" w:type="dxa"/>
            <w:vMerge w:val="restart"/>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1</w:t>
            </w:r>
          </w:p>
        </w:tc>
        <w:tc>
          <w:tcPr>
            <w:tcW w:w="3473"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Кудусова З.Н.</w:t>
            </w:r>
          </w:p>
        </w:tc>
        <w:tc>
          <w:tcPr>
            <w:tcW w:w="2956"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муниципальный</w:t>
            </w:r>
          </w:p>
        </w:tc>
        <w:tc>
          <w:tcPr>
            <w:tcW w:w="2128"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«Учитель года»-2015 г.</w:t>
            </w:r>
          </w:p>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«Воспитать человека» -2017г.</w:t>
            </w:r>
          </w:p>
        </w:tc>
        <w:tc>
          <w:tcPr>
            <w:tcW w:w="2673"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лауреат</w:t>
            </w:r>
          </w:p>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призер</w:t>
            </w:r>
          </w:p>
        </w:tc>
      </w:tr>
      <w:tr w:rsidR="00222F99" w:rsidRPr="00222F99" w:rsidTr="00564E15">
        <w:trPr>
          <w:trHeight w:val="290"/>
        </w:trPr>
        <w:tc>
          <w:tcPr>
            <w:tcW w:w="1384" w:type="dxa"/>
            <w:vMerge/>
            <w:vAlign w:val="center"/>
          </w:tcPr>
          <w:p w:rsidR="00222F99" w:rsidRPr="00222F99" w:rsidRDefault="00222F99" w:rsidP="00222F99">
            <w:pPr>
              <w:ind w:left="435"/>
              <w:rPr>
                <w:rFonts w:ascii="Times New Roman" w:hAnsi="Times New Roman" w:cs="Times New Roman"/>
                <w:b/>
                <w:sz w:val="28"/>
                <w:szCs w:val="28"/>
              </w:rPr>
            </w:pPr>
          </w:p>
        </w:tc>
        <w:tc>
          <w:tcPr>
            <w:tcW w:w="3473"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Махаури Э.А.</w:t>
            </w:r>
          </w:p>
        </w:tc>
        <w:tc>
          <w:tcPr>
            <w:tcW w:w="2956"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муниципальный</w:t>
            </w:r>
          </w:p>
        </w:tc>
        <w:tc>
          <w:tcPr>
            <w:tcW w:w="2128"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«Воспитать человека»-2018г.</w:t>
            </w:r>
          </w:p>
        </w:tc>
        <w:tc>
          <w:tcPr>
            <w:tcW w:w="2673"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призер</w:t>
            </w:r>
          </w:p>
        </w:tc>
      </w:tr>
      <w:tr w:rsidR="00222F99" w:rsidRPr="00222F99" w:rsidTr="00564E15">
        <w:trPr>
          <w:trHeight w:val="567"/>
        </w:trPr>
        <w:tc>
          <w:tcPr>
            <w:tcW w:w="1384" w:type="dxa"/>
            <w:vMerge/>
            <w:vAlign w:val="center"/>
          </w:tcPr>
          <w:p w:rsidR="00222F99" w:rsidRPr="00222F99" w:rsidRDefault="00222F99" w:rsidP="00222F99">
            <w:pPr>
              <w:ind w:left="435"/>
              <w:rPr>
                <w:rFonts w:ascii="Times New Roman" w:hAnsi="Times New Roman" w:cs="Times New Roman"/>
                <w:b/>
                <w:sz w:val="28"/>
                <w:szCs w:val="28"/>
              </w:rPr>
            </w:pPr>
          </w:p>
        </w:tc>
        <w:tc>
          <w:tcPr>
            <w:tcW w:w="3473" w:type="dxa"/>
            <w:vMerge w:val="restart"/>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Баталова А.Ш.</w:t>
            </w:r>
          </w:p>
        </w:tc>
        <w:tc>
          <w:tcPr>
            <w:tcW w:w="2956"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муниципальный</w:t>
            </w:r>
          </w:p>
        </w:tc>
        <w:tc>
          <w:tcPr>
            <w:tcW w:w="2128" w:type="dxa"/>
            <w:vMerge w:val="restart"/>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«Молодой педагог»-2018г.</w:t>
            </w:r>
          </w:p>
        </w:tc>
        <w:tc>
          <w:tcPr>
            <w:tcW w:w="2673"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призер</w:t>
            </w:r>
          </w:p>
          <w:p w:rsidR="00222F99" w:rsidRPr="00222F99" w:rsidRDefault="00222F99" w:rsidP="00222F99">
            <w:pPr>
              <w:ind w:left="435"/>
              <w:rPr>
                <w:rFonts w:ascii="Times New Roman" w:hAnsi="Times New Roman" w:cs="Times New Roman"/>
                <w:b/>
                <w:sz w:val="28"/>
                <w:szCs w:val="28"/>
              </w:rPr>
            </w:pPr>
          </w:p>
        </w:tc>
      </w:tr>
      <w:tr w:rsidR="00222F99" w:rsidRPr="00222F99" w:rsidTr="00564E15">
        <w:trPr>
          <w:trHeight w:val="290"/>
        </w:trPr>
        <w:tc>
          <w:tcPr>
            <w:tcW w:w="1384" w:type="dxa"/>
            <w:vMerge/>
            <w:vAlign w:val="center"/>
          </w:tcPr>
          <w:p w:rsidR="00222F99" w:rsidRPr="00222F99" w:rsidRDefault="00222F99" w:rsidP="00222F99">
            <w:pPr>
              <w:ind w:left="435"/>
              <w:rPr>
                <w:rFonts w:ascii="Times New Roman" w:hAnsi="Times New Roman" w:cs="Times New Roman"/>
                <w:b/>
                <w:sz w:val="28"/>
                <w:szCs w:val="28"/>
              </w:rPr>
            </w:pPr>
          </w:p>
        </w:tc>
        <w:tc>
          <w:tcPr>
            <w:tcW w:w="3473" w:type="dxa"/>
            <w:vMerge/>
            <w:vAlign w:val="center"/>
          </w:tcPr>
          <w:p w:rsidR="00222F99" w:rsidRPr="00222F99" w:rsidRDefault="00222F99" w:rsidP="00222F99">
            <w:pPr>
              <w:ind w:left="435"/>
              <w:rPr>
                <w:rFonts w:ascii="Times New Roman" w:hAnsi="Times New Roman" w:cs="Times New Roman"/>
                <w:b/>
                <w:sz w:val="28"/>
                <w:szCs w:val="28"/>
              </w:rPr>
            </w:pPr>
          </w:p>
        </w:tc>
        <w:tc>
          <w:tcPr>
            <w:tcW w:w="2956"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республиканский</w:t>
            </w:r>
          </w:p>
        </w:tc>
        <w:tc>
          <w:tcPr>
            <w:tcW w:w="2128" w:type="dxa"/>
            <w:vMerge/>
            <w:vAlign w:val="center"/>
          </w:tcPr>
          <w:p w:rsidR="00222F99" w:rsidRPr="00222F99" w:rsidRDefault="00222F99" w:rsidP="00222F99">
            <w:pPr>
              <w:ind w:left="435"/>
              <w:rPr>
                <w:rFonts w:ascii="Times New Roman" w:hAnsi="Times New Roman" w:cs="Times New Roman"/>
                <w:b/>
                <w:sz w:val="28"/>
                <w:szCs w:val="28"/>
              </w:rPr>
            </w:pPr>
          </w:p>
        </w:tc>
        <w:tc>
          <w:tcPr>
            <w:tcW w:w="2673"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участник</w:t>
            </w:r>
          </w:p>
        </w:tc>
      </w:tr>
      <w:tr w:rsidR="00222F99" w:rsidRPr="00222F99" w:rsidTr="00564E15">
        <w:trPr>
          <w:trHeight w:val="582"/>
        </w:trPr>
        <w:tc>
          <w:tcPr>
            <w:tcW w:w="1384" w:type="dxa"/>
            <w:vMerge/>
            <w:vAlign w:val="center"/>
          </w:tcPr>
          <w:p w:rsidR="00222F99" w:rsidRPr="00222F99" w:rsidRDefault="00222F99" w:rsidP="00222F99">
            <w:pPr>
              <w:ind w:left="435"/>
              <w:rPr>
                <w:rFonts w:ascii="Times New Roman" w:hAnsi="Times New Roman" w:cs="Times New Roman"/>
                <w:b/>
                <w:sz w:val="28"/>
                <w:szCs w:val="28"/>
              </w:rPr>
            </w:pPr>
          </w:p>
        </w:tc>
        <w:tc>
          <w:tcPr>
            <w:tcW w:w="3473"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Малсакова А.С.</w:t>
            </w:r>
          </w:p>
        </w:tc>
        <w:tc>
          <w:tcPr>
            <w:tcW w:w="2956"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муниципальный</w:t>
            </w:r>
          </w:p>
        </w:tc>
        <w:tc>
          <w:tcPr>
            <w:tcW w:w="2128"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«Учитель года»-2018г.</w:t>
            </w:r>
          </w:p>
        </w:tc>
        <w:tc>
          <w:tcPr>
            <w:tcW w:w="2673"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лауреат</w:t>
            </w:r>
          </w:p>
        </w:tc>
      </w:tr>
      <w:tr w:rsidR="00222F99" w:rsidRPr="00222F99" w:rsidTr="00564E15">
        <w:trPr>
          <w:trHeight w:val="567"/>
        </w:trPr>
        <w:tc>
          <w:tcPr>
            <w:tcW w:w="1384" w:type="dxa"/>
            <w:vMerge/>
            <w:vAlign w:val="center"/>
          </w:tcPr>
          <w:p w:rsidR="00222F99" w:rsidRPr="00222F99" w:rsidRDefault="00222F99" w:rsidP="00222F99">
            <w:pPr>
              <w:ind w:left="435"/>
              <w:rPr>
                <w:rFonts w:ascii="Times New Roman" w:hAnsi="Times New Roman" w:cs="Times New Roman"/>
                <w:b/>
                <w:sz w:val="28"/>
                <w:szCs w:val="28"/>
              </w:rPr>
            </w:pPr>
          </w:p>
        </w:tc>
        <w:tc>
          <w:tcPr>
            <w:tcW w:w="3473"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Сардалова М.Л.</w:t>
            </w:r>
          </w:p>
        </w:tc>
        <w:tc>
          <w:tcPr>
            <w:tcW w:w="2956"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муниципальный</w:t>
            </w:r>
          </w:p>
        </w:tc>
        <w:tc>
          <w:tcPr>
            <w:tcW w:w="2128"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«Учитель чеченского языка»-2018г.</w:t>
            </w:r>
          </w:p>
        </w:tc>
        <w:tc>
          <w:tcPr>
            <w:tcW w:w="2673"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участник</w:t>
            </w:r>
          </w:p>
        </w:tc>
      </w:tr>
      <w:tr w:rsidR="00222F99" w:rsidRPr="00222F99" w:rsidTr="00564E15">
        <w:trPr>
          <w:trHeight w:val="290"/>
        </w:trPr>
        <w:tc>
          <w:tcPr>
            <w:tcW w:w="1384" w:type="dxa"/>
            <w:vMerge/>
            <w:vAlign w:val="center"/>
          </w:tcPr>
          <w:p w:rsidR="00222F99" w:rsidRPr="00222F99" w:rsidRDefault="00222F99" w:rsidP="00222F99">
            <w:pPr>
              <w:ind w:left="435"/>
              <w:rPr>
                <w:rFonts w:ascii="Times New Roman" w:hAnsi="Times New Roman" w:cs="Times New Roman"/>
                <w:b/>
                <w:sz w:val="28"/>
                <w:szCs w:val="28"/>
              </w:rPr>
            </w:pPr>
          </w:p>
        </w:tc>
        <w:tc>
          <w:tcPr>
            <w:tcW w:w="3473"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Мунаева З.Р.</w:t>
            </w:r>
          </w:p>
        </w:tc>
        <w:tc>
          <w:tcPr>
            <w:tcW w:w="2956"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муниципальный</w:t>
            </w:r>
          </w:p>
        </w:tc>
        <w:tc>
          <w:tcPr>
            <w:tcW w:w="2128"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«Воспитать человека»-2017г.</w:t>
            </w:r>
          </w:p>
        </w:tc>
        <w:tc>
          <w:tcPr>
            <w:tcW w:w="2673"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участник</w:t>
            </w:r>
          </w:p>
        </w:tc>
      </w:tr>
      <w:tr w:rsidR="00222F99" w:rsidRPr="00222F99" w:rsidTr="00564E15">
        <w:trPr>
          <w:trHeight w:val="275"/>
        </w:trPr>
        <w:tc>
          <w:tcPr>
            <w:tcW w:w="1384" w:type="dxa"/>
            <w:vAlign w:val="center"/>
          </w:tcPr>
          <w:p w:rsidR="00222F99" w:rsidRPr="00222F99" w:rsidRDefault="00222F99" w:rsidP="00222F99">
            <w:pPr>
              <w:ind w:left="435"/>
              <w:rPr>
                <w:rFonts w:ascii="Times New Roman" w:hAnsi="Times New Roman" w:cs="Times New Roman"/>
                <w:b/>
                <w:sz w:val="28"/>
                <w:szCs w:val="28"/>
              </w:rPr>
            </w:pPr>
          </w:p>
        </w:tc>
        <w:tc>
          <w:tcPr>
            <w:tcW w:w="3473"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Сакаева Т.В.</w:t>
            </w:r>
          </w:p>
        </w:tc>
        <w:tc>
          <w:tcPr>
            <w:tcW w:w="2956"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муниципальный</w:t>
            </w:r>
          </w:p>
        </w:tc>
        <w:tc>
          <w:tcPr>
            <w:tcW w:w="2128"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«Учитель года»-2013г.</w:t>
            </w:r>
          </w:p>
        </w:tc>
        <w:tc>
          <w:tcPr>
            <w:tcW w:w="2673" w:type="dxa"/>
            <w:vAlign w:val="center"/>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лауреат</w:t>
            </w:r>
          </w:p>
        </w:tc>
      </w:tr>
    </w:tbl>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564E15">
      <w:pPr>
        <w:spacing w:after="0" w:line="240" w:lineRule="auto"/>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Таким образом, методическая работа в школе основана на достижениях науки, передовом педагогическом опыте, потребностях современного общества и анализе результатов учебно-воспитательного процесса образовательного учреждения</w:t>
      </w:r>
      <w:r w:rsidRPr="00222F99">
        <w:rPr>
          <w:rFonts w:ascii="Times New Roman" w:hAnsi="Times New Roman" w:cs="Times New Roman"/>
          <w:b/>
          <w:sz w:val="28"/>
          <w:szCs w:val="28"/>
        </w:rPr>
        <w:t>.</w:t>
      </w:r>
      <w:r w:rsidRPr="00222F99">
        <w:rPr>
          <w:rFonts w:ascii="Times New Roman" w:hAnsi="Times New Roman" w:cs="Times New Roman"/>
          <w:sz w:val="28"/>
          <w:szCs w:val="28"/>
        </w:rPr>
        <w:t xml:space="preserve"> В нашей школе создана образовательная среда, которая создает комфортные условия для получения образования, реализует личностно-ориентированный подход в образовании, использует технологии обучения, позволяющие сохранять здоровье детей, что, несомненно, приведет и к самому главному результату - всестороннему развитию личности обучающегося в условиях научного и информационного общества и динамично меняющихся потребностей.</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b/>
          <w:sz w:val="28"/>
          <w:szCs w:val="28"/>
        </w:rPr>
        <w:t xml:space="preserve">      Методическая работа школы соответствует основным задачам, стоящим перед школой. </w:t>
      </w:r>
      <w:proofErr w:type="gramStart"/>
      <w:r w:rsidRPr="00222F99">
        <w:rPr>
          <w:rFonts w:ascii="Times New Roman" w:hAnsi="Times New Roman" w:cs="Times New Roman"/>
          <w:sz w:val="28"/>
          <w:szCs w:val="28"/>
        </w:rPr>
        <w:t>Все учителя школы вовлечены в систему работы, включающую в себя курсы повышения квалификации, консультации, коллективные творческие проекты, круглые столы, методические семинары, конкурсы.</w:t>
      </w:r>
      <w:proofErr w:type="gramEnd"/>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b/>
          <w:sz w:val="28"/>
          <w:szCs w:val="28"/>
        </w:rPr>
        <w:t xml:space="preserve">      </w:t>
      </w:r>
      <w:r w:rsidRPr="00222F99">
        <w:rPr>
          <w:rFonts w:ascii="Times New Roman" w:hAnsi="Times New Roman" w:cs="Times New Roman"/>
          <w:sz w:val="28"/>
          <w:szCs w:val="28"/>
        </w:rPr>
        <w:t>Тематика заседаний МС и педагогических советов отражает основные проблемные вопросы, которые стремится решать педагогический коллектив школы. По результатам анализа проведенной работы методическим советом школы определен круг учебно-методических задач на следующий учебный год.</w:t>
      </w:r>
    </w:p>
    <w:p w:rsidR="00222F99" w:rsidRPr="00222F99" w:rsidRDefault="00222F99" w:rsidP="00222F99">
      <w:pPr>
        <w:spacing w:after="0" w:line="240" w:lineRule="auto"/>
        <w:ind w:left="435"/>
        <w:rPr>
          <w:rFonts w:ascii="Times New Roman" w:hAnsi="Times New Roman" w:cs="Times New Roman"/>
          <w:b/>
          <w:bCs/>
          <w:iCs/>
          <w:sz w:val="28"/>
          <w:szCs w:val="28"/>
        </w:rPr>
      </w:pPr>
    </w:p>
    <w:p w:rsidR="00222F99" w:rsidRPr="00222F99" w:rsidRDefault="00222F99" w:rsidP="00222F99">
      <w:pPr>
        <w:spacing w:after="0" w:line="240" w:lineRule="auto"/>
        <w:ind w:left="435"/>
        <w:rPr>
          <w:rFonts w:ascii="Times New Roman" w:hAnsi="Times New Roman" w:cs="Times New Roman"/>
          <w:b/>
          <w:bCs/>
          <w:iCs/>
          <w:sz w:val="28"/>
          <w:szCs w:val="28"/>
        </w:rPr>
      </w:pPr>
      <w:r w:rsidRPr="00222F99">
        <w:rPr>
          <w:rFonts w:ascii="Times New Roman" w:hAnsi="Times New Roman" w:cs="Times New Roman"/>
          <w:b/>
          <w:bCs/>
          <w:iCs/>
          <w:sz w:val="28"/>
          <w:szCs w:val="28"/>
        </w:rPr>
        <w:lastRenderedPageBreak/>
        <w:t xml:space="preserve">          </w:t>
      </w:r>
      <w:r w:rsidR="00AE6F85">
        <w:rPr>
          <w:rFonts w:ascii="Times New Roman" w:hAnsi="Times New Roman" w:cs="Times New Roman"/>
          <w:b/>
          <w:bCs/>
          <w:iCs/>
          <w:sz w:val="28"/>
          <w:szCs w:val="28"/>
        </w:rPr>
        <w:t>Воспитательная  работа, проделанная</w:t>
      </w:r>
      <w:r w:rsidRPr="00222F99">
        <w:rPr>
          <w:rFonts w:ascii="Times New Roman" w:hAnsi="Times New Roman" w:cs="Times New Roman"/>
          <w:b/>
          <w:bCs/>
          <w:iCs/>
          <w:sz w:val="28"/>
          <w:szCs w:val="28"/>
        </w:rPr>
        <w:t xml:space="preserve"> в 2017-2018 учебном году</w:t>
      </w:r>
    </w:p>
    <w:p w:rsidR="00AE6F85" w:rsidRDefault="00AE6F85" w:rsidP="00222F99">
      <w:pPr>
        <w:spacing w:after="0" w:line="240" w:lineRule="auto"/>
        <w:ind w:left="435"/>
        <w:rPr>
          <w:rFonts w:ascii="Times New Roman" w:hAnsi="Times New Roman" w:cs="Times New Roman"/>
          <w:b/>
          <w:bCs/>
          <w:iCs/>
          <w:sz w:val="28"/>
          <w:szCs w:val="28"/>
        </w:rPr>
      </w:pPr>
    </w:p>
    <w:p w:rsidR="00222F99" w:rsidRPr="00222F99" w:rsidRDefault="00222F99" w:rsidP="00222F99">
      <w:pPr>
        <w:spacing w:after="0" w:line="240" w:lineRule="auto"/>
        <w:ind w:left="435"/>
        <w:rPr>
          <w:rFonts w:ascii="Times New Roman" w:hAnsi="Times New Roman" w:cs="Times New Roman"/>
          <w:b/>
          <w:sz w:val="28"/>
          <w:szCs w:val="28"/>
        </w:rPr>
      </w:pPr>
      <w:r w:rsidRPr="00222F99">
        <w:rPr>
          <w:rFonts w:ascii="Times New Roman" w:hAnsi="Times New Roman" w:cs="Times New Roman"/>
          <w:b/>
          <w:bCs/>
          <w:iCs/>
          <w:sz w:val="28"/>
          <w:szCs w:val="28"/>
        </w:rPr>
        <w:t xml:space="preserve"> </w:t>
      </w:r>
      <w:r w:rsidRPr="00222F99">
        <w:rPr>
          <w:rFonts w:ascii="Times New Roman" w:hAnsi="Times New Roman" w:cs="Times New Roman"/>
          <w:bCs/>
          <w:sz w:val="28"/>
          <w:szCs w:val="28"/>
        </w:rPr>
        <w:t>В прошедшем 2017-2018 учебном году цель воспитательной работы была направлена на создание организационной и педагогической модели общеобразовательной школы.</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Для реализации поставленной цели были сформулированы следующие задачи воспитательной деятельности: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1.Развитие духовно-нравственных качеств.</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2.Формирование</w:t>
      </w:r>
      <w:r w:rsidRPr="00222F99">
        <w:rPr>
          <w:rFonts w:ascii="Times New Roman" w:hAnsi="Times New Roman" w:cs="Times New Roman"/>
          <w:sz w:val="28"/>
          <w:szCs w:val="28"/>
        </w:rPr>
        <w:tab/>
        <w:t>у детей военно-патриотического и гражданского сознания, уважения к правам и обязанностям человека.</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3.Расширение общего и художественного кругозора учащихся общей и специальной культуре, обогащение эстетических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чувств.</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4.Развитие диапазона управлением учащимися своим поведением в ситуациях взаимодействия с другими людьми, освоение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способов создания ситуаций гармонического межличностного взаимодействия.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5.Поддержка творческой активности учащихся, активизация деятельности ученического самоуправления.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6.Совершенствование системы семейного воспитания, повышение ответственности за воспитание и обучение детей.</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7.Активизация деятельности педагогов и родителей по профилактике правонарушений среди несовершеннолетних.</w:t>
      </w: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Для реализации поставленных задач были определены приоритетные направления, через которые и осуществлялась воспитательная работа:</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-гражданско-патриотическое воспитание;</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w:t>
      </w:r>
      <w:proofErr w:type="gramStart"/>
      <w:r w:rsidRPr="00222F99">
        <w:rPr>
          <w:rFonts w:ascii="Times New Roman" w:hAnsi="Times New Roman" w:cs="Times New Roman"/>
          <w:sz w:val="28"/>
          <w:szCs w:val="28"/>
        </w:rPr>
        <w:t>духовно-нравственно</w:t>
      </w:r>
      <w:proofErr w:type="gramEnd"/>
      <w:r w:rsidRPr="00222F99">
        <w:rPr>
          <w:rFonts w:ascii="Times New Roman" w:hAnsi="Times New Roman" w:cs="Times New Roman"/>
          <w:sz w:val="28"/>
          <w:szCs w:val="28"/>
        </w:rPr>
        <w:t xml:space="preserve"> и этическое воспитание;</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-интеллектуально - познавательная деятельность;</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-физкультурно-оздоровительное воспитание;</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-общественно - трудовая деятельность</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-профилактическая деятельность - самоуправление;</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-работа с родителями.</w:t>
      </w:r>
    </w:p>
    <w:p w:rsidR="00222F99" w:rsidRPr="00222F99" w:rsidRDefault="00222F99" w:rsidP="00222F99">
      <w:pPr>
        <w:spacing w:after="0" w:line="240" w:lineRule="auto"/>
        <w:ind w:left="435"/>
        <w:rPr>
          <w:rFonts w:ascii="Times New Roman" w:hAnsi="Times New Roman" w:cs="Times New Roman"/>
          <w:b/>
          <w:bCs/>
          <w:sz w:val="28"/>
          <w:szCs w:val="28"/>
        </w:rPr>
      </w:pPr>
      <w:r w:rsidRPr="00222F99">
        <w:rPr>
          <w:rFonts w:ascii="Times New Roman" w:hAnsi="Times New Roman" w:cs="Times New Roman"/>
          <w:b/>
          <w:bCs/>
          <w:sz w:val="28"/>
          <w:szCs w:val="28"/>
        </w:rPr>
        <w:t>В качестве частных задач были избраны следующие: -</w:t>
      </w:r>
      <w:r w:rsidRPr="00222F99">
        <w:rPr>
          <w:rFonts w:ascii="Times New Roman" w:hAnsi="Times New Roman" w:cs="Times New Roman"/>
          <w:sz w:val="28"/>
          <w:szCs w:val="28"/>
        </w:rPr>
        <w:t xml:space="preserve"> Продолжить внедрение</w:t>
      </w:r>
      <w:r w:rsidRPr="00222F99">
        <w:rPr>
          <w:rFonts w:ascii="Times New Roman" w:hAnsi="Times New Roman" w:cs="Times New Roman"/>
          <w:sz w:val="28"/>
          <w:szCs w:val="28"/>
          <w:vertAlign w:val="superscript"/>
        </w:rPr>
        <w:t xml:space="preserve"> </w:t>
      </w:r>
      <w:r w:rsidRPr="00222F99">
        <w:rPr>
          <w:rFonts w:ascii="Times New Roman" w:hAnsi="Times New Roman" w:cs="Times New Roman"/>
          <w:sz w:val="28"/>
          <w:szCs w:val="28"/>
        </w:rPr>
        <w:t xml:space="preserve"> компонентов и факторов системного образования, которые в большей или меньшей степени влияют на развитие личности ребенка;</w:t>
      </w:r>
    </w:p>
    <w:p w:rsidR="00222F99" w:rsidRPr="00222F99" w:rsidRDefault="00222F99" w:rsidP="00222F99">
      <w:pPr>
        <w:numPr>
          <w:ilvl w:val="0"/>
          <w:numId w:val="40"/>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lastRenderedPageBreak/>
        <w:t>Способствовать формированию отдельных полезных качеств личности учащегося;</w:t>
      </w:r>
    </w:p>
    <w:p w:rsidR="00222F99" w:rsidRPr="00222F99" w:rsidRDefault="00222F99" w:rsidP="00222F99">
      <w:pPr>
        <w:numPr>
          <w:ilvl w:val="0"/>
          <w:numId w:val="40"/>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Повысить уровень удовлетворенности  членов школьного сообщества процессом воспитания и жизнедеятельности в учебном заведении.</w:t>
      </w:r>
      <w:r w:rsidRPr="00222F99">
        <w:rPr>
          <w:rFonts w:ascii="Times New Roman" w:hAnsi="Times New Roman" w:cs="Times New Roman"/>
          <w:sz w:val="28"/>
          <w:szCs w:val="28"/>
        </w:rPr>
        <w:tab/>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Ключевой целью воспитательной работы в прошедшем году было обеспечение необходимых организационн</w:t>
      </w:r>
      <w:proofErr w:type="gramStart"/>
      <w:r w:rsidRPr="00222F99">
        <w:rPr>
          <w:rFonts w:ascii="Times New Roman" w:hAnsi="Times New Roman" w:cs="Times New Roman"/>
          <w:sz w:val="28"/>
          <w:szCs w:val="28"/>
        </w:rPr>
        <w:t>о-</w:t>
      </w:r>
      <w:proofErr w:type="gramEnd"/>
      <w:r w:rsidRPr="00222F99">
        <w:rPr>
          <w:rFonts w:ascii="Times New Roman" w:hAnsi="Times New Roman" w:cs="Times New Roman"/>
          <w:sz w:val="28"/>
          <w:szCs w:val="28"/>
        </w:rPr>
        <w:t xml:space="preserve"> методических, финансовых, материальных, информационных условий для развития воспитательной системы МБОУ «СОШ № 5 с. Ачхой-Мартан», создание социал-культурной базы воспитания и развития детей, способствующей формированию социально необходимых знаний и умений, развитию склонностей, способностей и интересов, гражданской ответственности, духовности и культуры, инициативности, самостоятельности, толерантности, социализации обучающихся.</w:t>
      </w:r>
    </w:p>
    <w:p w:rsidR="00222F99" w:rsidRPr="00222F99" w:rsidRDefault="00222F99" w:rsidP="00222F99">
      <w:pPr>
        <w:spacing w:after="0" w:line="240" w:lineRule="auto"/>
        <w:ind w:left="435"/>
        <w:rPr>
          <w:rFonts w:ascii="Times New Roman" w:hAnsi="Times New Roman" w:cs="Times New Roman"/>
          <w:b/>
          <w:bCs/>
          <w:sz w:val="28"/>
          <w:szCs w:val="28"/>
        </w:rPr>
      </w:pPr>
    </w:p>
    <w:p w:rsidR="00222F99" w:rsidRPr="00222F99" w:rsidRDefault="00222F99" w:rsidP="00222F99">
      <w:pPr>
        <w:spacing w:after="0" w:line="240" w:lineRule="auto"/>
        <w:ind w:left="435"/>
        <w:rPr>
          <w:rFonts w:ascii="Times New Roman" w:hAnsi="Times New Roman" w:cs="Times New Roman"/>
          <w:b/>
          <w:bCs/>
          <w:sz w:val="28"/>
          <w:szCs w:val="28"/>
        </w:rPr>
      </w:pPr>
      <w:r w:rsidRPr="00222F99">
        <w:rPr>
          <w:rFonts w:ascii="Times New Roman" w:hAnsi="Times New Roman" w:cs="Times New Roman"/>
          <w:b/>
          <w:bCs/>
          <w:sz w:val="28"/>
          <w:szCs w:val="28"/>
        </w:rPr>
        <w:t xml:space="preserve">Воспитательная деятельность была направлена </w:t>
      </w:r>
      <w:proofErr w:type="gramStart"/>
      <w:r w:rsidRPr="00222F99">
        <w:rPr>
          <w:rFonts w:ascii="Times New Roman" w:hAnsi="Times New Roman" w:cs="Times New Roman"/>
          <w:b/>
          <w:bCs/>
          <w:sz w:val="28"/>
          <w:szCs w:val="28"/>
        </w:rPr>
        <w:t>на</w:t>
      </w:r>
      <w:proofErr w:type="gramEnd"/>
      <w:r w:rsidRPr="00222F99">
        <w:rPr>
          <w:rFonts w:ascii="Times New Roman" w:hAnsi="Times New Roman" w:cs="Times New Roman"/>
          <w:b/>
          <w:bCs/>
          <w:sz w:val="28"/>
          <w:szCs w:val="28"/>
        </w:rPr>
        <w:t>:</w:t>
      </w: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1.Создание школьного ученического самоуправления.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2.Продолжение</w:t>
      </w:r>
      <w:r w:rsidRPr="00222F99">
        <w:rPr>
          <w:rFonts w:ascii="Times New Roman" w:hAnsi="Times New Roman" w:cs="Times New Roman"/>
          <w:sz w:val="28"/>
          <w:szCs w:val="28"/>
        </w:rPr>
        <w:tab/>
        <w:t>работы по формированию ученического коллектива и личности в нем через систему КТД.</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3.Воспитания</w:t>
      </w:r>
      <w:r w:rsidRPr="00222F99">
        <w:rPr>
          <w:rFonts w:ascii="Times New Roman" w:hAnsi="Times New Roman" w:cs="Times New Roman"/>
          <w:sz w:val="28"/>
          <w:szCs w:val="28"/>
        </w:rPr>
        <w:tab/>
        <w:t>у детей уважительного и бережного отношения к прошлому, истории и культуре своего народа.</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4.Расширение</w:t>
      </w:r>
      <w:r w:rsidRPr="00222F99">
        <w:rPr>
          <w:rFonts w:ascii="Times New Roman" w:hAnsi="Times New Roman" w:cs="Times New Roman"/>
          <w:sz w:val="28"/>
          <w:szCs w:val="28"/>
        </w:rPr>
        <w:tab/>
        <w:t>материально-технической базы процесса воспитания.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5.Создание</w:t>
      </w:r>
      <w:r w:rsidRPr="00222F99">
        <w:rPr>
          <w:rFonts w:ascii="Times New Roman" w:hAnsi="Times New Roman" w:cs="Times New Roman"/>
          <w:sz w:val="28"/>
          <w:szCs w:val="28"/>
        </w:rPr>
        <w:tab/>
        <w:t xml:space="preserve"> действенной системы, помогающей вовлекать «трудных» учащихся </w:t>
      </w:r>
      <w:proofErr w:type="gramStart"/>
      <w:r w:rsidRPr="00222F99">
        <w:rPr>
          <w:rFonts w:ascii="Times New Roman" w:hAnsi="Times New Roman" w:cs="Times New Roman"/>
          <w:sz w:val="28"/>
          <w:szCs w:val="28"/>
        </w:rPr>
        <w:t>к</w:t>
      </w:r>
      <w:proofErr w:type="gramEnd"/>
      <w:r w:rsidRPr="00222F99">
        <w:rPr>
          <w:rFonts w:ascii="Times New Roman" w:hAnsi="Times New Roman" w:cs="Times New Roman"/>
          <w:sz w:val="28"/>
          <w:szCs w:val="28"/>
        </w:rPr>
        <w:t xml:space="preserve"> учебной и внеурочной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деятельности.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6.Повышение</w:t>
      </w:r>
      <w:r w:rsidRPr="00222F99">
        <w:rPr>
          <w:rFonts w:ascii="Times New Roman" w:hAnsi="Times New Roman" w:cs="Times New Roman"/>
          <w:sz w:val="28"/>
          <w:szCs w:val="28"/>
        </w:rPr>
        <w:tab/>
        <w:t>уровня воспитанности учащихся до оптимального уровня.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7.Развитие системы оздоровления, отдыха, занятости детей в свободное время, в том числе в каникулярный период</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8.Повышение профессионального уровня управления развитием воспитания.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9.Оказание педагогической поддержки семье в вопросах воспитания.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Воспитательная работа велась всем педагогическим коллективом и воспитательной службой школы, в состав которой входят: заместитель директора по ВР Шептукаев М.С., педагог-организатор ДНВ Арсамурзаев С-А.А.,социальный педагог - Кунтаева Х.Р., педагог-психолог Джабраилова А.М., педагог-организатор - Чертаева Х.О., библиотекарь Гальмурзаева М.Р., учитель физической культуры Бибулатов З.С., Татаев С.С., классные руководители Бекаева Л.</w:t>
      </w:r>
      <w:proofErr w:type="gramStart"/>
      <w:r w:rsidRPr="00222F99">
        <w:rPr>
          <w:rFonts w:ascii="Times New Roman" w:hAnsi="Times New Roman" w:cs="Times New Roman"/>
          <w:sz w:val="28"/>
          <w:szCs w:val="28"/>
        </w:rPr>
        <w:t>Ш</w:t>
      </w:r>
      <w:proofErr w:type="gramEnd"/>
      <w:r w:rsidRPr="00222F99">
        <w:rPr>
          <w:rFonts w:ascii="Times New Roman" w:hAnsi="Times New Roman" w:cs="Times New Roman"/>
          <w:sz w:val="28"/>
          <w:szCs w:val="28"/>
        </w:rPr>
        <w:t>„ Тепсуркаева Р.В., Махаури Э.А., Гайтукаева Л.М., Терлоева Л.Ш., Махмудова Л.Б., Сакаева А.Р., Сардалова Т.С., Дидаева М.В., Эльмурзаева Л.А., Мунаева З.Р.</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lastRenderedPageBreak/>
        <w:t>Рассмотрим достижения и просчеты нашей школы в I полугодии 2017-2018 учебного года по всем направлениям учебно-воспитательной деятельности:</w:t>
      </w:r>
    </w:p>
    <w:p w:rsidR="00222F99" w:rsidRPr="00222F99" w:rsidRDefault="00222F99" w:rsidP="00222F99">
      <w:pPr>
        <w:spacing w:after="0" w:line="240" w:lineRule="auto"/>
        <w:ind w:left="435"/>
        <w:rPr>
          <w:rFonts w:ascii="Times New Roman" w:hAnsi="Times New Roman" w:cs="Times New Roman"/>
          <w:b/>
          <w:bCs/>
          <w:sz w:val="28"/>
          <w:szCs w:val="28"/>
        </w:rPr>
      </w:pPr>
      <w:r w:rsidRPr="00222F99">
        <w:rPr>
          <w:rFonts w:ascii="Times New Roman" w:hAnsi="Times New Roman" w:cs="Times New Roman"/>
          <w:b/>
          <w:bCs/>
          <w:sz w:val="28"/>
          <w:szCs w:val="28"/>
        </w:rPr>
        <w:t>1 .Военно-патриотическое и гражданское воспитание:</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b/>
          <w:bCs/>
          <w:sz w:val="28"/>
          <w:szCs w:val="28"/>
        </w:rPr>
        <w:t xml:space="preserve"> </w:t>
      </w:r>
      <w:r w:rsidRPr="00222F99">
        <w:rPr>
          <w:rFonts w:ascii="Times New Roman" w:hAnsi="Times New Roman" w:cs="Times New Roman"/>
          <w:bCs/>
          <w:sz w:val="28"/>
          <w:szCs w:val="28"/>
        </w:rPr>
        <w:t>Целью</w:t>
      </w:r>
      <w:r w:rsidRPr="00222F99">
        <w:rPr>
          <w:rFonts w:ascii="Times New Roman" w:hAnsi="Times New Roman" w:cs="Times New Roman"/>
          <w:b/>
          <w:bCs/>
          <w:sz w:val="28"/>
          <w:szCs w:val="28"/>
        </w:rPr>
        <w:t xml:space="preserve"> </w:t>
      </w:r>
      <w:r w:rsidRPr="00222F99">
        <w:rPr>
          <w:rFonts w:ascii="Times New Roman" w:hAnsi="Times New Roman" w:cs="Times New Roman"/>
          <w:sz w:val="28"/>
          <w:szCs w:val="28"/>
        </w:rPr>
        <w:t>данного направления ВР является формирование гражданско-патриотического сознания, развитие чувства сопричастности к судьбе родного края, Отечества, сохранение и развитие чувства гордости за малую родину и за свою страну.</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Для реализации цели были поставлены следующие </w:t>
      </w:r>
      <w:r w:rsidRPr="00222F99">
        <w:rPr>
          <w:rFonts w:ascii="Times New Roman" w:hAnsi="Times New Roman" w:cs="Times New Roman"/>
          <w:b/>
          <w:bCs/>
          <w:sz w:val="28"/>
          <w:szCs w:val="28"/>
        </w:rPr>
        <w:t>задачи:</w:t>
      </w:r>
    </w:p>
    <w:p w:rsidR="00222F99" w:rsidRPr="00222F99" w:rsidRDefault="00222F99" w:rsidP="00222F99">
      <w:pPr>
        <w:numPr>
          <w:ilvl w:val="0"/>
          <w:numId w:val="41"/>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воспитание личности учащегося, как гражданина-патриота, способного встать на защиту государственных интересов страны;</w:t>
      </w:r>
    </w:p>
    <w:p w:rsidR="00222F99" w:rsidRPr="00222F99" w:rsidRDefault="00222F99" w:rsidP="00222F99">
      <w:pPr>
        <w:numPr>
          <w:ilvl w:val="0"/>
          <w:numId w:val="41"/>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воспитание отрицательного отношения к насилию, к уничтожению человека, к нарушению прав человека, его свободы, осуждение того, что ведет к человеческим жертвам.</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Работа по данному направлению проводилась согласно плану работы, утвержденного в начале учебного года.  План был обсужден и утвержден на педагогическом Совете.</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Сентябрь месяц </w:t>
      </w:r>
      <w:proofErr w:type="gramStart"/>
      <w:r w:rsidRPr="00222F99">
        <w:rPr>
          <w:rFonts w:ascii="Times New Roman" w:hAnsi="Times New Roman" w:cs="Times New Roman"/>
          <w:sz w:val="28"/>
          <w:szCs w:val="28"/>
        </w:rPr>
        <w:t>был насыщен знаменательными датами и в этот месяц было</w:t>
      </w:r>
      <w:proofErr w:type="gramEnd"/>
      <w:r w:rsidRPr="00222F99">
        <w:rPr>
          <w:rFonts w:ascii="Times New Roman" w:hAnsi="Times New Roman" w:cs="Times New Roman"/>
          <w:sz w:val="28"/>
          <w:szCs w:val="28"/>
        </w:rPr>
        <w:t xml:space="preserve"> проведено много мероприятий, направленных на патриотическое и гражданское воспитание. 1 сентября</w:t>
      </w:r>
      <w:r w:rsidRPr="00222F99">
        <w:rPr>
          <w:rFonts w:ascii="Times New Roman" w:hAnsi="Times New Roman" w:cs="Times New Roman"/>
          <w:b/>
          <w:bCs/>
          <w:sz w:val="28"/>
          <w:szCs w:val="28"/>
        </w:rPr>
        <w:t xml:space="preserve">  </w:t>
      </w:r>
      <w:r w:rsidRPr="00222F99">
        <w:rPr>
          <w:rFonts w:ascii="Times New Roman" w:hAnsi="Times New Roman" w:cs="Times New Roman"/>
          <w:sz w:val="28"/>
          <w:szCs w:val="28"/>
        </w:rPr>
        <w:t>был проведен урок по теме: «</w:t>
      </w:r>
      <w:r w:rsidRPr="00222F99">
        <w:rPr>
          <w:rFonts w:ascii="Times New Roman" w:hAnsi="Times New Roman" w:cs="Times New Roman"/>
          <w:b/>
          <w:bCs/>
          <w:sz w:val="28"/>
          <w:szCs w:val="28"/>
        </w:rPr>
        <w:t>Урок мира».</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Во всех классах были подготовлены и проведены уроки. Нужно отметить, что все классы со своими классными руководителями ответственно подготовились к данному  уроку и провели его на высоком идейно-нравственном уровне. Особо хочется отметить творческий подход учителей начальных классов</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Сокаевой Т.М., Сардаловой Я.С., Мальсаковой А.С.,Сакаева Т.В. и классных руководителей  6»а» класса (Кудусова З.Н.), 11 класса (Махмудова Л.Б.) 10 класса (Гайтукаева Л.М.).</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9 сентября отмечался День солидарности в борьбе с терроризмом. Наши учащиеся активно включились в подготовку и проведение мероприятий к этой дате. Был объявлен конкурс рисунков и плакатов на тему « </w:t>
      </w:r>
      <w:r w:rsidRPr="00222F99">
        <w:rPr>
          <w:rFonts w:ascii="Times New Roman" w:hAnsi="Times New Roman" w:cs="Times New Roman"/>
          <w:b/>
          <w:bCs/>
          <w:sz w:val="28"/>
          <w:szCs w:val="28"/>
        </w:rPr>
        <w:t xml:space="preserve">Нет терроризму!», </w:t>
      </w:r>
      <w:r w:rsidRPr="00222F99">
        <w:rPr>
          <w:rFonts w:ascii="Times New Roman" w:hAnsi="Times New Roman" w:cs="Times New Roman"/>
          <w:sz w:val="28"/>
          <w:szCs w:val="28"/>
        </w:rPr>
        <w:t xml:space="preserve">проведены классные часы, </w:t>
      </w:r>
      <w:proofErr w:type="gramStart"/>
      <w:r w:rsidRPr="00222F99">
        <w:rPr>
          <w:rFonts w:ascii="Times New Roman" w:hAnsi="Times New Roman" w:cs="Times New Roman"/>
          <w:sz w:val="28"/>
          <w:szCs w:val="28"/>
        </w:rPr>
        <w:t>интернет-уроки</w:t>
      </w:r>
      <w:proofErr w:type="gramEnd"/>
      <w:r w:rsidRPr="00222F99">
        <w:rPr>
          <w:rFonts w:ascii="Times New Roman" w:hAnsi="Times New Roman" w:cs="Times New Roman"/>
          <w:sz w:val="28"/>
          <w:szCs w:val="28"/>
        </w:rPr>
        <w:t>, показ видеофильмов о терроризме, как в России, так и во всем мире. В своих плакатах учащиеся выразили свой протест терроризму, призывали к миру и согласию всех людей живущих на земле. Активисты нашей школы приняли участие в районном мероприятии с участием секретаря Совета безопасности нашей республики. Также, в этот день - 9 сентября был проведен единый классный час «</w:t>
      </w:r>
      <w:r w:rsidRPr="00222F99">
        <w:rPr>
          <w:rFonts w:ascii="Times New Roman" w:hAnsi="Times New Roman" w:cs="Times New Roman"/>
          <w:b/>
          <w:bCs/>
          <w:sz w:val="28"/>
          <w:szCs w:val="28"/>
        </w:rPr>
        <w:t xml:space="preserve">Мы помним», </w:t>
      </w:r>
      <w:r w:rsidRPr="00222F99">
        <w:rPr>
          <w:rFonts w:ascii="Times New Roman" w:hAnsi="Times New Roman" w:cs="Times New Roman"/>
          <w:sz w:val="28"/>
          <w:szCs w:val="28"/>
        </w:rPr>
        <w:t>посвященный памяти жертв терроризма.</w:t>
      </w:r>
    </w:p>
    <w:p w:rsidR="00222F99" w:rsidRPr="00222F99" w:rsidRDefault="00222F99" w:rsidP="00222F99">
      <w:pPr>
        <w:spacing w:after="0" w:line="240" w:lineRule="auto"/>
        <w:ind w:left="435"/>
        <w:rPr>
          <w:rFonts w:ascii="Times New Roman" w:hAnsi="Times New Roman" w:cs="Times New Roman"/>
          <w:b/>
          <w:sz w:val="28"/>
          <w:szCs w:val="28"/>
        </w:rPr>
      </w:pPr>
      <w:r w:rsidRPr="00222F99">
        <w:rPr>
          <w:rFonts w:ascii="Times New Roman" w:hAnsi="Times New Roman" w:cs="Times New Roman"/>
          <w:sz w:val="28"/>
          <w:szCs w:val="28"/>
        </w:rPr>
        <w:t xml:space="preserve">Следом отмечался День гражданского согласия и единения. Эта дата очень важна в воспитании толерантности у детей и подростков, дружеского, терпимого отношения ко всем народам и их религиям, взаимоуважения. Был </w:t>
      </w:r>
      <w:r w:rsidRPr="00222F99">
        <w:rPr>
          <w:rFonts w:ascii="Times New Roman" w:hAnsi="Times New Roman" w:cs="Times New Roman"/>
          <w:sz w:val="28"/>
          <w:szCs w:val="28"/>
        </w:rPr>
        <w:lastRenderedPageBreak/>
        <w:t>составлен план работы, который включал в себя игры-тренинги для детей младшего и среднего школьного возраста, классные часы, беседы, устные журналы: «</w:t>
      </w:r>
      <w:r w:rsidRPr="00222F99">
        <w:rPr>
          <w:rFonts w:ascii="Times New Roman" w:hAnsi="Times New Roman" w:cs="Times New Roman"/>
          <w:b/>
          <w:bCs/>
          <w:sz w:val="28"/>
          <w:szCs w:val="28"/>
        </w:rPr>
        <w:t xml:space="preserve">Мы будем петь о мире», </w:t>
      </w:r>
      <w:r w:rsidRPr="00222F99">
        <w:rPr>
          <w:rFonts w:ascii="Times New Roman" w:hAnsi="Times New Roman" w:cs="Times New Roman"/>
          <w:sz w:val="28"/>
          <w:szCs w:val="28"/>
        </w:rPr>
        <w:t>«</w:t>
      </w:r>
      <w:r w:rsidRPr="00222F99">
        <w:rPr>
          <w:rFonts w:ascii="Times New Roman" w:hAnsi="Times New Roman" w:cs="Times New Roman"/>
          <w:b/>
          <w:bCs/>
          <w:sz w:val="28"/>
          <w:szCs w:val="28"/>
        </w:rPr>
        <w:t xml:space="preserve">В дружбе наша сила», </w:t>
      </w:r>
      <w:r w:rsidRPr="00222F99">
        <w:rPr>
          <w:rFonts w:ascii="Times New Roman" w:hAnsi="Times New Roman" w:cs="Times New Roman"/>
          <w:sz w:val="28"/>
          <w:szCs w:val="28"/>
        </w:rPr>
        <w:t>«</w:t>
      </w:r>
      <w:r w:rsidRPr="00222F99">
        <w:rPr>
          <w:rFonts w:ascii="Times New Roman" w:hAnsi="Times New Roman" w:cs="Times New Roman"/>
          <w:b/>
          <w:bCs/>
          <w:sz w:val="28"/>
          <w:szCs w:val="28"/>
        </w:rPr>
        <w:t xml:space="preserve">Мы едины» </w:t>
      </w:r>
      <w:r w:rsidRPr="00222F99">
        <w:rPr>
          <w:rFonts w:ascii="Times New Roman" w:hAnsi="Times New Roman" w:cs="Times New Roman"/>
          <w:sz w:val="28"/>
          <w:szCs w:val="28"/>
        </w:rPr>
        <w:t xml:space="preserve">и т.д. В своих плакатах и рисунках ребята выразили свое желание победить зло, сдружить всех людей и жить в мире и согласии. В начальных классах был проведен конкурс рисунка </w:t>
      </w:r>
      <w:r w:rsidRPr="00222F99">
        <w:rPr>
          <w:rFonts w:ascii="Times New Roman" w:hAnsi="Times New Roman" w:cs="Times New Roman"/>
          <w:b/>
          <w:sz w:val="28"/>
          <w:szCs w:val="28"/>
        </w:rPr>
        <w:t>« Нам нужен мир».</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Традиционно, в сентябре празднуется День чеченской женщины, которому был посвящен ряд воспитательных мероприятий, согласно плану. Так, был составлен план Недели, в которую вошли: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-Цикл бесед, внеклассных мероприятий: «</w:t>
      </w:r>
      <w:r w:rsidRPr="00222F99">
        <w:rPr>
          <w:rFonts w:ascii="Times New Roman" w:hAnsi="Times New Roman" w:cs="Times New Roman"/>
          <w:b/>
          <w:bCs/>
          <w:sz w:val="28"/>
          <w:szCs w:val="28"/>
        </w:rPr>
        <w:t xml:space="preserve">Поем мы славу женщине-чеченке»- </w:t>
      </w:r>
      <w:r w:rsidRPr="00222F99">
        <w:rPr>
          <w:rFonts w:ascii="Times New Roman" w:hAnsi="Times New Roman" w:cs="Times New Roman"/>
          <w:bCs/>
          <w:sz w:val="28"/>
          <w:szCs w:val="28"/>
        </w:rPr>
        <w:t>8 «б» класс</w:t>
      </w:r>
      <w:r w:rsidRPr="00222F99">
        <w:rPr>
          <w:rFonts w:ascii="Times New Roman" w:hAnsi="Times New Roman" w:cs="Times New Roman"/>
          <w:b/>
          <w:bCs/>
          <w:sz w:val="28"/>
          <w:szCs w:val="28"/>
        </w:rPr>
        <w:t xml:space="preserve"> </w:t>
      </w:r>
      <w:r w:rsidRPr="00222F99">
        <w:rPr>
          <w:rFonts w:ascii="Times New Roman" w:hAnsi="Times New Roman" w:cs="Times New Roman"/>
          <w:sz w:val="28"/>
          <w:szCs w:val="28"/>
        </w:rPr>
        <w:t>(Сардалова Т.С.), «</w:t>
      </w:r>
      <w:r w:rsidRPr="00222F99">
        <w:rPr>
          <w:rFonts w:ascii="Times New Roman" w:hAnsi="Times New Roman" w:cs="Times New Roman"/>
          <w:b/>
          <w:bCs/>
          <w:sz w:val="28"/>
          <w:szCs w:val="28"/>
        </w:rPr>
        <w:t xml:space="preserve">Знаменитые чеченки нашего села» -7 классы </w:t>
      </w:r>
      <w:r w:rsidRPr="00222F99">
        <w:rPr>
          <w:rFonts w:ascii="Times New Roman" w:hAnsi="Times New Roman" w:cs="Times New Roman"/>
          <w:sz w:val="28"/>
          <w:szCs w:val="28"/>
        </w:rPr>
        <w:t>(Мунаева З.Р., Сатуева Л.А), «</w:t>
      </w:r>
      <w:r w:rsidRPr="00222F99">
        <w:rPr>
          <w:rFonts w:ascii="Times New Roman" w:hAnsi="Times New Roman" w:cs="Times New Roman"/>
          <w:b/>
          <w:bCs/>
          <w:sz w:val="28"/>
          <w:szCs w:val="28"/>
        </w:rPr>
        <w:t>Прекрасных женщин имена» - 6 классы (</w:t>
      </w:r>
      <w:r w:rsidRPr="00222F99">
        <w:rPr>
          <w:rFonts w:ascii="Times New Roman" w:hAnsi="Times New Roman" w:cs="Times New Roman"/>
          <w:sz w:val="28"/>
          <w:szCs w:val="28"/>
        </w:rPr>
        <w:t xml:space="preserve">Кудусова З.Н. ,Дидаева  М.В.), « </w:t>
      </w:r>
      <w:r w:rsidRPr="00222F99">
        <w:rPr>
          <w:rFonts w:ascii="Times New Roman" w:hAnsi="Times New Roman" w:cs="Times New Roman"/>
          <w:b/>
          <w:bCs/>
          <w:sz w:val="28"/>
          <w:szCs w:val="28"/>
        </w:rPr>
        <w:t xml:space="preserve">Все лучшее у нас от мамы»- </w:t>
      </w:r>
      <w:r w:rsidRPr="00222F99">
        <w:rPr>
          <w:rFonts w:ascii="Times New Roman" w:hAnsi="Times New Roman" w:cs="Times New Roman"/>
          <w:sz w:val="28"/>
          <w:szCs w:val="28"/>
        </w:rPr>
        <w:t>начальные классы и т.д. В ходе этих мероприятий учащиеся вспомнили исторические факты сожжения села Дади-Юрт, героические подвиги девушек-горянок, чествовали женщин, воспитавших детей и заслуживших уважение сельчан. Мероприятия послужили увековеченью памяти заслуженных женщин-чеченок, проявивших себя в разные периоды истории. Начало октября знаменуется несколькими датами и в эти дни планируются и проводятся мероприятия, приуроченные ко Дню города Грозный, дню рождения Главы республики, Дню учителя и Дню молодежи. Традиционно, были запланированы и проведены мероприятия:</w:t>
      </w:r>
    </w:p>
    <w:p w:rsidR="00222F99" w:rsidRPr="00222F99" w:rsidRDefault="00222F99" w:rsidP="00222F99">
      <w:pPr>
        <w:spacing w:after="0" w:line="240" w:lineRule="auto"/>
        <w:ind w:left="435"/>
        <w:rPr>
          <w:rFonts w:ascii="Times New Roman" w:hAnsi="Times New Roman" w:cs="Times New Roman"/>
          <w:b/>
          <w:bCs/>
          <w:sz w:val="28"/>
          <w:szCs w:val="28"/>
        </w:rPr>
      </w:pPr>
      <w:r w:rsidRPr="00222F99">
        <w:rPr>
          <w:rFonts w:ascii="Times New Roman" w:hAnsi="Times New Roman" w:cs="Times New Roman"/>
          <w:b/>
          <w:bCs/>
          <w:sz w:val="28"/>
          <w:szCs w:val="28"/>
        </w:rPr>
        <w:t xml:space="preserve">-«Ты краше </w:t>
      </w:r>
      <w:r w:rsidRPr="00222F99">
        <w:rPr>
          <w:rFonts w:ascii="Times New Roman" w:hAnsi="Times New Roman" w:cs="Times New Roman"/>
          <w:b/>
          <w:sz w:val="28"/>
          <w:szCs w:val="28"/>
        </w:rPr>
        <w:t>всех,</w:t>
      </w:r>
      <w:r w:rsidRPr="00222F99">
        <w:rPr>
          <w:rFonts w:ascii="Times New Roman" w:hAnsi="Times New Roman" w:cs="Times New Roman"/>
          <w:sz w:val="28"/>
          <w:szCs w:val="28"/>
        </w:rPr>
        <w:t xml:space="preserve"> </w:t>
      </w:r>
      <w:r w:rsidRPr="00222F99">
        <w:rPr>
          <w:rFonts w:ascii="Times New Roman" w:hAnsi="Times New Roman" w:cs="Times New Roman"/>
          <w:b/>
          <w:bCs/>
          <w:sz w:val="28"/>
          <w:szCs w:val="28"/>
        </w:rPr>
        <w:t>мой город Грозный» -</w:t>
      </w:r>
      <w:r w:rsidRPr="00222F99">
        <w:rPr>
          <w:rFonts w:ascii="Times New Roman" w:hAnsi="Times New Roman" w:cs="Times New Roman"/>
          <w:bCs/>
          <w:sz w:val="28"/>
          <w:szCs w:val="28"/>
        </w:rPr>
        <w:t xml:space="preserve">10 </w:t>
      </w:r>
      <w:r w:rsidRPr="00222F99">
        <w:rPr>
          <w:rFonts w:ascii="Times New Roman" w:hAnsi="Times New Roman" w:cs="Times New Roman"/>
          <w:b/>
          <w:bCs/>
          <w:sz w:val="28"/>
          <w:szCs w:val="28"/>
        </w:rPr>
        <w:t xml:space="preserve"> </w:t>
      </w:r>
      <w:r w:rsidRPr="00222F99">
        <w:rPr>
          <w:rFonts w:ascii="Times New Roman" w:hAnsi="Times New Roman" w:cs="Times New Roman"/>
          <w:sz w:val="28"/>
          <w:szCs w:val="28"/>
        </w:rPr>
        <w:t>кл</w:t>
      </w:r>
      <w:proofErr w:type="gramStart"/>
      <w:r w:rsidRPr="00222F99">
        <w:rPr>
          <w:rFonts w:ascii="Times New Roman" w:hAnsi="Times New Roman" w:cs="Times New Roman"/>
          <w:sz w:val="28"/>
          <w:szCs w:val="28"/>
        </w:rPr>
        <w:t>.р</w:t>
      </w:r>
      <w:proofErr w:type="gramEnd"/>
      <w:r w:rsidRPr="00222F99">
        <w:rPr>
          <w:rFonts w:ascii="Times New Roman" w:hAnsi="Times New Roman" w:cs="Times New Roman"/>
          <w:sz w:val="28"/>
          <w:szCs w:val="28"/>
        </w:rPr>
        <w:t>ук. Гайтукаеваева Л.М.</w:t>
      </w:r>
    </w:p>
    <w:p w:rsidR="00222F99" w:rsidRPr="00222F99" w:rsidRDefault="00222F99" w:rsidP="00222F99">
      <w:pPr>
        <w:spacing w:after="0" w:line="240" w:lineRule="auto"/>
        <w:ind w:left="435"/>
        <w:rPr>
          <w:rFonts w:ascii="Times New Roman" w:hAnsi="Times New Roman" w:cs="Times New Roman"/>
          <w:b/>
          <w:bCs/>
          <w:sz w:val="28"/>
          <w:szCs w:val="28"/>
        </w:rPr>
      </w:pPr>
      <w:r w:rsidRPr="00222F99">
        <w:rPr>
          <w:rFonts w:ascii="Times New Roman" w:hAnsi="Times New Roman" w:cs="Times New Roman"/>
          <w:b/>
          <w:bCs/>
          <w:sz w:val="28"/>
          <w:szCs w:val="28"/>
        </w:rPr>
        <w:t>-«Династия достойных сыновей Отчизны»-</w:t>
      </w:r>
      <w:r w:rsidRPr="00222F99">
        <w:rPr>
          <w:rFonts w:ascii="Times New Roman" w:hAnsi="Times New Roman" w:cs="Times New Roman"/>
          <w:bCs/>
          <w:sz w:val="28"/>
          <w:szCs w:val="28"/>
        </w:rPr>
        <w:t xml:space="preserve"> 6 классы </w:t>
      </w:r>
      <w:r w:rsidRPr="00222F99">
        <w:rPr>
          <w:rFonts w:ascii="Times New Roman" w:hAnsi="Times New Roman" w:cs="Times New Roman"/>
          <w:sz w:val="28"/>
          <w:szCs w:val="28"/>
        </w:rPr>
        <w:t>кл</w:t>
      </w:r>
      <w:proofErr w:type="gramStart"/>
      <w:r w:rsidRPr="00222F99">
        <w:rPr>
          <w:rFonts w:ascii="Times New Roman" w:hAnsi="Times New Roman" w:cs="Times New Roman"/>
          <w:sz w:val="28"/>
          <w:szCs w:val="28"/>
        </w:rPr>
        <w:t>.р</w:t>
      </w:r>
      <w:proofErr w:type="gramEnd"/>
      <w:r w:rsidRPr="00222F99">
        <w:rPr>
          <w:rFonts w:ascii="Times New Roman" w:hAnsi="Times New Roman" w:cs="Times New Roman"/>
          <w:sz w:val="28"/>
          <w:szCs w:val="28"/>
        </w:rPr>
        <w:t xml:space="preserve">ук. </w:t>
      </w:r>
      <w:r w:rsidRPr="00222F99">
        <w:rPr>
          <w:rFonts w:ascii="Times New Roman" w:hAnsi="Times New Roman" w:cs="Times New Roman"/>
          <w:b/>
          <w:bCs/>
          <w:sz w:val="28"/>
          <w:szCs w:val="28"/>
        </w:rPr>
        <w:t xml:space="preserve"> </w:t>
      </w:r>
      <w:r w:rsidRPr="00222F99">
        <w:rPr>
          <w:rFonts w:ascii="Times New Roman" w:hAnsi="Times New Roman" w:cs="Times New Roman"/>
          <w:sz w:val="28"/>
          <w:szCs w:val="28"/>
        </w:rPr>
        <w:t>Кудусова З.Н. ,Дидаева  М.В.,</w:t>
      </w:r>
    </w:p>
    <w:p w:rsidR="00222F99" w:rsidRPr="00222F99" w:rsidRDefault="00222F99" w:rsidP="00222F99">
      <w:pPr>
        <w:spacing w:after="0" w:line="240" w:lineRule="auto"/>
        <w:ind w:left="435"/>
        <w:rPr>
          <w:rFonts w:ascii="Times New Roman" w:hAnsi="Times New Roman" w:cs="Times New Roman"/>
          <w:bCs/>
          <w:sz w:val="28"/>
          <w:szCs w:val="28"/>
        </w:rPr>
      </w:pPr>
      <w:r w:rsidRPr="00222F99">
        <w:rPr>
          <w:rFonts w:ascii="Times New Roman" w:hAnsi="Times New Roman" w:cs="Times New Roman"/>
          <w:b/>
          <w:bCs/>
          <w:sz w:val="28"/>
          <w:szCs w:val="28"/>
        </w:rPr>
        <w:t xml:space="preserve">-« Учитель... слово - то какое!»- </w:t>
      </w:r>
      <w:r w:rsidRPr="00222F99">
        <w:rPr>
          <w:rFonts w:ascii="Times New Roman" w:hAnsi="Times New Roman" w:cs="Times New Roman"/>
          <w:bCs/>
          <w:sz w:val="28"/>
          <w:szCs w:val="28"/>
        </w:rPr>
        <w:t>4 «б» кл.кл</w:t>
      </w:r>
      <w:proofErr w:type="gramStart"/>
      <w:r w:rsidRPr="00222F99">
        <w:rPr>
          <w:rFonts w:ascii="Times New Roman" w:hAnsi="Times New Roman" w:cs="Times New Roman"/>
          <w:bCs/>
          <w:sz w:val="28"/>
          <w:szCs w:val="28"/>
        </w:rPr>
        <w:t>.р</w:t>
      </w:r>
      <w:proofErr w:type="gramEnd"/>
      <w:r w:rsidRPr="00222F99">
        <w:rPr>
          <w:rFonts w:ascii="Times New Roman" w:hAnsi="Times New Roman" w:cs="Times New Roman"/>
          <w:bCs/>
          <w:sz w:val="28"/>
          <w:szCs w:val="28"/>
        </w:rPr>
        <w:t xml:space="preserve">ук. Мерзоева Т.Ш.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Кроме того, на воспитание любви к Родине, своим историческим корням, воспитание уважения к родителям и старшим были направлены мероприятия, приуроченные ко Дню народного единства и толерантности- 4 ноября, Дню матери – с 20-27 ноября, Дню памяти неизвестного солдата и Дню героев России- 9 декабря, Дню Конституции РФ. К каждой из этих дат был составлен индивидуальный план-график мероприятий, в которые входили: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-Неделя дружбы и толерантности « </w:t>
      </w:r>
      <w:r w:rsidRPr="00222F99">
        <w:rPr>
          <w:rFonts w:ascii="Times New Roman" w:hAnsi="Times New Roman" w:cs="Times New Roman"/>
          <w:b/>
          <w:bCs/>
          <w:sz w:val="28"/>
          <w:szCs w:val="28"/>
        </w:rPr>
        <w:t>Забота, милосердие, чуткость»-1-11 классах</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-Классные часы, анкетирование, игры-тренинги, круглые столы. Конкурс рисунков на тему «Я, ты, он, она - вместе дружная семья». Конкурс рисунков </w:t>
      </w:r>
      <w:proofErr w:type="gramStart"/>
      <w:r w:rsidRPr="00222F99">
        <w:rPr>
          <w:rFonts w:ascii="Times New Roman" w:hAnsi="Times New Roman" w:cs="Times New Roman"/>
          <w:sz w:val="28"/>
          <w:szCs w:val="28"/>
        </w:rPr>
        <w:t>проводился под руководством учителя ИЗО Кантаевой М.А. Обучающиеся очень активно приняли</w:t>
      </w:r>
      <w:proofErr w:type="gramEnd"/>
      <w:r w:rsidRPr="00222F99">
        <w:rPr>
          <w:rFonts w:ascii="Times New Roman" w:hAnsi="Times New Roman" w:cs="Times New Roman"/>
          <w:sz w:val="28"/>
          <w:szCs w:val="28"/>
        </w:rPr>
        <w:t xml:space="preserve"> участие и отнеслись творчески к заданиям.</w:t>
      </w:r>
    </w:p>
    <w:p w:rsidR="00222F99" w:rsidRPr="00222F99" w:rsidRDefault="00222F99" w:rsidP="00222F99">
      <w:pPr>
        <w:spacing w:after="0" w:line="240" w:lineRule="auto"/>
        <w:ind w:left="435"/>
        <w:rPr>
          <w:rFonts w:ascii="Times New Roman" w:hAnsi="Times New Roman" w:cs="Times New Roman"/>
          <w:b/>
          <w:bCs/>
          <w:sz w:val="28"/>
          <w:szCs w:val="28"/>
        </w:rPr>
      </w:pPr>
      <w:r w:rsidRPr="00222F99">
        <w:rPr>
          <w:rFonts w:ascii="Times New Roman" w:hAnsi="Times New Roman" w:cs="Times New Roman"/>
          <w:sz w:val="28"/>
          <w:szCs w:val="28"/>
        </w:rPr>
        <w:t xml:space="preserve">-Тематические уроки, классные часы, сочинения: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b/>
          <w:bCs/>
          <w:sz w:val="28"/>
          <w:szCs w:val="28"/>
        </w:rPr>
        <w:t>«При солнышке тепло, при матери добро» -</w:t>
      </w:r>
      <w:r w:rsidRPr="00222F99">
        <w:rPr>
          <w:rFonts w:ascii="Times New Roman" w:hAnsi="Times New Roman" w:cs="Times New Roman"/>
          <w:bCs/>
          <w:sz w:val="28"/>
          <w:szCs w:val="28"/>
        </w:rPr>
        <w:t>1-4</w:t>
      </w:r>
      <w:r w:rsidRPr="00222F99">
        <w:rPr>
          <w:rFonts w:ascii="Times New Roman" w:hAnsi="Times New Roman" w:cs="Times New Roman"/>
          <w:sz w:val="28"/>
          <w:szCs w:val="28"/>
        </w:rPr>
        <w:t xml:space="preserve"> классы, </w:t>
      </w:r>
    </w:p>
    <w:p w:rsidR="00222F99" w:rsidRPr="00222F99" w:rsidRDefault="00222F99" w:rsidP="00222F99">
      <w:pPr>
        <w:spacing w:after="0" w:line="240" w:lineRule="auto"/>
        <w:ind w:left="435"/>
        <w:rPr>
          <w:rFonts w:ascii="Times New Roman" w:hAnsi="Times New Roman" w:cs="Times New Roman"/>
          <w:b/>
          <w:sz w:val="28"/>
          <w:szCs w:val="28"/>
        </w:rPr>
      </w:pPr>
      <w:r w:rsidRPr="00222F99">
        <w:rPr>
          <w:rFonts w:ascii="Times New Roman" w:hAnsi="Times New Roman" w:cs="Times New Roman"/>
          <w:b/>
          <w:sz w:val="28"/>
          <w:szCs w:val="28"/>
        </w:rPr>
        <w:t xml:space="preserve"> «Поговорим о маме» - </w:t>
      </w:r>
      <w:r w:rsidRPr="00222F99">
        <w:rPr>
          <w:rFonts w:ascii="Times New Roman" w:hAnsi="Times New Roman" w:cs="Times New Roman"/>
          <w:sz w:val="28"/>
          <w:szCs w:val="28"/>
        </w:rPr>
        <w:t>5-11 классы.</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lastRenderedPageBreak/>
        <w:t xml:space="preserve">-Внеклассное мероприятие  - </w:t>
      </w:r>
      <w:r w:rsidRPr="00222F99">
        <w:rPr>
          <w:rFonts w:ascii="Times New Roman" w:hAnsi="Times New Roman" w:cs="Times New Roman"/>
          <w:b/>
          <w:sz w:val="28"/>
          <w:szCs w:val="28"/>
        </w:rPr>
        <w:t>«</w:t>
      </w:r>
      <w:r w:rsidRPr="00222F99">
        <w:rPr>
          <w:rFonts w:ascii="Times New Roman" w:hAnsi="Times New Roman" w:cs="Times New Roman"/>
          <w:b/>
          <w:bCs/>
          <w:sz w:val="28"/>
          <w:szCs w:val="28"/>
        </w:rPr>
        <w:t>Мама  - самое лучшее слово на свете</w:t>
      </w:r>
      <w:r w:rsidRPr="00222F99">
        <w:rPr>
          <w:rFonts w:ascii="Times New Roman" w:hAnsi="Times New Roman" w:cs="Times New Roman"/>
          <w:b/>
          <w:sz w:val="28"/>
          <w:szCs w:val="28"/>
        </w:rPr>
        <w:t xml:space="preserve">» - </w:t>
      </w:r>
      <w:r w:rsidRPr="00222F99">
        <w:rPr>
          <w:rFonts w:ascii="Times New Roman" w:hAnsi="Times New Roman" w:cs="Times New Roman"/>
          <w:sz w:val="28"/>
          <w:szCs w:val="28"/>
        </w:rPr>
        <w:t>6 классы.</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-Общешкольное мероприятие  </w:t>
      </w:r>
      <w:r w:rsidRPr="00222F99">
        <w:rPr>
          <w:rFonts w:ascii="Times New Roman" w:hAnsi="Times New Roman" w:cs="Times New Roman"/>
          <w:b/>
          <w:sz w:val="28"/>
          <w:szCs w:val="28"/>
        </w:rPr>
        <w:t>«</w:t>
      </w:r>
      <w:r w:rsidRPr="00222F99">
        <w:rPr>
          <w:rFonts w:ascii="Times New Roman" w:hAnsi="Times New Roman" w:cs="Times New Roman"/>
          <w:b/>
          <w:bCs/>
          <w:sz w:val="28"/>
          <w:szCs w:val="28"/>
        </w:rPr>
        <w:t>Я помню руки матери своей».</w:t>
      </w:r>
    </w:p>
    <w:p w:rsidR="00222F99" w:rsidRPr="00222F99" w:rsidRDefault="00222F99" w:rsidP="00222F99">
      <w:pPr>
        <w:spacing w:after="0" w:line="240" w:lineRule="auto"/>
        <w:ind w:left="435"/>
        <w:rPr>
          <w:rFonts w:ascii="Times New Roman" w:hAnsi="Times New Roman" w:cs="Times New Roman"/>
          <w:b/>
          <w:bCs/>
          <w:sz w:val="28"/>
          <w:szCs w:val="28"/>
        </w:rPr>
      </w:pPr>
      <w:r w:rsidRPr="00222F99">
        <w:rPr>
          <w:rFonts w:ascii="Times New Roman" w:hAnsi="Times New Roman" w:cs="Times New Roman"/>
          <w:sz w:val="28"/>
          <w:szCs w:val="28"/>
        </w:rPr>
        <w:t>Хочется отметить, что особенно творчески отнеслись к подготовке и проведению мероприятий ко Дню матери 6 классы (Кудусова З.Н. ,Дидаева  М.В.), учителя начальных классов Мирзоева Л.В., Малсакова А.С.,Сокаева Т.М. Сардалова Я.С.</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Воспитанию чувств патриотизма, гордости за героев различных войн в истории РФ способствовали мероприятия ко Дню памяти неизвестного солдата и Героев России. В нашей школе традиционно ведется работа по увековечению памяти павших героев ВОВ. Этой дате были посвящены классные часы, беседы, конкурс стихов, уроки мужества:</w:t>
      </w:r>
    </w:p>
    <w:p w:rsidR="00222F99" w:rsidRPr="00222F99" w:rsidRDefault="00222F99" w:rsidP="00222F99">
      <w:pPr>
        <w:numPr>
          <w:ilvl w:val="0"/>
          <w:numId w:val="42"/>
        </w:numPr>
        <w:spacing w:after="0" w:line="240" w:lineRule="auto"/>
        <w:rPr>
          <w:rFonts w:ascii="Times New Roman" w:hAnsi="Times New Roman" w:cs="Times New Roman"/>
          <w:sz w:val="28"/>
          <w:szCs w:val="28"/>
        </w:rPr>
      </w:pPr>
      <w:proofErr w:type="gramStart"/>
      <w:r w:rsidRPr="00222F99">
        <w:rPr>
          <w:rFonts w:ascii="Times New Roman" w:hAnsi="Times New Roman" w:cs="Times New Roman"/>
          <w:b/>
          <w:bCs/>
          <w:sz w:val="28"/>
          <w:szCs w:val="28"/>
        </w:rPr>
        <w:t xml:space="preserve">« Подвиг твой бессмертен» </w:t>
      </w:r>
      <w:r w:rsidRPr="00222F99">
        <w:rPr>
          <w:rFonts w:ascii="Times New Roman" w:hAnsi="Times New Roman" w:cs="Times New Roman"/>
          <w:sz w:val="28"/>
          <w:szCs w:val="28"/>
        </w:rPr>
        <w:t>- 8 классы (Бекаева Л.Ш., Сардалова Т. С.</w:t>
      </w:r>
      <w:proofErr w:type="gramEnd"/>
    </w:p>
    <w:p w:rsidR="00222F99" w:rsidRPr="00222F99" w:rsidRDefault="00222F99" w:rsidP="00222F99">
      <w:pPr>
        <w:numPr>
          <w:ilvl w:val="0"/>
          <w:numId w:val="42"/>
        </w:numPr>
        <w:spacing w:after="0" w:line="240" w:lineRule="auto"/>
        <w:rPr>
          <w:rFonts w:ascii="Times New Roman" w:hAnsi="Times New Roman" w:cs="Times New Roman"/>
          <w:sz w:val="28"/>
          <w:szCs w:val="28"/>
        </w:rPr>
      </w:pPr>
      <w:r w:rsidRPr="00222F99">
        <w:rPr>
          <w:rFonts w:ascii="Times New Roman" w:hAnsi="Times New Roman" w:cs="Times New Roman"/>
          <w:b/>
          <w:bCs/>
          <w:sz w:val="28"/>
          <w:szCs w:val="28"/>
        </w:rPr>
        <w:t xml:space="preserve">«Герои рядом с нами»- </w:t>
      </w:r>
      <w:r w:rsidRPr="00222F99">
        <w:rPr>
          <w:rFonts w:ascii="Times New Roman" w:hAnsi="Times New Roman" w:cs="Times New Roman"/>
          <w:sz w:val="28"/>
          <w:szCs w:val="28"/>
        </w:rPr>
        <w:t>встречи, беседы, классные часы « - все классы.</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Ко Дню Конституции прошла викторина </w:t>
      </w:r>
      <w:r w:rsidRPr="00222F99">
        <w:rPr>
          <w:rFonts w:ascii="Times New Roman" w:hAnsi="Times New Roman" w:cs="Times New Roman"/>
          <w:b/>
          <w:sz w:val="28"/>
          <w:szCs w:val="28"/>
        </w:rPr>
        <w:t xml:space="preserve">«Я гражданин России» </w:t>
      </w:r>
      <w:r w:rsidRPr="00222F99">
        <w:rPr>
          <w:rFonts w:ascii="Times New Roman" w:hAnsi="Times New Roman" w:cs="Times New Roman"/>
          <w:sz w:val="28"/>
          <w:szCs w:val="28"/>
        </w:rPr>
        <w:t xml:space="preserve"> 6- 7-х и 9-х классах, интеллектуальная игра </w:t>
      </w:r>
      <w:r w:rsidRPr="00222F99">
        <w:rPr>
          <w:rFonts w:ascii="Times New Roman" w:hAnsi="Times New Roman" w:cs="Times New Roman"/>
          <w:b/>
          <w:sz w:val="28"/>
          <w:szCs w:val="28"/>
        </w:rPr>
        <w:t>«Что мы знаем о Конституции»</w:t>
      </w:r>
      <w:r w:rsidRPr="00222F99">
        <w:rPr>
          <w:rFonts w:ascii="Times New Roman" w:hAnsi="Times New Roman" w:cs="Times New Roman"/>
          <w:sz w:val="28"/>
          <w:szCs w:val="28"/>
        </w:rPr>
        <w:t xml:space="preserve"> - в 11 классе, классный час с использованием ИКТ </w:t>
      </w:r>
      <w:r w:rsidRPr="00222F99">
        <w:rPr>
          <w:rFonts w:ascii="Times New Roman" w:hAnsi="Times New Roman" w:cs="Times New Roman"/>
          <w:b/>
          <w:sz w:val="28"/>
          <w:szCs w:val="28"/>
        </w:rPr>
        <w:t xml:space="preserve">« Изучая Основной Закон» </w:t>
      </w:r>
      <w:r w:rsidRPr="00222F99">
        <w:rPr>
          <w:rFonts w:ascii="Times New Roman" w:hAnsi="Times New Roman" w:cs="Times New Roman"/>
          <w:sz w:val="28"/>
          <w:szCs w:val="28"/>
        </w:rPr>
        <w:t>- в 10 классе (кл</w:t>
      </w:r>
      <w:proofErr w:type="gramStart"/>
      <w:r w:rsidRPr="00222F99">
        <w:rPr>
          <w:rFonts w:ascii="Times New Roman" w:hAnsi="Times New Roman" w:cs="Times New Roman"/>
          <w:sz w:val="28"/>
          <w:szCs w:val="28"/>
        </w:rPr>
        <w:t>.р</w:t>
      </w:r>
      <w:proofErr w:type="gramEnd"/>
      <w:r w:rsidRPr="00222F99">
        <w:rPr>
          <w:rFonts w:ascii="Times New Roman" w:hAnsi="Times New Roman" w:cs="Times New Roman"/>
          <w:sz w:val="28"/>
          <w:szCs w:val="28"/>
        </w:rPr>
        <w:t>ук. Гайтукаева Л. М.)</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1.Военно-патриотическому и гражданскому воспитанию уделяется все больше внимания.</w:t>
      </w:r>
    </w:p>
    <w:p w:rsidR="00222F99" w:rsidRPr="00222F99" w:rsidRDefault="00222F99" w:rsidP="00222F99">
      <w:pPr>
        <w:numPr>
          <w:ilvl w:val="0"/>
          <w:numId w:val="43"/>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В мероприятиях по военно-патриотическому воспитанию участвует малая часть родителей учащихся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3.Учащиеся школы принимают участие во всех районных и республиканских мероприятиях данного направления.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4. Отметить положительную работу в данном направлении учителя  ОБЖ  Гадаева А.В., классных руководителей Гайтукаевой Л.М.-10 , Тепсуркаевой Р.В., 9 «а», Махмудовой Л.Б. -11 кл„ Мунаевой З.Р.7 «а» и всех учителей начальных классов.</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5.Указать на недоработки в работе по патриотическому воспитанию классным руководителям  Эльмурзаева  Л.А.– 7 «б» кл„ Махаури Э.А- 9 «б» кл.</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b/>
          <w:bCs/>
          <w:sz w:val="28"/>
          <w:szCs w:val="28"/>
        </w:rPr>
        <w:t>Предложения: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1. Рассмотреть возможности создания Уголка или Музея боевой и трудовой славы села.</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2.Поставить на более высокий уровень физическую и информационную подготовку допризывников к участию в соревнованиях по военизированной подготовке, с привлечением родителей.</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3.Закрепить за Бекаевой Л.Ш. и Махаури Э.А. наставников, для оказания методической помощи в организации воспитательной работы с классом.</w:t>
      </w:r>
    </w:p>
    <w:p w:rsidR="00222F99" w:rsidRPr="00222F99" w:rsidRDefault="00222F99" w:rsidP="00222F99">
      <w:pPr>
        <w:spacing w:after="0" w:line="240" w:lineRule="auto"/>
        <w:ind w:left="435"/>
        <w:rPr>
          <w:rFonts w:ascii="Times New Roman" w:hAnsi="Times New Roman" w:cs="Times New Roman"/>
          <w:b/>
          <w:bCs/>
          <w:sz w:val="28"/>
          <w:szCs w:val="28"/>
        </w:rPr>
      </w:pPr>
    </w:p>
    <w:p w:rsidR="00222F99" w:rsidRPr="00222F99" w:rsidRDefault="00222F99" w:rsidP="00222F99">
      <w:pPr>
        <w:spacing w:after="0" w:line="240" w:lineRule="auto"/>
        <w:ind w:left="435"/>
        <w:rPr>
          <w:rFonts w:ascii="Times New Roman" w:hAnsi="Times New Roman" w:cs="Times New Roman"/>
          <w:b/>
          <w:bCs/>
          <w:sz w:val="28"/>
          <w:szCs w:val="28"/>
        </w:rPr>
      </w:pPr>
      <w:r w:rsidRPr="00222F99">
        <w:rPr>
          <w:rFonts w:ascii="Times New Roman" w:hAnsi="Times New Roman" w:cs="Times New Roman"/>
          <w:b/>
          <w:bCs/>
          <w:sz w:val="28"/>
          <w:szCs w:val="28"/>
        </w:rPr>
        <w:t>Возможные пути устранения недостатков:</w:t>
      </w:r>
    </w:p>
    <w:p w:rsidR="00222F99" w:rsidRPr="00222F99" w:rsidRDefault="00222F99" w:rsidP="00222F99">
      <w:pPr>
        <w:numPr>
          <w:ilvl w:val="0"/>
          <w:numId w:val="44"/>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lastRenderedPageBreak/>
        <w:t>Активизация работы учащихся, ВППК (военно-патриотического поискового клуба) под руководством учителей истории по сбору информации военных лет, трудовых подвигов наших сельчан.</w:t>
      </w:r>
    </w:p>
    <w:p w:rsidR="00222F99" w:rsidRPr="00222F99" w:rsidRDefault="00222F99" w:rsidP="00222F99">
      <w:pPr>
        <w:numPr>
          <w:ilvl w:val="0"/>
          <w:numId w:val="44"/>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Поставить на контроль работу по военизированной подготовке учащихся, привлечь к этой работе учителей физической культуры, родительскую общественность.</w:t>
      </w:r>
    </w:p>
    <w:p w:rsidR="00222F99" w:rsidRPr="00222F99" w:rsidRDefault="00222F99" w:rsidP="00222F99">
      <w:pPr>
        <w:spacing w:after="0" w:line="240" w:lineRule="auto"/>
        <w:ind w:left="435"/>
        <w:rPr>
          <w:rFonts w:ascii="Times New Roman" w:hAnsi="Times New Roman" w:cs="Times New Roman"/>
          <w:b/>
          <w:bCs/>
          <w:sz w:val="28"/>
          <w:szCs w:val="28"/>
        </w:rPr>
      </w:pPr>
      <w:bookmarkStart w:id="1" w:name="bookmark0"/>
    </w:p>
    <w:p w:rsidR="00222F99" w:rsidRPr="00222F99" w:rsidRDefault="00222F99" w:rsidP="00222F99">
      <w:pPr>
        <w:spacing w:after="0" w:line="240" w:lineRule="auto"/>
        <w:ind w:left="435"/>
        <w:rPr>
          <w:rFonts w:ascii="Times New Roman" w:hAnsi="Times New Roman" w:cs="Times New Roman"/>
          <w:b/>
          <w:bCs/>
          <w:sz w:val="28"/>
          <w:szCs w:val="28"/>
        </w:rPr>
      </w:pPr>
      <w:r w:rsidRPr="00222F99">
        <w:rPr>
          <w:rFonts w:ascii="Times New Roman" w:hAnsi="Times New Roman" w:cs="Times New Roman"/>
          <w:b/>
          <w:bCs/>
          <w:sz w:val="28"/>
          <w:szCs w:val="28"/>
        </w:rPr>
        <w:t>2.Духовно-нравственное воспитание.</w:t>
      </w:r>
      <w:bookmarkEnd w:id="1"/>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Духовно-нравственное воспитание являлось одним из основных направлений воспитательной работы нашей школы в отчетный период.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Целью этого направления оказание помощи учащимся осознать нравственные нормы и правила поведения.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Данная работа была подчинена следующим задачам:</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Формирование нравственного отношения к окружающим людям, формирование нравственной системы ценностей, изучение Основ религии Ислам, её столпов, развитие духовности подрастающего поколения.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Работа по духовно-нравственному воспитанию проводилась согласно утвержденному плану. Более подробный отчет представлен организатором по ДНВ Арсамурзаев </w:t>
      </w:r>
      <w:proofErr w:type="gramStart"/>
      <w:r w:rsidRPr="00222F99">
        <w:rPr>
          <w:rFonts w:ascii="Times New Roman" w:hAnsi="Times New Roman" w:cs="Times New Roman"/>
          <w:sz w:val="28"/>
          <w:szCs w:val="28"/>
        </w:rPr>
        <w:t>С-А</w:t>
      </w:r>
      <w:proofErr w:type="gramEnd"/>
      <w:r w:rsidRPr="00222F99">
        <w:rPr>
          <w:rFonts w:ascii="Times New Roman" w:hAnsi="Times New Roman" w:cs="Times New Roman"/>
          <w:sz w:val="28"/>
          <w:szCs w:val="28"/>
        </w:rPr>
        <w:t>.А., под методическим руководством и контролем которого проводилась эта работа в течение года.</w:t>
      </w:r>
    </w:p>
    <w:p w:rsidR="00222F99" w:rsidRPr="00222F99" w:rsidRDefault="00222F99" w:rsidP="00222F99">
      <w:pPr>
        <w:spacing w:after="0" w:line="240" w:lineRule="auto"/>
        <w:ind w:left="435"/>
        <w:rPr>
          <w:rFonts w:ascii="Times New Roman" w:hAnsi="Times New Roman" w:cs="Times New Roman"/>
          <w:b/>
          <w:bCs/>
          <w:sz w:val="28"/>
          <w:szCs w:val="28"/>
        </w:rPr>
      </w:pPr>
      <w:r w:rsidRPr="00222F99">
        <w:rPr>
          <w:rFonts w:ascii="Times New Roman" w:hAnsi="Times New Roman" w:cs="Times New Roman"/>
          <w:b/>
          <w:bCs/>
          <w:sz w:val="28"/>
          <w:szCs w:val="28"/>
        </w:rPr>
        <w:t>З. Интеллектуально - познавательная деятельность</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Для реализации поставленной цели педагогический коллектив выдвинул следующие задачи: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1.Стимулирование познавательной активности учащихся, их ответственного отношения к учебному труду.</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2.Создание</w:t>
      </w:r>
      <w:r w:rsidRPr="00222F99">
        <w:rPr>
          <w:rFonts w:ascii="Times New Roman" w:hAnsi="Times New Roman" w:cs="Times New Roman"/>
          <w:sz w:val="28"/>
          <w:szCs w:val="28"/>
        </w:rPr>
        <w:tab/>
        <w:t>условий для сохранения здоровья учащихся, их физического развития, воспитание негативного отношения к вредным привычкам.</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3.Совершенствование</w:t>
      </w:r>
      <w:r w:rsidRPr="00222F99">
        <w:rPr>
          <w:rFonts w:ascii="Times New Roman" w:hAnsi="Times New Roman" w:cs="Times New Roman"/>
          <w:sz w:val="28"/>
          <w:szCs w:val="28"/>
        </w:rPr>
        <w:tab/>
        <w:t>и углубление школьной системы ученического самоуправления, шефской работы с младшими школьниками.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4.Воспитание</w:t>
      </w:r>
      <w:r w:rsidRPr="00222F99">
        <w:rPr>
          <w:rFonts w:ascii="Times New Roman" w:hAnsi="Times New Roman" w:cs="Times New Roman"/>
          <w:sz w:val="28"/>
          <w:szCs w:val="28"/>
        </w:rPr>
        <w:tab/>
        <w:t>гражданской ответственности и достоинства, уважения к истории и культуре своей страны, формирование активной жизненной позиции учащихся.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Для оценки результативности воспитательной работы были проведены следующие обследования: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«Профессиональная направленность учащихся 9-11 классов». Январь-Март 2018г.</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w:t>
      </w:r>
      <w:r w:rsidRPr="00222F99">
        <w:rPr>
          <w:rFonts w:ascii="Times New Roman" w:hAnsi="Times New Roman" w:cs="Times New Roman"/>
          <w:b/>
          <w:sz w:val="28"/>
          <w:szCs w:val="28"/>
        </w:rPr>
        <w:t>Цель:</w:t>
      </w:r>
      <w:r w:rsidRPr="00222F99">
        <w:rPr>
          <w:rFonts w:ascii="Times New Roman" w:hAnsi="Times New Roman" w:cs="Times New Roman"/>
          <w:sz w:val="28"/>
          <w:szCs w:val="28"/>
        </w:rPr>
        <w:t xml:space="preserve"> оказание психологической помощи учащимся при выборе профессии.</w:t>
      </w:r>
    </w:p>
    <w:p w:rsidR="00222F99" w:rsidRPr="00222F99" w:rsidRDefault="00222F99" w:rsidP="00222F99">
      <w:pPr>
        <w:numPr>
          <w:ilvl w:val="0"/>
          <w:numId w:val="45"/>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 xml:space="preserve">Анкетирование </w:t>
      </w:r>
      <w:r w:rsidRPr="00222F99">
        <w:rPr>
          <w:rFonts w:ascii="Times New Roman" w:hAnsi="Times New Roman" w:cs="Times New Roman"/>
          <w:b/>
          <w:sz w:val="28"/>
          <w:szCs w:val="28"/>
        </w:rPr>
        <w:t>«Я и вредные привычки».</w:t>
      </w:r>
      <w:r w:rsidRPr="00222F99">
        <w:rPr>
          <w:rFonts w:ascii="Times New Roman" w:hAnsi="Times New Roman" w:cs="Times New Roman"/>
          <w:sz w:val="28"/>
          <w:szCs w:val="28"/>
        </w:rPr>
        <w:t xml:space="preserve"> Февраль 2018г. </w:t>
      </w:r>
    </w:p>
    <w:p w:rsidR="00222F99" w:rsidRPr="00222F99" w:rsidRDefault="00222F99" w:rsidP="00222F99">
      <w:pPr>
        <w:numPr>
          <w:ilvl w:val="0"/>
          <w:numId w:val="45"/>
        </w:numPr>
        <w:spacing w:after="0" w:line="240" w:lineRule="auto"/>
        <w:rPr>
          <w:rFonts w:ascii="Times New Roman" w:hAnsi="Times New Roman" w:cs="Times New Roman"/>
          <w:sz w:val="28"/>
          <w:szCs w:val="28"/>
        </w:rPr>
      </w:pPr>
      <w:r w:rsidRPr="00222F99">
        <w:rPr>
          <w:rFonts w:ascii="Times New Roman" w:hAnsi="Times New Roman" w:cs="Times New Roman"/>
          <w:b/>
          <w:sz w:val="28"/>
          <w:szCs w:val="28"/>
        </w:rPr>
        <w:lastRenderedPageBreak/>
        <w:t>Цель:</w:t>
      </w:r>
      <w:r w:rsidRPr="00222F99">
        <w:rPr>
          <w:rFonts w:ascii="Times New Roman" w:hAnsi="Times New Roman" w:cs="Times New Roman"/>
          <w:sz w:val="28"/>
          <w:szCs w:val="28"/>
        </w:rPr>
        <w:t xml:space="preserve"> выявление учащихся, склонных к употреблению ПАВ, алкоголя и курению, определение дальнейших направлений работы с ними.</w:t>
      </w:r>
    </w:p>
    <w:p w:rsidR="00222F99" w:rsidRPr="00222F99" w:rsidRDefault="00222F99" w:rsidP="00222F99">
      <w:pPr>
        <w:numPr>
          <w:ilvl w:val="0"/>
          <w:numId w:val="45"/>
        </w:numPr>
        <w:spacing w:after="0" w:line="240" w:lineRule="auto"/>
        <w:rPr>
          <w:rFonts w:ascii="Times New Roman" w:hAnsi="Times New Roman" w:cs="Times New Roman"/>
          <w:sz w:val="28"/>
          <w:szCs w:val="28"/>
        </w:rPr>
      </w:pPr>
      <w:r w:rsidRPr="00222F99">
        <w:rPr>
          <w:rFonts w:ascii="Times New Roman" w:hAnsi="Times New Roman" w:cs="Times New Roman"/>
          <w:b/>
          <w:sz w:val="28"/>
          <w:szCs w:val="28"/>
        </w:rPr>
        <w:t>«Определение и самореализация себя в мире»</w:t>
      </w:r>
      <w:r w:rsidRPr="00222F99">
        <w:rPr>
          <w:rFonts w:ascii="Times New Roman" w:hAnsi="Times New Roman" w:cs="Times New Roman"/>
          <w:sz w:val="28"/>
          <w:szCs w:val="28"/>
        </w:rPr>
        <w:t xml:space="preserve"> (учащиеся 10-11 классов). Январь 2018г.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b/>
          <w:sz w:val="28"/>
          <w:szCs w:val="28"/>
        </w:rPr>
        <w:t>Цель:</w:t>
      </w:r>
      <w:r w:rsidRPr="00222F99">
        <w:rPr>
          <w:rFonts w:ascii="Times New Roman" w:hAnsi="Times New Roman" w:cs="Times New Roman"/>
          <w:sz w:val="28"/>
          <w:szCs w:val="28"/>
        </w:rPr>
        <w:t xml:space="preserve"> оказание психологической помощи учащимся в поисках своего места в жизни, формирование жизненной активности, уверенности в себе, в социальной адаптации.</w:t>
      </w:r>
    </w:p>
    <w:p w:rsidR="00222F99" w:rsidRPr="00222F99" w:rsidRDefault="00222F99" w:rsidP="00222F99">
      <w:pPr>
        <w:numPr>
          <w:ilvl w:val="0"/>
          <w:numId w:val="45"/>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 xml:space="preserve">Анкетирование учащихся 8 -11 классов. </w:t>
      </w:r>
      <w:r w:rsidRPr="00222F99">
        <w:rPr>
          <w:rFonts w:ascii="Times New Roman" w:hAnsi="Times New Roman" w:cs="Times New Roman"/>
          <w:b/>
          <w:sz w:val="28"/>
          <w:szCs w:val="28"/>
        </w:rPr>
        <w:t>«Ученическое самоуправление. Работа Совета Старшеклассников».</w:t>
      </w:r>
      <w:r w:rsidRPr="00222F99">
        <w:rPr>
          <w:rFonts w:ascii="Times New Roman" w:hAnsi="Times New Roman" w:cs="Times New Roman"/>
          <w:sz w:val="28"/>
          <w:szCs w:val="28"/>
        </w:rPr>
        <w:t xml:space="preserve">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b/>
          <w:sz w:val="28"/>
          <w:szCs w:val="28"/>
        </w:rPr>
        <w:t>Цель:</w:t>
      </w:r>
      <w:r w:rsidRPr="00222F99">
        <w:rPr>
          <w:rFonts w:ascii="Times New Roman" w:hAnsi="Times New Roman" w:cs="Times New Roman"/>
          <w:sz w:val="28"/>
          <w:szCs w:val="28"/>
        </w:rPr>
        <w:t xml:space="preserve"> определение эффективности существующей системы школьного самоуправления и коррекция работы.</w:t>
      </w:r>
    </w:p>
    <w:p w:rsidR="00222F99" w:rsidRPr="00222F99" w:rsidRDefault="00222F99" w:rsidP="00222F99">
      <w:pPr>
        <w:numPr>
          <w:ilvl w:val="0"/>
          <w:numId w:val="45"/>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 xml:space="preserve">«Психологическая готовность учащихся 9, 11 классов к итоговой аттестации». Январь-февраль 2018г.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b/>
          <w:sz w:val="28"/>
          <w:szCs w:val="28"/>
        </w:rPr>
        <w:t>Цель:</w:t>
      </w:r>
      <w:r w:rsidRPr="00222F99">
        <w:rPr>
          <w:rFonts w:ascii="Times New Roman" w:hAnsi="Times New Roman" w:cs="Times New Roman"/>
          <w:sz w:val="28"/>
          <w:szCs w:val="28"/>
        </w:rPr>
        <w:t xml:space="preserve"> выявление учащихся с повышенным уровнем тревожности, оказание психологической помощи учащимся в подготовке к экзаменам</w:t>
      </w:r>
    </w:p>
    <w:p w:rsidR="00222F99" w:rsidRPr="00222F99" w:rsidRDefault="00222F99" w:rsidP="00222F99">
      <w:pPr>
        <w:numPr>
          <w:ilvl w:val="0"/>
          <w:numId w:val="45"/>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Ряд опросов и анкетирование по классам.</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Проведенные исследования позволили лучше узнать индивидуальные особенности воспитанников, стиль работы каждого классного руководителя, скорректировать цели, задачи, формы и методы воспитательной работы классных руководителей, дополнить их конкретными мероприятиями, применить принцип дифференцированного подхода к воспитанию с учетом индивидуальных особенностей воспитанников.</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Воспитательная работа в школе проводится в двух основных направлениях: воспитательная работа в классе, дополнительное образование.</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Всего в школе 22 классов. Все классные руководители имеют высшее образование и опыт работы классным руководителем.  С начинающими классными руководителями ведется дополнительная индивидуальная работа, им оказывается методическая помощь опытными коллегами и руководителями и методическим Советом школы.</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В воспитательной работе использовались в основном традиционные методы и формы работы, которые подбирались исходя из целей и задач каждого мероприятия, а также возможностей его организаторов.</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В воспитательной системе школы выделяются тематические периоды традиционных дел. Они готовятся по системе КТД. Главные дела являются понятными, личностно значимыми, в них участвуют все ученики и многие родители.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Крупные события школьной жизни, подготовленные большинством, содержат в себе основополагающие ценности и нравственные ориентиры. Важное преимущество школьного творческого дела состоит в том, что оно позволяет классам увидеть себя в зеркале других классов, сравнить, сопоставить. Это очень важно для формирования общественного мнения, коллективной самооценки, роста группового самосознания. Не меньшее значение эти </w:t>
      </w:r>
      <w:r w:rsidRPr="00222F99">
        <w:rPr>
          <w:rFonts w:ascii="Times New Roman" w:hAnsi="Times New Roman" w:cs="Times New Roman"/>
          <w:sz w:val="28"/>
          <w:szCs w:val="28"/>
        </w:rPr>
        <w:lastRenderedPageBreak/>
        <w:t>крупные дела имеют для учителей, они выводят за рамки своего предмета, открывают возможности для взаимодействия, взаимодополнения, педагогической рефлексии.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С целью развития познавательного интереса во внеурочную воспитательную работу вводятся информационно - коммуникационные технологии.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Внеурочная деятельность осуществлялась по ряду важнейших направлений: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а) </w:t>
      </w:r>
      <w:r w:rsidRPr="00222F99">
        <w:rPr>
          <w:rFonts w:ascii="Times New Roman" w:hAnsi="Times New Roman" w:cs="Times New Roman"/>
          <w:i/>
          <w:iCs/>
          <w:sz w:val="28"/>
          <w:szCs w:val="28"/>
        </w:rPr>
        <w:t>воспитание интеллектуально-познавательных интересов</w:t>
      </w:r>
      <w:r w:rsidRPr="00222F99">
        <w:rPr>
          <w:rFonts w:ascii="Times New Roman" w:hAnsi="Times New Roman" w:cs="Times New Roman"/>
          <w:sz w:val="28"/>
          <w:szCs w:val="28"/>
        </w:rPr>
        <w:t xml:space="preserve"> - </w:t>
      </w:r>
      <w:r w:rsidRPr="00222F99">
        <w:rPr>
          <w:rFonts w:ascii="Times New Roman" w:hAnsi="Times New Roman" w:cs="Times New Roman"/>
          <w:i/>
          <w:iCs/>
          <w:sz w:val="28"/>
          <w:szCs w:val="28"/>
        </w:rPr>
        <w:t>это:</w:t>
      </w:r>
    </w:p>
    <w:p w:rsidR="00222F99" w:rsidRPr="00222F99" w:rsidRDefault="00222F99" w:rsidP="00222F99">
      <w:pPr>
        <w:spacing w:after="0" w:line="240" w:lineRule="auto"/>
        <w:ind w:left="435"/>
        <w:rPr>
          <w:rFonts w:ascii="Times New Roman" w:hAnsi="Times New Roman" w:cs="Times New Roman"/>
          <w:b/>
          <w:bCs/>
          <w:i/>
          <w:iCs/>
          <w:sz w:val="28"/>
          <w:szCs w:val="28"/>
        </w:rPr>
      </w:pPr>
      <w:r w:rsidRPr="00222F99">
        <w:rPr>
          <w:rFonts w:ascii="Times New Roman" w:hAnsi="Times New Roman" w:cs="Times New Roman"/>
          <w:b/>
          <w:bCs/>
          <w:i/>
          <w:iCs/>
          <w:sz w:val="28"/>
          <w:szCs w:val="28"/>
        </w:rPr>
        <w:t>-развитие сознательной учебной дисциплины;</w:t>
      </w:r>
      <w:r w:rsidRPr="00222F99">
        <w:rPr>
          <w:rFonts w:ascii="Times New Roman" w:hAnsi="Times New Roman" w:cs="Times New Roman"/>
          <w:b/>
          <w:bCs/>
          <w:i/>
          <w:iCs/>
          <w:sz w:val="28"/>
          <w:szCs w:val="28"/>
        </w:rPr>
        <w:tab/>
      </w:r>
    </w:p>
    <w:p w:rsidR="00222F99" w:rsidRPr="00222F99" w:rsidRDefault="00222F99" w:rsidP="00222F99">
      <w:pPr>
        <w:spacing w:after="0" w:line="240" w:lineRule="auto"/>
        <w:ind w:left="435"/>
        <w:rPr>
          <w:rFonts w:ascii="Times New Roman" w:hAnsi="Times New Roman" w:cs="Times New Roman"/>
          <w:b/>
          <w:bCs/>
          <w:i/>
          <w:iCs/>
          <w:sz w:val="28"/>
          <w:szCs w:val="28"/>
        </w:rPr>
      </w:pPr>
      <w:r w:rsidRPr="00222F99">
        <w:rPr>
          <w:rFonts w:ascii="Times New Roman" w:hAnsi="Times New Roman" w:cs="Times New Roman"/>
          <w:b/>
          <w:bCs/>
          <w:i/>
          <w:iCs/>
          <w:sz w:val="28"/>
          <w:szCs w:val="28"/>
        </w:rPr>
        <w:t>-воспитание отношения к учебе как к главному труду;</w:t>
      </w:r>
    </w:p>
    <w:p w:rsidR="00222F99" w:rsidRPr="00222F99" w:rsidRDefault="00222F99" w:rsidP="00222F99">
      <w:pPr>
        <w:spacing w:after="0" w:line="240" w:lineRule="auto"/>
        <w:ind w:left="435"/>
        <w:rPr>
          <w:rFonts w:ascii="Times New Roman" w:hAnsi="Times New Roman" w:cs="Times New Roman"/>
          <w:b/>
          <w:bCs/>
          <w:i/>
          <w:iCs/>
          <w:sz w:val="28"/>
          <w:szCs w:val="28"/>
        </w:rPr>
      </w:pPr>
      <w:r w:rsidRPr="00222F99">
        <w:rPr>
          <w:rFonts w:ascii="Times New Roman" w:hAnsi="Times New Roman" w:cs="Times New Roman"/>
          <w:b/>
          <w:bCs/>
          <w:i/>
          <w:iCs/>
          <w:sz w:val="28"/>
          <w:szCs w:val="28"/>
        </w:rPr>
        <w:t>-воспитание и уважение к знаниям.</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Начиная с первых дней занятий, ребята приобщаются к знаниям, ведется работа членами школьного ученического самоуправления по выявлению учащихся, уклоняющихся от учебы или пропускающих занятия без уважительной причины. Так, в начале учебного года были выявлены: Алесханов Лом – Али  - учащийся 6 «б» в начале учебного года пропустил несколько дней, но после посещения родителей классным руководителем и активистами школы, он  аккуратно посещает занятия.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Ежегодно 15 сентября по 15 октября в школе проходит месячник </w:t>
      </w:r>
      <w:r w:rsidRPr="00222F99">
        <w:rPr>
          <w:rFonts w:ascii="Times New Roman" w:hAnsi="Times New Roman" w:cs="Times New Roman"/>
          <w:b/>
          <w:bCs/>
          <w:sz w:val="28"/>
          <w:szCs w:val="28"/>
        </w:rPr>
        <w:t>«Внимание, дети!»</w:t>
      </w:r>
      <w:r w:rsidRPr="00222F99">
        <w:rPr>
          <w:rFonts w:ascii="Times New Roman" w:hAnsi="Times New Roman" w:cs="Times New Roman"/>
          <w:sz w:val="28"/>
          <w:szCs w:val="28"/>
        </w:rPr>
        <w:t xml:space="preserve">, в рамках которого, проводилась, большая работа по предупреждению детского дорожно-транспортного травматизма </w:t>
      </w:r>
      <w:r w:rsidRPr="00222F99">
        <w:rPr>
          <w:rFonts w:ascii="Times New Roman" w:hAnsi="Times New Roman" w:cs="Times New Roman"/>
          <w:b/>
          <w:bCs/>
          <w:sz w:val="28"/>
          <w:szCs w:val="28"/>
        </w:rPr>
        <w:t xml:space="preserve">09 по 14 октября </w:t>
      </w:r>
      <w:r w:rsidRPr="00222F99">
        <w:rPr>
          <w:rFonts w:ascii="Times New Roman" w:hAnsi="Times New Roman" w:cs="Times New Roman"/>
          <w:sz w:val="28"/>
          <w:szCs w:val="28"/>
        </w:rPr>
        <w:t xml:space="preserve">в школе </w:t>
      </w:r>
      <w:r w:rsidRPr="00222F99">
        <w:rPr>
          <w:rFonts w:ascii="Times New Roman" w:hAnsi="Times New Roman" w:cs="Times New Roman"/>
          <w:bCs/>
          <w:sz w:val="28"/>
          <w:szCs w:val="28"/>
        </w:rPr>
        <w:t>проводилась</w:t>
      </w:r>
      <w:r w:rsidRPr="00222F99">
        <w:rPr>
          <w:rFonts w:ascii="Times New Roman" w:hAnsi="Times New Roman" w:cs="Times New Roman"/>
          <w:b/>
          <w:bCs/>
          <w:sz w:val="28"/>
          <w:szCs w:val="28"/>
        </w:rPr>
        <w:t xml:space="preserve"> «Декада дорожной безопасности детей», </w:t>
      </w:r>
      <w:r w:rsidRPr="00222F99">
        <w:rPr>
          <w:rFonts w:ascii="Times New Roman" w:hAnsi="Times New Roman" w:cs="Times New Roman"/>
          <w:sz w:val="28"/>
          <w:szCs w:val="28"/>
        </w:rPr>
        <w:t>в рамках которой проводились мероприятия по правилам дорожного и уличного движения.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bCs/>
          <w:sz w:val="28"/>
          <w:szCs w:val="28"/>
        </w:rPr>
        <w:t>У</w:t>
      </w:r>
      <w:r w:rsidRPr="00222F99">
        <w:rPr>
          <w:rFonts w:ascii="Times New Roman" w:hAnsi="Times New Roman" w:cs="Times New Roman"/>
          <w:sz w:val="28"/>
          <w:szCs w:val="28"/>
        </w:rPr>
        <w:t>словиях интенсивного движения транспорта и пешеходов на улицах и дорогах возрастает количество дорожн</w:t>
      </w:r>
      <w:proofErr w:type="gramStart"/>
      <w:r w:rsidRPr="00222F99">
        <w:rPr>
          <w:rFonts w:ascii="Times New Roman" w:hAnsi="Times New Roman" w:cs="Times New Roman"/>
          <w:sz w:val="28"/>
          <w:szCs w:val="28"/>
        </w:rPr>
        <w:t>о-</w:t>
      </w:r>
      <w:proofErr w:type="gramEnd"/>
      <w:r w:rsidRPr="00222F99">
        <w:rPr>
          <w:rFonts w:ascii="Times New Roman" w:hAnsi="Times New Roman" w:cs="Times New Roman"/>
          <w:sz w:val="28"/>
          <w:szCs w:val="28"/>
        </w:rPr>
        <w:t xml:space="preserve"> транспортных происшествий, несчастных случаев с участниками движения, особенно с детьми. Это происходит из-за того, что учащиеся не знают правил безопасного поведения на улицах и дорогах или нарушают их, не осознавая опасных последствий этих нарушений. Поэтому очень важно воспитывать у детей чувство дисциплинированности и организованности, чтобы соблюдение правил безопасного поведения на улицах и дорогах стало для них привычкой.</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Решающая роль школы в предупреждении детского травматизма, связанного с нарушением Правил дорожного движения, определяется тем, что именно здесь учащиеся знакомятся с требованиями, предъявляемым к пассажирам и водителям, приобретают умения, навыки и привычки законопослушного безопасного поведения на улице.</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Именно, на приобретение таких знаний и нацеливала учитель начальных классов Идрисова М.М. своих воспитанников. Предварительно учащиеся под руководством своего учителя изготовили дорожные знаки своими руками. Это коллективное творческое дело способствовало запоминанию детьми сути данных знаков, их значимости </w:t>
      </w:r>
      <w:r w:rsidRPr="00222F99">
        <w:rPr>
          <w:rFonts w:ascii="Times New Roman" w:hAnsi="Times New Roman" w:cs="Times New Roman"/>
          <w:sz w:val="28"/>
          <w:szCs w:val="28"/>
        </w:rPr>
        <w:lastRenderedPageBreak/>
        <w:t xml:space="preserve">для пешеходов. Учащиеся увлеченно, активно участвовали в мероприятии: читали стишки, исполняли песни, на заданную учителем, важную тему.  Сами ребята становились в роли регулировщика, показывали дорожные знаки, предупреждающие об опасности, предостерегающие от беды. В стихотворной и игровой форме говорили о важности и необходимости знания правил дорожного движения, их неукоснительного выполнения, чтобы уберечь себя от дорожно-транспортных происшествий. Такая работа проводилась во всех классах: конкурс рисунков,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плакатов на данную тематику, литературно - </w:t>
      </w:r>
      <w:r w:rsidRPr="00222F99">
        <w:rPr>
          <w:rFonts w:ascii="Times New Roman" w:hAnsi="Times New Roman" w:cs="Times New Roman"/>
          <w:sz w:val="28"/>
          <w:szCs w:val="28"/>
        </w:rPr>
        <w:softHyphen/>
        <w:t>музыкальные композиции были поставлены в 1-4, 5-7 классах.</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Во всех классах (с 1 по 11) были проведены классные часы, внеклассные мероприятия, тренинги, уроки ОБЖ, конкурсы на знание правил дорожного движения: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b/>
          <w:bCs/>
          <w:sz w:val="28"/>
          <w:szCs w:val="28"/>
        </w:rPr>
        <w:t>-«Помни правила движения, как таблицу умножения»-</w:t>
      </w:r>
      <w:r w:rsidRPr="00222F99">
        <w:rPr>
          <w:rFonts w:ascii="Times New Roman" w:hAnsi="Times New Roman" w:cs="Times New Roman"/>
          <w:sz w:val="28"/>
          <w:szCs w:val="28"/>
        </w:rPr>
        <w:t>1-4 классы</w:t>
      </w:r>
    </w:p>
    <w:p w:rsidR="00222F99" w:rsidRPr="00222F99" w:rsidRDefault="00222F99" w:rsidP="00222F99">
      <w:pPr>
        <w:spacing w:after="0" w:line="240" w:lineRule="auto"/>
        <w:ind w:left="435"/>
        <w:rPr>
          <w:rFonts w:ascii="Times New Roman" w:hAnsi="Times New Roman" w:cs="Times New Roman"/>
          <w:bCs/>
          <w:sz w:val="28"/>
          <w:szCs w:val="28"/>
        </w:rPr>
      </w:pPr>
      <w:r w:rsidRPr="00222F99">
        <w:rPr>
          <w:rFonts w:ascii="Times New Roman" w:hAnsi="Times New Roman" w:cs="Times New Roman"/>
          <w:b/>
          <w:sz w:val="28"/>
          <w:szCs w:val="28"/>
        </w:rPr>
        <w:t>- «Будьте</w:t>
      </w:r>
      <w:r w:rsidRPr="00222F99">
        <w:rPr>
          <w:rFonts w:ascii="Times New Roman" w:hAnsi="Times New Roman" w:cs="Times New Roman"/>
          <w:sz w:val="28"/>
          <w:szCs w:val="28"/>
        </w:rPr>
        <w:t xml:space="preserve"> </w:t>
      </w:r>
      <w:r w:rsidRPr="00222F99">
        <w:rPr>
          <w:rFonts w:ascii="Times New Roman" w:hAnsi="Times New Roman" w:cs="Times New Roman"/>
          <w:b/>
          <w:bCs/>
          <w:sz w:val="28"/>
          <w:szCs w:val="28"/>
        </w:rPr>
        <w:t xml:space="preserve">осторожны! Уважайте каждый знак!»- </w:t>
      </w:r>
      <w:r w:rsidRPr="00222F99">
        <w:rPr>
          <w:rFonts w:ascii="Times New Roman" w:hAnsi="Times New Roman" w:cs="Times New Roman"/>
          <w:bCs/>
          <w:sz w:val="28"/>
          <w:szCs w:val="28"/>
        </w:rPr>
        <w:t>5-7 класс</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С 1 по 11 классы участвовали в этих мероприятиях. Учащиеся начальных классов под руководством своих учителей провели ряд интересных мероприятий по этой тематике, конкурс рисунков </w:t>
      </w:r>
      <w:r w:rsidRPr="00222F99">
        <w:rPr>
          <w:rFonts w:ascii="Times New Roman" w:hAnsi="Times New Roman" w:cs="Times New Roman"/>
          <w:b/>
          <w:bCs/>
          <w:i/>
          <w:iCs/>
          <w:sz w:val="28"/>
          <w:szCs w:val="28"/>
        </w:rPr>
        <w:t xml:space="preserve">«Горят и день и ночь зеленый, желтый, красный!», «На улице - не в комнате, о том, ребята, помните»  </w:t>
      </w:r>
      <w:r w:rsidRPr="00222F99">
        <w:rPr>
          <w:rFonts w:ascii="Times New Roman" w:hAnsi="Times New Roman" w:cs="Times New Roman"/>
          <w:bCs/>
          <w:i/>
          <w:iCs/>
          <w:sz w:val="28"/>
          <w:szCs w:val="28"/>
        </w:rPr>
        <w:t>и др</w:t>
      </w:r>
      <w:r w:rsidRPr="00222F99">
        <w:rPr>
          <w:rFonts w:ascii="Times New Roman" w:hAnsi="Times New Roman" w:cs="Times New Roman"/>
          <w:b/>
          <w:bCs/>
          <w:i/>
          <w:iCs/>
          <w:sz w:val="28"/>
          <w:szCs w:val="28"/>
        </w:rPr>
        <w:t>.</w:t>
      </w:r>
      <w:r w:rsidRPr="00222F99">
        <w:rPr>
          <w:rFonts w:ascii="Times New Roman" w:hAnsi="Times New Roman" w:cs="Times New Roman"/>
          <w:sz w:val="28"/>
          <w:szCs w:val="28"/>
        </w:rPr>
        <w:t xml:space="preserve"> Особенно активно прошли конкурсы рисунков на заданную тематику, утренники в начальных классах.</w:t>
      </w:r>
    </w:p>
    <w:p w:rsidR="00222F99" w:rsidRPr="00222F99" w:rsidRDefault="00222F99" w:rsidP="00222F99">
      <w:pPr>
        <w:spacing w:after="0" w:line="240" w:lineRule="auto"/>
        <w:ind w:left="435"/>
        <w:rPr>
          <w:rFonts w:ascii="Times New Roman" w:hAnsi="Times New Roman" w:cs="Times New Roman"/>
          <w:bCs/>
          <w:sz w:val="28"/>
          <w:szCs w:val="28"/>
        </w:rPr>
      </w:pPr>
      <w:r w:rsidRPr="00222F99">
        <w:rPr>
          <w:rFonts w:ascii="Times New Roman" w:hAnsi="Times New Roman" w:cs="Times New Roman"/>
          <w:bCs/>
          <w:sz w:val="28"/>
          <w:szCs w:val="28"/>
        </w:rPr>
        <w:t>Перед учащимися школы со своей агитационной программой выступала команда «ЮИД». В школе</w:t>
      </w:r>
      <w:r w:rsidRPr="00222F99">
        <w:rPr>
          <w:rFonts w:ascii="Times New Roman" w:hAnsi="Times New Roman" w:cs="Times New Roman"/>
          <w:sz w:val="28"/>
          <w:szCs w:val="28"/>
        </w:rPr>
        <w:t xml:space="preserve">  </w:t>
      </w:r>
      <w:proofErr w:type="gramStart"/>
      <w:r w:rsidRPr="00222F99">
        <w:rPr>
          <w:rFonts w:ascii="Times New Roman" w:hAnsi="Times New Roman" w:cs="Times New Roman"/>
          <w:bCs/>
          <w:sz w:val="28"/>
          <w:szCs w:val="28"/>
        </w:rPr>
        <w:t>оборудован</w:t>
      </w:r>
      <w:proofErr w:type="gramEnd"/>
      <w:r w:rsidRPr="00222F99">
        <w:rPr>
          <w:rFonts w:ascii="Times New Roman" w:hAnsi="Times New Roman" w:cs="Times New Roman"/>
          <w:bCs/>
          <w:sz w:val="28"/>
          <w:szCs w:val="28"/>
        </w:rPr>
        <w:t xml:space="preserve"> автогородок. Здесь проходят уроки ОБЖ и мероприятия по профилактике ДТП: - уроки - тренинги, викторины и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bCs/>
          <w:sz w:val="28"/>
          <w:szCs w:val="28"/>
        </w:rPr>
        <w:t>конкурсы  по составлению маршрута</w:t>
      </w:r>
      <w:r w:rsidRPr="00222F99">
        <w:rPr>
          <w:rFonts w:ascii="Times New Roman" w:hAnsi="Times New Roman" w:cs="Times New Roman"/>
          <w:b/>
          <w:bCs/>
          <w:sz w:val="28"/>
          <w:szCs w:val="28"/>
        </w:rPr>
        <w:t xml:space="preserve"> «Школа-дом». </w:t>
      </w:r>
      <w:r w:rsidRPr="00222F99">
        <w:rPr>
          <w:rFonts w:ascii="Times New Roman" w:hAnsi="Times New Roman" w:cs="Times New Roman"/>
          <w:sz w:val="28"/>
          <w:szCs w:val="28"/>
        </w:rPr>
        <w:t xml:space="preserve">С родителями учащихся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была проведена встреча, на которой обсуждались вопросы безопасности жизнедеятельности детей и профилактики ДТП. Провели акцию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b/>
          <w:sz w:val="28"/>
          <w:szCs w:val="28"/>
        </w:rPr>
        <w:t>« Письмо водителю»,</w:t>
      </w:r>
      <w:r w:rsidRPr="00222F99">
        <w:rPr>
          <w:rFonts w:ascii="Times New Roman" w:hAnsi="Times New Roman" w:cs="Times New Roman"/>
          <w:sz w:val="28"/>
          <w:szCs w:val="28"/>
        </w:rPr>
        <w:t xml:space="preserve"> а также 14 ноября в 12.00. вышли на дорогу для участия во ФЛЕШМОБЕ, </w:t>
      </w:r>
      <w:proofErr w:type="gramStart"/>
      <w:r w:rsidRPr="00222F99">
        <w:rPr>
          <w:rFonts w:ascii="Times New Roman" w:hAnsi="Times New Roman" w:cs="Times New Roman"/>
          <w:sz w:val="28"/>
          <w:szCs w:val="28"/>
        </w:rPr>
        <w:t>организованном</w:t>
      </w:r>
      <w:proofErr w:type="gramEnd"/>
      <w:r w:rsidRPr="00222F99">
        <w:rPr>
          <w:rFonts w:ascii="Times New Roman" w:hAnsi="Times New Roman" w:cs="Times New Roman"/>
          <w:sz w:val="28"/>
          <w:szCs w:val="28"/>
        </w:rPr>
        <w:t xml:space="preserve"> по инициативе КПДМ ЧР. Предварительно учащиеся подготовили свои плакаты, баннеры, обращения.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Команда ЮИД нашей школы приняла участие в районном конкурсе правил дорожного движения. А также в республиканском конкурсе </w:t>
      </w:r>
      <w:r w:rsidRPr="00222F99">
        <w:rPr>
          <w:rFonts w:ascii="Times New Roman" w:hAnsi="Times New Roman" w:cs="Times New Roman"/>
          <w:b/>
          <w:sz w:val="28"/>
          <w:szCs w:val="28"/>
        </w:rPr>
        <w:t xml:space="preserve">« Безопасное колесо» </w:t>
      </w:r>
      <w:r w:rsidRPr="00222F99">
        <w:rPr>
          <w:rFonts w:ascii="Times New Roman" w:hAnsi="Times New Roman" w:cs="Times New Roman"/>
          <w:sz w:val="28"/>
          <w:szCs w:val="28"/>
        </w:rPr>
        <w:t xml:space="preserve">и заняли второе место.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Следует отметить, что лидерский состав активно начал свою деятельность, успешно осуществил два проекта по духовно-нравственному и информационному направлению. Радует то, что у ребят есть интерес, они самостоятельно осуществляют деятельность, мы только корректируем и направляем их работу. Назову фамилии: Мунаева Элина - лидер школы, Денисултанов Зелимхан - её заместитель, Кагерманов Ис</w:t>
      </w:r>
      <w:proofErr w:type="gramStart"/>
      <w:r w:rsidRPr="00222F99">
        <w:rPr>
          <w:rFonts w:ascii="Times New Roman" w:hAnsi="Times New Roman" w:cs="Times New Roman"/>
          <w:sz w:val="28"/>
          <w:szCs w:val="28"/>
        </w:rPr>
        <w:t>а-</w:t>
      </w:r>
      <w:proofErr w:type="gramEnd"/>
      <w:r w:rsidRPr="00222F99">
        <w:rPr>
          <w:rFonts w:ascii="Times New Roman" w:hAnsi="Times New Roman" w:cs="Times New Roman"/>
          <w:sz w:val="28"/>
          <w:szCs w:val="28"/>
        </w:rPr>
        <w:t xml:space="preserve"> лидер духовно-нравственного направления, Гавдуханова Хава - лидер информационного направления, Эльжаев Шамсун- спортивное направление, Ахаева Билкис- творческое направление и Чопханова Иман- интеллектуальное направление.</w:t>
      </w: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18 октября у нас прошло мероприятие с учащимися начальных классов « </w:t>
      </w:r>
      <w:r w:rsidRPr="00222F99">
        <w:rPr>
          <w:rFonts w:ascii="Times New Roman" w:hAnsi="Times New Roman" w:cs="Times New Roman"/>
          <w:b/>
          <w:bCs/>
          <w:sz w:val="28"/>
          <w:szCs w:val="28"/>
        </w:rPr>
        <w:t xml:space="preserve">Мы из сказки». </w:t>
      </w:r>
      <w:r w:rsidRPr="00222F99">
        <w:rPr>
          <w:rFonts w:ascii="Times New Roman" w:hAnsi="Times New Roman" w:cs="Times New Roman"/>
          <w:sz w:val="28"/>
          <w:szCs w:val="28"/>
        </w:rPr>
        <w:t xml:space="preserve">Это были инсценировки сказок русских писателей. Учащиеся под руководством своих учителей изготовили костюмы для персонажей и так вошли в роли, что удивили всех зрителей "своей мастерской игрой и красочными костюмами и декорациями. Данное мероприятие, кроме развития речи, формирования сценических навыков, так же способствовало и развитию эстетического вкуса детей.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Продолжили цикл познавательно-творческих мероприятий внеклассным чтением « </w:t>
      </w:r>
      <w:r w:rsidRPr="00222F99">
        <w:rPr>
          <w:rFonts w:ascii="Times New Roman" w:hAnsi="Times New Roman" w:cs="Times New Roman"/>
          <w:b/>
          <w:bCs/>
          <w:sz w:val="28"/>
          <w:szCs w:val="28"/>
        </w:rPr>
        <w:t xml:space="preserve">Чтение - праздник души» </w:t>
      </w:r>
      <w:r w:rsidRPr="00222F99">
        <w:rPr>
          <w:rFonts w:ascii="Times New Roman" w:hAnsi="Times New Roman" w:cs="Times New Roman"/>
          <w:sz w:val="28"/>
          <w:szCs w:val="28"/>
        </w:rPr>
        <w:t xml:space="preserve">в 3-х классах и викториной </w:t>
      </w:r>
      <w:r w:rsidRPr="00222F99">
        <w:rPr>
          <w:rFonts w:ascii="Times New Roman" w:hAnsi="Times New Roman" w:cs="Times New Roman"/>
          <w:b/>
          <w:bCs/>
          <w:sz w:val="28"/>
          <w:szCs w:val="28"/>
        </w:rPr>
        <w:t xml:space="preserve">«Как стать талантливым читателем» </w:t>
      </w:r>
      <w:r w:rsidRPr="00222F99">
        <w:rPr>
          <w:rFonts w:ascii="Times New Roman" w:hAnsi="Times New Roman" w:cs="Times New Roman"/>
          <w:sz w:val="28"/>
          <w:szCs w:val="28"/>
        </w:rPr>
        <w:t xml:space="preserve">в 7-х классах </w:t>
      </w:r>
      <w:proofErr w:type="gramStart"/>
      <w:r w:rsidRPr="00222F99">
        <w:rPr>
          <w:rFonts w:ascii="Times New Roman" w:hAnsi="Times New Roman" w:cs="Times New Roman"/>
          <w:sz w:val="28"/>
          <w:szCs w:val="28"/>
        </w:rPr>
        <w:t>ко</w:t>
      </w:r>
      <w:proofErr w:type="gramEnd"/>
      <w:r w:rsidRPr="00222F99">
        <w:rPr>
          <w:rFonts w:ascii="Times New Roman" w:hAnsi="Times New Roman" w:cs="Times New Roman"/>
          <w:sz w:val="28"/>
          <w:szCs w:val="28"/>
        </w:rPr>
        <w:t xml:space="preserve"> Всемирному Дню чтения. Посредством этих мероприятий, учащиеся прикоснулись к миру чтения, книги, узнали много нового о пользе чтения, поделились своими познаниями в этой части друг с другом. Нужно отметить активное участие учащихся 3 «а» и  «б» классов и их классных руководителей (Идрисова М.М.  и  Сакаевой А.Р.), учащихся 7 «а» класса (Мунаева З.Р.), 8»а» класса (Бекаева Л.Ш.) 11 класса (Махмудова Л.Б.),  10  класса (Гайтукаева Л.М.).  Ко дню рождени. М.А. Мамакаева была проведена конференция. Учителя чеченского языка и литературы (Сардалова М.Л. и Мунаева З.Р.), классные руководители 5-11 классов провели соответствующую работу по подготовке учащихся к конференции. Также на конференции присутствовал племянник Мамакаева Асланбек. С чувством гордости он рассказал детям о некоторых эпизодах жизни творчества Мамакаева.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Активно прошли новогодние мероприятия, учащиеся продемонстрировали свои творческие способности и получили массу положительных впечатлений от этого замечательного праздника.  Все начальные классы подготовили интересные, увлекательные сценки, музыкальные номера. Следует отметить, выступления этих ребят понравились всем присутствовавшим. Так же, хорошую подготовку к новогоднему празднику продемонстрировали учащиеся 5 «а</w:t>
      </w:r>
      <w:proofErr w:type="gramStart"/>
      <w:r w:rsidRPr="00222F99">
        <w:rPr>
          <w:rFonts w:ascii="Times New Roman" w:hAnsi="Times New Roman" w:cs="Times New Roman"/>
          <w:sz w:val="28"/>
          <w:szCs w:val="28"/>
        </w:rPr>
        <w:t>,б</w:t>
      </w:r>
      <w:proofErr w:type="gramEnd"/>
      <w:r w:rsidRPr="00222F99">
        <w:rPr>
          <w:rFonts w:ascii="Times New Roman" w:hAnsi="Times New Roman" w:cs="Times New Roman"/>
          <w:sz w:val="28"/>
          <w:szCs w:val="28"/>
        </w:rPr>
        <w:t>» класса, 6 «а,б», Предварительно, были проведены конкурсы на лучшее новогоднее оформление класса. Здесь лучшим был 6 «а»  класс. В конкурсе на лучший новогодний плакат лучшими были 7 «а» 8 «а», 8 «б», 9 «а», 10 классы.</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Все классы с ответственностью подготовились, и учащиеся получили на празднике большую порцию позитива.</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22 февраля в нашей школе прошёл праздничный концерт, посвящённый Дню Защитника Отечества.</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В ходе мероприятия обучающиеся познакомились с историей возникновения праздника, подвигами наших предков во имя независимости Родины.</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Каждая страна гордится своими героями. Именно на примере этих людей принято воспитывать молодое поколение. Наша Родина является героической страной. Ей пришлось пережить огромное количество войн, и в каждой из них </w:t>
      </w:r>
      <w:r w:rsidRPr="00222F99">
        <w:rPr>
          <w:rFonts w:ascii="Times New Roman" w:hAnsi="Times New Roman" w:cs="Times New Roman"/>
          <w:sz w:val="28"/>
          <w:szCs w:val="28"/>
        </w:rPr>
        <w:lastRenderedPageBreak/>
        <w:t>российские воины проявляли себя наилучшим образом, совершая подвиги во имя своей страны. Мы сумели выстоять благодаря их самоотверженности и мужеству.</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Можно с уверенностью говорить о том, что этот праздник очень важен для нас. Ведь эта дата объединяет в себе историю воинских подвигов и героев российской армии.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Праздничный концерт начался с приветствия гостей.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Заместитель главы Ачхой-Мартановского района Ахмедов Усман Хизирович.</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Участник военных действий в Афганистане Сулейманов Ахмед Ахмедович.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Члены ФМОПД «Ахмат» Матаев Ислам, Гайсултаов Умар.                                                                                                                                                                                                                                                                                                                                                                                                                                                                                                    Ведущие Тасаева Марха и Масаева Радимхан ознакомили с историей праздника.</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Заместитель директора по УВР Мунаева А.В.  поздравила всех присутствующих</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мужчин, мальчиков с наступающим праздником.</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1.Обучающиеся 1 «А» класса  исполнили песню «Моя армия».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2. Ученица 1 «Б» класса Хасаханова Ясмина исполнила песню «Бравые солдаты».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2.Обучающиеся  2 «Б» класса исполнили песню «Служить России».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3. Девушки 3 «А» класса исполнили весёлые частушки.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4.учащиеся 4 «А» класса исполнили песню «Крейсер Аврора».</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5. учащиеся 5 «А» класса исполнили песню  «Идет солдат по городу».</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6.девочки 5 «Б» класса исполнили песню «Катюша».</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7.Девушки 9</w:t>
      </w:r>
      <w:proofErr w:type="gramStart"/>
      <w:r w:rsidRPr="00222F99">
        <w:rPr>
          <w:rFonts w:ascii="Times New Roman" w:hAnsi="Times New Roman" w:cs="Times New Roman"/>
          <w:sz w:val="28"/>
          <w:szCs w:val="28"/>
        </w:rPr>
        <w:t xml:space="preserve"> А</w:t>
      </w:r>
      <w:proofErr w:type="gramEnd"/>
      <w:r w:rsidRPr="00222F99">
        <w:rPr>
          <w:rFonts w:ascii="Times New Roman" w:hAnsi="Times New Roman" w:cs="Times New Roman"/>
          <w:sz w:val="28"/>
          <w:szCs w:val="28"/>
        </w:rPr>
        <w:t xml:space="preserve"> класса исполнили весёлые частушки.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8.Стихотворение «Я хочу до тебя докричаться» прочитала Ахиева Ясина.</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9. Стихотворение «Не забывайте о войне»  прочитала Сакаева Иман.</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10. Песню «Кукушка» исполнила ученица 8 «А» класса Сакаева Лариса.</w:t>
      </w: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Мероприятие завершилось с песней «Защитники Отечества» </w:t>
      </w:r>
      <w:proofErr w:type="gramStart"/>
      <w:r w:rsidRPr="00222F99">
        <w:rPr>
          <w:rFonts w:ascii="Times New Roman" w:hAnsi="Times New Roman" w:cs="Times New Roman"/>
          <w:sz w:val="28"/>
          <w:szCs w:val="28"/>
        </w:rPr>
        <w:t>которую</w:t>
      </w:r>
      <w:proofErr w:type="gramEnd"/>
      <w:r w:rsidRPr="00222F99">
        <w:rPr>
          <w:rFonts w:ascii="Times New Roman" w:hAnsi="Times New Roman" w:cs="Times New Roman"/>
          <w:sz w:val="28"/>
          <w:szCs w:val="28"/>
        </w:rPr>
        <w:t>,  исполнили  учащиеся 3 «А» класса.</w:t>
      </w: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Ко дню всемирного женского дня в школе </w:t>
      </w:r>
      <w:proofErr w:type="gramStart"/>
      <w:r w:rsidRPr="00222F99">
        <w:rPr>
          <w:rFonts w:ascii="Times New Roman" w:hAnsi="Times New Roman" w:cs="Times New Roman"/>
          <w:sz w:val="28"/>
          <w:szCs w:val="28"/>
        </w:rPr>
        <w:t>прошли ряд  мероприятий</w:t>
      </w:r>
      <w:proofErr w:type="gramEnd"/>
      <w:r w:rsidRPr="00222F99">
        <w:rPr>
          <w:rFonts w:ascii="Times New Roman" w:hAnsi="Times New Roman" w:cs="Times New Roman"/>
          <w:sz w:val="28"/>
          <w:szCs w:val="28"/>
        </w:rPr>
        <w:t xml:space="preserve">: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Во всех классах были проведены классные часы, внеклассные мероприятия на тему:</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b/>
          <w:sz w:val="28"/>
          <w:szCs w:val="28"/>
        </w:rPr>
        <w:t>«Женщина, чье имя Мать»</w:t>
      </w:r>
      <w:r w:rsidRPr="00222F99">
        <w:rPr>
          <w:rFonts w:ascii="Times New Roman" w:hAnsi="Times New Roman" w:cs="Times New Roman"/>
          <w:sz w:val="28"/>
          <w:szCs w:val="28"/>
        </w:rPr>
        <w:t xml:space="preserve">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проводились конкурсы сочинений, рисунков на тему:</w:t>
      </w:r>
    </w:p>
    <w:p w:rsidR="00222F99" w:rsidRPr="00222F99" w:rsidRDefault="00222F99" w:rsidP="00222F99">
      <w:pPr>
        <w:spacing w:after="0" w:line="240" w:lineRule="auto"/>
        <w:ind w:left="435"/>
        <w:rPr>
          <w:rFonts w:ascii="Times New Roman" w:hAnsi="Times New Roman" w:cs="Times New Roman"/>
          <w:b/>
          <w:sz w:val="28"/>
          <w:szCs w:val="28"/>
        </w:rPr>
      </w:pPr>
      <w:r w:rsidRPr="00222F99">
        <w:rPr>
          <w:rFonts w:ascii="Times New Roman" w:hAnsi="Times New Roman" w:cs="Times New Roman"/>
          <w:b/>
          <w:sz w:val="28"/>
          <w:szCs w:val="28"/>
        </w:rPr>
        <w:lastRenderedPageBreak/>
        <w:t>«Мамы всякие нужны, мамы всякие важны»</w:t>
      </w:r>
    </w:p>
    <w:p w:rsidR="00222F99" w:rsidRPr="00222F99" w:rsidRDefault="00222F99" w:rsidP="00222F99">
      <w:pPr>
        <w:spacing w:after="0" w:line="240" w:lineRule="auto"/>
        <w:ind w:left="435"/>
        <w:rPr>
          <w:rFonts w:ascii="Times New Roman" w:hAnsi="Times New Roman" w:cs="Times New Roman"/>
          <w:b/>
          <w:sz w:val="28"/>
          <w:szCs w:val="28"/>
        </w:rPr>
      </w:pPr>
      <w:r w:rsidRPr="00222F99">
        <w:rPr>
          <w:rFonts w:ascii="Times New Roman" w:hAnsi="Times New Roman" w:cs="Times New Roman"/>
          <w:b/>
          <w:sz w:val="28"/>
          <w:szCs w:val="28"/>
        </w:rPr>
        <w:t xml:space="preserve"> «Мама самое главное слово на свете!»</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Также в школе проходил конкурс среди девочек </w:t>
      </w:r>
      <w:r w:rsidRPr="00222F99">
        <w:rPr>
          <w:rFonts w:ascii="Times New Roman" w:hAnsi="Times New Roman" w:cs="Times New Roman"/>
          <w:b/>
          <w:sz w:val="28"/>
          <w:szCs w:val="28"/>
        </w:rPr>
        <w:t>«А ну-ка, девушки!».</w:t>
      </w:r>
      <w:r w:rsidRPr="00222F99">
        <w:rPr>
          <w:rFonts w:ascii="Times New Roman" w:hAnsi="Times New Roman" w:cs="Times New Roman"/>
          <w:sz w:val="28"/>
          <w:szCs w:val="28"/>
        </w:rPr>
        <w:t xml:space="preserve"> Но прежде, конкурс открыли с презентацией поздравление учителей. В этом конкурсе участвовали учащиеся 5-8 классов такие как: Хасаханова Хеда, Бицоева Элиза, Сакаева Хеда, Устарханова Лада, Сакаева Лариса, Чагарбиева Хадижат. Конкурс проходил в 4 номинациях. Девочки прошли все этапы и с достоинством показали свои способности талант, ум, трудолюбие, скоромность и уважение.</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На конкурсе выявились  победители это:</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1 место – Сакаева Лариса;</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2 место разделили между собой Чагарбиева Хадижат  и Бицоева Элиза;</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3 место – Хасаханова Хеда.</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Конкурс проходил очень интересно, насыщенно различными заданиями, увлекательно праздничным настроением.</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Все запланированные мероприятия прошли в срок и на высшем уровне.</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В преддверии дня чеченского языка в нашей школе </w:t>
      </w:r>
      <w:proofErr w:type="gramStart"/>
      <w:r w:rsidRPr="00222F99">
        <w:rPr>
          <w:rFonts w:ascii="Times New Roman" w:hAnsi="Times New Roman" w:cs="Times New Roman"/>
          <w:sz w:val="28"/>
          <w:szCs w:val="28"/>
        </w:rPr>
        <w:t>прошли  ряд мероприятий</w:t>
      </w:r>
      <w:proofErr w:type="gramEnd"/>
      <w:r w:rsidRPr="00222F99">
        <w:rPr>
          <w:rFonts w:ascii="Times New Roman" w:hAnsi="Times New Roman" w:cs="Times New Roman"/>
          <w:sz w:val="28"/>
          <w:szCs w:val="28"/>
        </w:rPr>
        <w:t xml:space="preserve">.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С 18 по 21 апреля проходили конкурсы стенгазет, сочинений, рисунков, приуроченные к этой дате. Участвовали все возрастные группы.</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Были выполнены рисунки по произведениям чеченских писателей, выпущены стенгазеты, написаны сочинения ко Дню чеченского языка.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Лучшие работы учащихся были отмечены грамотами и некоторые отправлены на районные конкурсы, </w:t>
      </w:r>
      <w:proofErr w:type="gramStart"/>
      <w:r w:rsidRPr="00222F99">
        <w:rPr>
          <w:rFonts w:ascii="Times New Roman" w:hAnsi="Times New Roman" w:cs="Times New Roman"/>
          <w:sz w:val="28"/>
          <w:szCs w:val="28"/>
        </w:rPr>
        <w:t>приуроченный</w:t>
      </w:r>
      <w:proofErr w:type="gramEnd"/>
      <w:r w:rsidRPr="00222F99">
        <w:rPr>
          <w:rFonts w:ascii="Times New Roman" w:hAnsi="Times New Roman" w:cs="Times New Roman"/>
          <w:sz w:val="28"/>
          <w:szCs w:val="28"/>
        </w:rPr>
        <w:t xml:space="preserve"> к этой знаменательной дате.</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Во всех классах прошли открытые уроки:</w:t>
      </w:r>
    </w:p>
    <w:p w:rsidR="00222F99" w:rsidRPr="00222F99" w:rsidRDefault="00222F99" w:rsidP="00222F99">
      <w:pPr>
        <w:spacing w:after="0" w:line="240" w:lineRule="auto"/>
        <w:ind w:left="435"/>
        <w:rPr>
          <w:rFonts w:ascii="Times New Roman" w:hAnsi="Times New Roman" w:cs="Times New Roman"/>
          <w:b/>
          <w:sz w:val="28"/>
          <w:szCs w:val="28"/>
        </w:rPr>
      </w:pPr>
      <w:r w:rsidRPr="00222F99">
        <w:rPr>
          <w:rFonts w:ascii="Times New Roman" w:hAnsi="Times New Roman" w:cs="Times New Roman"/>
          <w:b/>
          <w:sz w:val="28"/>
          <w:szCs w:val="28"/>
        </w:rPr>
        <w:t>«Сан дозалла-нохчийн мотт»</w:t>
      </w:r>
    </w:p>
    <w:p w:rsidR="00222F99" w:rsidRPr="00222F99" w:rsidRDefault="00222F99" w:rsidP="00222F99">
      <w:pPr>
        <w:spacing w:after="0" w:line="240" w:lineRule="auto"/>
        <w:ind w:left="435"/>
        <w:rPr>
          <w:rFonts w:ascii="Times New Roman" w:hAnsi="Times New Roman" w:cs="Times New Roman"/>
          <w:b/>
          <w:sz w:val="28"/>
          <w:szCs w:val="28"/>
        </w:rPr>
      </w:pPr>
      <w:r w:rsidRPr="00222F99">
        <w:rPr>
          <w:rFonts w:ascii="Times New Roman" w:hAnsi="Times New Roman" w:cs="Times New Roman"/>
          <w:b/>
          <w:sz w:val="28"/>
          <w:szCs w:val="28"/>
        </w:rPr>
        <w:t>«Матто хазбина Даймокх»</w:t>
      </w:r>
    </w:p>
    <w:p w:rsidR="00222F99" w:rsidRPr="00222F99" w:rsidRDefault="00222F99" w:rsidP="00222F99">
      <w:pPr>
        <w:spacing w:after="0" w:line="240" w:lineRule="auto"/>
        <w:ind w:left="435"/>
        <w:rPr>
          <w:rFonts w:ascii="Times New Roman" w:hAnsi="Times New Roman" w:cs="Times New Roman"/>
          <w:b/>
          <w:sz w:val="28"/>
          <w:szCs w:val="28"/>
        </w:rPr>
      </w:pPr>
      <w:r w:rsidRPr="00222F99">
        <w:rPr>
          <w:rFonts w:ascii="Times New Roman" w:hAnsi="Times New Roman" w:cs="Times New Roman"/>
          <w:b/>
          <w:sz w:val="28"/>
          <w:szCs w:val="28"/>
        </w:rPr>
        <w:t>«Нохчийн мотт-деган хьост»</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На этих мероприятиях учащиеся соприкоснулись с устным народным творчеством чеченцев, произведениями основоположников чеченской литературы творчеством современным писателей и поэтов Чечни.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Также, традиционно прошла интеллектуально-познавательная игра</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«Хаарийн б1ов» между двумя командами 9 «А» и 9 «Б» классов.</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lastRenderedPageBreak/>
        <w:t>Игра прошла увлеченно, интересно, с красочным оформлением, обе команды хорошо подготовились и показали знания родного языка.</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9 мая вся Россия отмечала знаменательную дату 73-годовщину  Победы в Великой Отечественной войне. Для нашей страны эта дата наполнена особым смыслом. Это священная память о погибших на полях сражений, умерших от ран в мирное время. Это дань уважения к ныне живущим ветеранам. Наш долг перед поколением победителей – сохранить историческую память о войне, не оставить в забвении ни одного погибшего солдата, отдать дань благодарности за героический подвиг живым ветеранам войны и трудового фронта, детям войны.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В целях сохранения исторической преемственности поколений, воспитания бережного отношения к историческому прошлому и настоящему России, формирования духовно-нравственных и гражданско-патриотических качеств личности гражданских служащих в нашей школе  провели мероприятия, посвященные этой знаменательной дате.</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Согласно плану воспитательной  работы   школы  были  проведены  мероприятия, направленные на воспитание патриотизма подрастающего поколения, любви к Родине, гордости за историческое прошлое своего народа.</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Во всех классах прошли классные часы на военно-патриотическую тематику.</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Также был объявлен конкурс рисунков на тему «Мы помним, мы гордимся».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1 место занял – 2 «А» класс;</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2 место занял – 6 «Б» класс;</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3 место занял – 8 «Б» класс.</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Итоговым мероприятием стал концерт, посвященный Дню Победы, на который были приглашены военнослужащие. Младший лейтенант Османова М.С., участковый уполномоченный Тасуев У.И.. В концертной программе приняли участие ребята всех возрастных групп. Они порадовали гостей своими талантами. Участники концерта с большим удовольствием исполняли песни военных лет, танцевали, читали стихи.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Таким образом, через систему всех данных мероприятий школа стремится вызвать у учащихся интерес к истории Отечества, способствует воспитанию чувства гордости за свою страну, свой край, на конкретных примерах показывает, что настоящие герои живут рядом, что мужество, храбрость, любовь к Родине – это качества настоящего человека, гражданина своей страны.</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22 мая прошла  торжественная линейка,  посвященная последнему звонку,  открыла организатор Чертаева Х.О.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С добрыми напутствиями к ребятам обратился  директор школы Мунаев Рамзан Вахидович, пожелал ребятам успеха в достижении главной цели в жизни. Зам. директора по УВР зачитала  приказ о допущении выпускников к государственным экзаменам. На празднике сегодня присутствуют почетные гости:  главный специалист отдела </w:t>
      </w:r>
      <w:r w:rsidRPr="00222F99">
        <w:rPr>
          <w:rFonts w:ascii="Times New Roman" w:hAnsi="Times New Roman" w:cs="Times New Roman"/>
          <w:sz w:val="28"/>
          <w:szCs w:val="28"/>
        </w:rPr>
        <w:lastRenderedPageBreak/>
        <w:t>социальной и молодежной политики администрации Ачхой – Мартановского муниципального райо</w:t>
      </w:r>
      <w:r w:rsidR="002D5D36">
        <w:rPr>
          <w:rFonts w:ascii="Times New Roman" w:hAnsi="Times New Roman" w:cs="Times New Roman"/>
          <w:sz w:val="28"/>
          <w:szCs w:val="28"/>
        </w:rPr>
        <w:t>на – Гацаев А.Ш.</w:t>
      </w:r>
      <w:r w:rsidRPr="00222F99">
        <w:rPr>
          <w:rFonts w:ascii="Times New Roman" w:hAnsi="Times New Roman" w:cs="Times New Roman"/>
          <w:sz w:val="28"/>
          <w:szCs w:val="28"/>
        </w:rPr>
        <w:t xml:space="preserve">, старший специалист </w:t>
      </w:r>
      <w:r w:rsidR="002D5D36">
        <w:rPr>
          <w:rFonts w:ascii="Times New Roman" w:hAnsi="Times New Roman" w:cs="Times New Roman"/>
          <w:sz w:val="28"/>
          <w:szCs w:val="28"/>
        </w:rPr>
        <w:t>у</w:t>
      </w:r>
      <w:r w:rsidRPr="00222F99">
        <w:rPr>
          <w:rFonts w:ascii="Times New Roman" w:hAnsi="Times New Roman" w:cs="Times New Roman"/>
          <w:sz w:val="28"/>
          <w:szCs w:val="28"/>
        </w:rPr>
        <w:t>правления образова</w:t>
      </w:r>
      <w:r w:rsidR="002D5D36">
        <w:rPr>
          <w:rFonts w:ascii="Times New Roman" w:hAnsi="Times New Roman" w:cs="Times New Roman"/>
          <w:sz w:val="28"/>
          <w:szCs w:val="28"/>
        </w:rPr>
        <w:t>ния – Бекаева М.Ш</w:t>
      </w:r>
      <w:r w:rsidRPr="00222F99">
        <w:rPr>
          <w:rFonts w:ascii="Times New Roman" w:hAnsi="Times New Roman" w:cs="Times New Roman"/>
          <w:sz w:val="28"/>
          <w:szCs w:val="28"/>
        </w:rPr>
        <w:t>.</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Ученики школы устроили настоящий праздник для всех присутствующих. Ярким поздравлением было слово первоклассников.  Они пожелали выпускникам всего самого наилучшего.</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Но главное слово, конечно же, было за ребятами выпускных  9-х  и 11-х классов.  </w:t>
      </w:r>
      <w:proofErr w:type="gramStart"/>
      <w:r w:rsidRPr="00222F99">
        <w:rPr>
          <w:rFonts w:ascii="Times New Roman" w:hAnsi="Times New Roman" w:cs="Times New Roman"/>
          <w:sz w:val="28"/>
          <w:szCs w:val="28"/>
        </w:rPr>
        <w:t>Нарядные</w:t>
      </w:r>
      <w:proofErr w:type="gramEnd"/>
      <w:r w:rsidRPr="00222F99">
        <w:rPr>
          <w:rFonts w:ascii="Times New Roman" w:hAnsi="Times New Roman" w:cs="Times New Roman"/>
          <w:sz w:val="28"/>
          <w:szCs w:val="28"/>
        </w:rPr>
        <w:t>, прощаясь с детством, поблагодарили своих любимых учителей, родителей, своих одноклассников.</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Право последнего звонка предоставили учащимся 11 класса Арзанукаеву Апти и Оздамировой Лауре и учащимся 1 класса Хасахановой Ясмине и Оздамирову Джамбулату.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Последний звонок — это праздник, знаменующий начало нового жизненного этапа, переход в неизведанный, манящий мир взрослых проблем и отношений. Праздник Последнего звонка навсегда останется для учеников светлым и радостным воспоминанием о годах, проведенных в родной школе с любимыми учителями.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Кроме перечисленных мероприятий, на творческое развитие и развитие познавательной активности учащихся были направлены и занятия внеурочной деятельности, на которых учащиеся занимались рисованием, лепкой, разучиванием песен, играми на свежем воздухе и т.д. Это учителя начальных классов, руководители ГПД.</w:t>
      </w: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b/>
          <w:bCs/>
          <w:sz w:val="28"/>
          <w:szCs w:val="28"/>
        </w:rPr>
      </w:pPr>
      <w:r w:rsidRPr="00222F99">
        <w:rPr>
          <w:rFonts w:ascii="Times New Roman" w:hAnsi="Times New Roman" w:cs="Times New Roman"/>
          <w:b/>
          <w:bCs/>
          <w:sz w:val="28"/>
          <w:szCs w:val="28"/>
        </w:rPr>
        <w:t>4.Спортивн</w:t>
      </w:r>
      <w:r w:rsidR="002D5D36" w:rsidRPr="00222F99">
        <w:rPr>
          <w:rFonts w:ascii="Times New Roman" w:hAnsi="Times New Roman" w:cs="Times New Roman"/>
          <w:b/>
          <w:bCs/>
          <w:sz w:val="28"/>
          <w:szCs w:val="28"/>
        </w:rPr>
        <w:t>о -</w:t>
      </w:r>
      <w:r w:rsidRPr="00222F99">
        <w:rPr>
          <w:rFonts w:ascii="Times New Roman" w:hAnsi="Times New Roman" w:cs="Times New Roman"/>
          <w:b/>
          <w:bCs/>
          <w:sz w:val="28"/>
          <w:szCs w:val="28"/>
        </w:rPr>
        <w:tab/>
        <w:t>оздоровительная деятельность</w:t>
      </w:r>
      <w:r w:rsidRPr="00222F99">
        <w:rPr>
          <w:rFonts w:ascii="Times New Roman" w:hAnsi="Times New Roman" w:cs="Times New Roman"/>
          <w:b/>
          <w:bCs/>
          <w:sz w:val="28"/>
          <w:szCs w:val="28"/>
        </w:rPr>
        <w:tab/>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С целью физического развития и оздоровления учащихся в отчетном периоде была проделана определенная работа учителями физической культуры, педагогическим коллективом школы совместно с родительской общественностью, целью которой являлось:</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-создание наиболее благоприятных условий для сохранения и укрепления здоровья учащихся, формирования у школьников отношения к здоровому образу жизни как к одному из главных путей в достижении успеха.</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С этой целью, физруками школы с начала учебного года проводилась утренняя разминка с учащимися перед началом занятий, для активации работы головного мозга и релаксации органов зрения.</w:t>
      </w:r>
    </w:p>
    <w:p w:rsidR="00222F99" w:rsidRPr="00222F99" w:rsidRDefault="00222F99" w:rsidP="007E6A6A">
      <w:pPr>
        <w:numPr>
          <w:ilvl w:val="0"/>
          <w:numId w:val="46"/>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Для учащихся организовано горячее питание в школьной столовой. Ведется физкультурно-оздоровительная работа через спортивно-массовые мероприятия;</w:t>
      </w:r>
    </w:p>
    <w:p w:rsidR="00222F99" w:rsidRPr="00222F99" w:rsidRDefault="00222F99" w:rsidP="007E6A6A">
      <w:pPr>
        <w:numPr>
          <w:ilvl w:val="0"/>
          <w:numId w:val="46"/>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В образовательном процессе учителя практикуют использование здоровье сберегающих образовательных технологий, составление рационального расписания;</w:t>
      </w:r>
    </w:p>
    <w:p w:rsidR="00222F99" w:rsidRPr="00222F99" w:rsidRDefault="00222F99" w:rsidP="007E6A6A">
      <w:pPr>
        <w:numPr>
          <w:ilvl w:val="0"/>
          <w:numId w:val="46"/>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lastRenderedPageBreak/>
        <w:t>Весь отчетный период велась информационно-консультативная работа. Классными руководителями,  школьной медсестрой проводились лекции, беседы, ежемесячные классные часы, родительские собрания, внеклассные мероприятия, направленные на пропаганду здорового образа жизни.</w:t>
      </w:r>
    </w:p>
    <w:p w:rsidR="00222F99" w:rsidRPr="00222F99" w:rsidRDefault="00222F99" w:rsidP="007E6A6A">
      <w:pPr>
        <w:numPr>
          <w:ilvl w:val="0"/>
          <w:numId w:val="46"/>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Учителя начальных классов используют в своей работе физминутки, игры на свежем воздухе, различные состязания среди детей. Это работе уделяется и во внеурочной деятельности.</w:t>
      </w:r>
    </w:p>
    <w:p w:rsidR="00222F99" w:rsidRPr="00222F99" w:rsidRDefault="00222F99" w:rsidP="007E6A6A">
      <w:pPr>
        <w:numPr>
          <w:ilvl w:val="0"/>
          <w:numId w:val="46"/>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У нас в школе ежемесячно проводятся встречи с представителями духовенства, администрации, ПДН и ИДН, на которых рассматриваются вопросы профилактики вредных привычек и пропаганды здорового образа жизни.</w:t>
      </w:r>
    </w:p>
    <w:p w:rsidR="00222F99" w:rsidRPr="00222F99" w:rsidRDefault="00222F99" w:rsidP="007E6A6A">
      <w:pPr>
        <w:numPr>
          <w:ilvl w:val="0"/>
          <w:numId w:val="46"/>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По тем же темам были запланированы и проведены классные часы, направленные на профилактику вредных привычек, пропаганду здорового образа жизни. С сентября месяца эта работа велась систематически, проводились встречи со старейшинами села, представителями духовенства, медицинскими работниками.</w:t>
      </w:r>
    </w:p>
    <w:p w:rsidR="00222F99" w:rsidRPr="00222F99" w:rsidRDefault="00222F99" w:rsidP="007E6A6A">
      <w:pPr>
        <w:numPr>
          <w:ilvl w:val="0"/>
          <w:numId w:val="46"/>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Были проведены классные часы, беседы, заседания семейного клуба по темам:</w:t>
      </w:r>
    </w:p>
    <w:p w:rsidR="00222F99" w:rsidRPr="00222F99" w:rsidRDefault="00222F99" w:rsidP="007E6A6A">
      <w:pPr>
        <w:numPr>
          <w:ilvl w:val="0"/>
          <w:numId w:val="46"/>
        </w:numPr>
        <w:spacing w:after="0" w:line="240" w:lineRule="auto"/>
        <w:rPr>
          <w:rFonts w:ascii="Times New Roman" w:hAnsi="Times New Roman" w:cs="Times New Roman"/>
          <w:sz w:val="28"/>
          <w:szCs w:val="28"/>
        </w:rPr>
      </w:pPr>
      <w:r w:rsidRPr="00222F99">
        <w:rPr>
          <w:rFonts w:ascii="Times New Roman" w:hAnsi="Times New Roman" w:cs="Times New Roman"/>
          <w:b/>
          <w:bCs/>
          <w:sz w:val="28"/>
          <w:szCs w:val="28"/>
        </w:rPr>
        <w:t>«Курение-цена модной привычки»-</w:t>
      </w:r>
      <w:r w:rsidRPr="00222F99">
        <w:rPr>
          <w:rFonts w:ascii="Times New Roman" w:hAnsi="Times New Roman" w:cs="Times New Roman"/>
          <w:sz w:val="28"/>
          <w:szCs w:val="28"/>
        </w:rPr>
        <w:t>10-11 классы ко Дню не курения 7 ноября</w:t>
      </w:r>
      <w:proofErr w:type="gramStart"/>
      <w:r w:rsidRPr="00222F99">
        <w:rPr>
          <w:rFonts w:ascii="Times New Roman" w:hAnsi="Times New Roman" w:cs="Times New Roman"/>
          <w:sz w:val="28"/>
          <w:szCs w:val="28"/>
        </w:rPr>
        <w:t>.(</w:t>
      </w:r>
      <w:proofErr w:type="gramEnd"/>
      <w:r w:rsidRPr="00222F99">
        <w:rPr>
          <w:rFonts w:ascii="Times New Roman" w:hAnsi="Times New Roman" w:cs="Times New Roman"/>
          <w:sz w:val="28"/>
          <w:szCs w:val="28"/>
        </w:rPr>
        <w:t xml:space="preserve">кл.рук. Гайтукаева Л.М., Махмудова Л.Б.) </w:t>
      </w:r>
      <w:r w:rsidRPr="00222F99">
        <w:rPr>
          <w:rFonts w:ascii="Times New Roman" w:hAnsi="Times New Roman" w:cs="Times New Roman"/>
          <w:b/>
          <w:bCs/>
          <w:sz w:val="28"/>
          <w:szCs w:val="28"/>
        </w:rPr>
        <w:t xml:space="preserve">-«Курить - здоровью вредить» - </w:t>
      </w:r>
      <w:r w:rsidRPr="00222F99">
        <w:rPr>
          <w:rFonts w:ascii="Times New Roman" w:hAnsi="Times New Roman" w:cs="Times New Roman"/>
          <w:bCs/>
          <w:sz w:val="28"/>
          <w:szCs w:val="28"/>
        </w:rPr>
        <w:t>5-9</w:t>
      </w:r>
      <w:r w:rsidRPr="00222F99">
        <w:rPr>
          <w:rFonts w:ascii="Times New Roman" w:hAnsi="Times New Roman" w:cs="Times New Roman"/>
          <w:b/>
          <w:bCs/>
          <w:sz w:val="28"/>
          <w:szCs w:val="28"/>
        </w:rPr>
        <w:t xml:space="preserve"> </w:t>
      </w:r>
      <w:r w:rsidRPr="00222F99">
        <w:rPr>
          <w:rFonts w:ascii="Times New Roman" w:hAnsi="Times New Roman" w:cs="Times New Roman"/>
          <w:sz w:val="28"/>
          <w:szCs w:val="28"/>
        </w:rPr>
        <w:t>классы (Сакаева А.Р., Терлоева Л.Ш., Кудусова З.Н., Дидаев М.В.,Мунаева З.Р., Эльмурзаева  Л.А., Сардалова Т.С., Бекаева Л.Ш., Тепсуркаева Р.В., Махаури Э.А.).</w:t>
      </w:r>
    </w:p>
    <w:p w:rsidR="00222F99" w:rsidRPr="00222F99" w:rsidRDefault="00222F99" w:rsidP="00222F99">
      <w:pPr>
        <w:spacing w:after="0" w:line="240" w:lineRule="auto"/>
        <w:ind w:left="435"/>
        <w:rPr>
          <w:rFonts w:ascii="Times New Roman" w:hAnsi="Times New Roman" w:cs="Times New Roman"/>
          <w:b/>
          <w:bCs/>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b/>
          <w:bCs/>
          <w:sz w:val="28"/>
          <w:szCs w:val="28"/>
        </w:rPr>
        <w:t>-</w:t>
      </w:r>
      <w:r w:rsidRPr="00222F99">
        <w:rPr>
          <w:rFonts w:ascii="Times New Roman" w:hAnsi="Times New Roman" w:cs="Times New Roman"/>
          <w:sz w:val="28"/>
          <w:szCs w:val="28"/>
        </w:rPr>
        <w:t>1 декабря к всемирному Дню борьбы со СПИДом провели цикл мероприятий на заданную тематику:</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-классные часы: </w:t>
      </w:r>
      <w:r w:rsidRPr="00222F99">
        <w:rPr>
          <w:rFonts w:ascii="Times New Roman" w:hAnsi="Times New Roman" w:cs="Times New Roman"/>
          <w:b/>
          <w:sz w:val="28"/>
          <w:szCs w:val="28"/>
        </w:rPr>
        <w:t>«Здоровое поколение без наркотиков»</w:t>
      </w:r>
      <w:r w:rsidRPr="00222F99">
        <w:rPr>
          <w:rFonts w:ascii="Times New Roman" w:hAnsi="Times New Roman" w:cs="Times New Roman"/>
          <w:sz w:val="28"/>
          <w:szCs w:val="28"/>
        </w:rPr>
        <w:t>- все классы.</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b/>
          <w:bCs/>
          <w:sz w:val="28"/>
          <w:szCs w:val="28"/>
        </w:rPr>
        <w:t xml:space="preserve">-«Дорога в </w:t>
      </w:r>
      <w:r w:rsidRPr="00222F99">
        <w:rPr>
          <w:rFonts w:ascii="Times New Roman" w:hAnsi="Times New Roman" w:cs="Times New Roman"/>
          <w:b/>
          <w:sz w:val="28"/>
          <w:szCs w:val="28"/>
        </w:rPr>
        <w:t xml:space="preserve">бездну» </w:t>
      </w:r>
      <w:r w:rsidRPr="00222F99">
        <w:rPr>
          <w:rFonts w:ascii="Times New Roman" w:hAnsi="Times New Roman" w:cs="Times New Roman"/>
          <w:sz w:val="28"/>
          <w:szCs w:val="28"/>
        </w:rPr>
        <w:t>- открытое внеклассное мероприятие в 9-11 классах.</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Ребята сами в ходе подготовки перечисленных мероприятий находили информацию в интернете и делились ею со своими одноклассниками и ребятами с других классов. Большую активность проявили учащиеся Бамбукаева Карина, Гайтукаева Анжела, Арзанукаев Апти - учащиеся 11 класса и их классный руководитель Махмудова Л.Б., учащиеся 9-х классов Эльжаев Шамсун, Бурсагов Сайхан, Мамакаева Амина, Гавдуханова Марха.,  учитель информатики Кантаева М.А., которая помогала им осваивать ИКТ.</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Также, проводились спортивно-оздоровительные мероприятия, эстафеты, спортивные игры-соревнования по различным видам спорта. </w:t>
      </w:r>
      <w:proofErr w:type="gramStart"/>
      <w:r w:rsidRPr="00222F99">
        <w:rPr>
          <w:rFonts w:ascii="Times New Roman" w:hAnsi="Times New Roman" w:cs="Times New Roman"/>
          <w:sz w:val="28"/>
          <w:szCs w:val="28"/>
        </w:rPr>
        <w:t>Приуроченные</w:t>
      </w:r>
      <w:proofErr w:type="gramEnd"/>
      <w:r w:rsidRPr="00222F99">
        <w:rPr>
          <w:rFonts w:ascii="Times New Roman" w:hAnsi="Times New Roman" w:cs="Times New Roman"/>
          <w:sz w:val="28"/>
          <w:szCs w:val="28"/>
        </w:rPr>
        <w:t xml:space="preserve"> к различным знаменательным датам. Наши учащиеся Анзаев З., Гайтукаев А., Масаев И., Пасаева Э., Масаева М. Музаева</w:t>
      </w:r>
      <w:proofErr w:type="gramStart"/>
      <w:r w:rsidRPr="00222F99">
        <w:rPr>
          <w:rFonts w:ascii="Times New Roman" w:hAnsi="Times New Roman" w:cs="Times New Roman"/>
          <w:sz w:val="28"/>
          <w:szCs w:val="28"/>
        </w:rPr>
        <w:t xml:space="preserve">., </w:t>
      </w:r>
      <w:proofErr w:type="gramEnd"/>
      <w:r w:rsidRPr="00222F99">
        <w:rPr>
          <w:rFonts w:ascii="Times New Roman" w:hAnsi="Times New Roman" w:cs="Times New Roman"/>
          <w:sz w:val="28"/>
          <w:szCs w:val="28"/>
        </w:rPr>
        <w:t>Саламова Э.  участвовали в выездных спортивных соревнованиях и добились высоких результатов. Учащиеся нашей школы активно занимаются спортом в спортивных секциях в  спортивном комплексе. В спортивных кружках, секциях и клубах занято- 92 учащихся, это 18% от общего числа. Наиболее высокий уровень охвата занятиями в спорт секциях в 8 «Б» классе -10 человек ( кл</w:t>
      </w:r>
      <w:proofErr w:type="gramStart"/>
      <w:r w:rsidRPr="00222F99">
        <w:rPr>
          <w:rFonts w:ascii="Times New Roman" w:hAnsi="Times New Roman" w:cs="Times New Roman"/>
          <w:sz w:val="28"/>
          <w:szCs w:val="28"/>
        </w:rPr>
        <w:t>.р</w:t>
      </w:r>
      <w:proofErr w:type="gramEnd"/>
      <w:r w:rsidRPr="00222F99">
        <w:rPr>
          <w:rFonts w:ascii="Times New Roman" w:hAnsi="Times New Roman" w:cs="Times New Roman"/>
          <w:sz w:val="28"/>
          <w:szCs w:val="28"/>
        </w:rPr>
        <w:t xml:space="preserve">ук. Сардалова Т.С.), 8 </w:t>
      </w:r>
      <w:r w:rsidRPr="00222F99">
        <w:rPr>
          <w:rFonts w:ascii="Times New Roman" w:hAnsi="Times New Roman" w:cs="Times New Roman"/>
          <w:sz w:val="28"/>
          <w:szCs w:val="28"/>
        </w:rPr>
        <w:lastRenderedPageBreak/>
        <w:t>«А</w:t>
      </w:r>
      <w:proofErr w:type="gramStart"/>
      <w:r w:rsidRPr="00222F99">
        <w:rPr>
          <w:rFonts w:ascii="Times New Roman" w:hAnsi="Times New Roman" w:cs="Times New Roman"/>
          <w:sz w:val="28"/>
          <w:szCs w:val="28"/>
        </w:rPr>
        <w:t>»к</w:t>
      </w:r>
      <w:proofErr w:type="gramEnd"/>
      <w:r w:rsidRPr="00222F99">
        <w:rPr>
          <w:rFonts w:ascii="Times New Roman" w:hAnsi="Times New Roman" w:cs="Times New Roman"/>
          <w:sz w:val="28"/>
          <w:szCs w:val="28"/>
        </w:rPr>
        <w:t>лассе- 7 человек (кл.рук. Бекаева Л.Ш.,  4 «Б» - 9 человек (кл</w:t>
      </w:r>
      <w:proofErr w:type="gramStart"/>
      <w:r w:rsidRPr="00222F99">
        <w:rPr>
          <w:rFonts w:ascii="Times New Roman" w:hAnsi="Times New Roman" w:cs="Times New Roman"/>
          <w:sz w:val="28"/>
          <w:szCs w:val="28"/>
        </w:rPr>
        <w:t>.р</w:t>
      </w:r>
      <w:proofErr w:type="gramEnd"/>
      <w:r w:rsidRPr="00222F99">
        <w:rPr>
          <w:rFonts w:ascii="Times New Roman" w:hAnsi="Times New Roman" w:cs="Times New Roman"/>
          <w:sz w:val="28"/>
          <w:szCs w:val="28"/>
        </w:rPr>
        <w:t>ук. Мерзоева Т.Ш),   6 «а»- 7 человек (кл</w:t>
      </w:r>
      <w:proofErr w:type="gramStart"/>
      <w:r w:rsidRPr="00222F99">
        <w:rPr>
          <w:rFonts w:ascii="Times New Roman" w:hAnsi="Times New Roman" w:cs="Times New Roman"/>
          <w:sz w:val="28"/>
          <w:szCs w:val="28"/>
        </w:rPr>
        <w:t>.р</w:t>
      </w:r>
      <w:proofErr w:type="gramEnd"/>
      <w:r w:rsidRPr="00222F99">
        <w:rPr>
          <w:rFonts w:ascii="Times New Roman" w:hAnsi="Times New Roman" w:cs="Times New Roman"/>
          <w:sz w:val="28"/>
          <w:szCs w:val="28"/>
        </w:rPr>
        <w:t>ук. Кудусова З.Н.), 3 «а» -6 человек (кл</w:t>
      </w:r>
      <w:proofErr w:type="gramStart"/>
      <w:r w:rsidRPr="00222F99">
        <w:rPr>
          <w:rFonts w:ascii="Times New Roman" w:hAnsi="Times New Roman" w:cs="Times New Roman"/>
          <w:sz w:val="28"/>
          <w:szCs w:val="28"/>
        </w:rPr>
        <w:t>.р</w:t>
      </w:r>
      <w:proofErr w:type="gramEnd"/>
      <w:r w:rsidRPr="00222F99">
        <w:rPr>
          <w:rFonts w:ascii="Times New Roman" w:hAnsi="Times New Roman" w:cs="Times New Roman"/>
          <w:sz w:val="28"/>
          <w:szCs w:val="28"/>
        </w:rPr>
        <w:t>ук. Идрисова М.М.), На низком уровне охват занятием спортом учащихся 5- классов (кл</w:t>
      </w:r>
      <w:proofErr w:type="gramStart"/>
      <w:r w:rsidRPr="00222F99">
        <w:rPr>
          <w:rFonts w:ascii="Times New Roman" w:hAnsi="Times New Roman" w:cs="Times New Roman"/>
          <w:sz w:val="28"/>
          <w:szCs w:val="28"/>
        </w:rPr>
        <w:t>.р</w:t>
      </w:r>
      <w:proofErr w:type="gramEnd"/>
      <w:r w:rsidRPr="00222F99">
        <w:rPr>
          <w:rFonts w:ascii="Times New Roman" w:hAnsi="Times New Roman" w:cs="Times New Roman"/>
          <w:sz w:val="28"/>
          <w:szCs w:val="28"/>
        </w:rPr>
        <w:t xml:space="preserve">ук. Сакаева А.Р., Терлоева Л.Ш.)  2 «в» </w:t>
      </w:r>
      <w:proofErr w:type="gramStart"/>
      <w:r w:rsidRPr="00222F99">
        <w:rPr>
          <w:rFonts w:ascii="Times New Roman" w:hAnsi="Times New Roman" w:cs="Times New Roman"/>
          <w:sz w:val="28"/>
          <w:szCs w:val="28"/>
        </w:rPr>
        <w:t xml:space="preserve">( </w:t>
      </w:r>
      <w:proofErr w:type="gramEnd"/>
      <w:r w:rsidRPr="00222F99">
        <w:rPr>
          <w:rFonts w:ascii="Times New Roman" w:hAnsi="Times New Roman" w:cs="Times New Roman"/>
          <w:sz w:val="28"/>
          <w:szCs w:val="28"/>
        </w:rPr>
        <w:t xml:space="preserve">Баталова А.Ш.).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в спортивных кружках, секциях и клубах.  </w:t>
      </w: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5.</w:t>
      </w:r>
      <w:r w:rsidRPr="00222F99">
        <w:rPr>
          <w:rFonts w:ascii="Times New Roman" w:hAnsi="Times New Roman" w:cs="Times New Roman"/>
          <w:b/>
          <w:bCs/>
          <w:sz w:val="28"/>
          <w:szCs w:val="28"/>
        </w:rPr>
        <w:t>Профилактика правонарушений</w:t>
      </w:r>
      <w:r w:rsidRPr="00222F99">
        <w:rPr>
          <w:rFonts w:ascii="Times New Roman" w:hAnsi="Times New Roman" w:cs="Times New Roman"/>
          <w:sz w:val="28"/>
          <w:szCs w:val="28"/>
        </w:rPr>
        <w:t>.                                                                                                                                                         Как это ни печально, но с каждым годом растет количество безнадзорных подростков. И как следствие бродяжничество, нежелание учиться, пропуски уроков, безусловно, таким детям необходима педагогическая реабилитация.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Перед образовательным учреждением стоит задача организации действенной системы мер по профилактике отклонений в развитии личности и поведении детей и подростков, профилактике правонарушений среди несовершеннолетних.</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Неблагополучные подростки, к сожалению, есть в каждом классе. Работа с различными группами учащихся, наблюдение за их поведением в коллективе, условиями проживания в семье, родительско-детскими отношениями позволили выявить следующие факторы «риска»:</w:t>
      </w:r>
    </w:p>
    <w:p w:rsidR="00222F99" w:rsidRPr="00222F99" w:rsidRDefault="00222F99" w:rsidP="007E6A6A">
      <w:pPr>
        <w:numPr>
          <w:ilvl w:val="0"/>
          <w:numId w:val="47"/>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 xml:space="preserve">  неблагополучие в семье (в том числе недостаточная забота о ребенке со стороны родителей, конфликты в семье);</w:t>
      </w:r>
    </w:p>
    <w:p w:rsidR="00222F99" w:rsidRPr="00222F99" w:rsidRDefault="00222F99" w:rsidP="007E6A6A">
      <w:pPr>
        <w:numPr>
          <w:ilvl w:val="0"/>
          <w:numId w:val="47"/>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экономическая и социальная незащищённость;</w:t>
      </w:r>
    </w:p>
    <w:p w:rsidR="00222F99" w:rsidRPr="00222F99" w:rsidRDefault="00222F99" w:rsidP="007E6A6A">
      <w:pPr>
        <w:numPr>
          <w:ilvl w:val="0"/>
          <w:numId w:val="47"/>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педагогическая запущенность ребенка (плохая успеваемость, отсутствие интереса к обучению);</w:t>
      </w:r>
    </w:p>
    <w:p w:rsidR="00222F99" w:rsidRPr="00222F99" w:rsidRDefault="00222F99" w:rsidP="007E6A6A">
      <w:pPr>
        <w:numPr>
          <w:ilvl w:val="0"/>
          <w:numId w:val="47"/>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влияние дурной компании, окружения, социума;</w:t>
      </w:r>
    </w:p>
    <w:p w:rsidR="00222F99" w:rsidRPr="00222F99" w:rsidRDefault="00222F99" w:rsidP="007E6A6A">
      <w:pPr>
        <w:numPr>
          <w:ilvl w:val="0"/>
          <w:numId w:val="47"/>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отчужденность детей от семьи, школы и общества;</w:t>
      </w:r>
    </w:p>
    <w:p w:rsidR="00222F99" w:rsidRPr="00222F99" w:rsidRDefault="00222F99" w:rsidP="007E6A6A">
      <w:pPr>
        <w:numPr>
          <w:ilvl w:val="0"/>
          <w:numId w:val="47"/>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частые случаи раннего асоциального поведения.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Принимая во внимание выше изложенное, и то, что ребенок, в виду его физической и умственной незрелости, нуждается в специальной охране и защите, школа определяет главную </w:t>
      </w:r>
      <w:r w:rsidRPr="007E6A6A">
        <w:rPr>
          <w:rFonts w:ascii="Times New Roman" w:hAnsi="Times New Roman" w:cs="Times New Roman"/>
          <w:sz w:val="28"/>
          <w:szCs w:val="28"/>
        </w:rPr>
        <w:t xml:space="preserve">цель </w:t>
      </w:r>
      <w:r w:rsidRPr="00222F99">
        <w:rPr>
          <w:rFonts w:ascii="Times New Roman" w:hAnsi="Times New Roman" w:cs="Times New Roman"/>
          <w:sz w:val="28"/>
          <w:szCs w:val="28"/>
        </w:rPr>
        <w:t>профилактической работы:</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-Создание условий для совершенствования существующей системы профилактики безнадзорности и правонарушений несовершеннолетних, снижение тенденции роста противоправных деяний, сокращение числа правонарушений, преступлений, совершенных учащимися образовательного учреждения, реализация государственных гарантий прав граждан на получение ими основного общего образования.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В нашей школе создаются условия для нормального воспитания и развития личности ребенка. Работа по профилактике правонарушений среди детей и подростков проводится Советом профилактики школы, классными </w:t>
      </w:r>
      <w:r w:rsidRPr="00222F99">
        <w:rPr>
          <w:rFonts w:ascii="Times New Roman" w:hAnsi="Times New Roman" w:cs="Times New Roman"/>
          <w:sz w:val="28"/>
          <w:szCs w:val="28"/>
        </w:rPr>
        <w:lastRenderedPageBreak/>
        <w:t>руководителями, социально-психологической службой школы в тесном сотрудничестве со следующими с</w:t>
      </w:r>
      <w:r w:rsidR="007E6A6A">
        <w:rPr>
          <w:rFonts w:ascii="Times New Roman" w:hAnsi="Times New Roman" w:cs="Times New Roman"/>
          <w:sz w:val="28"/>
          <w:szCs w:val="28"/>
        </w:rPr>
        <w:t>лужбами: КДН и ИДНРОВД, ОСЗН, У</w:t>
      </w:r>
      <w:r w:rsidRPr="00222F99">
        <w:rPr>
          <w:rFonts w:ascii="Times New Roman" w:hAnsi="Times New Roman" w:cs="Times New Roman"/>
          <w:sz w:val="28"/>
          <w:szCs w:val="28"/>
        </w:rPr>
        <w:t>ДО района, учреждениями здравоохранения, учреждениями культуры и др.</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Разработан и ведётся утверждённый ежегодный план работы по следующим направлениям:</w:t>
      </w:r>
    </w:p>
    <w:p w:rsidR="00222F99" w:rsidRPr="00222F99" w:rsidRDefault="00222F99" w:rsidP="007E6A6A">
      <w:pPr>
        <w:numPr>
          <w:ilvl w:val="0"/>
          <w:numId w:val="48"/>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социально-педагогическое исследование с целью выявления социальных и личностных проблем детей всех возрастов;</w:t>
      </w:r>
    </w:p>
    <w:p w:rsidR="00222F99" w:rsidRPr="00222F99" w:rsidRDefault="00222F99" w:rsidP="007E6A6A">
      <w:pPr>
        <w:numPr>
          <w:ilvl w:val="0"/>
          <w:numId w:val="48"/>
        </w:numPr>
        <w:spacing w:after="0" w:line="240" w:lineRule="auto"/>
        <w:rPr>
          <w:rFonts w:ascii="Times New Roman" w:hAnsi="Times New Roman" w:cs="Times New Roman"/>
          <w:sz w:val="28"/>
          <w:szCs w:val="28"/>
        </w:rPr>
      </w:pPr>
      <w:proofErr w:type="gramStart"/>
      <w:r w:rsidRPr="00222F99">
        <w:rPr>
          <w:rFonts w:ascii="Times New Roman" w:hAnsi="Times New Roman" w:cs="Times New Roman"/>
          <w:sz w:val="28"/>
          <w:szCs w:val="28"/>
        </w:rPr>
        <w:t>социально-педагогическая</w:t>
      </w:r>
      <w:proofErr w:type="gramEnd"/>
      <w:r w:rsidRPr="00222F99">
        <w:rPr>
          <w:rFonts w:ascii="Times New Roman" w:hAnsi="Times New Roman" w:cs="Times New Roman"/>
          <w:sz w:val="28"/>
          <w:szCs w:val="28"/>
        </w:rPr>
        <w:t xml:space="preserve"> зашита прав ребенка;</w:t>
      </w:r>
    </w:p>
    <w:p w:rsidR="00222F99" w:rsidRPr="00222F99" w:rsidRDefault="00222F99" w:rsidP="007E6A6A">
      <w:pPr>
        <w:numPr>
          <w:ilvl w:val="0"/>
          <w:numId w:val="48"/>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обеспечение социально-педагогической поддержки семье в формировании личности учащегося;</w:t>
      </w:r>
    </w:p>
    <w:p w:rsidR="00222F99" w:rsidRPr="00222F99" w:rsidRDefault="00222F99" w:rsidP="007E6A6A">
      <w:pPr>
        <w:numPr>
          <w:ilvl w:val="0"/>
          <w:numId w:val="48"/>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социально-педагогическое консультирование;</w:t>
      </w:r>
    </w:p>
    <w:p w:rsidR="00222F99" w:rsidRPr="00222F99" w:rsidRDefault="00222F99" w:rsidP="007E6A6A">
      <w:pPr>
        <w:numPr>
          <w:ilvl w:val="0"/>
          <w:numId w:val="48"/>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социально-педагогическая профилактика, коррекция и реабилитация;</w:t>
      </w:r>
    </w:p>
    <w:p w:rsidR="00222F99" w:rsidRPr="00222F99" w:rsidRDefault="00222F99" w:rsidP="007E6A6A">
      <w:pPr>
        <w:numPr>
          <w:ilvl w:val="0"/>
          <w:numId w:val="48"/>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содействие созданию педагогически ориентированной среды для оптимального развития личности ребенка;</w:t>
      </w:r>
    </w:p>
    <w:p w:rsidR="00222F99" w:rsidRPr="00222F99" w:rsidRDefault="00222F99" w:rsidP="007E6A6A">
      <w:pPr>
        <w:numPr>
          <w:ilvl w:val="0"/>
          <w:numId w:val="48"/>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поддержка социальн</w:t>
      </w:r>
      <w:r w:rsidR="00546E33" w:rsidRPr="00222F99">
        <w:rPr>
          <w:rFonts w:ascii="Times New Roman" w:hAnsi="Times New Roman" w:cs="Times New Roman"/>
          <w:sz w:val="28"/>
          <w:szCs w:val="28"/>
        </w:rPr>
        <w:t>о -</w:t>
      </w:r>
      <w:r w:rsidRPr="00222F99">
        <w:rPr>
          <w:rFonts w:ascii="Times New Roman" w:hAnsi="Times New Roman" w:cs="Times New Roman"/>
          <w:sz w:val="28"/>
          <w:szCs w:val="28"/>
        </w:rPr>
        <w:t xml:space="preserve"> ценной деятельности детей и подростков;</w:t>
      </w:r>
    </w:p>
    <w:p w:rsidR="00222F99" w:rsidRPr="00222F99" w:rsidRDefault="00222F99" w:rsidP="007E6A6A">
      <w:pPr>
        <w:numPr>
          <w:ilvl w:val="0"/>
          <w:numId w:val="48"/>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организационно-методическая деятельность.</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С целью организации работы по предупреждению асоциальных явлений в образовательной среде школа руководствуется следующими нормативными документами: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b/>
          <w:bCs/>
          <w:sz w:val="28"/>
          <w:szCs w:val="28"/>
        </w:rPr>
        <w:t xml:space="preserve">- </w:t>
      </w:r>
      <w:r w:rsidRPr="00222F99">
        <w:rPr>
          <w:rFonts w:ascii="Times New Roman" w:hAnsi="Times New Roman" w:cs="Times New Roman"/>
          <w:bCs/>
          <w:sz w:val="28"/>
          <w:szCs w:val="28"/>
        </w:rPr>
        <w:t>Конвенция о правах ребёнка;</w:t>
      </w:r>
      <w:r w:rsidRPr="00222F99">
        <w:rPr>
          <w:rFonts w:ascii="Times New Roman" w:hAnsi="Times New Roman" w:cs="Times New Roman"/>
          <w:sz w:val="28"/>
          <w:szCs w:val="28"/>
        </w:rPr>
        <w:t xml:space="preserve">                                                                                                                                                               </w:t>
      </w:r>
      <w:r w:rsidRPr="00222F99">
        <w:rPr>
          <w:rFonts w:ascii="Times New Roman" w:hAnsi="Times New Roman" w:cs="Times New Roman"/>
          <w:bCs/>
          <w:sz w:val="28"/>
          <w:szCs w:val="28"/>
        </w:rPr>
        <w:t>- Закон «Об образовании»;</w:t>
      </w:r>
      <w:r w:rsidRPr="00222F99">
        <w:rPr>
          <w:rFonts w:ascii="Times New Roman" w:hAnsi="Times New Roman" w:cs="Times New Roman"/>
          <w:sz w:val="28"/>
          <w:szCs w:val="28"/>
        </w:rPr>
        <w:t xml:space="preserve">                                                                                                                                                                       </w:t>
      </w:r>
      <w:r w:rsidRPr="00222F99">
        <w:rPr>
          <w:rFonts w:ascii="Times New Roman" w:hAnsi="Times New Roman" w:cs="Times New Roman"/>
          <w:bCs/>
          <w:sz w:val="28"/>
          <w:szCs w:val="28"/>
        </w:rPr>
        <w:t>- Федеральный закон №120 «Об основах системы профилактики безнадзорности и правонарушений среди несовершеннолетних»;</w:t>
      </w:r>
      <w:r w:rsidRPr="00222F99">
        <w:rPr>
          <w:rFonts w:ascii="Times New Roman" w:hAnsi="Times New Roman" w:cs="Times New Roman"/>
          <w:sz w:val="28"/>
          <w:szCs w:val="28"/>
        </w:rPr>
        <w:t xml:space="preserve">                                                                                                                                                                             </w:t>
      </w:r>
      <w:r w:rsidRPr="00222F99">
        <w:rPr>
          <w:rFonts w:ascii="Times New Roman" w:hAnsi="Times New Roman" w:cs="Times New Roman"/>
          <w:bCs/>
          <w:sz w:val="28"/>
          <w:szCs w:val="28"/>
        </w:rPr>
        <w:t>- План работы межведомственной комиссии по профилактике правонарушений; план совместных мероприятий по профилактике правонарушений ОУ и ПДН.</w:t>
      </w:r>
    </w:p>
    <w:p w:rsidR="00222F99" w:rsidRPr="00222F99" w:rsidRDefault="00222F99" w:rsidP="00222F99">
      <w:pPr>
        <w:numPr>
          <w:ilvl w:val="0"/>
          <w:numId w:val="45"/>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Ежегодный мониторинг и анализ социального состава семей учащихся позволяет утверждать, что в нашей школе обучаются дети,  в основном из семей рабочих и служащих со средним специальным образованием,  доходы большинства семей сравнительно невысокие:</w:t>
      </w:r>
    </w:p>
    <w:p w:rsidR="00222F99" w:rsidRPr="00222F99" w:rsidRDefault="00222F99" w:rsidP="00222F99">
      <w:pPr>
        <w:numPr>
          <w:ilvl w:val="0"/>
          <w:numId w:val="45"/>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из малообеспеченных семей- 12 уч-ся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Из неблагополучных семей - 0</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В неполных семьях - 20% учащихся.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Количество инвалидов-10 (с явными признаками)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Сирот-1 Полусирот-18</w:t>
      </w:r>
    </w:p>
    <w:p w:rsidR="00222F99" w:rsidRPr="00222F99" w:rsidRDefault="00222F99" w:rsidP="00222F99">
      <w:pPr>
        <w:spacing w:after="0" w:line="240" w:lineRule="auto"/>
        <w:ind w:left="435"/>
        <w:rPr>
          <w:rFonts w:ascii="Times New Roman" w:hAnsi="Times New Roman" w:cs="Times New Roman"/>
          <w:sz w:val="28"/>
          <w:szCs w:val="28"/>
        </w:rPr>
      </w:pPr>
      <w:proofErr w:type="gramStart"/>
      <w:r w:rsidRPr="00222F99">
        <w:rPr>
          <w:rFonts w:ascii="Times New Roman" w:hAnsi="Times New Roman" w:cs="Times New Roman"/>
          <w:sz w:val="28"/>
          <w:szCs w:val="28"/>
        </w:rPr>
        <w:lastRenderedPageBreak/>
        <w:t>Оставшиеся без попечения одного из родителей-18.</w:t>
      </w:r>
      <w:proofErr w:type="gramEnd"/>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В многодетных семьях воспитывается - 443  детей.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Слабоуспевающие- 57.                                                                                                                                                                                                                                                                                                                                                                                                                                                                                                                        Занимаются в кружках, клубах и секциях-172</w:t>
      </w: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В любой школе, в том числе и нашей, есть дети, живущие в хронически проблемных семьях</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Количество детей из неблагополучных семей в нашей школе нет.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На основании данных социальных паспортов класса создается банк данных учащихся. За отчетный период не посещающих или систематически пропускающих по неуважительным причинам занятия в школе детей нет; состоящих на разных формах учёта, на контроле в подразделении по делам несовершеннолетних (ПДН) по нашей школе нет.</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Есть учащиеся, иногда пропускающие 1 или 2 дня занятий, нарушающие дисциплину, мы их называем «дети, на которых наиболее часто жалуются учителя». Таких детей не много:  Музаев – 9 «а» кл,  Музаев  – 10кл, Джанхотов С.-9 «б» класс. Из </w:t>
      </w:r>
      <w:proofErr w:type="gramStart"/>
      <w:r w:rsidRPr="00222F99">
        <w:rPr>
          <w:rFonts w:ascii="Times New Roman" w:hAnsi="Times New Roman" w:cs="Times New Roman"/>
          <w:sz w:val="28"/>
          <w:szCs w:val="28"/>
        </w:rPr>
        <w:t>перечисленных</w:t>
      </w:r>
      <w:proofErr w:type="gramEnd"/>
      <w:r w:rsidRPr="00222F99">
        <w:rPr>
          <w:rFonts w:ascii="Times New Roman" w:hAnsi="Times New Roman" w:cs="Times New Roman"/>
          <w:sz w:val="28"/>
          <w:szCs w:val="28"/>
        </w:rPr>
        <w:t xml:space="preserve"> на ВКШ состояли 3 человека  на начало года:  Сакаев Адам (по состоянию здоровья иногда пропускает уроки), Сакаев Арби (слабый контроль родителей),  Тасуев Мамед  - часто пропускал занятия без уважительной причины. После проведенной воспитательной работы и в связи с наблюдаемыми положительными результатами эти ребята по ходатайству классных руководителей были сняты с ВШК.</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Ведётся журнал учёта посещения семей учащихся с целью оказания помощи, консультирования и контроля деятельности родителей за воспитанием детей.</w:t>
      </w:r>
    </w:p>
    <w:p w:rsidR="00222F99" w:rsidRPr="00222F99" w:rsidRDefault="00222F99" w:rsidP="00222F99">
      <w:pPr>
        <w:spacing w:after="0" w:line="240" w:lineRule="auto"/>
        <w:ind w:left="435"/>
        <w:rPr>
          <w:rFonts w:ascii="Times New Roman" w:hAnsi="Times New Roman" w:cs="Times New Roman"/>
          <w:sz w:val="28"/>
          <w:szCs w:val="28"/>
        </w:rPr>
      </w:pPr>
      <w:proofErr w:type="gramStart"/>
      <w:r w:rsidRPr="00222F99">
        <w:rPr>
          <w:rFonts w:ascii="Times New Roman" w:hAnsi="Times New Roman" w:cs="Times New Roman"/>
          <w:sz w:val="28"/>
          <w:szCs w:val="28"/>
        </w:rPr>
        <w:t>Охвачены</w:t>
      </w:r>
      <w:proofErr w:type="gramEnd"/>
      <w:r w:rsidRPr="00222F99">
        <w:rPr>
          <w:rFonts w:ascii="Times New Roman" w:hAnsi="Times New Roman" w:cs="Times New Roman"/>
          <w:sz w:val="28"/>
          <w:szCs w:val="28"/>
        </w:rPr>
        <w:t xml:space="preserve"> горячим питанием 55 учащихся.</w:t>
      </w: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Организована работа правового лектория для детей. Лекции проводят психолог школы Джабраилова А.М., соц. педагог Кунтаева Х.Р.,  классные руководители, а также, приглашаются специалисты по определенным вопросам тематики. Данные лекции посещают трудные учащиеся и дети из семей группы риска. Возраст детей 11-16 лет. Традиционными стали в школе мероприятия развлекательно - интеллектуального плана «Счастливый случай», «Суд над двойкой», « Знаете ли вы свои права, ребята», «Суд над наркотиками», практикуется посещение святых мест-зияртов, музеев республики, достопримечательностей села и республики.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Также в школе систематически проводятся классные часы, тематика которых разнообразна:</w:t>
      </w:r>
    </w:p>
    <w:p w:rsidR="00222F99" w:rsidRPr="00222F99" w:rsidRDefault="00222F99" w:rsidP="007E6A6A">
      <w:pPr>
        <w:numPr>
          <w:ilvl w:val="0"/>
          <w:numId w:val="49"/>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Устный журнал: «Спасибо, не курю!»</w:t>
      </w:r>
    </w:p>
    <w:p w:rsidR="00222F99" w:rsidRPr="00222F99" w:rsidRDefault="00222F99" w:rsidP="007E6A6A">
      <w:pPr>
        <w:numPr>
          <w:ilvl w:val="0"/>
          <w:numId w:val="49"/>
        </w:numPr>
        <w:spacing w:after="0" w:line="240" w:lineRule="auto"/>
        <w:rPr>
          <w:rFonts w:ascii="Times New Roman" w:hAnsi="Times New Roman" w:cs="Times New Roman"/>
          <w:sz w:val="28"/>
          <w:szCs w:val="28"/>
        </w:rPr>
      </w:pPr>
      <w:proofErr w:type="gramStart"/>
      <w:r w:rsidRPr="00222F99">
        <w:rPr>
          <w:rFonts w:ascii="Times New Roman" w:hAnsi="Times New Roman" w:cs="Times New Roman"/>
          <w:sz w:val="28"/>
          <w:szCs w:val="28"/>
        </w:rPr>
        <w:lastRenderedPageBreak/>
        <w:t>«Знают взрослые и дети - объявлен курильщикам бой на планете» (с детьми из неблагополучных</w:t>
      </w:r>
      <w:proofErr w:type="gramEnd"/>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семей);</w:t>
      </w:r>
    </w:p>
    <w:p w:rsidR="00222F99" w:rsidRPr="00222F99" w:rsidRDefault="00222F99" w:rsidP="007E6A6A">
      <w:pPr>
        <w:numPr>
          <w:ilvl w:val="0"/>
          <w:numId w:val="49"/>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«Сказка о том, как победить табачный дым» (инсценировка в День отказа от пассивного курения) и др.;</w:t>
      </w:r>
    </w:p>
    <w:p w:rsidR="00222F99" w:rsidRPr="00222F99" w:rsidRDefault="00222F99" w:rsidP="007E6A6A">
      <w:pPr>
        <w:numPr>
          <w:ilvl w:val="0"/>
          <w:numId w:val="49"/>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В школе работает ПМПк (психолого-медико-педагогический консилиум) в состав которого входят руководитель – Мунаева А.В., члены комиссии – Сардалова Я.С., Джабраилова А.М., Кунтаева Х.Р., Гайтукаева Л.М., Сардалова М.Л., Ахмаева М.Р., Кудусова З.Н., Бибулатов З.С.,  Кантаева М.А., Исаева М.М..</w:t>
      </w:r>
    </w:p>
    <w:p w:rsidR="00222F99" w:rsidRPr="00222F99" w:rsidRDefault="00222F99" w:rsidP="007E6A6A">
      <w:pPr>
        <w:numPr>
          <w:ilvl w:val="0"/>
          <w:numId w:val="49"/>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 xml:space="preserve"> Было обследовано 6-х детей по ПМПк, соответствующий пакет документов на них собран.</w:t>
      </w:r>
    </w:p>
    <w:p w:rsidR="00222F99" w:rsidRPr="00222F99" w:rsidRDefault="00222F99" w:rsidP="007E6A6A">
      <w:pPr>
        <w:numPr>
          <w:ilvl w:val="0"/>
          <w:numId w:val="49"/>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На протяжении всего учебного года с целью профилактики правонарушений осуществлялась совместная деятельность с участковым инспектором РОВД. Проведены групповые беседы по теме «Профилактика правонарушений и травматизма» о правах и обязанностях в 7-9 классах, проведены индивидуальные беседы с трудными подростками. Взаимодействуем с инспектором ПДН. Также проведены беседы по классам по профилактике правонарушений, о вреде наркомании, об ответственности подростка за свои действия.</w:t>
      </w:r>
    </w:p>
    <w:p w:rsidR="00222F99" w:rsidRPr="00222F99" w:rsidRDefault="00222F99" w:rsidP="007E6A6A">
      <w:pPr>
        <w:numPr>
          <w:ilvl w:val="0"/>
          <w:numId w:val="49"/>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В нашей школе нет учащихся состоящих на внутришкольном учете. Были четверо детей часто пропускающие занятия, с ними проведена соответствующая работа и в данное время они посещают регулярно школу.</w:t>
      </w:r>
    </w:p>
    <w:p w:rsidR="00222F99" w:rsidRPr="00222F99" w:rsidRDefault="00222F99" w:rsidP="007E6A6A">
      <w:pPr>
        <w:numPr>
          <w:ilvl w:val="0"/>
          <w:numId w:val="49"/>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В этом учебном году учителями физкультуры проводились между классами спортивные мероприятия, что позволило всем желающим принять в них участие.</w:t>
      </w:r>
    </w:p>
    <w:p w:rsidR="00222F99" w:rsidRPr="00222F99" w:rsidRDefault="00222F99" w:rsidP="007E6A6A">
      <w:pPr>
        <w:numPr>
          <w:ilvl w:val="0"/>
          <w:numId w:val="49"/>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Не всегда родители своевременно реагируют на проблемы учебной деятельности своих детей. По-моему, ослаблена ответственность родителей за воспитание и обучение своих детей. Необходимо в новом учебном году чаще проводить родительские собрания «Обязанности и права родителей».</w:t>
      </w:r>
    </w:p>
    <w:p w:rsidR="00222F99" w:rsidRPr="00222F99" w:rsidRDefault="00222F99" w:rsidP="007E6A6A">
      <w:pPr>
        <w:numPr>
          <w:ilvl w:val="0"/>
          <w:numId w:val="49"/>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Оформлены информационные стенды: «Государственные символы РФ», «Славные символы ЧР», «Правила дорожного движения», «Телефон доверия», «Правила поведения при пожаре»</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Сильное негативное влияние на подростков оказывают компьютер, телефоны и приходится проводить рейды - проверки в период занятий, изымать телефоны у учащихся, проводить работу с родителями и детьми, чтобы они в школу не носили телефоны и другие предметы, отвлекающие их от занятий. Не могу не отметить и тот печальный факт, что многие родители самоотстранились от воспитания своих детей. Очень редко или совсем не посещают школу, не интересуются делами своих чад, в связи с этим возникают проблемы в цепочке воспитания «школа-дом-родители». Классные руководители не проводят работу с родителями в должной мере, она ограничивается родительскими собраниями, на которые является 35-45 % родителей учащихся, с которыми мы не испытываем </w:t>
      </w:r>
      <w:r w:rsidRPr="00222F99">
        <w:rPr>
          <w:rFonts w:ascii="Times New Roman" w:hAnsi="Times New Roman" w:cs="Times New Roman"/>
          <w:sz w:val="28"/>
          <w:szCs w:val="28"/>
        </w:rPr>
        <w:lastRenderedPageBreak/>
        <w:t xml:space="preserve">проблем и вызвать родителей, не являющихся на собрания, или застать их дома, задача  очень сложная. Зачастую, родители объясняют это своей чрезмерной занятостью добыванием средств существования.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На сегодняшний день в школе ведется работа по оказанию психолого-педагогической помощи детям различных социальных групп, ведется </w:t>
      </w:r>
      <w:proofErr w:type="gramStart"/>
      <w:r w:rsidRPr="00222F99">
        <w:rPr>
          <w:rFonts w:ascii="Times New Roman" w:hAnsi="Times New Roman" w:cs="Times New Roman"/>
          <w:sz w:val="28"/>
          <w:szCs w:val="28"/>
        </w:rPr>
        <w:t>контроль за</w:t>
      </w:r>
      <w:proofErr w:type="gramEnd"/>
      <w:r w:rsidRPr="00222F99">
        <w:rPr>
          <w:rFonts w:ascii="Times New Roman" w:hAnsi="Times New Roman" w:cs="Times New Roman"/>
          <w:sz w:val="28"/>
          <w:szCs w:val="28"/>
        </w:rPr>
        <w:t xml:space="preserve"> работой классных руководителей  по этическому, правовому воспитанию школьников, хотя имеется много недостатков и недоработок в этом направлении.</w:t>
      </w:r>
    </w:p>
    <w:p w:rsidR="00222F99" w:rsidRPr="00222F99" w:rsidRDefault="00222F99" w:rsidP="007E6A6A">
      <w:pPr>
        <w:numPr>
          <w:ilvl w:val="0"/>
          <w:numId w:val="50"/>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Отметить, что работа по профилактике правонарушений среди учащихся ведется на удовлетворительном уровне</w:t>
      </w:r>
    </w:p>
    <w:p w:rsidR="00222F99" w:rsidRPr="00222F99" w:rsidRDefault="00222F99" w:rsidP="007E6A6A">
      <w:pPr>
        <w:numPr>
          <w:ilvl w:val="0"/>
          <w:numId w:val="50"/>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Классным руководителям указать на необходимость активизации работы с родителями и использования более обширных форм работы с ними как по профилактике правонарушений, так по всем направлениям воспитательной деятельности.</w:t>
      </w:r>
    </w:p>
    <w:p w:rsidR="00222F99" w:rsidRPr="00222F99" w:rsidRDefault="00222F99" w:rsidP="007E6A6A">
      <w:pPr>
        <w:numPr>
          <w:ilvl w:val="0"/>
          <w:numId w:val="50"/>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Отметить положительную работу в данном направлении классных руководителей  Махмудовой Л.Б. - 11 класс, Гайтукаевой Л.М. - 10 класс.</w:t>
      </w:r>
    </w:p>
    <w:p w:rsidR="00222F99" w:rsidRPr="00222F99" w:rsidRDefault="00222F99" w:rsidP="007E6A6A">
      <w:pPr>
        <w:numPr>
          <w:ilvl w:val="0"/>
          <w:numId w:val="50"/>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Указать классным руководителям Сакаевой А.Р.-5 «а» класс, Дидаевой М.В..-6 «б» класс, Терлоевой Л.Ш. – 5 «б» класс, Мунаевой З.Р. - 7 «а» класс на необходимость поднять данную работу на более качественный уровень.</w:t>
      </w:r>
    </w:p>
    <w:p w:rsidR="00222F99" w:rsidRPr="00222F99" w:rsidRDefault="00222F99" w:rsidP="007E6A6A">
      <w:pPr>
        <w:numPr>
          <w:ilvl w:val="0"/>
          <w:numId w:val="50"/>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В новом учебном году следует поднять эту работу на более совершенный уровень</w:t>
      </w: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b/>
          <w:bCs/>
          <w:sz w:val="28"/>
          <w:szCs w:val="28"/>
        </w:rPr>
      </w:pPr>
      <w:r w:rsidRPr="00222F99">
        <w:rPr>
          <w:rFonts w:ascii="Times New Roman" w:hAnsi="Times New Roman" w:cs="Times New Roman"/>
          <w:b/>
          <w:bCs/>
          <w:sz w:val="28"/>
          <w:szCs w:val="28"/>
        </w:rPr>
        <w:t>6. Развитие ученического самоуправления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С началом нового учебного года была возобновлена работа со школьным ученическим самоуправлением. Был обновлен состав органа ученического самоуправления, он избран в количестве 11 человек, носит название</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w:t>
      </w:r>
      <w:r w:rsidRPr="00222F99">
        <w:rPr>
          <w:rFonts w:ascii="Times New Roman" w:hAnsi="Times New Roman" w:cs="Times New Roman"/>
          <w:b/>
          <w:sz w:val="28"/>
          <w:szCs w:val="28"/>
        </w:rPr>
        <w:t>Даймохк»</w:t>
      </w:r>
      <w:r w:rsidRPr="00222F99">
        <w:rPr>
          <w:rFonts w:ascii="Times New Roman" w:hAnsi="Times New Roman" w:cs="Times New Roman"/>
          <w:sz w:val="28"/>
          <w:szCs w:val="28"/>
        </w:rPr>
        <w:t>. Президентом является учащаяся 10 класса Идрисова Разет. Был составлен план работы этого органа ученического самоуправления, намечены цели и задачи, согласно которых осуществлялась деятельность ребя</w:t>
      </w:r>
      <w:proofErr w:type="gramStart"/>
      <w:r w:rsidRPr="00222F99">
        <w:rPr>
          <w:rFonts w:ascii="Times New Roman" w:hAnsi="Times New Roman" w:cs="Times New Roman"/>
          <w:sz w:val="28"/>
          <w:szCs w:val="28"/>
        </w:rPr>
        <w:t>т-</w:t>
      </w:r>
      <w:proofErr w:type="gramEnd"/>
      <w:r w:rsidRPr="00222F99">
        <w:rPr>
          <w:rFonts w:ascii="Times New Roman" w:hAnsi="Times New Roman" w:cs="Times New Roman"/>
          <w:sz w:val="28"/>
          <w:szCs w:val="28"/>
        </w:rPr>
        <w:t xml:space="preserve"> активистов. За </w:t>
      </w:r>
      <w:proofErr w:type="gramStart"/>
      <w:r w:rsidRPr="00222F99">
        <w:rPr>
          <w:rFonts w:ascii="Times New Roman" w:hAnsi="Times New Roman" w:cs="Times New Roman"/>
          <w:sz w:val="28"/>
          <w:szCs w:val="28"/>
        </w:rPr>
        <w:t>анализируемый</w:t>
      </w:r>
      <w:proofErr w:type="gramEnd"/>
      <w:r w:rsidRPr="00222F99">
        <w:rPr>
          <w:rFonts w:ascii="Times New Roman" w:hAnsi="Times New Roman" w:cs="Times New Roman"/>
          <w:sz w:val="28"/>
          <w:szCs w:val="28"/>
        </w:rPr>
        <w:t xml:space="preserve">  периода проведено четыре заседания, на которых рассматривались вопросы организации деятельности ученического самоуправления, направленной на оказание помощи педагогическому коллективу в организации мероприятий по обеспечению успеваемости, посещаемости учащихся, проведение различных массовых мероприятий по всем направлениям воспитательной работы с учащимися. Все перечисленные выше мероприятия проводились с непосредственным участием членов школьного ученического самоуправления. Все дежурные линейки проводились с их участием, обсуждалось поведение учащихся, ребята сами оказывали посильную помощь детям, нуждавшимся в ней. Так, Масаева Радимхан - ученица 10 класса - ответственная за учебный сектор, проводила рейды по классам, выявляла нарушителей, неуспевающих и нарушающих дисциплину. Также, она оказывала помощь в проведении интеллектуальных игр, олимпиад и других познавательных </w:t>
      </w:r>
      <w:r w:rsidRPr="00222F99">
        <w:rPr>
          <w:rFonts w:ascii="Times New Roman" w:hAnsi="Times New Roman" w:cs="Times New Roman"/>
          <w:sz w:val="28"/>
          <w:szCs w:val="28"/>
        </w:rPr>
        <w:lastRenderedPageBreak/>
        <w:t xml:space="preserve">мероприятий. Тасаева Марха - </w:t>
      </w:r>
      <w:proofErr w:type="gramStart"/>
      <w:r w:rsidRPr="00222F99">
        <w:rPr>
          <w:rFonts w:ascii="Times New Roman" w:hAnsi="Times New Roman" w:cs="Times New Roman"/>
          <w:sz w:val="28"/>
          <w:szCs w:val="28"/>
        </w:rPr>
        <w:t>ответственная</w:t>
      </w:r>
      <w:proofErr w:type="gramEnd"/>
      <w:r w:rsidRPr="00222F99">
        <w:rPr>
          <w:rFonts w:ascii="Times New Roman" w:hAnsi="Times New Roman" w:cs="Times New Roman"/>
          <w:sz w:val="28"/>
          <w:szCs w:val="28"/>
        </w:rPr>
        <w:t xml:space="preserve"> за информационную работу, совместно с  Гайтукаевой Яхой весь период помогали в проведении всех культурно - массовых мероприятий, настраивали музыкальную аппаратуру, помогали использовать ИКТ. С их активным участием у нас прошли заседания семейного клуба по профилактике наркомании, курения и алкоголизма, Мунаева Элина  и Мамакаева Элина - </w:t>
      </w:r>
      <w:proofErr w:type="gramStart"/>
      <w:r w:rsidRPr="00222F99">
        <w:rPr>
          <w:rFonts w:ascii="Times New Roman" w:hAnsi="Times New Roman" w:cs="Times New Roman"/>
          <w:sz w:val="28"/>
          <w:szCs w:val="28"/>
        </w:rPr>
        <w:t>ответственный</w:t>
      </w:r>
      <w:proofErr w:type="gramEnd"/>
      <w:r w:rsidRPr="00222F99">
        <w:rPr>
          <w:rFonts w:ascii="Times New Roman" w:hAnsi="Times New Roman" w:cs="Times New Roman"/>
          <w:sz w:val="28"/>
          <w:szCs w:val="28"/>
        </w:rPr>
        <w:t xml:space="preserve"> за оздоровительные мероприятия, оказывал помощь в организации этой работы. Все члены ученического комитета были в гуще всех происходящих в школе событий.</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Также, в школе действует Совет лидеров ЕДЮО, который входит в состав ЕДЮО района и осуществляет свои проекты по всем направлениям воспитательной деятельности. Проекты по духовно-нравственному направлению, осуществленные нашими активистами, </w:t>
      </w:r>
      <w:proofErr w:type="gramStart"/>
      <w:r w:rsidRPr="00222F99">
        <w:rPr>
          <w:rFonts w:ascii="Times New Roman" w:hAnsi="Times New Roman" w:cs="Times New Roman"/>
          <w:sz w:val="28"/>
          <w:szCs w:val="28"/>
        </w:rPr>
        <w:t>были высоко оценены и лидер по духовно-нравственному направлению нашей школы  Мунаева Элина  является</w:t>
      </w:r>
      <w:proofErr w:type="gramEnd"/>
      <w:r w:rsidRPr="00222F99">
        <w:rPr>
          <w:rFonts w:ascii="Times New Roman" w:hAnsi="Times New Roman" w:cs="Times New Roman"/>
          <w:sz w:val="28"/>
          <w:szCs w:val="28"/>
        </w:rPr>
        <w:t xml:space="preserve"> в  лидеров ЕДЮО ЧР управляющим в названном направлении.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К сожалению, в классах работа органов ученического самоуправления построена на низком уровне, хотя, классные руководители информированы, предупреждаются систематически на совещаниях разного уровня.  Более-менее эта</w:t>
      </w:r>
    </w:p>
    <w:p w:rsidR="00222F99" w:rsidRPr="00222F99" w:rsidRDefault="00222F99" w:rsidP="00222F99">
      <w:pPr>
        <w:spacing w:after="0" w:line="240" w:lineRule="auto"/>
        <w:ind w:left="435"/>
        <w:rPr>
          <w:rFonts w:ascii="Times New Roman" w:hAnsi="Times New Roman" w:cs="Times New Roman"/>
          <w:sz w:val="28"/>
          <w:szCs w:val="28"/>
        </w:rPr>
      </w:pPr>
      <w:proofErr w:type="gramStart"/>
      <w:r w:rsidRPr="00222F99">
        <w:rPr>
          <w:rFonts w:ascii="Times New Roman" w:hAnsi="Times New Roman" w:cs="Times New Roman"/>
          <w:sz w:val="28"/>
          <w:szCs w:val="28"/>
        </w:rPr>
        <w:t>работа поставлена в 6 «а» классе  (кл. рук.</w:t>
      </w:r>
      <w:proofErr w:type="gramEnd"/>
      <w:r w:rsidRPr="00222F99">
        <w:rPr>
          <w:rFonts w:ascii="Times New Roman" w:hAnsi="Times New Roman" w:cs="Times New Roman"/>
          <w:sz w:val="28"/>
          <w:szCs w:val="28"/>
        </w:rPr>
        <w:t xml:space="preserve"> Кудусова З.Н.)  7 «б» классе (Эльмурзаева Л.А.), в 10 и 11 классах </w:t>
      </w:r>
      <w:proofErr w:type="gramStart"/>
      <w:r w:rsidRPr="00222F99">
        <w:rPr>
          <w:rFonts w:ascii="Times New Roman" w:hAnsi="Times New Roman" w:cs="Times New Roman"/>
          <w:sz w:val="28"/>
          <w:szCs w:val="28"/>
        </w:rPr>
        <w:t xml:space="preserve">( </w:t>
      </w:r>
      <w:proofErr w:type="gramEnd"/>
      <w:r w:rsidRPr="00222F99">
        <w:rPr>
          <w:rFonts w:ascii="Times New Roman" w:hAnsi="Times New Roman" w:cs="Times New Roman"/>
          <w:sz w:val="28"/>
          <w:szCs w:val="28"/>
        </w:rPr>
        <w:t>Гайтукаева Л.М., Махмудова Л.Б.)</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В 5 «б» классе, которым руководит Терлоева Л.Ш. очень активные дети, это переходное звено с </w:t>
      </w:r>
      <w:proofErr w:type="gramStart"/>
      <w:r w:rsidRPr="00222F99">
        <w:rPr>
          <w:rFonts w:ascii="Times New Roman" w:hAnsi="Times New Roman" w:cs="Times New Roman"/>
          <w:sz w:val="28"/>
          <w:szCs w:val="28"/>
        </w:rPr>
        <w:t>начального</w:t>
      </w:r>
      <w:proofErr w:type="gramEnd"/>
      <w:r w:rsidRPr="00222F99">
        <w:rPr>
          <w:rFonts w:ascii="Times New Roman" w:hAnsi="Times New Roman" w:cs="Times New Roman"/>
          <w:sz w:val="28"/>
          <w:szCs w:val="28"/>
        </w:rPr>
        <w:t xml:space="preserve"> в средний школьный возраст. Эти дети нуждаются в особом внимании, так как у них адаптационный период, но, со стороны классного руководителя осуществляется особый контроль и внимание.  </w:t>
      </w:r>
    </w:p>
    <w:p w:rsidR="00222F99" w:rsidRPr="00222F99" w:rsidRDefault="00222F99" w:rsidP="00222F99">
      <w:pPr>
        <w:spacing w:after="0" w:line="240" w:lineRule="auto"/>
        <w:ind w:left="435"/>
        <w:rPr>
          <w:rFonts w:ascii="Times New Roman" w:hAnsi="Times New Roman" w:cs="Times New Roman"/>
          <w:b/>
          <w:bCs/>
          <w:sz w:val="28"/>
          <w:szCs w:val="28"/>
        </w:rPr>
      </w:pPr>
    </w:p>
    <w:p w:rsidR="00222F99" w:rsidRPr="00222F99" w:rsidRDefault="00564E15" w:rsidP="00564E1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222F99" w:rsidRPr="00222F99">
        <w:rPr>
          <w:rFonts w:ascii="Times New Roman" w:hAnsi="Times New Roman" w:cs="Times New Roman"/>
          <w:b/>
          <w:bCs/>
          <w:sz w:val="28"/>
          <w:szCs w:val="28"/>
        </w:rPr>
        <w:t>7. Дополнительное образование</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В системе единого воспитательно-образовательного пространства школы работа по дополнительному образованию в первом полугодии учебном году была направлена на выполнение задач по дальнейшему обеспечению доступных форм занятости учащихся во внеурочное время с учетом их индивидуальных особенностей.</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На базе школы работали 3 кружка по интересам от  УДО района.</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Это  «Юный биолог», «Окно в природу» и «Юный правовед».</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Спортивных секций от УДО на базе школы в текущем году нет, так как рядом со школой находится </w:t>
      </w:r>
      <w:proofErr w:type="gramStart"/>
      <w:r w:rsidRPr="00222F99">
        <w:rPr>
          <w:rFonts w:ascii="Times New Roman" w:hAnsi="Times New Roman" w:cs="Times New Roman"/>
          <w:sz w:val="28"/>
          <w:szCs w:val="28"/>
        </w:rPr>
        <w:t>спорткомплекс</w:t>
      </w:r>
      <w:proofErr w:type="gramEnd"/>
      <w:r w:rsidRPr="00222F99">
        <w:rPr>
          <w:rFonts w:ascii="Times New Roman" w:hAnsi="Times New Roman" w:cs="Times New Roman"/>
          <w:sz w:val="28"/>
          <w:szCs w:val="28"/>
        </w:rPr>
        <w:t xml:space="preserve"> и наши учащиеся занимаются в спортивных секциях, клубах и кружках этого комплекса.</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Все перечисленные кружки УДО заключили со школой договор и проводят занятия по расписанию, утвержденному руководствами школы и УДО.</w:t>
      </w: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lastRenderedPageBreak/>
        <w:t>Кружком «Юный правовед» данного кружка занято 60 учащихся нашей школы, руководит кружком Садулаева М.Ш.</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Кружком «Юный биолог» данного кружка занято 45 учащихся нашей школы, руководит кружком Джангарова Х.Х.</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Кружком «Окно в природу» данного кружка занято 45 учащихся нашей школы, руководит кружком Эстамирова А.С.</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Кружком «Искусствоведы – краеведы»  данного кружка занято 30 учащихся нашей школы, руководит кружком Мирзоева Л.Ш.</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Кружком «Литературное краеведение» данного кружка занято 30 учащихся нашей школы, руководит кружком Сардалова М.Л.</w:t>
      </w: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Итого: в кружках УДО на базе школы занято 210 учащихся нашей школы.</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Кроме </w:t>
      </w:r>
      <w:proofErr w:type="gramStart"/>
      <w:r w:rsidRPr="00222F99">
        <w:rPr>
          <w:rFonts w:ascii="Times New Roman" w:hAnsi="Times New Roman" w:cs="Times New Roman"/>
          <w:sz w:val="28"/>
          <w:szCs w:val="28"/>
        </w:rPr>
        <w:t>перечисленных</w:t>
      </w:r>
      <w:proofErr w:type="gramEnd"/>
      <w:r w:rsidRPr="00222F99">
        <w:rPr>
          <w:rFonts w:ascii="Times New Roman" w:hAnsi="Times New Roman" w:cs="Times New Roman"/>
          <w:sz w:val="28"/>
          <w:szCs w:val="28"/>
        </w:rPr>
        <w:t xml:space="preserve">, в школе функционируют и школьные кружки по интересам. Это «Настольный теннис»- руководитель Шептукаев М.С.,  «Химия вокруг нас» руководитель Дидаева М.В.,  , «Познай себя» руководитель Кунтаева Х.Р., «История религий»  руководитель Арсамурзаев </w:t>
      </w:r>
      <w:proofErr w:type="gramStart"/>
      <w:r w:rsidRPr="00222F99">
        <w:rPr>
          <w:rFonts w:ascii="Times New Roman" w:hAnsi="Times New Roman" w:cs="Times New Roman"/>
          <w:sz w:val="28"/>
          <w:szCs w:val="28"/>
        </w:rPr>
        <w:t>С-А</w:t>
      </w:r>
      <w:proofErr w:type="gramEnd"/>
      <w:r w:rsidRPr="00222F99">
        <w:rPr>
          <w:rFonts w:ascii="Times New Roman" w:hAnsi="Times New Roman" w:cs="Times New Roman"/>
          <w:sz w:val="28"/>
          <w:szCs w:val="28"/>
        </w:rPr>
        <w:t>.А. . В этих кружках занято 60 детей.</w:t>
      </w: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В спортивных клубах и секциях занято 92 учащихся.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В общем кружковой и спортивно-оздоровительной работой охвачено 365 учащихся школы, с учетом, что оздоровительная работа включена и во внеурочную деятельность 1-4 классов. Это около 80% от общего числа учащихся школы.</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В первом полугодии также осуществлялась деятельность педагогического коллектива по профориентационной</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работе. Особенно эта работа была активизирована в 9 и 11 классах, так как им предстоит сдавать ЕГЭ и ОГЭ. Будущая профпригодность человека будет меняться в зависимости от многих факторов, в число которых входят собственные мотивы, здоровье, особенности трудового коллектива и многое другое. Единственная польза от диагностической процедуры - коррекционный эффект. Она способна подтолкнуть человека к самостоятельному изучению себя как личности, своих возможностей, что в результате и позволит сделать правильный выбор. Кроме того, опытный профессионал на основе анализа особенностей нервной системы, личности и стереотипов поведенческих реакций расскажет выпускнику о возможных вариантах адаптации к выбранной профессии. С этой целью, совместно с психологом проводилась работа классными руководителями по подготовке к выбору профессий в выпускных классах, проводились тесты, анкетирования, беседы, тренинги.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lastRenderedPageBreak/>
        <w:t>В этих классах проводились классные часы</w:t>
      </w:r>
      <w:proofErr w:type="gramStart"/>
      <w:r w:rsidRPr="00222F99">
        <w:rPr>
          <w:rFonts w:ascii="Times New Roman" w:hAnsi="Times New Roman" w:cs="Times New Roman"/>
          <w:sz w:val="28"/>
          <w:szCs w:val="28"/>
        </w:rPr>
        <w:t xml:space="preserve"> ,</w:t>
      </w:r>
      <w:proofErr w:type="gramEnd"/>
      <w:r w:rsidRPr="00222F99">
        <w:rPr>
          <w:rFonts w:ascii="Times New Roman" w:hAnsi="Times New Roman" w:cs="Times New Roman"/>
          <w:sz w:val="28"/>
          <w:szCs w:val="28"/>
        </w:rPr>
        <w:t xml:space="preserve"> беседы на темы : «Кем быть», « Востребованные профессии в нашей республике», проводились встречи с представителями ВУЗОВ нашей республики. В данной работе свою лепту вносили и педагоги дополнительного образования, закладывая в детях навыки, умения, способности, которые им пригодятся в выборе профессий и дальнейшей жизни.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Следует отметить, что педагоги УДО и школы, приложили старания к достижению целей дополнительного образования через кружки, клубы и секции.</w:t>
      </w:r>
    </w:p>
    <w:p w:rsidR="00222F99" w:rsidRPr="00222F99" w:rsidRDefault="0047500B" w:rsidP="00222F99">
      <w:pPr>
        <w:spacing w:after="0" w:line="240" w:lineRule="auto"/>
        <w:ind w:left="435"/>
        <w:rPr>
          <w:rFonts w:ascii="Times New Roman" w:hAnsi="Times New Roman" w:cs="Times New Roman"/>
          <w:b/>
          <w:bCs/>
          <w:sz w:val="28"/>
          <w:szCs w:val="28"/>
        </w:rPr>
      </w:pPr>
      <w:r>
        <w:rPr>
          <w:rFonts w:ascii="Times New Roman" w:hAnsi="Times New Roman" w:cs="Times New Roman"/>
          <w:b/>
          <w:bCs/>
          <w:sz w:val="28"/>
          <w:szCs w:val="28"/>
        </w:rPr>
        <w:t>8</w:t>
      </w:r>
      <w:r w:rsidR="00222F99" w:rsidRPr="00222F99">
        <w:rPr>
          <w:rFonts w:ascii="Times New Roman" w:hAnsi="Times New Roman" w:cs="Times New Roman"/>
          <w:b/>
          <w:bCs/>
          <w:sz w:val="28"/>
          <w:szCs w:val="28"/>
        </w:rPr>
        <w:t>. Работа с родителями.</w:t>
      </w:r>
    </w:p>
    <w:p w:rsidR="00222F99" w:rsidRPr="00222F99" w:rsidRDefault="00222F99" w:rsidP="00222F99">
      <w:pPr>
        <w:spacing w:after="0" w:line="240" w:lineRule="auto"/>
        <w:ind w:left="435"/>
        <w:rPr>
          <w:rFonts w:ascii="Times New Roman" w:hAnsi="Times New Roman" w:cs="Times New Roman"/>
          <w:sz w:val="28"/>
          <w:szCs w:val="28"/>
        </w:rPr>
      </w:pPr>
      <w:proofErr w:type="gramStart"/>
      <w:r w:rsidRPr="00222F99">
        <w:rPr>
          <w:rFonts w:ascii="Times New Roman" w:hAnsi="Times New Roman" w:cs="Times New Roman"/>
          <w:sz w:val="28"/>
          <w:szCs w:val="28"/>
        </w:rPr>
        <w:t>Работая с коллективом родителей в 2017-2018 учебном году придерживались выполнения следующих</w:t>
      </w:r>
      <w:proofErr w:type="gramEnd"/>
      <w:r w:rsidRPr="00222F99">
        <w:rPr>
          <w:rFonts w:ascii="Times New Roman" w:hAnsi="Times New Roman" w:cs="Times New Roman"/>
          <w:sz w:val="28"/>
          <w:szCs w:val="28"/>
        </w:rPr>
        <w:t xml:space="preserve"> задач:</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1.оказание систематической педагогической помощи родителям;</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2.обеспечение единой системы воздействия на ребенка в школе и семье;</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3.активизация работы родительских комитетов;</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4.проведение комплекса мероприятий для улучшения посещаемости родительских собраний.</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С коллективом родителей школа взаимодействует посредством классных руководителей, социального педагога, администрации школы, что отражается в индивидуальных планах работы. В школе функционируют </w:t>
      </w:r>
      <w:proofErr w:type="gramStart"/>
      <w:r w:rsidRPr="00222F99">
        <w:rPr>
          <w:rFonts w:ascii="Times New Roman" w:hAnsi="Times New Roman" w:cs="Times New Roman"/>
          <w:sz w:val="28"/>
          <w:szCs w:val="28"/>
        </w:rPr>
        <w:t>классные</w:t>
      </w:r>
      <w:proofErr w:type="gramEnd"/>
      <w:r w:rsidRPr="00222F99">
        <w:rPr>
          <w:rFonts w:ascii="Times New Roman" w:hAnsi="Times New Roman" w:cs="Times New Roman"/>
          <w:sz w:val="28"/>
          <w:szCs w:val="28"/>
        </w:rPr>
        <w:t xml:space="preserve"> 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общешкольные родительские комитеты. Классные родительские комитеты в ряде случаев существуют формально, либо работают недостаточно активно, поэтому считаем возможным продолжить работу по активизации деятельности родительских комитетов на классном уровне.</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В условиях кардинальных изменений в социальной жизни нашей страны, перемен в области образования проблемы взаимодействия семьи и школы являются особенно актуальными. Родители и педагоги - две мощнейшие силы в процессе становления личности каждого человека, роль которых невозможно преувеличить. Проблема взаимодействия школы и семьи всегда была и остается в центре внимания. Современный учитель, обучающий и воспитывающий школьников, наряду с родителями, становится очень значимым взрослым для ребенка, поэтому от его умения взаимодействовать с семьей учащегося во многом зависит эффективность формирования личности ученика.</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С учетом вышеизложенного, со стороны школы родителям учащихся постоянно оказывается возможная помощь</w:t>
      </w:r>
      <w:proofErr w:type="gramStart"/>
      <w:r w:rsidRPr="00222F99">
        <w:rPr>
          <w:rFonts w:ascii="Times New Roman" w:hAnsi="Times New Roman" w:cs="Times New Roman"/>
          <w:sz w:val="28"/>
          <w:szCs w:val="28"/>
        </w:rPr>
        <w:t xml:space="preserve"> .</w:t>
      </w:r>
      <w:proofErr w:type="gramEnd"/>
      <w:r w:rsidRPr="00222F99">
        <w:rPr>
          <w:rFonts w:ascii="Times New Roman" w:hAnsi="Times New Roman" w:cs="Times New Roman"/>
          <w:sz w:val="28"/>
          <w:szCs w:val="28"/>
        </w:rPr>
        <w:t xml:space="preserve">Это, прежде всего, педагогические консультации, родительские собрания,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 здоровья . У нас работает родительский лекторий, который рассматривает наиболее актуальные вопросы семейного воспитания и совместной работы школы и семьи. Кроме </w:t>
      </w:r>
      <w:r w:rsidRPr="00222F99">
        <w:rPr>
          <w:rFonts w:ascii="Times New Roman" w:hAnsi="Times New Roman" w:cs="Times New Roman"/>
          <w:sz w:val="28"/>
          <w:szCs w:val="28"/>
        </w:rPr>
        <w:lastRenderedPageBreak/>
        <w:t>того, школой оказывается помощь учащимся в трудоустройстве. Так же, учащи</w:t>
      </w:r>
      <w:r w:rsidR="00AE6F85">
        <w:rPr>
          <w:rFonts w:ascii="Times New Roman" w:hAnsi="Times New Roman" w:cs="Times New Roman"/>
          <w:sz w:val="28"/>
          <w:szCs w:val="28"/>
        </w:rPr>
        <w:t xml:space="preserve">еся имеют возможность </w:t>
      </w:r>
      <w:r w:rsidRPr="00222F99">
        <w:rPr>
          <w:rFonts w:ascii="Times New Roman" w:hAnsi="Times New Roman" w:cs="Times New Roman"/>
          <w:sz w:val="28"/>
          <w:szCs w:val="28"/>
        </w:rPr>
        <w:t xml:space="preserve">отдохнуть в летних оздоровительных лагерях Кабардино-Балкарии, Крыма, а также местных лагерях.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При проведении анализа посещаемости родителями школьных собраний, установлено, что посещаемость классных собраний в основном очень низкая. Это свидетельствует о недостаточном взаимодействии классного руководителя с родителями, что в свою очередь способствует отдалённости родителей от проблем школы в воспитании и обучении учащихся. На высоком организационном уровне проводятся родительские собрания в 10 </w:t>
      </w:r>
      <w:proofErr w:type="gramStart"/>
      <w:r w:rsidRPr="00222F99">
        <w:rPr>
          <w:rFonts w:ascii="Times New Roman" w:hAnsi="Times New Roman" w:cs="Times New Roman"/>
          <w:sz w:val="28"/>
          <w:szCs w:val="28"/>
        </w:rPr>
        <w:t xml:space="preserve">( </w:t>
      </w:r>
      <w:proofErr w:type="gramEnd"/>
      <w:r w:rsidRPr="00222F99">
        <w:rPr>
          <w:rFonts w:ascii="Times New Roman" w:hAnsi="Times New Roman" w:cs="Times New Roman"/>
          <w:sz w:val="28"/>
          <w:szCs w:val="28"/>
        </w:rPr>
        <w:t xml:space="preserve">Гайтукаева Л.М), 11 кл.             ( Махмудова Л.Б.) 8 «а» </w:t>
      </w:r>
      <w:proofErr w:type="gramStart"/>
      <w:r w:rsidRPr="00222F99">
        <w:rPr>
          <w:rFonts w:ascii="Times New Roman" w:hAnsi="Times New Roman" w:cs="Times New Roman"/>
          <w:sz w:val="28"/>
          <w:szCs w:val="28"/>
        </w:rPr>
        <w:t xml:space="preserve">( </w:t>
      </w:r>
      <w:proofErr w:type="gramEnd"/>
      <w:r w:rsidRPr="00222F99">
        <w:rPr>
          <w:rFonts w:ascii="Times New Roman" w:hAnsi="Times New Roman" w:cs="Times New Roman"/>
          <w:sz w:val="28"/>
          <w:szCs w:val="28"/>
        </w:rPr>
        <w:t>Бекаева Л.Ш.)  6 «а» (Кудусова З.Н.)  В этих классах наблюдается небольшой рост посещаемости общешкольных родительских собраний, что показывает повышение заинтересованности родителей в общих проблемах воспитания, что в свою очередь способствует динамике роста качества знаний и уровня посещаемости и участия в воспитательных мероприятиях. Также, высокая явка на родительские собрания в начальном звене. Чего не скажешь о 5 «б» классе ,  8»б» классах. Здесь родители пассивны, что сильно отражается на всем учебно-воспитательном процессе в этих классах. ( Кл</w:t>
      </w:r>
      <w:proofErr w:type="gramStart"/>
      <w:r w:rsidRPr="00222F99">
        <w:rPr>
          <w:rFonts w:ascii="Times New Roman" w:hAnsi="Times New Roman" w:cs="Times New Roman"/>
          <w:sz w:val="28"/>
          <w:szCs w:val="28"/>
        </w:rPr>
        <w:t>.</w:t>
      </w:r>
      <w:proofErr w:type="gramEnd"/>
      <w:r w:rsidRPr="00222F99">
        <w:rPr>
          <w:rFonts w:ascii="Times New Roman" w:hAnsi="Times New Roman" w:cs="Times New Roman"/>
          <w:sz w:val="28"/>
          <w:szCs w:val="28"/>
        </w:rPr>
        <w:t xml:space="preserve"> </w:t>
      </w:r>
      <w:proofErr w:type="gramStart"/>
      <w:r w:rsidRPr="00222F99">
        <w:rPr>
          <w:rFonts w:ascii="Times New Roman" w:hAnsi="Times New Roman" w:cs="Times New Roman"/>
          <w:sz w:val="28"/>
          <w:szCs w:val="28"/>
        </w:rPr>
        <w:t>р</w:t>
      </w:r>
      <w:proofErr w:type="gramEnd"/>
      <w:r w:rsidRPr="00222F99">
        <w:rPr>
          <w:rFonts w:ascii="Times New Roman" w:hAnsi="Times New Roman" w:cs="Times New Roman"/>
          <w:sz w:val="28"/>
          <w:szCs w:val="28"/>
        </w:rPr>
        <w:t>ук-ли соответственно Терлоева Л.Ш.,  Сардалова Т.С.)</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Во многих проводимых в школе мероприятиях участвуют родители, они приглашаются и на открытые уроки, также родители дежурят во время консультационных занятий по подготовке к ЕГЭ и ОГЭ.</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Классные руководители тесно взаимодействуют с членами родительского комитета. Родители оказывают материальную помощь в ремонте кабинетов и т.д. Это такие родители,  как  Гайтукаева Малика, Висаитова Лейла, Сардалова Яха, Алдамова Алиса, Межидова Кулсам, Акуева Асет, Бамбукаева Балкан.</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В начальных классах родители оказывают помощь в организации классных мероприятий таких, как « День учителя», « День чеченской женщины», «Новый год». Также, родители с удовольствием посещают познавательные мероприятия.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Однако нельзя не отметить, что большинство родителей безответственно относятся к воспитанию детей, практически не имеют связи со школой. Это </w:t>
      </w:r>
      <w:proofErr w:type="gramStart"/>
      <w:r w:rsidRPr="00222F99">
        <w:rPr>
          <w:rFonts w:ascii="Times New Roman" w:hAnsi="Times New Roman" w:cs="Times New Roman"/>
          <w:sz w:val="28"/>
          <w:szCs w:val="28"/>
        </w:rPr>
        <w:t>такие</w:t>
      </w:r>
      <w:proofErr w:type="gramEnd"/>
      <w:r w:rsidRPr="00222F99">
        <w:rPr>
          <w:rFonts w:ascii="Times New Roman" w:hAnsi="Times New Roman" w:cs="Times New Roman"/>
          <w:sz w:val="28"/>
          <w:szCs w:val="28"/>
        </w:rPr>
        <w:t>, как Чанкаров Адлан. Не снимая ответственности с классных руководителей, хочется отметить, что данные родители представили своих детей самим себе и не контролируют их учебно-воспитательный процесс.</w:t>
      </w:r>
    </w:p>
    <w:p w:rsidR="0047500B" w:rsidRDefault="0047500B" w:rsidP="0047500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222F99" w:rsidRPr="0047500B" w:rsidRDefault="0047500B" w:rsidP="0047500B">
      <w:pPr>
        <w:spacing w:after="0" w:line="240" w:lineRule="auto"/>
        <w:rPr>
          <w:rFonts w:ascii="Times New Roman" w:hAnsi="Times New Roman" w:cs="Times New Roman"/>
          <w:b/>
          <w:bCs/>
          <w:sz w:val="28"/>
          <w:szCs w:val="28"/>
        </w:rPr>
      </w:pPr>
      <w:r>
        <w:rPr>
          <w:rFonts w:ascii="Times New Roman" w:hAnsi="Times New Roman" w:cs="Times New Roman"/>
          <w:sz w:val="28"/>
          <w:szCs w:val="28"/>
        </w:rPr>
        <w:t>9.</w:t>
      </w:r>
      <w:r w:rsidR="00AE6F85" w:rsidRPr="0047500B">
        <w:rPr>
          <w:rFonts w:ascii="Times New Roman" w:hAnsi="Times New Roman" w:cs="Times New Roman"/>
          <w:sz w:val="28"/>
          <w:szCs w:val="28"/>
        </w:rPr>
        <w:t xml:space="preserve"> </w:t>
      </w:r>
      <w:r w:rsidR="00AE6F85" w:rsidRPr="0047500B">
        <w:rPr>
          <w:rFonts w:ascii="Times New Roman" w:hAnsi="Times New Roman" w:cs="Times New Roman"/>
          <w:b/>
          <w:bCs/>
          <w:sz w:val="28"/>
          <w:szCs w:val="28"/>
        </w:rPr>
        <w:t>Работа социальной службы школы</w:t>
      </w:r>
    </w:p>
    <w:p w:rsidR="00222F99" w:rsidRPr="00222F99" w:rsidRDefault="00222F99" w:rsidP="00222F99">
      <w:pPr>
        <w:spacing w:after="0" w:line="240" w:lineRule="auto"/>
        <w:ind w:left="435"/>
        <w:rPr>
          <w:rFonts w:ascii="Times New Roman" w:hAnsi="Times New Roman" w:cs="Times New Roman"/>
          <w:b/>
          <w:bCs/>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lastRenderedPageBreak/>
        <w:t>В течение учебного года основной задачей в работе социального педагога школы является социальная защита прав детей, создание благоприятных условий для развития ребенка, установление связей и партнерских отношений между семьей и школой. Для достижения положительных результатов в своей деятельности социальный педагог:</w:t>
      </w:r>
    </w:p>
    <w:p w:rsidR="00222F99" w:rsidRPr="00222F99" w:rsidRDefault="00222F99" w:rsidP="007E6A6A">
      <w:pPr>
        <w:numPr>
          <w:ilvl w:val="0"/>
          <w:numId w:val="51"/>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Руководствуется Законом «Об образовании», Конвенцией о правах ребенка, нормативными актами, федеральными законами «Об основах системы профилактики безнадзорности и правонарушений среди несовершеннолетних», «Об основных гарантиях прав ребенка в РФ»;</w:t>
      </w:r>
    </w:p>
    <w:p w:rsidR="00222F99" w:rsidRPr="00222F99" w:rsidRDefault="00222F99" w:rsidP="007E6A6A">
      <w:pPr>
        <w:numPr>
          <w:ilvl w:val="0"/>
          <w:numId w:val="51"/>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Контролирует движение учащихся и выполнение всеобуча;</w:t>
      </w:r>
    </w:p>
    <w:p w:rsidR="00222F99" w:rsidRPr="00222F99" w:rsidRDefault="00222F99" w:rsidP="007E6A6A">
      <w:pPr>
        <w:numPr>
          <w:ilvl w:val="0"/>
          <w:numId w:val="51"/>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Предупреждает отсев учащихся из школы;</w:t>
      </w:r>
    </w:p>
    <w:p w:rsidR="00222F99" w:rsidRPr="00222F99" w:rsidRDefault="00222F99" w:rsidP="007E6A6A">
      <w:pPr>
        <w:numPr>
          <w:ilvl w:val="0"/>
          <w:numId w:val="51"/>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Поддерживает тесные связи с родителями;</w:t>
      </w:r>
    </w:p>
    <w:p w:rsidR="00222F99" w:rsidRPr="00222F99" w:rsidRDefault="00222F99" w:rsidP="007E6A6A">
      <w:pPr>
        <w:numPr>
          <w:ilvl w:val="0"/>
          <w:numId w:val="51"/>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Изучает социальные проблемы учеников;</w:t>
      </w:r>
    </w:p>
    <w:p w:rsidR="00222F99" w:rsidRPr="00222F99" w:rsidRDefault="00222F99" w:rsidP="007E6A6A">
      <w:pPr>
        <w:numPr>
          <w:ilvl w:val="0"/>
          <w:numId w:val="51"/>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Ведет учет и профилактическую работу с детьми из неблагополучных семей и семей, оказавшимися в трудной жизненной ситуации;</w:t>
      </w:r>
    </w:p>
    <w:p w:rsidR="00222F99" w:rsidRPr="00222F99" w:rsidRDefault="00222F99" w:rsidP="007E6A6A">
      <w:pPr>
        <w:numPr>
          <w:ilvl w:val="0"/>
          <w:numId w:val="51"/>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Осуществляет социальную защиту детей из семей группы риска: многодетных; опекаемых; потерявших кормильца; неполных; военнослужащих, уволенных в запас, участников боевых действий; малоимущих.</w:t>
      </w:r>
    </w:p>
    <w:p w:rsidR="00222F99" w:rsidRPr="00222F99" w:rsidRDefault="00222F99" w:rsidP="007E6A6A">
      <w:pPr>
        <w:numPr>
          <w:ilvl w:val="0"/>
          <w:numId w:val="51"/>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 xml:space="preserve">Осуществляет меры по трудоустройству </w:t>
      </w:r>
      <w:proofErr w:type="gramStart"/>
      <w:r w:rsidRPr="00222F99">
        <w:rPr>
          <w:rFonts w:ascii="Times New Roman" w:hAnsi="Times New Roman" w:cs="Times New Roman"/>
          <w:sz w:val="28"/>
          <w:szCs w:val="28"/>
        </w:rPr>
        <w:t>обучающихся</w:t>
      </w:r>
      <w:proofErr w:type="gramEnd"/>
      <w:r w:rsidRPr="00222F99">
        <w:rPr>
          <w:rFonts w:ascii="Times New Roman" w:hAnsi="Times New Roman" w:cs="Times New Roman"/>
          <w:sz w:val="28"/>
          <w:szCs w:val="28"/>
        </w:rPr>
        <w:t>;</w:t>
      </w:r>
    </w:p>
    <w:p w:rsidR="00222F99" w:rsidRPr="00222F99" w:rsidRDefault="00222F99" w:rsidP="007E6A6A">
      <w:pPr>
        <w:numPr>
          <w:ilvl w:val="0"/>
          <w:numId w:val="51"/>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Проводит патронаж опекаемых и неблагополучных семей.</w:t>
      </w:r>
    </w:p>
    <w:p w:rsidR="00222F99" w:rsidRPr="00222F99" w:rsidRDefault="00222F99" w:rsidP="007E6A6A">
      <w:pPr>
        <w:numPr>
          <w:ilvl w:val="0"/>
          <w:numId w:val="51"/>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Консультирует классных руководителей, выступает на общешкольных и классных родительских собраний, педсоветах и совещаниях;</w:t>
      </w:r>
    </w:p>
    <w:p w:rsidR="00222F99" w:rsidRPr="00222F99" w:rsidRDefault="00222F99" w:rsidP="007E6A6A">
      <w:pPr>
        <w:numPr>
          <w:ilvl w:val="0"/>
          <w:numId w:val="51"/>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 xml:space="preserve">Осуществляет </w:t>
      </w:r>
      <w:proofErr w:type="gramStart"/>
      <w:r w:rsidRPr="00222F99">
        <w:rPr>
          <w:rFonts w:ascii="Times New Roman" w:hAnsi="Times New Roman" w:cs="Times New Roman"/>
          <w:sz w:val="28"/>
          <w:szCs w:val="28"/>
        </w:rPr>
        <w:t>контроль за</w:t>
      </w:r>
      <w:proofErr w:type="gramEnd"/>
      <w:r w:rsidRPr="00222F99">
        <w:rPr>
          <w:rFonts w:ascii="Times New Roman" w:hAnsi="Times New Roman" w:cs="Times New Roman"/>
          <w:sz w:val="28"/>
          <w:szCs w:val="28"/>
        </w:rPr>
        <w:t xml:space="preserve"> сохранением здоровья учащихся и формированию у них культуры здоровья.</w:t>
      </w: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b/>
          <w:bCs/>
          <w:sz w:val="28"/>
          <w:szCs w:val="28"/>
        </w:rPr>
        <w:t>Профилактическая работа</w:t>
      </w:r>
      <w:r w:rsidRPr="00222F99">
        <w:rPr>
          <w:rFonts w:ascii="Times New Roman" w:hAnsi="Times New Roman" w:cs="Times New Roman"/>
          <w:sz w:val="28"/>
          <w:szCs w:val="28"/>
        </w:rPr>
        <w:t xml:space="preserve"> велась по следующим направлениям:</w:t>
      </w:r>
    </w:p>
    <w:tbl>
      <w:tblPr>
        <w:tblW w:w="5000" w:type="pct"/>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952"/>
        <w:gridCol w:w="13634"/>
      </w:tblGrid>
      <w:tr w:rsidR="00222F99" w:rsidRPr="00222F99" w:rsidTr="003950BF">
        <w:tc>
          <w:tcPr>
            <w:tcW w:w="625" w:type="dxa"/>
            <w:tcBorders>
              <w:top w:val="single" w:sz="6" w:space="0" w:color="808080"/>
              <w:left w:val="single" w:sz="6" w:space="0" w:color="808080"/>
              <w:bottom w:val="single" w:sz="6" w:space="0" w:color="808080"/>
              <w:right w:val="single" w:sz="6" w:space="0" w:color="808080"/>
            </w:tcBorders>
            <w:hideMark/>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1.</w:t>
            </w:r>
          </w:p>
        </w:tc>
        <w:tc>
          <w:tcPr>
            <w:tcW w:w="9454" w:type="dxa"/>
            <w:tcBorders>
              <w:top w:val="single" w:sz="6" w:space="0" w:color="808080"/>
              <w:left w:val="single" w:sz="6" w:space="0" w:color="808080"/>
              <w:bottom w:val="single" w:sz="6" w:space="0" w:color="808080"/>
              <w:right w:val="single" w:sz="6" w:space="0" w:color="808080"/>
            </w:tcBorders>
            <w:hideMark/>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Профилактика неправильного образа жизни</w:t>
            </w:r>
          </w:p>
        </w:tc>
      </w:tr>
      <w:tr w:rsidR="00222F99" w:rsidRPr="00222F99" w:rsidTr="003950BF">
        <w:tc>
          <w:tcPr>
            <w:tcW w:w="625" w:type="dxa"/>
            <w:tcBorders>
              <w:top w:val="single" w:sz="6" w:space="0" w:color="808080"/>
              <w:left w:val="single" w:sz="6" w:space="0" w:color="808080"/>
              <w:bottom w:val="single" w:sz="6" w:space="0" w:color="808080"/>
              <w:right w:val="single" w:sz="6" w:space="0" w:color="808080"/>
            </w:tcBorders>
            <w:hideMark/>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2.</w:t>
            </w:r>
          </w:p>
        </w:tc>
        <w:tc>
          <w:tcPr>
            <w:tcW w:w="9454" w:type="dxa"/>
            <w:tcBorders>
              <w:top w:val="single" w:sz="6" w:space="0" w:color="808080"/>
              <w:left w:val="single" w:sz="6" w:space="0" w:color="808080"/>
              <w:bottom w:val="single" w:sz="6" w:space="0" w:color="808080"/>
              <w:right w:val="single" w:sz="6" w:space="0" w:color="808080"/>
            </w:tcBorders>
            <w:hideMark/>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Профилактика девиантного поведения</w:t>
            </w:r>
          </w:p>
        </w:tc>
      </w:tr>
      <w:tr w:rsidR="00222F99" w:rsidRPr="00222F99" w:rsidTr="003950BF">
        <w:tc>
          <w:tcPr>
            <w:tcW w:w="625" w:type="dxa"/>
            <w:tcBorders>
              <w:top w:val="single" w:sz="6" w:space="0" w:color="808080"/>
              <w:left w:val="single" w:sz="6" w:space="0" w:color="808080"/>
              <w:bottom w:val="single" w:sz="6" w:space="0" w:color="808080"/>
              <w:right w:val="single" w:sz="6" w:space="0" w:color="808080"/>
            </w:tcBorders>
            <w:hideMark/>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3.</w:t>
            </w:r>
          </w:p>
        </w:tc>
        <w:tc>
          <w:tcPr>
            <w:tcW w:w="9454" w:type="dxa"/>
            <w:tcBorders>
              <w:top w:val="single" w:sz="6" w:space="0" w:color="808080"/>
              <w:left w:val="single" w:sz="6" w:space="0" w:color="808080"/>
              <w:bottom w:val="single" w:sz="6" w:space="0" w:color="808080"/>
              <w:right w:val="single" w:sz="6" w:space="0" w:color="808080"/>
            </w:tcBorders>
            <w:hideMark/>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Профилактика  вредных привычек</w:t>
            </w:r>
          </w:p>
        </w:tc>
      </w:tr>
      <w:tr w:rsidR="00222F99" w:rsidRPr="00222F99" w:rsidTr="003950BF">
        <w:tc>
          <w:tcPr>
            <w:tcW w:w="625" w:type="dxa"/>
            <w:tcBorders>
              <w:top w:val="single" w:sz="6" w:space="0" w:color="808080"/>
              <w:left w:val="single" w:sz="6" w:space="0" w:color="808080"/>
              <w:bottom w:val="single" w:sz="6" w:space="0" w:color="808080"/>
              <w:right w:val="single" w:sz="6" w:space="0" w:color="808080"/>
            </w:tcBorders>
            <w:hideMark/>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4.</w:t>
            </w:r>
          </w:p>
        </w:tc>
        <w:tc>
          <w:tcPr>
            <w:tcW w:w="9454" w:type="dxa"/>
            <w:tcBorders>
              <w:top w:val="single" w:sz="6" w:space="0" w:color="808080"/>
              <w:left w:val="single" w:sz="6" w:space="0" w:color="808080"/>
              <w:bottom w:val="single" w:sz="6" w:space="0" w:color="808080"/>
              <w:right w:val="single" w:sz="6" w:space="0" w:color="808080"/>
            </w:tcBorders>
            <w:hideMark/>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Профилактика конфликтных ситуаций</w:t>
            </w:r>
          </w:p>
        </w:tc>
      </w:tr>
      <w:tr w:rsidR="00222F99" w:rsidRPr="00222F99" w:rsidTr="003950BF">
        <w:tc>
          <w:tcPr>
            <w:tcW w:w="625" w:type="dxa"/>
            <w:tcBorders>
              <w:top w:val="single" w:sz="6" w:space="0" w:color="808080"/>
              <w:left w:val="single" w:sz="6" w:space="0" w:color="808080"/>
              <w:bottom w:val="single" w:sz="6" w:space="0" w:color="808080"/>
              <w:right w:val="single" w:sz="6" w:space="0" w:color="808080"/>
            </w:tcBorders>
            <w:hideMark/>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5.</w:t>
            </w:r>
          </w:p>
        </w:tc>
        <w:tc>
          <w:tcPr>
            <w:tcW w:w="9454" w:type="dxa"/>
            <w:tcBorders>
              <w:top w:val="single" w:sz="6" w:space="0" w:color="808080"/>
              <w:left w:val="single" w:sz="6" w:space="0" w:color="808080"/>
              <w:bottom w:val="single" w:sz="6" w:space="0" w:color="808080"/>
              <w:right w:val="single" w:sz="6" w:space="0" w:color="808080"/>
            </w:tcBorders>
            <w:hideMark/>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Профилактика неправильного питания</w:t>
            </w:r>
          </w:p>
        </w:tc>
      </w:tr>
      <w:tr w:rsidR="00222F99" w:rsidRPr="00222F99" w:rsidTr="003950BF">
        <w:tc>
          <w:tcPr>
            <w:tcW w:w="625" w:type="dxa"/>
            <w:tcBorders>
              <w:top w:val="single" w:sz="6" w:space="0" w:color="808080"/>
              <w:left w:val="single" w:sz="6" w:space="0" w:color="808080"/>
              <w:bottom w:val="single" w:sz="6" w:space="0" w:color="808080"/>
              <w:right w:val="single" w:sz="6" w:space="0" w:color="808080"/>
            </w:tcBorders>
            <w:hideMark/>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6.</w:t>
            </w:r>
          </w:p>
        </w:tc>
        <w:tc>
          <w:tcPr>
            <w:tcW w:w="9454" w:type="dxa"/>
            <w:tcBorders>
              <w:top w:val="single" w:sz="6" w:space="0" w:color="808080"/>
              <w:left w:val="single" w:sz="6" w:space="0" w:color="808080"/>
              <w:bottom w:val="single" w:sz="6" w:space="0" w:color="808080"/>
              <w:right w:val="single" w:sz="6" w:space="0" w:color="808080"/>
            </w:tcBorders>
            <w:hideMark/>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Профилактика нарушений ПДД</w:t>
            </w:r>
          </w:p>
        </w:tc>
      </w:tr>
      <w:tr w:rsidR="00222F99" w:rsidRPr="00222F99" w:rsidTr="003950BF">
        <w:tc>
          <w:tcPr>
            <w:tcW w:w="625" w:type="dxa"/>
            <w:tcBorders>
              <w:top w:val="single" w:sz="6" w:space="0" w:color="808080"/>
              <w:left w:val="single" w:sz="6" w:space="0" w:color="808080"/>
              <w:bottom w:val="single" w:sz="6" w:space="0" w:color="808080"/>
              <w:right w:val="single" w:sz="6" w:space="0" w:color="808080"/>
            </w:tcBorders>
            <w:hideMark/>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7.</w:t>
            </w:r>
          </w:p>
        </w:tc>
        <w:tc>
          <w:tcPr>
            <w:tcW w:w="9454" w:type="dxa"/>
            <w:tcBorders>
              <w:top w:val="single" w:sz="6" w:space="0" w:color="808080"/>
              <w:left w:val="single" w:sz="6" w:space="0" w:color="808080"/>
              <w:bottom w:val="single" w:sz="6" w:space="0" w:color="808080"/>
              <w:right w:val="single" w:sz="6" w:space="0" w:color="808080"/>
            </w:tcBorders>
            <w:hideMark/>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Профилактика гражданско-правовой неграмотности</w:t>
            </w:r>
          </w:p>
        </w:tc>
      </w:tr>
      <w:tr w:rsidR="00222F99" w:rsidRPr="00222F99" w:rsidTr="003950BF">
        <w:tc>
          <w:tcPr>
            <w:tcW w:w="625" w:type="dxa"/>
            <w:tcBorders>
              <w:top w:val="single" w:sz="6" w:space="0" w:color="808080"/>
              <w:left w:val="single" w:sz="6" w:space="0" w:color="808080"/>
              <w:bottom w:val="single" w:sz="6" w:space="0" w:color="808080"/>
              <w:right w:val="single" w:sz="6" w:space="0" w:color="808080"/>
            </w:tcBorders>
            <w:hideMark/>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lastRenderedPageBreak/>
              <w:t>8.</w:t>
            </w:r>
          </w:p>
        </w:tc>
        <w:tc>
          <w:tcPr>
            <w:tcW w:w="9454" w:type="dxa"/>
            <w:tcBorders>
              <w:top w:val="single" w:sz="6" w:space="0" w:color="808080"/>
              <w:left w:val="single" w:sz="6" w:space="0" w:color="808080"/>
              <w:bottom w:val="single" w:sz="6" w:space="0" w:color="808080"/>
              <w:right w:val="single" w:sz="6" w:space="0" w:color="808080"/>
            </w:tcBorders>
            <w:hideMark/>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Профилактика семейных конфликтов и семейного неблагополучия</w:t>
            </w:r>
          </w:p>
        </w:tc>
      </w:tr>
    </w:tbl>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С 5 по 10 сентября составлялись списки круглых сирот, детей-инвалидов, детей, оставшихся без попечения одного из родителя, обучающихся на дому, детей из малоимущих и многодетных семей. Детям этих категорий в первую очередь выделялись учебники из школьной библиотеки.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Обследованы жилищно-бытовые условия детей, обучающихся на дому и </w:t>
      </w:r>
      <w:proofErr w:type="gramStart"/>
      <w:r w:rsidRPr="00222F99">
        <w:rPr>
          <w:rFonts w:ascii="Times New Roman" w:hAnsi="Times New Roman" w:cs="Times New Roman"/>
          <w:sz w:val="28"/>
          <w:szCs w:val="28"/>
        </w:rPr>
        <w:t>детей</w:t>
      </w:r>
      <w:proofErr w:type="gramEnd"/>
      <w:r w:rsidRPr="00222F99">
        <w:rPr>
          <w:rFonts w:ascii="Times New Roman" w:hAnsi="Times New Roman" w:cs="Times New Roman"/>
          <w:sz w:val="28"/>
          <w:szCs w:val="28"/>
        </w:rPr>
        <w:t xml:space="preserve"> находящихся под опекой.  </w:t>
      </w:r>
      <w:proofErr w:type="gramStart"/>
      <w:r w:rsidRPr="00222F99">
        <w:rPr>
          <w:rFonts w:ascii="Times New Roman" w:hAnsi="Times New Roman" w:cs="Times New Roman"/>
          <w:sz w:val="28"/>
          <w:szCs w:val="28"/>
        </w:rPr>
        <w:t>Жилищно - бытовые</w:t>
      </w:r>
      <w:proofErr w:type="gramEnd"/>
      <w:r w:rsidRPr="00222F99">
        <w:rPr>
          <w:rFonts w:ascii="Times New Roman" w:hAnsi="Times New Roman" w:cs="Times New Roman"/>
          <w:sz w:val="28"/>
          <w:szCs w:val="28"/>
        </w:rPr>
        <w:t xml:space="preserve"> условия удовлетворительные.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Выявлены дети из остронуждающихся семей. Это дети полусироты, дети из многодетных семей:</w:t>
      </w:r>
    </w:p>
    <w:p w:rsidR="00222F99" w:rsidRPr="00222F99" w:rsidRDefault="00222F99" w:rsidP="007E6A6A">
      <w:pPr>
        <w:numPr>
          <w:ilvl w:val="0"/>
          <w:numId w:val="53"/>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Мухданова Раяна Увайсовна, 4 класс;</w:t>
      </w:r>
    </w:p>
    <w:p w:rsidR="00222F99" w:rsidRPr="00222F99" w:rsidRDefault="00222F99" w:rsidP="007E6A6A">
      <w:pPr>
        <w:numPr>
          <w:ilvl w:val="0"/>
          <w:numId w:val="53"/>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Мухданов Магомед Вахидович, 5 класс;</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3.  Чанкаров Деги Асланович, 4 класс.</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Этим учащимся выданы учебники из школьной библиотеки и канцелярские принадлежности. Бесплатно выдана школьная форма. Также для всех детей из остронуждающихся семей было организовано одноразовое бесплатное питание.</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Проводилась работа по выявлению проблемных детей, начиная с 1 класса. К сожалению, ослаблена ответственность родителей за воспитание и обучение своих детей. Снижение воспитательного потенциала семьи, отсутствие положительных семейных традиций, проблема разводов родителей, занятость родителей, все это приводит к отсутствию </w:t>
      </w:r>
      <w:proofErr w:type="gramStart"/>
      <w:r w:rsidRPr="00222F99">
        <w:rPr>
          <w:rFonts w:ascii="Times New Roman" w:hAnsi="Times New Roman" w:cs="Times New Roman"/>
          <w:sz w:val="28"/>
          <w:szCs w:val="28"/>
        </w:rPr>
        <w:t>контроля за</w:t>
      </w:r>
      <w:proofErr w:type="gramEnd"/>
      <w:r w:rsidRPr="00222F99">
        <w:rPr>
          <w:rFonts w:ascii="Times New Roman" w:hAnsi="Times New Roman" w:cs="Times New Roman"/>
          <w:sz w:val="28"/>
          <w:szCs w:val="28"/>
        </w:rPr>
        <w:t xml:space="preserve"> детьми.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На заседании Совета профилактики неоднократно рассматривался вопрос о посещаемости и успеваемости проблемных детей. Проводились беседы в присутствии инспектора ОПДН МВД России по Ачхой-Мартановскому  району  Османовой М.С. </w:t>
      </w:r>
    </w:p>
    <w:p w:rsidR="00222F99" w:rsidRPr="00222F99" w:rsidRDefault="00222F99" w:rsidP="00222F99">
      <w:pPr>
        <w:spacing w:after="0" w:line="240" w:lineRule="auto"/>
        <w:ind w:left="435"/>
        <w:rPr>
          <w:rFonts w:ascii="Times New Roman" w:hAnsi="Times New Roman" w:cs="Times New Roman"/>
          <w:b/>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b/>
          <w:sz w:val="28"/>
          <w:szCs w:val="28"/>
        </w:rPr>
        <w:t xml:space="preserve">Результат: </w:t>
      </w:r>
      <w:r w:rsidRPr="00222F99">
        <w:rPr>
          <w:rFonts w:ascii="Times New Roman" w:hAnsi="Times New Roman" w:cs="Times New Roman"/>
          <w:sz w:val="28"/>
          <w:szCs w:val="28"/>
        </w:rPr>
        <w:t xml:space="preserve">учащиеся данной категории регулярно посещают учебные занятия, на среднем уровне дисциплинированность. </w:t>
      </w:r>
      <w:r w:rsidRPr="00222F99">
        <w:rPr>
          <w:rFonts w:ascii="Times New Roman" w:hAnsi="Times New Roman" w:cs="Times New Roman"/>
          <w:b/>
          <w:sz w:val="28"/>
          <w:szCs w:val="28"/>
        </w:rPr>
        <w:t xml:space="preserve"> </w:t>
      </w: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В первой четверти составлены социальные паспорта классов и школы.</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b/>
          <w:bCs/>
          <w:sz w:val="28"/>
          <w:szCs w:val="28"/>
        </w:rPr>
        <w:t>Результат:</w:t>
      </w:r>
      <w:r w:rsidRPr="00222F99">
        <w:rPr>
          <w:rFonts w:ascii="Times New Roman" w:hAnsi="Times New Roman" w:cs="Times New Roman"/>
          <w:sz w:val="28"/>
          <w:szCs w:val="28"/>
        </w:rPr>
        <w:t xml:space="preserve"> получение статистических сведений о многодетных семьях, неполных семьях, семьях детей-инвалидов и опекаемых.</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lastRenderedPageBreak/>
        <w:t>Проведение плановых заседаний Совета профилактики  «Профилактика вредных привычек и социально-психологических зависимостей».</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b/>
          <w:bCs/>
          <w:sz w:val="28"/>
          <w:szCs w:val="28"/>
        </w:rPr>
        <w:t>Результат:</w:t>
      </w:r>
      <w:r w:rsidRPr="00222F99">
        <w:rPr>
          <w:rFonts w:ascii="Times New Roman" w:hAnsi="Times New Roman" w:cs="Times New Roman"/>
          <w:sz w:val="28"/>
          <w:szCs w:val="28"/>
        </w:rPr>
        <w:t xml:space="preserve"> работа, проводимая Советом профилактики, помогает снизить риск вовлечения учащихся в употреблении наркотических веществ, спайсов, алкоголя  с последующим привлечением к ведению здорового образа жизни. Для каждого класса разработаны тематические памятки: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«Здоровый образ жизни детей, подростков и молодежи»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«Административная ответственность несовершеннолетних»;</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На заседаниях Совета профилактики  рассматриваются вопросы взаимоотношений между подростками, подростками и родителями, подростками и учителями.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b/>
          <w:bCs/>
          <w:sz w:val="28"/>
          <w:szCs w:val="28"/>
        </w:rPr>
        <w:t>Результат:</w:t>
      </w:r>
      <w:r w:rsidRPr="00222F99">
        <w:rPr>
          <w:rFonts w:ascii="Times New Roman" w:hAnsi="Times New Roman" w:cs="Times New Roman"/>
          <w:sz w:val="28"/>
          <w:szCs w:val="28"/>
        </w:rPr>
        <w:t xml:space="preserve"> работа, проводимая Советом, способствует снижению социальной и эмоциональной напряженности в образовательном учреждении, сводит к минимуму конфликты и нейтрализует возможность «отстранения» учащихся от социума школы.</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Проведение индивидуальных бесед, консультаций и тренингов, организуемых социальным педагогом и педагогом-психологом школы по отдельному графику.</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b/>
          <w:bCs/>
          <w:sz w:val="28"/>
          <w:szCs w:val="28"/>
        </w:rPr>
        <w:t>Результат:</w:t>
      </w:r>
      <w:r w:rsidRPr="00222F99">
        <w:rPr>
          <w:rFonts w:ascii="Times New Roman" w:hAnsi="Times New Roman" w:cs="Times New Roman"/>
          <w:sz w:val="28"/>
          <w:szCs w:val="28"/>
        </w:rPr>
        <w:t xml:space="preserve"> учащиеся и родители получили возможность пройти беседу или тренинг в случае возникновения затруднительных жизненных ситуаций.</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Вовлечение учащихся в кружковую и досуговую деятельность с целью пропаганды здорового образа жизни, активной жизненной позиции, успешности и самореализации в современном обществе.</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Выработка алгоритма работы с «трудными» учащимися.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b/>
          <w:bCs/>
          <w:sz w:val="28"/>
          <w:szCs w:val="28"/>
        </w:rPr>
        <w:t xml:space="preserve">Результат: </w:t>
      </w:r>
      <w:r w:rsidRPr="00222F99">
        <w:rPr>
          <w:rFonts w:ascii="Times New Roman" w:hAnsi="Times New Roman" w:cs="Times New Roman"/>
          <w:sz w:val="28"/>
          <w:szCs w:val="28"/>
        </w:rPr>
        <w:t>был разработан мини-алгоритм регулярной работы с учащимися, испытывающими затруднения в учебе и общении со сверстниками, учителями и родителями.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изучение документации ученика (дневник, тетради);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наблюдения со стороны классного руководителя;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уведомление о постановке на внутришкольный учет (ведение бланка учета за деятельностью учащегося);</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внесение вопроса на Совет профилактики;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рассмотрение персонального дела на педсовете;</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обращение на комиссию по делам несовершеннолетних.</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В течение года контролируется  движение учащихся, поддерживается тесная связь с родителями, изучаются   социальные проблемы учеников, осуществляется  социальная  защита детей из семей группы риска. </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lastRenderedPageBreak/>
        <w:t>Контингент обучающихся  МБОУ «СОШ №5 с. Ачхой-Мартан» составляет 499 человек.</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На начало года составлен социальный фон школы. Проанализирован образовательный уровень родителей учащихся, создан банк данных учащихся, нуждающихся в социальной защите, опеке, составлены списки многодетных, малообеспеченных, неполных и опекаемых семей.</w:t>
      </w:r>
      <w:r w:rsidRPr="00222F99">
        <w:rPr>
          <w:rFonts w:ascii="Times New Roman" w:hAnsi="Times New Roman" w:cs="Times New Roman"/>
          <w:b/>
          <w:bCs/>
          <w:sz w:val="28"/>
          <w:szCs w:val="28"/>
        </w:rPr>
        <w:t xml:space="preserve"> </w:t>
      </w:r>
    </w:p>
    <w:p w:rsidR="00222F99" w:rsidRPr="00222F99" w:rsidRDefault="00222F99" w:rsidP="00222F99">
      <w:pPr>
        <w:spacing w:after="0" w:line="240" w:lineRule="auto"/>
        <w:ind w:left="435"/>
        <w:rPr>
          <w:rFonts w:ascii="Times New Roman" w:hAnsi="Times New Roman" w:cs="Times New Roman"/>
          <w:b/>
          <w:bCs/>
          <w:sz w:val="28"/>
          <w:szCs w:val="28"/>
        </w:rPr>
      </w:pPr>
    </w:p>
    <w:p w:rsidR="00222F99" w:rsidRPr="00222F99" w:rsidRDefault="00784884" w:rsidP="00784884">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10.</w:t>
      </w:r>
      <w:r w:rsidR="00222F99" w:rsidRPr="00222F99">
        <w:rPr>
          <w:rFonts w:ascii="Times New Roman" w:hAnsi="Times New Roman" w:cs="Times New Roman"/>
          <w:b/>
          <w:bCs/>
          <w:sz w:val="28"/>
          <w:szCs w:val="28"/>
        </w:rPr>
        <w:t>Социальная работа с многодетными и социально-незащищенными семьями.</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 В начале учебного года была собрана информация о семьях:</w:t>
      </w:r>
    </w:p>
    <w:p w:rsidR="00222F99" w:rsidRPr="00222F99" w:rsidRDefault="00222F99" w:rsidP="007E6A6A">
      <w:pPr>
        <w:numPr>
          <w:ilvl w:val="0"/>
          <w:numId w:val="52"/>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 xml:space="preserve">Сироты – 1 </w:t>
      </w:r>
    </w:p>
    <w:p w:rsidR="00222F99" w:rsidRPr="00222F99" w:rsidRDefault="00222F99" w:rsidP="007E6A6A">
      <w:pPr>
        <w:numPr>
          <w:ilvl w:val="0"/>
          <w:numId w:val="52"/>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 xml:space="preserve">Полусироты – 18 </w:t>
      </w:r>
    </w:p>
    <w:p w:rsidR="00222F99" w:rsidRPr="00222F99" w:rsidRDefault="00222F99" w:rsidP="007E6A6A">
      <w:pPr>
        <w:numPr>
          <w:ilvl w:val="0"/>
          <w:numId w:val="52"/>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 xml:space="preserve">Инвалиды – 10 </w:t>
      </w:r>
    </w:p>
    <w:p w:rsidR="00222F99" w:rsidRPr="00222F99" w:rsidRDefault="00222F99" w:rsidP="007E6A6A">
      <w:pPr>
        <w:numPr>
          <w:ilvl w:val="0"/>
          <w:numId w:val="52"/>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Дети из многодетных семей – 443</w:t>
      </w:r>
    </w:p>
    <w:p w:rsidR="00222F99" w:rsidRPr="00222F99" w:rsidRDefault="00222F99" w:rsidP="007E6A6A">
      <w:pPr>
        <w:numPr>
          <w:ilvl w:val="0"/>
          <w:numId w:val="52"/>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 xml:space="preserve">Малоимущие – 12 </w:t>
      </w:r>
    </w:p>
    <w:p w:rsidR="00222F99" w:rsidRPr="00222F99" w:rsidRDefault="00222F99" w:rsidP="007E6A6A">
      <w:pPr>
        <w:numPr>
          <w:ilvl w:val="0"/>
          <w:numId w:val="52"/>
        </w:num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 xml:space="preserve">Остронуждающиеся – 3 </w:t>
      </w:r>
    </w:p>
    <w:p w:rsidR="00222F99" w:rsidRPr="00222F99" w:rsidRDefault="00222F99" w:rsidP="00222F99">
      <w:pPr>
        <w:spacing w:after="0" w:line="240" w:lineRule="auto"/>
        <w:ind w:left="435"/>
        <w:rPr>
          <w:rFonts w:ascii="Times New Roman" w:hAnsi="Times New Roman" w:cs="Times New Roman"/>
          <w:b/>
          <w:sz w:val="28"/>
          <w:szCs w:val="28"/>
        </w:rPr>
      </w:pPr>
      <w:r w:rsidRPr="00222F99">
        <w:rPr>
          <w:rFonts w:ascii="Times New Roman" w:hAnsi="Times New Roman" w:cs="Times New Roman"/>
          <w:sz w:val="28"/>
          <w:szCs w:val="28"/>
        </w:rPr>
        <w:t xml:space="preserve"> </w:t>
      </w:r>
      <w:r w:rsidRPr="00222F99">
        <w:rPr>
          <w:rFonts w:ascii="Times New Roman" w:hAnsi="Times New Roman" w:cs="Times New Roman"/>
          <w:b/>
          <w:sz w:val="28"/>
          <w:szCs w:val="28"/>
        </w:rPr>
        <w:t>Дети из опекунских семей  (дети – сироты):</w:t>
      </w:r>
    </w:p>
    <w:tbl>
      <w:tblPr>
        <w:tblStyle w:val="a9"/>
        <w:tblpPr w:leftFromText="180" w:rightFromText="180" w:vertAnchor="text" w:horzAnchor="page" w:tblpX="887" w:tblpY="368"/>
        <w:tblW w:w="13858" w:type="dxa"/>
        <w:tblLayout w:type="fixed"/>
        <w:tblLook w:val="04A0" w:firstRow="1" w:lastRow="0" w:firstColumn="1" w:lastColumn="0" w:noHBand="0" w:noVBand="1"/>
      </w:tblPr>
      <w:tblGrid>
        <w:gridCol w:w="250"/>
        <w:gridCol w:w="2693"/>
        <w:gridCol w:w="1560"/>
        <w:gridCol w:w="1275"/>
        <w:gridCol w:w="2552"/>
        <w:gridCol w:w="2551"/>
        <w:gridCol w:w="2977"/>
      </w:tblGrid>
      <w:tr w:rsidR="00222F99" w:rsidRPr="00222F99" w:rsidTr="00784884">
        <w:trPr>
          <w:trHeight w:val="515"/>
        </w:trPr>
        <w:tc>
          <w:tcPr>
            <w:tcW w:w="250" w:type="dxa"/>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w:t>
            </w:r>
          </w:p>
          <w:p w:rsidR="00222F99" w:rsidRPr="00222F99" w:rsidRDefault="00222F99" w:rsidP="00222F99">
            <w:pPr>
              <w:ind w:left="435"/>
              <w:rPr>
                <w:rFonts w:ascii="Times New Roman" w:hAnsi="Times New Roman" w:cs="Times New Roman"/>
                <w:b/>
                <w:sz w:val="28"/>
                <w:szCs w:val="28"/>
              </w:rPr>
            </w:pPr>
          </w:p>
        </w:tc>
        <w:tc>
          <w:tcPr>
            <w:tcW w:w="2693" w:type="dxa"/>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ФИО учащегося</w:t>
            </w:r>
          </w:p>
          <w:p w:rsidR="00222F99" w:rsidRPr="00222F99" w:rsidRDefault="00222F99" w:rsidP="00222F99">
            <w:pPr>
              <w:ind w:left="435"/>
              <w:rPr>
                <w:rFonts w:ascii="Times New Roman" w:hAnsi="Times New Roman" w:cs="Times New Roman"/>
                <w:b/>
                <w:sz w:val="28"/>
                <w:szCs w:val="28"/>
              </w:rPr>
            </w:pPr>
          </w:p>
        </w:tc>
        <w:tc>
          <w:tcPr>
            <w:tcW w:w="1560" w:type="dxa"/>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Дата</w:t>
            </w:r>
          </w:p>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рождения</w:t>
            </w:r>
          </w:p>
        </w:tc>
        <w:tc>
          <w:tcPr>
            <w:tcW w:w="1275" w:type="dxa"/>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Класс</w:t>
            </w:r>
          </w:p>
        </w:tc>
        <w:tc>
          <w:tcPr>
            <w:tcW w:w="2552" w:type="dxa"/>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Домашний адрес</w:t>
            </w:r>
          </w:p>
        </w:tc>
        <w:tc>
          <w:tcPr>
            <w:tcW w:w="2551" w:type="dxa"/>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ФИО</w:t>
            </w:r>
          </w:p>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опекуна</w:t>
            </w:r>
          </w:p>
        </w:tc>
        <w:tc>
          <w:tcPr>
            <w:tcW w:w="2977" w:type="dxa"/>
          </w:tcPr>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Телефон</w:t>
            </w:r>
          </w:p>
          <w:p w:rsidR="00222F99" w:rsidRPr="00222F99" w:rsidRDefault="00222F99" w:rsidP="00222F99">
            <w:pPr>
              <w:ind w:left="435"/>
              <w:rPr>
                <w:rFonts w:ascii="Times New Roman" w:hAnsi="Times New Roman" w:cs="Times New Roman"/>
                <w:b/>
                <w:sz w:val="28"/>
                <w:szCs w:val="28"/>
              </w:rPr>
            </w:pPr>
            <w:r w:rsidRPr="00222F99">
              <w:rPr>
                <w:rFonts w:ascii="Times New Roman" w:hAnsi="Times New Roman" w:cs="Times New Roman"/>
                <w:b/>
                <w:sz w:val="28"/>
                <w:szCs w:val="28"/>
              </w:rPr>
              <w:t>опекуна</w:t>
            </w:r>
          </w:p>
        </w:tc>
      </w:tr>
      <w:tr w:rsidR="00222F99" w:rsidRPr="00222F99" w:rsidTr="00784884">
        <w:trPr>
          <w:trHeight w:val="464"/>
        </w:trPr>
        <w:tc>
          <w:tcPr>
            <w:tcW w:w="250"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1</w:t>
            </w:r>
          </w:p>
        </w:tc>
        <w:tc>
          <w:tcPr>
            <w:tcW w:w="2693"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Тасуев Зелимхан Магомедович</w:t>
            </w:r>
          </w:p>
        </w:tc>
        <w:tc>
          <w:tcPr>
            <w:tcW w:w="1560"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06.04.2011</w:t>
            </w:r>
          </w:p>
        </w:tc>
        <w:tc>
          <w:tcPr>
            <w:tcW w:w="1275"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1</w:t>
            </w:r>
          </w:p>
        </w:tc>
        <w:tc>
          <w:tcPr>
            <w:tcW w:w="2552" w:type="dxa"/>
          </w:tcPr>
          <w:p w:rsidR="00222F99" w:rsidRPr="00222F99" w:rsidRDefault="00222F99" w:rsidP="00222F99">
            <w:pPr>
              <w:rPr>
                <w:rFonts w:ascii="Times New Roman" w:hAnsi="Times New Roman" w:cs="Times New Roman"/>
                <w:sz w:val="28"/>
                <w:szCs w:val="28"/>
              </w:rPr>
            </w:pPr>
            <w:r w:rsidRPr="00222F99">
              <w:rPr>
                <w:rFonts w:ascii="Times New Roman" w:hAnsi="Times New Roman" w:cs="Times New Roman"/>
                <w:sz w:val="28"/>
                <w:szCs w:val="28"/>
              </w:rPr>
              <w:t>ул. Винсовхозная,9</w:t>
            </w:r>
          </w:p>
          <w:p w:rsidR="00222F99" w:rsidRPr="00222F99" w:rsidRDefault="00222F99" w:rsidP="00222F99">
            <w:pPr>
              <w:ind w:left="435"/>
              <w:rPr>
                <w:rFonts w:ascii="Times New Roman" w:hAnsi="Times New Roman" w:cs="Times New Roman"/>
                <w:sz w:val="28"/>
                <w:szCs w:val="28"/>
              </w:rPr>
            </w:pPr>
          </w:p>
        </w:tc>
        <w:tc>
          <w:tcPr>
            <w:tcW w:w="2551" w:type="dxa"/>
          </w:tcPr>
          <w:p w:rsidR="00222F99" w:rsidRPr="00222F99" w:rsidRDefault="00222F99" w:rsidP="00222F99">
            <w:pPr>
              <w:ind w:left="435"/>
              <w:rPr>
                <w:rFonts w:ascii="Times New Roman" w:hAnsi="Times New Roman" w:cs="Times New Roman"/>
                <w:sz w:val="28"/>
                <w:szCs w:val="28"/>
              </w:rPr>
            </w:pPr>
            <w:r w:rsidRPr="00222F99">
              <w:rPr>
                <w:rFonts w:ascii="Times New Roman" w:hAnsi="Times New Roman" w:cs="Times New Roman"/>
                <w:sz w:val="28"/>
                <w:szCs w:val="28"/>
              </w:rPr>
              <w:t>Тасуев Саид-Эмин Исаевич</w:t>
            </w:r>
          </w:p>
        </w:tc>
        <w:tc>
          <w:tcPr>
            <w:tcW w:w="2977" w:type="dxa"/>
          </w:tcPr>
          <w:p w:rsidR="00222F99" w:rsidRPr="00222F99" w:rsidRDefault="00222F99" w:rsidP="00222F99">
            <w:pPr>
              <w:rPr>
                <w:rFonts w:ascii="Times New Roman" w:hAnsi="Times New Roman" w:cs="Times New Roman"/>
                <w:sz w:val="28"/>
                <w:szCs w:val="28"/>
              </w:rPr>
            </w:pPr>
            <w:r w:rsidRPr="00222F99">
              <w:rPr>
                <w:rFonts w:ascii="Times New Roman" w:hAnsi="Times New Roman" w:cs="Times New Roman"/>
                <w:sz w:val="28"/>
                <w:szCs w:val="28"/>
              </w:rPr>
              <w:t>8(928) 002-58-28</w:t>
            </w:r>
          </w:p>
        </w:tc>
      </w:tr>
    </w:tbl>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 xml:space="preserve">В течение года осуществлялся периодический патронаж семей, в которых воспитываются опекаемые дети, составлялись акты обследования жилищно-бытовых  условий проживания несовершеннолетних. С опекунами проводились индивидуальные консультации, решались вопросы по оказанию помощи таким семьям. С первого сентября в школе обучалось – 1 опекаемый ребенок. Мальчик  получает опекунское пособие, пенсию по потере кормильца. Опекуны должным образом исполняют свои обязанности. Нарушений прав детей выявлено не было. Зелимхан успешно закончил учебный год и переведен в следующий класс. </w:t>
      </w:r>
    </w:p>
    <w:p w:rsidR="00222F99" w:rsidRPr="00222F99" w:rsidRDefault="00222F99" w:rsidP="00222F99">
      <w:p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 xml:space="preserve">В течение учебного 2017-2018 года проводился ежедневный контроль посещаемости учеников, выяснялись причины их отсутствия или опозданий, поддерживалась тесная связь с родителями и классными руководителями. В случае </w:t>
      </w:r>
      <w:r w:rsidRPr="00222F99">
        <w:rPr>
          <w:rFonts w:ascii="Times New Roman" w:hAnsi="Times New Roman" w:cs="Times New Roman"/>
          <w:sz w:val="28"/>
          <w:szCs w:val="28"/>
        </w:rPr>
        <w:lastRenderedPageBreak/>
        <w:t xml:space="preserve">длительного отсутствия ученика ЗДВР, социальный педагог и классный руководитель выезжали по месту жительства </w:t>
      </w:r>
      <w:proofErr w:type="gramStart"/>
      <w:r w:rsidRPr="00222F99">
        <w:rPr>
          <w:rFonts w:ascii="Times New Roman" w:hAnsi="Times New Roman" w:cs="Times New Roman"/>
          <w:sz w:val="28"/>
          <w:szCs w:val="28"/>
        </w:rPr>
        <w:t>обучающихся</w:t>
      </w:r>
      <w:proofErr w:type="gramEnd"/>
      <w:r w:rsidRPr="00222F99">
        <w:rPr>
          <w:rFonts w:ascii="Times New Roman" w:hAnsi="Times New Roman" w:cs="Times New Roman"/>
          <w:sz w:val="28"/>
          <w:szCs w:val="28"/>
        </w:rPr>
        <w:t>.</w:t>
      </w:r>
    </w:p>
    <w:p w:rsidR="00222F99" w:rsidRPr="00222F99" w:rsidRDefault="00222F99" w:rsidP="00222F99">
      <w:p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С родителями также проводится большая профилактическая работа: беседы об ответственности за воспитание детей, о необходимости усиления контроля, за их времяпрепровождением, индивидуальные консультации, встречи с педагогами и инспекторами по делам несовершеннолетних, передача данных по посещаемости в  административную комиссию ПДН.  Проводились родительские собрания совместно с детьми в 9а, 9б классах, где рассматривались причины плохой успеваемости учащихся и поведения на уроках.</w:t>
      </w:r>
    </w:p>
    <w:p w:rsidR="00222F99" w:rsidRPr="00222F99" w:rsidRDefault="00222F99" w:rsidP="00222F99">
      <w:p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Проводится работа по сопровождению учащихся из числа выпускников отнесенных по алгоритму (проектов «Я сдам ЕГЭ» и «Я сдам ОГЭ») к «группе риска». Посещение уроков в 9,11 классах, с целью наблюдения за поведением детей на уроках. Проведение профилактических бесед «Правила поведения на ЕГЭ и ОГЭ». Посещение детей на дому, с целью выяснения причин неуспеваемости. Жилищно-бытовые условия удовлетворительные. Предупреждение родителей об обязательном посещении детьми дополнительных занятий.</w:t>
      </w:r>
    </w:p>
    <w:p w:rsidR="00222F99" w:rsidRPr="00222F99" w:rsidRDefault="00222F99" w:rsidP="00222F99">
      <w:pPr>
        <w:spacing w:after="0" w:line="240" w:lineRule="auto"/>
        <w:rPr>
          <w:rFonts w:ascii="Times New Roman" w:hAnsi="Times New Roman" w:cs="Times New Roman"/>
          <w:sz w:val="28"/>
          <w:szCs w:val="28"/>
        </w:rPr>
      </w:pPr>
      <w:bookmarkStart w:id="2" w:name="h.gjdgxs"/>
      <w:bookmarkEnd w:id="2"/>
      <w:r w:rsidRPr="00222F99">
        <w:rPr>
          <w:rFonts w:ascii="Times New Roman" w:hAnsi="Times New Roman" w:cs="Times New Roman"/>
          <w:sz w:val="28"/>
          <w:szCs w:val="28"/>
        </w:rPr>
        <w:t>В работе с подростками проводились индивидуальные беседы, консультации с учащимися, посещение уроков, работа с семьей. С целью профилактики девиантного поведения проводили мероприятия по возрастным группам. Работа «спасательной службы» заключается не только в том, чтобы выявить и поставить на учет детей, нуждающихся в помощи, но самое главное, работать на профилактику правонарушений. С этой целью в этом учебном году  была проведена следующая работа: в 5-х классах проводились классные часы, основанные на личностном развитии школьников, с целью активизации внимания учащихся на самовоспитание и самосовершенствование личностных качеств.  В 6-х и 7-х классах проводились занятия по профилактике духовного, нравственного, физического здоровья учащихся. Здесь была возможность у детей не только познакомиться с различными стилями поведения людей, но и понять, каким чаще мы пользуемся и как сделать так, чтобы этот стиль был самоутверждающим. В 8, 9, 10, 11-х классах проведены беседы по профилактике ЗОЖ, на развитие учебной деятельности учащихся.</w:t>
      </w:r>
    </w:p>
    <w:p w:rsidR="00222F99" w:rsidRPr="00222F99" w:rsidRDefault="00222F99" w:rsidP="00222F99">
      <w:pPr>
        <w:spacing w:after="0" w:line="240" w:lineRule="auto"/>
        <w:rPr>
          <w:rFonts w:ascii="Times New Roman" w:hAnsi="Times New Roman" w:cs="Times New Roman"/>
          <w:sz w:val="28"/>
          <w:szCs w:val="28"/>
        </w:rPr>
      </w:pPr>
      <w:r w:rsidRPr="00222F99">
        <w:rPr>
          <w:rFonts w:ascii="Times New Roman" w:hAnsi="Times New Roman" w:cs="Times New Roman"/>
          <w:sz w:val="28"/>
          <w:szCs w:val="28"/>
        </w:rPr>
        <w:t xml:space="preserve">В течение 2017-2018 учебного года социальным педагогом  посещены 7 заседаний ПМПк, где обсуждались вопросы детей с ОВЗ, детей инвалидов и детей </w:t>
      </w:r>
      <w:r w:rsidRPr="00222F99">
        <w:rPr>
          <w:rFonts w:ascii="Times New Roman" w:hAnsi="Times New Roman" w:cs="Times New Roman"/>
          <w:sz w:val="28"/>
          <w:szCs w:val="28"/>
          <w:lang w:val="en-US"/>
        </w:rPr>
        <w:t>c</w:t>
      </w:r>
      <w:r w:rsidRPr="00222F99">
        <w:rPr>
          <w:rFonts w:ascii="Times New Roman" w:hAnsi="Times New Roman" w:cs="Times New Roman"/>
          <w:sz w:val="28"/>
          <w:szCs w:val="28"/>
        </w:rPr>
        <w:t xml:space="preserve"> низкой мотивацией учебной деятельности. По записи в журнале ПМПк обследованы 6 учащихся. Выявлены основные проблемы у детей: низкий уровень сформированности лексико-грамматического строя речи, низкий уровень развития мелкой моторики; трудности в усвоении программного материала, обусловленные недоразвитием психических процессов, низким уровнем осведомленности об окружающей действительности.</w:t>
      </w:r>
    </w:p>
    <w:p w:rsidR="00222F99" w:rsidRPr="00222F99" w:rsidRDefault="00222F99" w:rsidP="00222F99">
      <w:pPr>
        <w:spacing w:after="0" w:line="240" w:lineRule="auto"/>
        <w:rPr>
          <w:rFonts w:ascii="Times New Roman" w:hAnsi="Times New Roman" w:cs="Times New Roman"/>
          <w:sz w:val="28"/>
          <w:szCs w:val="28"/>
        </w:rPr>
      </w:pPr>
      <w:r w:rsidRPr="00222F99">
        <w:rPr>
          <w:rFonts w:ascii="Times New Roman" w:hAnsi="Times New Roman" w:cs="Times New Roman"/>
          <w:sz w:val="28"/>
          <w:szCs w:val="28"/>
        </w:rPr>
        <w:lastRenderedPageBreak/>
        <w:t>Специалистами ПМПк были даны рекомендации педагогам: постоянный индивидуализированный контроль, оречевление производимых действий, учет индивидуально-типологических особенностей ребенка при организации учебно-воспитательного процесса.</w:t>
      </w:r>
    </w:p>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AE6F85">
      <w:pPr>
        <w:spacing w:after="0" w:line="240" w:lineRule="auto"/>
        <w:rPr>
          <w:rFonts w:ascii="Times New Roman" w:hAnsi="Times New Roman" w:cs="Times New Roman"/>
          <w:b/>
          <w:sz w:val="28"/>
          <w:szCs w:val="28"/>
        </w:rPr>
      </w:pPr>
      <w:r w:rsidRPr="00222F99">
        <w:rPr>
          <w:rFonts w:ascii="Times New Roman" w:hAnsi="Times New Roman" w:cs="Times New Roman"/>
          <w:b/>
          <w:sz w:val="28"/>
          <w:szCs w:val="28"/>
        </w:rPr>
        <w:t>Сравнительный анализ за 3 года социального статуса детей</w:t>
      </w:r>
    </w:p>
    <w:p w:rsidR="00222F99" w:rsidRPr="00222F99" w:rsidRDefault="00222F99" w:rsidP="00222F99">
      <w:pPr>
        <w:spacing w:after="0" w:line="240" w:lineRule="auto"/>
        <w:ind w:left="435"/>
        <w:jc w:val="center"/>
        <w:rPr>
          <w:rFonts w:ascii="Times New Roman" w:hAnsi="Times New Roman" w:cs="Times New Roman"/>
          <w:b/>
          <w:sz w:val="28"/>
          <w:szCs w:val="28"/>
        </w:rPr>
      </w:pPr>
    </w:p>
    <w:tbl>
      <w:tblPr>
        <w:tblW w:w="15027" w:type="dxa"/>
        <w:tblInd w:w="-318" w:type="dxa"/>
        <w:tblLayout w:type="fixed"/>
        <w:tblLook w:val="0000" w:firstRow="0" w:lastRow="0" w:firstColumn="0" w:lastColumn="0" w:noHBand="0" w:noVBand="0"/>
      </w:tblPr>
      <w:tblGrid>
        <w:gridCol w:w="1560"/>
        <w:gridCol w:w="1560"/>
        <w:gridCol w:w="1559"/>
        <w:gridCol w:w="1134"/>
        <w:gridCol w:w="1701"/>
        <w:gridCol w:w="1843"/>
        <w:gridCol w:w="1984"/>
        <w:gridCol w:w="1559"/>
        <w:gridCol w:w="2127"/>
      </w:tblGrid>
      <w:tr w:rsidR="00222F99" w:rsidRPr="00222F99" w:rsidTr="003950BF">
        <w:tc>
          <w:tcPr>
            <w:tcW w:w="1560" w:type="dxa"/>
            <w:tcBorders>
              <w:top w:val="single" w:sz="4" w:space="0" w:color="000000"/>
              <w:left w:val="single" w:sz="4" w:space="0" w:color="000000"/>
              <w:bottom w:val="single" w:sz="4" w:space="0" w:color="000000"/>
            </w:tcBorders>
            <w:shd w:val="clear" w:color="auto" w:fill="auto"/>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Уч</w:t>
            </w:r>
            <w:proofErr w:type="gramStart"/>
            <w:r w:rsidRPr="00222F99">
              <w:rPr>
                <w:rFonts w:ascii="Times New Roman" w:hAnsi="Times New Roman" w:cs="Times New Roman"/>
                <w:sz w:val="28"/>
                <w:szCs w:val="28"/>
              </w:rPr>
              <w:t>.г</w:t>
            </w:r>
            <w:proofErr w:type="gramEnd"/>
            <w:r w:rsidRPr="00222F99">
              <w:rPr>
                <w:rFonts w:ascii="Times New Roman" w:hAnsi="Times New Roman" w:cs="Times New Roman"/>
                <w:sz w:val="28"/>
                <w:szCs w:val="28"/>
              </w:rPr>
              <w:t>од</w:t>
            </w:r>
          </w:p>
        </w:tc>
        <w:tc>
          <w:tcPr>
            <w:tcW w:w="1560" w:type="dxa"/>
            <w:tcBorders>
              <w:top w:val="single" w:sz="4" w:space="0" w:color="000000"/>
              <w:left w:val="single" w:sz="4" w:space="0" w:color="000000"/>
              <w:bottom w:val="single" w:sz="4" w:space="0" w:color="000000"/>
            </w:tcBorders>
            <w:shd w:val="clear" w:color="auto" w:fill="auto"/>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Общее  количество обучаю</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щихся</w:t>
            </w:r>
          </w:p>
        </w:tc>
        <w:tc>
          <w:tcPr>
            <w:tcW w:w="1559" w:type="dxa"/>
            <w:tcBorders>
              <w:top w:val="single" w:sz="4" w:space="0" w:color="000000"/>
              <w:left w:val="single" w:sz="4" w:space="0" w:color="000000"/>
              <w:bottom w:val="single" w:sz="4" w:space="0" w:color="000000"/>
            </w:tcBorders>
            <w:shd w:val="clear" w:color="auto" w:fill="auto"/>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Дети из опекунских семей</w:t>
            </w:r>
          </w:p>
          <w:p w:rsidR="00222F99" w:rsidRPr="00222F99" w:rsidRDefault="00222F99" w:rsidP="00222F99">
            <w:pPr>
              <w:spacing w:after="0" w:line="240" w:lineRule="auto"/>
              <w:ind w:left="435"/>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auto"/>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Дети полу</w:t>
            </w:r>
          </w:p>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сироты</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Дети из малоимущих семей </w:t>
            </w:r>
          </w:p>
        </w:tc>
        <w:tc>
          <w:tcPr>
            <w:tcW w:w="1843" w:type="dxa"/>
            <w:tcBorders>
              <w:top w:val="single" w:sz="4" w:space="0" w:color="000000"/>
              <w:left w:val="single" w:sz="4" w:space="0" w:color="auto"/>
              <w:bottom w:val="single" w:sz="4" w:space="0" w:color="000000"/>
            </w:tcBorders>
            <w:shd w:val="clear" w:color="auto" w:fill="auto"/>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Дети из многодетных семей </w:t>
            </w:r>
          </w:p>
          <w:p w:rsidR="00222F99" w:rsidRPr="00222F99" w:rsidRDefault="00222F99" w:rsidP="00222F99">
            <w:pPr>
              <w:spacing w:after="0" w:line="240" w:lineRule="auto"/>
              <w:ind w:left="435"/>
              <w:rPr>
                <w:rFonts w:ascii="Times New Roman" w:hAnsi="Times New Roman" w:cs="Times New Roman"/>
                <w:sz w:val="28"/>
                <w:szCs w:val="28"/>
              </w:rPr>
            </w:pPr>
          </w:p>
        </w:tc>
        <w:tc>
          <w:tcPr>
            <w:tcW w:w="1984" w:type="dxa"/>
            <w:tcBorders>
              <w:top w:val="single" w:sz="4" w:space="0" w:color="auto"/>
              <w:left w:val="single" w:sz="4" w:space="0" w:color="000000"/>
              <w:bottom w:val="single" w:sz="4" w:space="0" w:color="000000"/>
            </w:tcBorders>
            <w:shd w:val="clear" w:color="auto" w:fill="auto"/>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 xml:space="preserve">Дети из неблагополучных семей </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Дети инвалиды</w:t>
            </w:r>
          </w:p>
        </w:tc>
        <w:tc>
          <w:tcPr>
            <w:tcW w:w="2127" w:type="dxa"/>
            <w:tcBorders>
              <w:top w:val="single" w:sz="4" w:space="0" w:color="000000"/>
              <w:left w:val="single" w:sz="4" w:space="0" w:color="auto"/>
              <w:bottom w:val="single" w:sz="4" w:space="0" w:color="000000"/>
              <w:right w:val="single" w:sz="4" w:space="0" w:color="000000"/>
            </w:tcBorders>
            <w:shd w:val="clear" w:color="auto" w:fill="auto"/>
          </w:tcPr>
          <w:p w:rsidR="00222F99" w:rsidRPr="00222F99" w:rsidRDefault="00222F99" w:rsidP="00222F99">
            <w:pPr>
              <w:spacing w:after="0" w:line="240" w:lineRule="auto"/>
              <w:ind w:left="435"/>
              <w:rPr>
                <w:rFonts w:ascii="Times New Roman" w:hAnsi="Times New Roman" w:cs="Times New Roman"/>
                <w:sz w:val="28"/>
                <w:szCs w:val="28"/>
              </w:rPr>
            </w:pPr>
            <w:proofErr w:type="gramStart"/>
            <w:r w:rsidRPr="00222F99">
              <w:rPr>
                <w:rFonts w:ascii="Times New Roman" w:hAnsi="Times New Roman" w:cs="Times New Roman"/>
                <w:sz w:val="28"/>
                <w:szCs w:val="28"/>
              </w:rPr>
              <w:t>Обучаю щиеся</w:t>
            </w:r>
            <w:proofErr w:type="gramEnd"/>
            <w:r w:rsidRPr="00222F99">
              <w:rPr>
                <w:rFonts w:ascii="Times New Roman" w:hAnsi="Times New Roman" w:cs="Times New Roman"/>
                <w:sz w:val="28"/>
                <w:szCs w:val="28"/>
              </w:rPr>
              <w:t xml:space="preserve"> на дому</w:t>
            </w:r>
          </w:p>
        </w:tc>
      </w:tr>
      <w:tr w:rsidR="00222F99" w:rsidRPr="00222F99" w:rsidTr="003950BF">
        <w:tc>
          <w:tcPr>
            <w:tcW w:w="1560" w:type="dxa"/>
            <w:tcBorders>
              <w:top w:val="single" w:sz="4" w:space="0" w:color="000000"/>
              <w:left w:val="single" w:sz="4" w:space="0" w:color="000000"/>
              <w:bottom w:val="single" w:sz="4" w:space="0" w:color="000000"/>
            </w:tcBorders>
            <w:shd w:val="clear" w:color="auto" w:fill="auto"/>
          </w:tcPr>
          <w:p w:rsidR="00222F99" w:rsidRPr="00222F99" w:rsidRDefault="00222F99" w:rsidP="00222F99">
            <w:pPr>
              <w:spacing w:after="0" w:line="240" w:lineRule="auto"/>
              <w:ind w:left="435"/>
              <w:rPr>
                <w:rFonts w:ascii="Times New Roman" w:hAnsi="Times New Roman" w:cs="Times New Roman"/>
                <w:b/>
                <w:sz w:val="28"/>
                <w:szCs w:val="28"/>
              </w:rPr>
            </w:pPr>
            <w:r w:rsidRPr="00222F99">
              <w:rPr>
                <w:rFonts w:ascii="Times New Roman" w:hAnsi="Times New Roman" w:cs="Times New Roman"/>
                <w:b/>
                <w:sz w:val="28"/>
                <w:szCs w:val="28"/>
              </w:rPr>
              <w:t>2015-2016</w:t>
            </w:r>
          </w:p>
        </w:tc>
        <w:tc>
          <w:tcPr>
            <w:tcW w:w="1560" w:type="dxa"/>
            <w:tcBorders>
              <w:top w:val="single" w:sz="4" w:space="0" w:color="000000"/>
              <w:left w:val="single" w:sz="4" w:space="0" w:color="000000"/>
              <w:bottom w:val="single" w:sz="4" w:space="0" w:color="000000"/>
            </w:tcBorders>
            <w:shd w:val="clear" w:color="auto" w:fill="auto"/>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420</w:t>
            </w:r>
          </w:p>
        </w:tc>
        <w:tc>
          <w:tcPr>
            <w:tcW w:w="1559" w:type="dxa"/>
            <w:tcBorders>
              <w:top w:val="single" w:sz="4" w:space="0" w:color="000000"/>
              <w:left w:val="single" w:sz="4" w:space="0" w:color="000000"/>
              <w:bottom w:val="single" w:sz="4" w:space="0" w:color="000000"/>
            </w:tcBorders>
            <w:shd w:val="clear" w:color="auto" w:fill="auto"/>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2</w:t>
            </w:r>
          </w:p>
        </w:tc>
        <w:tc>
          <w:tcPr>
            <w:tcW w:w="1134" w:type="dxa"/>
            <w:tcBorders>
              <w:top w:val="single" w:sz="4" w:space="0" w:color="000000"/>
              <w:left w:val="single" w:sz="4" w:space="0" w:color="000000"/>
              <w:bottom w:val="single" w:sz="4" w:space="0" w:color="000000"/>
            </w:tcBorders>
            <w:shd w:val="clear" w:color="auto" w:fill="auto"/>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10</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36</w:t>
            </w:r>
          </w:p>
        </w:tc>
        <w:tc>
          <w:tcPr>
            <w:tcW w:w="1843" w:type="dxa"/>
            <w:tcBorders>
              <w:top w:val="single" w:sz="4" w:space="0" w:color="000000"/>
              <w:left w:val="single" w:sz="4" w:space="0" w:color="auto"/>
              <w:bottom w:val="single" w:sz="4" w:space="0" w:color="000000"/>
            </w:tcBorders>
            <w:shd w:val="clear" w:color="auto" w:fill="auto"/>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413</w:t>
            </w:r>
          </w:p>
        </w:tc>
        <w:tc>
          <w:tcPr>
            <w:tcW w:w="1984" w:type="dxa"/>
            <w:tcBorders>
              <w:top w:val="single" w:sz="4" w:space="0" w:color="000000"/>
              <w:left w:val="single" w:sz="4" w:space="0" w:color="000000"/>
              <w:bottom w:val="single" w:sz="4" w:space="0" w:color="000000"/>
            </w:tcBorders>
            <w:shd w:val="clear" w:color="auto" w:fill="auto"/>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7</w:t>
            </w:r>
          </w:p>
        </w:tc>
        <w:tc>
          <w:tcPr>
            <w:tcW w:w="2127" w:type="dxa"/>
            <w:tcBorders>
              <w:top w:val="single" w:sz="4" w:space="0" w:color="000000"/>
              <w:left w:val="single" w:sz="4" w:space="0" w:color="auto"/>
              <w:bottom w:val="single" w:sz="4" w:space="0" w:color="000000"/>
              <w:right w:val="single" w:sz="4" w:space="0" w:color="000000"/>
            </w:tcBorders>
            <w:shd w:val="clear" w:color="auto" w:fill="auto"/>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1</w:t>
            </w:r>
          </w:p>
          <w:p w:rsidR="00222F99" w:rsidRPr="00222F99" w:rsidRDefault="00222F99" w:rsidP="00222F99">
            <w:pPr>
              <w:spacing w:after="0" w:line="240" w:lineRule="auto"/>
              <w:ind w:left="435"/>
              <w:rPr>
                <w:rFonts w:ascii="Times New Roman" w:hAnsi="Times New Roman" w:cs="Times New Roman"/>
                <w:sz w:val="28"/>
                <w:szCs w:val="28"/>
              </w:rPr>
            </w:pPr>
          </w:p>
        </w:tc>
      </w:tr>
      <w:tr w:rsidR="00222F99" w:rsidRPr="00222F99" w:rsidTr="003950BF">
        <w:tc>
          <w:tcPr>
            <w:tcW w:w="1560" w:type="dxa"/>
            <w:tcBorders>
              <w:top w:val="single" w:sz="4" w:space="0" w:color="000000"/>
              <w:left w:val="single" w:sz="4" w:space="0" w:color="000000"/>
              <w:bottom w:val="single" w:sz="4" w:space="0" w:color="000000"/>
            </w:tcBorders>
            <w:shd w:val="clear" w:color="auto" w:fill="auto"/>
          </w:tcPr>
          <w:p w:rsidR="00222F99" w:rsidRPr="00222F99" w:rsidRDefault="00222F99" w:rsidP="00222F99">
            <w:pPr>
              <w:spacing w:after="0" w:line="240" w:lineRule="auto"/>
              <w:ind w:left="435"/>
              <w:rPr>
                <w:rFonts w:ascii="Times New Roman" w:hAnsi="Times New Roman" w:cs="Times New Roman"/>
                <w:b/>
                <w:sz w:val="28"/>
                <w:szCs w:val="28"/>
              </w:rPr>
            </w:pPr>
            <w:r w:rsidRPr="00222F99">
              <w:rPr>
                <w:rFonts w:ascii="Times New Roman" w:hAnsi="Times New Roman" w:cs="Times New Roman"/>
                <w:b/>
                <w:sz w:val="28"/>
                <w:szCs w:val="28"/>
              </w:rPr>
              <w:t>2016-2017</w:t>
            </w:r>
          </w:p>
        </w:tc>
        <w:tc>
          <w:tcPr>
            <w:tcW w:w="1560" w:type="dxa"/>
            <w:tcBorders>
              <w:top w:val="single" w:sz="4" w:space="0" w:color="000000"/>
              <w:left w:val="single" w:sz="4" w:space="0" w:color="000000"/>
              <w:bottom w:val="single" w:sz="4" w:space="0" w:color="000000"/>
            </w:tcBorders>
            <w:shd w:val="clear" w:color="auto" w:fill="auto"/>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493</w:t>
            </w:r>
          </w:p>
        </w:tc>
        <w:tc>
          <w:tcPr>
            <w:tcW w:w="1559" w:type="dxa"/>
            <w:tcBorders>
              <w:top w:val="single" w:sz="4" w:space="0" w:color="000000"/>
              <w:left w:val="single" w:sz="4" w:space="0" w:color="000000"/>
              <w:bottom w:val="single" w:sz="4" w:space="0" w:color="000000"/>
            </w:tcBorders>
            <w:shd w:val="clear" w:color="auto" w:fill="auto"/>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2</w:t>
            </w:r>
          </w:p>
        </w:tc>
        <w:tc>
          <w:tcPr>
            <w:tcW w:w="1134" w:type="dxa"/>
            <w:tcBorders>
              <w:top w:val="single" w:sz="4" w:space="0" w:color="000000"/>
              <w:left w:val="single" w:sz="4" w:space="0" w:color="000000"/>
              <w:bottom w:val="single" w:sz="4" w:space="0" w:color="000000"/>
            </w:tcBorders>
            <w:shd w:val="clear" w:color="auto" w:fill="auto"/>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15</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37</w:t>
            </w:r>
          </w:p>
        </w:tc>
        <w:tc>
          <w:tcPr>
            <w:tcW w:w="1843" w:type="dxa"/>
            <w:tcBorders>
              <w:top w:val="single" w:sz="4" w:space="0" w:color="000000"/>
              <w:left w:val="single" w:sz="4" w:space="0" w:color="auto"/>
              <w:bottom w:val="single" w:sz="4" w:space="0" w:color="000000"/>
            </w:tcBorders>
            <w:shd w:val="clear" w:color="auto" w:fill="auto"/>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444</w:t>
            </w:r>
          </w:p>
        </w:tc>
        <w:tc>
          <w:tcPr>
            <w:tcW w:w="1984" w:type="dxa"/>
            <w:tcBorders>
              <w:top w:val="single" w:sz="4" w:space="0" w:color="000000"/>
              <w:left w:val="single" w:sz="4" w:space="0" w:color="000000"/>
              <w:bottom w:val="single" w:sz="4" w:space="0" w:color="000000"/>
            </w:tcBorders>
            <w:shd w:val="clear" w:color="auto" w:fill="auto"/>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10</w:t>
            </w:r>
          </w:p>
        </w:tc>
        <w:tc>
          <w:tcPr>
            <w:tcW w:w="2127" w:type="dxa"/>
            <w:tcBorders>
              <w:top w:val="single" w:sz="4" w:space="0" w:color="000000"/>
              <w:left w:val="single" w:sz="4" w:space="0" w:color="auto"/>
              <w:bottom w:val="single" w:sz="4" w:space="0" w:color="000000"/>
              <w:right w:val="single" w:sz="4" w:space="0" w:color="000000"/>
            </w:tcBorders>
            <w:shd w:val="clear" w:color="auto" w:fill="auto"/>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1</w:t>
            </w:r>
          </w:p>
          <w:p w:rsidR="00222F99" w:rsidRPr="00222F99" w:rsidRDefault="00222F99" w:rsidP="00222F99">
            <w:pPr>
              <w:spacing w:after="0" w:line="240" w:lineRule="auto"/>
              <w:ind w:left="435"/>
              <w:rPr>
                <w:rFonts w:ascii="Times New Roman" w:hAnsi="Times New Roman" w:cs="Times New Roman"/>
                <w:sz w:val="28"/>
                <w:szCs w:val="28"/>
              </w:rPr>
            </w:pPr>
          </w:p>
        </w:tc>
      </w:tr>
      <w:tr w:rsidR="00222F99" w:rsidRPr="00222F99" w:rsidTr="003950BF">
        <w:tc>
          <w:tcPr>
            <w:tcW w:w="1560" w:type="dxa"/>
            <w:tcBorders>
              <w:top w:val="single" w:sz="4" w:space="0" w:color="000000"/>
              <w:left w:val="single" w:sz="4" w:space="0" w:color="000000"/>
              <w:bottom w:val="single" w:sz="4" w:space="0" w:color="000000"/>
            </w:tcBorders>
            <w:shd w:val="clear" w:color="auto" w:fill="auto"/>
          </w:tcPr>
          <w:p w:rsidR="00222F99" w:rsidRPr="00222F99" w:rsidRDefault="00222F99" w:rsidP="00222F99">
            <w:pPr>
              <w:spacing w:after="0" w:line="240" w:lineRule="auto"/>
              <w:ind w:left="435"/>
              <w:rPr>
                <w:rFonts w:ascii="Times New Roman" w:hAnsi="Times New Roman" w:cs="Times New Roman"/>
                <w:b/>
                <w:sz w:val="28"/>
                <w:szCs w:val="28"/>
              </w:rPr>
            </w:pPr>
            <w:r w:rsidRPr="00222F99">
              <w:rPr>
                <w:rFonts w:ascii="Times New Roman" w:hAnsi="Times New Roman" w:cs="Times New Roman"/>
                <w:b/>
                <w:sz w:val="28"/>
                <w:szCs w:val="28"/>
              </w:rPr>
              <w:t xml:space="preserve">2017-2018 </w:t>
            </w:r>
          </w:p>
        </w:tc>
        <w:tc>
          <w:tcPr>
            <w:tcW w:w="1560" w:type="dxa"/>
            <w:tcBorders>
              <w:top w:val="single" w:sz="4" w:space="0" w:color="000000"/>
              <w:left w:val="single" w:sz="4" w:space="0" w:color="000000"/>
              <w:bottom w:val="single" w:sz="4" w:space="0" w:color="000000"/>
            </w:tcBorders>
            <w:shd w:val="clear" w:color="auto" w:fill="auto"/>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499</w:t>
            </w:r>
          </w:p>
        </w:tc>
        <w:tc>
          <w:tcPr>
            <w:tcW w:w="1559" w:type="dxa"/>
            <w:tcBorders>
              <w:top w:val="single" w:sz="4" w:space="0" w:color="000000"/>
              <w:left w:val="single" w:sz="4" w:space="0" w:color="000000"/>
              <w:bottom w:val="single" w:sz="4" w:space="0" w:color="000000"/>
            </w:tcBorders>
            <w:shd w:val="clear" w:color="auto" w:fill="auto"/>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tcBorders>
            <w:shd w:val="clear" w:color="auto" w:fill="auto"/>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18</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12</w:t>
            </w:r>
          </w:p>
        </w:tc>
        <w:tc>
          <w:tcPr>
            <w:tcW w:w="1843" w:type="dxa"/>
            <w:tcBorders>
              <w:top w:val="single" w:sz="4" w:space="0" w:color="000000"/>
              <w:left w:val="single" w:sz="4" w:space="0" w:color="auto"/>
              <w:bottom w:val="single" w:sz="4" w:space="0" w:color="000000"/>
            </w:tcBorders>
            <w:shd w:val="clear" w:color="auto" w:fill="auto"/>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443</w:t>
            </w:r>
          </w:p>
        </w:tc>
        <w:tc>
          <w:tcPr>
            <w:tcW w:w="1984" w:type="dxa"/>
            <w:tcBorders>
              <w:top w:val="single" w:sz="4" w:space="0" w:color="000000"/>
              <w:left w:val="single" w:sz="4" w:space="0" w:color="000000"/>
              <w:bottom w:val="single" w:sz="4" w:space="0" w:color="000000"/>
            </w:tcBorders>
            <w:shd w:val="clear" w:color="auto" w:fill="auto"/>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10</w:t>
            </w:r>
          </w:p>
        </w:tc>
        <w:tc>
          <w:tcPr>
            <w:tcW w:w="2127" w:type="dxa"/>
            <w:tcBorders>
              <w:top w:val="single" w:sz="4" w:space="0" w:color="000000"/>
              <w:left w:val="single" w:sz="4" w:space="0" w:color="auto"/>
              <w:bottom w:val="single" w:sz="4" w:space="0" w:color="000000"/>
              <w:right w:val="single" w:sz="4" w:space="0" w:color="000000"/>
            </w:tcBorders>
            <w:shd w:val="clear" w:color="auto" w:fill="auto"/>
          </w:tcPr>
          <w:p w:rsidR="00222F99" w:rsidRPr="00222F99" w:rsidRDefault="00222F99" w:rsidP="00222F99">
            <w:pPr>
              <w:spacing w:after="0" w:line="240" w:lineRule="auto"/>
              <w:ind w:left="435"/>
              <w:rPr>
                <w:rFonts w:ascii="Times New Roman" w:hAnsi="Times New Roman" w:cs="Times New Roman"/>
                <w:sz w:val="28"/>
                <w:szCs w:val="28"/>
              </w:rPr>
            </w:pPr>
            <w:r w:rsidRPr="00222F99">
              <w:rPr>
                <w:rFonts w:ascii="Times New Roman" w:hAnsi="Times New Roman" w:cs="Times New Roman"/>
                <w:sz w:val="28"/>
                <w:szCs w:val="28"/>
              </w:rPr>
              <w:t>2</w:t>
            </w:r>
          </w:p>
        </w:tc>
      </w:tr>
    </w:tbl>
    <w:p w:rsidR="00222F99" w:rsidRPr="00222F99" w:rsidRDefault="00222F99" w:rsidP="00222F99">
      <w:pPr>
        <w:spacing w:after="0" w:line="240" w:lineRule="auto"/>
        <w:ind w:left="435"/>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sz w:val="28"/>
          <w:szCs w:val="28"/>
        </w:rPr>
      </w:pPr>
    </w:p>
    <w:p w:rsidR="00784884" w:rsidRPr="00784884" w:rsidRDefault="00784884" w:rsidP="00784884">
      <w:pPr>
        <w:rPr>
          <w:rFonts w:ascii="Times New Roman" w:eastAsia="Arial Unicode MS" w:hAnsi="Times New Roman" w:cs="Times New Roman"/>
          <w:sz w:val="28"/>
          <w:szCs w:val="28"/>
          <w:lang w:eastAsia="ru-RU"/>
        </w:rPr>
      </w:pPr>
      <w:r w:rsidRPr="00784884">
        <w:rPr>
          <w:rFonts w:ascii="Times New Roman" w:eastAsia="Arial Unicode MS" w:hAnsi="Times New Roman" w:cs="Times New Roman"/>
          <w:bCs/>
          <w:iCs/>
          <w:sz w:val="28"/>
          <w:szCs w:val="28"/>
          <w:lang w:eastAsia="ru-RU"/>
        </w:rPr>
        <w:t xml:space="preserve">         Определённая работа по профилактике эмоционального напряжения во время сдачи ОГЭ и ЕГЭ</w:t>
      </w:r>
      <w:r w:rsidRPr="00784884">
        <w:rPr>
          <w:rFonts w:ascii="Times New Roman" w:eastAsia="Arial Unicode MS" w:hAnsi="Times New Roman" w:cs="Times New Roman"/>
          <w:sz w:val="28"/>
          <w:szCs w:val="28"/>
          <w:lang w:eastAsia="ru-RU"/>
        </w:rPr>
        <w:t xml:space="preserve">  велась с учениками 11, 9-х  классов.  Проводилась диагностика уровня тревожности во время экзамена. </w:t>
      </w:r>
      <w:r w:rsidRPr="00784884">
        <w:rPr>
          <w:rFonts w:ascii="Times New Roman" w:eastAsia="Arial Unicode MS" w:hAnsi="Times New Roman" w:cs="Times New Roman"/>
          <w:b/>
          <w:bCs/>
          <w:iCs/>
          <w:sz w:val="28"/>
          <w:szCs w:val="28"/>
          <w:lang w:eastAsia="ru-RU"/>
        </w:rPr>
        <w:t>Проводилась психолого-педагогическая коррекционная работа с трудными подростками</w:t>
      </w:r>
      <w:r w:rsidRPr="00784884">
        <w:rPr>
          <w:rFonts w:ascii="Times New Roman" w:eastAsia="Arial Unicode MS" w:hAnsi="Times New Roman" w:cs="Times New Roman"/>
          <w:sz w:val="28"/>
          <w:szCs w:val="28"/>
          <w:lang w:eastAsia="ru-RU"/>
        </w:rPr>
        <w:t xml:space="preserve">, в том числе: посещение семей дома, личные беседы-консультации с родителями, тренинги, тестирование  детей </w:t>
      </w:r>
      <w:r w:rsidRPr="00784884">
        <w:rPr>
          <w:rFonts w:ascii="Times New Roman" w:eastAsia="Arial Unicode MS" w:hAnsi="Times New Roman" w:cs="Times New Roman"/>
          <w:b/>
          <w:sz w:val="28"/>
          <w:szCs w:val="28"/>
          <w:lang w:eastAsia="ru-RU"/>
        </w:rPr>
        <w:t>«группы риска».</w:t>
      </w:r>
      <w:r w:rsidRPr="00784884">
        <w:rPr>
          <w:rFonts w:ascii="Times New Roman" w:eastAsia="Arial Unicode MS" w:hAnsi="Times New Roman" w:cs="Times New Roman"/>
          <w:sz w:val="28"/>
          <w:szCs w:val="28"/>
          <w:lang w:eastAsia="ru-RU"/>
        </w:rPr>
        <w:t xml:space="preserve"> С детьми проводились профилактические беседы, индивидуальные консультации, ежедневный </w:t>
      </w:r>
      <w:proofErr w:type="gramStart"/>
      <w:r w:rsidRPr="00784884">
        <w:rPr>
          <w:rFonts w:ascii="Times New Roman" w:eastAsia="Arial Unicode MS" w:hAnsi="Times New Roman" w:cs="Times New Roman"/>
          <w:sz w:val="28"/>
          <w:szCs w:val="28"/>
          <w:lang w:eastAsia="ru-RU"/>
        </w:rPr>
        <w:t>контроль за</w:t>
      </w:r>
      <w:proofErr w:type="gramEnd"/>
      <w:r w:rsidRPr="00784884">
        <w:rPr>
          <w:rFonts w:ascii="Times New Roman" w:eastAsia="Arial Unicode MS" w:hAnsi="Times New Roman" w:cs="Times New Roman"/>
          <w:sz w:val="28"/>
          <w:szCs w:val="28"/>
          <w:lang w:eastAsia="ru-RU"/>
        </w:rPr>
        <w:t xml:space="preserve"> посещаемостью, наблюдение на уроках. Давались рекомендации и консультации учителям-предметникам, работающим с такими детьми и их родителям.                                                              </w:t>
      </w:r>
    </w:p>
    <w:p w:rsidR="00784884" w:rsidRPr="00784884" w:rsidRDefault="00784884" w:rsidP="00784884">
      <w:pPr>
        <w:rPr>
          <w:rFonts w:ascii="Times New Roman" w:eastAsia="Arial Unicode MS" w:hAnsi="Times New Roman" w:cs="Times New Roman"/>
          <w:sz w:val="28"/>
          <w:szCs w:val="28"/>
          <w:lang w:eastAsia="ru-RU"/>
        </w:rPr>
      </w:pPr>
      <w:r w:rsidRPr="00784884">
        <w:rPr>
          <w:rFonts w:ascii="Times New Roman" w:eastAsia="Arial Unicode MS" w:hAnsi="Times New Roman" w:cs="Times New Roman"/>
          <w:sz w:val="28"/>
          <w:szCs w:val="28"/>
          <w:lang w:eastAsia="ru-RU"/>
        </w:rPr>
        <w:lastRenderedPageBreak/>
        <w:t xml:space="preserve">        Учащиеся 9-х и 11 классов выполняют тренинги, зачеты контрольные и диагностические, а так же, тренировочные работы. С учащимися, 9 «а» класса в количестве 3 человек и  9 «б» в количестве 8 человек, безответственно относящимися к подготовке итоговой аттестации, несвоевременно выполняющих тренинги и другие работы, проводится разъяснительная индивидуальная работа. Своевременно ставятся в известность о недостатках подготовки к итоговой аттестации учащихся их родители. В ноябре, феврале, марте проходили пробные экзамены. По итогам диагностических работ выявлены учащиеся, имеющие низкие баллы как следствие недостаточной подготовки учащихся по предметам и  низкой мотивации учащихся. С родителями учащихся и с учащимися проведена работа по разъяснению сложившейся ситуации, запланирована деятельность со стороны школы  по исправлению ситуации, направленная на недопущение столь низких баллов за работы в период написания последующих работ. Учителя – предметники и администрация по результатам диагностических работ выявили учащихся, которые показали низкие результаты. С этой категорией учащихся запланирована индивидуальная работа, выявлены причины низких результатов, разработана система упражнений по ликвидации пробелов в знаниях учащихся. </w:t>
      </w:r>
      <w:proofErr w:type="gramStart"/>
      <w:r w:rsidRPr="00784884">
        <w:rPr>
          <w:rFonts w:ascii="Times New Roman" w:eastAsia="Arial Unicode MS" w:hAnsi="Times New Roman" w:cs="Times New Roman"/>
          <w:sz w:val="28"/>
          <w:szCs w:val="28"/>
          <w:lang w:eastAsia="ru-RU"/>
        </w:rPr>
        <w:t xml:space="preserve">Трудность составляют обучающиеся  9-х  классов, в количестве 15 человек, где наблюдается слабый контроль со стороны родителей,  и ярко выраженная педагогическая запущенность.  </w:t>
      </w:r>
      <w:proofErr w:type="gramEnd"/>
    </w:p>
    <w:p w:rsidR="00784884" w:rsidRPr="00784884" w:rsidRDefault="00784884" w:rsidP="00784884">
      <w:pP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11</w:t>
      </w:r>
      <w:r w:rsidRPr="00784884">
        <w:rPr>
          <w:rFonts w:ascii="Times New Roman" w:eastAsia="Times New Roman" w:hAnsi="Times New Roman" w:cs="Times New Roman"/>
          <w:b/>
          <w:sz w:val="28"/>
          <w:szCs w:val="28"/>
          <w:lang w:eastAsia="zh-CN"/>
        </w:rPr>
        <w:t xml:space="preserve">. Финансово-хозяйственная деятельность образовательного учреждения </w:t>
      </w:r>
    </w:p>
    <w:p w:rsidR="00784884" w:rsidRPr="00784884" w:rsidRDefault="00784884" w:rsidP="00784884">
      <w:pPr>
        <w:rPr>
          <w:rFonts w:ascii="Times New Roman" w:eastAsia="Times New Roman" w:hAnsi="Times New Roman" w:cs="Times New Roman"/>
          <w:sz w:val="28"/>
          <w:szCs w:val="28"/>
          <w:lang w:eastAsia="zh-CN"/>
        </w:rPr>
      </w:pPr>
      <w:r w:rsidRPr="00784884">
        <w:rPr>
          <w:rFonts w:ascii="Times New Roman" w:eastAsia="Times New Roman" w:hAnsi="Times New Roman" w:cs="Times New Roman"/>
          <w:sz w:val="28"/>
          <w:szCs w:val="28"/>
          <w:lang w:eastAsia="zh-CN"/>
        </w:rPr>
        <w:t xml:space="preserve">           Финансирование осуществляется в основном за счет бюджетный средств. Расходование средств согласно смете расходов школа осуществляет самостоятельно.  Бухгалтерия обеспечивает контроль за правильным и экономным расходованием сре</w:t>
      </w:r>
      <w:proofErr w:type="gramStart"/>
      <w:r w:rsidRPr="00784884">
        <w:rPr>
          <w:rFonts w:ascii="Times New Roman" w:eastAsia="Times New Roman" w:hAnsi="Times New Roman" w:cs="Times New Roman"/>
          <w:sz w:val="28"/>
          <w:szCs w:val="28"/>
          <w:lang w:eastAsia="zh-CN"/>
        </w:rPr>
        <w:t>дств в с</w:t>
      </w:r>
      <w:proofErr w:type="gramEnd"/>
      <w:r w:rsidRPr="00784884">
        <w:rPr>
          <w:rFonts w:ascii="Times New Roman" w:eastAsia="Times New Roman" w:hAnsi="Times New Roman" w:cs="Times New Roman"/>
          <w:sz w:val="28"/>
          <w:szCs w:val="28"/>
          <w:lang w:eastAsia="zh-CN"/>
        </w:rPr>
        <w:t xml:space="preserve">оответствии с выделенными ассигнованиями и их целевым назначением по утвержденным сметам расходов. Смета расходов составляется с учетом потребностей образовательного учреждения.  </w:t>
      </w:r>
      <w:proofErr w:type="gramStart"/>
      <w:r w:rsidRPr="00784884">
        <w:rPr>
          <w:rFonts w:ascii="Times New Roman" w:eastAsia="Times New Roman" w:hAnsi="Times New Roman" w:cs="Times New Roman"/>
          <w:sz w:val="28"/>
          <w:szCs w:val="28"/>
          <w:lang w:eastAsia="zh-CN"/>
        </w:rPr>
        <w:t>Средства, выделенные по смете, направляются на оплату труда работников, оплату коммунальных услуг, ремонт помещений школы, оплату по договорам (телефон, Интернет и т.д.), а также для приобретения мебели, оргтехники, наглядных пособий, электрооборудования, комплектующих для компьютеров, канцтоваров и т.д.</w:t>
      </w:r>
      <w:proofErr w:type="gramEnd"/>
      <w:r w:rsidRPr="00784884">
        <w:rPr>
          <w:rFonts w:ascii="Times New Roman" w:eastAsia="Times New Roman" w:hAnsi="Times New Roman" w:cs="Times New Roman"/>
          <w:sz w:val="28"/>
          <w:szCs w:val="28"/>
          <w:lang w:eastAsia="zh-CN"/>
        </w:rPr>
        <w:t xml:space="preserve"> Привлеченных внебюджетных средств не имеется. </w:t>
      </w:r>
    </w:p>
    <w:p w:rsidR="00784884" w:rsidRPr="00784884" w:rsidRDefault="00784884" w:rsidP="00784884">
      <w:pP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lastRenderedPageBreak/>
        <w:t>12</w:t>
      </w:r>
      <w:r w:rsidRPr="00784884">
        <w:rPr>
          <w:rFonts w:ascii="Times New Roman" w:eastAsia="Times New Roman" w:hAnsi="Times New Roman" w:cs="Times New Roman"/>
          <w:b/>
          <w:sz w:val="28"/>
          <w:szCs w:val="28"/>
          <w:lang w:eastAsia="zh-CN"/>
        </w:rPr>
        <w:t xml:space="preserve">. Основные направления развития </w:t>
      </w:r>
    </w:p>
    <w:p w:rsidR="00784884" w:rsidRPr="00784884" w:rsidRDefault="00784884" w:rsidP="00784884">
      <w:pPr>
        <w:rPr>
          <w:rFonts w:ascii="Times New Roman" w:eastAsia="Times New Roman" w:hAnsi="Times New Roman" w:cs="Times New Roman"/>
          <w:sz w:val="28"/>
          <w:szCs w:val="28"/>
          <w:lang w:eastAsia="zh-CN"/>
        </w:rPr>
      </w:pPr>
      <w:r w:rsidRPr="00784884">
        <w:rPr>
          <w:rFonts w:ascii="Times New Roman" w:eastAsia="Times New Roman" w:hAnsi="Times New Roman" w:cs="Times New Roman"/>
          <w:sz w:val="28"/>
          <w:szCs w:val="28"/>
          <w:lang w:eastAsia="zh-CN"/>
        </w:rPr>
        <w:t xml:space="preserve">                  При определении приоритетных направлений развития и направлений работы школа руководствуется современными тенденциями образовательной политики РФ, основными нормативными документами Министерства образования РФ, Министерства образования и науки Чеченской республики, также учитывается специфика школы, микрорайона,  творческие, социальные достижения учащихся, отзывы и запросы родителей.</w:t>
      </w:r>
    </w:p>
    <w:p w:rsidR="00784884" w:rsidRPr="00784884" w:rsidRDefault="00784884" w:rsidP="00784884">
      <w:pPr>
        <w:rPr>
          <w:rFonts w:ascii="Times New Roman" w:eastAsia="Times New Roman" w:hAnsi="Times New Roman" w:cs="Times New Roman"/>
          <w:sz w:val="28"/>
          <w:szCs w:val="28"/>
          <w:lang w:eastAsia="zh-CN"/>
        </w:rPr>
      </w:pPr>
      <w:r w:rsidRPr="00784884">
        <w:rPr>
          <w:rFonts w:ascii="Times New Roman" w:eastAsia="Times New Roman" w:hAnsi="Times New Roman" w:cs="Times New Roman"/>
          <w:sz w:val="28"/>
          <w:szCs w:val="28"/>
          <w:lang w:eastAsia="zh-CN"/>
        </w:rPr>
        <w:t xml:space="preserve"> </w:t>
      </w:r>
    </w:p>
    <w:p w:rsidR="00784884" w:rsidRPr="00784884" w:rsidRDefault="00784884" w:rsidP="00784884">
      <w:pP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13</w:t>
      </w:r>
      <w:r w:rsidRPr="00784884">
        <w:rPr>
          <w:rFonts w:ascii="Times New Roman" w:eastAsia="Times New Roman" w:hAnsi="Times New Roman" w:cs="Times New Roman"/>
          <w:b/>
          <w:sz w:val="28"/>
          <w:szCs w:val="28"/>
          <w:lang w:eastAsia="zh-CN"/>
        </w:rPr>
        <w:t xml:space="preserve">. </w:t>
      </w:r>
      <w:r>
        <w:rPr>
          <w:rFonts w:ascii="Times New Roman" w:eastAsia="Times New Roman" w:hAnsi="Times New Roman" w:cs="Times New Roman"/>
          <w:b/>
          <w:sz w:val="28"/>
          <w:szCs w:val="28"/>
          <w:lang w:eastAsia="zh-CN"/>
        </w:rPr>
        <w:t xml:space="preserve">Ключевые приоритеты на 2018-2019 </w:t>
      </w:r>
      <w:r w:rsidRPr="00784884">
        <w:rPr>
          <w:rFonts w:ascii="Times New Roman" w:eastAsia="Times New Roman" w:hAnsi="Times New Roman" w:cs="Times New Roman"/>
          <w:b/>
          <w:sz w:val="28"/>
          <w:szCs w:val="28"/>
          <w:lang w:eastAsia="zh-CN"/>
        </w:rPr>
        <w:t xml:space="preserve"> учебный год: </w:t>
      </w:r>
    </w:p>
    <w:p w:rsidR="00784884" w:rsidRPr="00784884" w:rsidRDefault="00784884" w:rsidP="00784884">
      <w:pPr>
        <w:numPr>
          <w:ilvl w:val="0"/>
          <w:numId w:val="54"/>
        </w:numPr>
        <w:suppressAutoHyphens/>
        <w:spacing w:after="0" w:line="240" w:lineRule="auto"/>
        <w:rPr>
          <w:rFonts w:ascii="Times New Roman" w:hAnsi="Times New Roman" w:cs="Times New Roman"/>
          <w:sz w:val="28"/>
          <w:szCs w:val="28"/>
        </w:rPr>
      </w:pPr>
      <w:r w:rsidRPr="00784884">
        <w:rPr>
          <w:rFonts w:ascii="Times New Roman" w:hAnsi="Times New Roman" w:cs="Times New Roman"/>
          <w:sz w:val="28"/>
          <w:szCs w:val="28"/>
        </w:rPr>
        <w:t>Повышение качества образования.</w:t>
      </w:r>
    </w:p>
    <w:p w:rsidR="00784884" w:rsidRPr="00784884" w:rsidRDefault="00784884" w:rsidP="00784884">
      <w:pPr>
        <w:numPr>
          <w:ilvl w:val="0"/>
          <w:numId w:val="54"/>
        </w:numPr>
        <w:suppressAutoHyphens/>
        <w:spacing w:after="0" w:line="240" w:lineRule="auto"/>
        <w:rPr>
          <w:rFonts w:ascii="Times New Roman" w:hAnsi="Times New Roman" w:cs="Times New Roman"/>
          <w:sz w:val="28"/>
          <w:szCs w:val="28"/>
        </w:rPr>
      </w:pPr>
      <w:r w:rsidRPr="00784884">
        <w:rPr>
          <w:rFonts w:ascii="Times New Roman" w:hAnsi="Times New Roman" w:cs="Times New Roman"/>
          <w:sz w:val="28"/>
          <w:szCs w:val="28"/>
        </w:rPr>
        <w:t xml:space="preserve">Поставить под особый контроль подготовку </w:t>
      </w:r>
      <w:proofErr w:type="gramStart"/>
      <w:r w:rsidRPr="00784884">
        <w:rPr>
          <w:rFonts w:ascii="Times New Roman" w:hAnsi="Times New Roman" w:cs="Times New Roman"/>
          <w:sz w:val="28"/>
          <w:szCs w:val="28"/>
        </w:rPr>
        <w:t>обучающихся</w:t>
      </w:r>
      <w:proofErr w:type="gramEnd"/>
      <w:r w:rsidRPr="00784884">
        <w:rPr>
          <w:rFonts w:ascii="Times New Roman" w:hAnsi="Times New Roman" w:cs="Times New Roman"/>
          <w:sz w:val="28"/>
          <w:szCs w:val="28"/>
        </w:rPr>
        <w:t xml:space="preserve"> к государственной итоговой аттестации.</w:t>
      </w:r>
    </w:p>
    <w:p w:rsidR="00784884" w:rsidRPr="00784884" w:rsidRDefault="00784884" w:rsidP="00784884">
      <w:pPr>
        <w:numPr>
          <w:ilvl w:val="0"/>
          <w:numId w:val="54"/>
        </w:numPr>
        <w:suppressAutoHyphens/>
        <w:spacing w:after="0" w:line="240" w:lineRule="auto"/>
        <w:rPr>
          <w:rFonts w:ascii="Times New Roman" w:hAnsi="Times New Roman" w:cs="Times New Roman"/>
          <w:sz w:val="28"/>
          <w:szCs w:val="28"/>
        </w:rPr>
      </w:pPr>
      <w:r w:rsidRPr="00784884">
        <w:rPr>
          <w:rFonts w:ascii="Times New Roman" w:hAnsi="Times New Roman" w:cs="Times New Roman"/>
          <w:sz w:val="28"/>
          <w:szCs w:val="28"/>
        </w:rPr>
        <w:t xml:space="preserve">Сохранение и укрепление здоровья участников образовательного процесса </w:t>
      </w:r>
    </w:p>
    <w:p w:rsidR="00784884" w:rsidRPr="00784884" w:rsidRDefault="00784884" w:rsidP="00784884">
      <w:pPr>
        <w:numPr>
          <w:ilvl w:val="0"/>
          <w:numId w:val="54"/>
        </w:numPr>
        <w:suppressAutoHyphens/>
        <w:spacing w:after="0" w:line="240" w:lineRule="auto"/>
        <w:rPr>
          <w:rFonts w:ascii="Times New Roman" w:hAnsi="Times New Roman" w:cs="Times New Roman"/>
          <w:sz w:val="28"/>
          <w:szCs w:val="28"/>
        </w:rPr>
      </w:pPr>
      <w:r w:rsidRPr="00784884">
        <w:rPr>
          <w:rFonts w:ascii="Times New Roman" w:hAnsi="Times New Roman" w:cs="Times New Roman"/>
          <w:sz w:val="28"/>
          <w:szCs w:val="28"/>
        </w:rPr>
        <w:t xml:space="preserve">Совершенствование педагогического корпуса. </w:t>
      </w:r>
    </w:p>
    <w:p w:rsidR="00784884" w:rsidRPr="00784884" w:rsidRDefault="00784884" w:rsidP="00784884">
      <w:pPr>
        <w:numPr>
          <w:ilvl w:val="0"/>
          <w:numId w:val="54"/>
        </w:numPr>
        <w:suppressAutoHyphens/>
        <w:spacing w:after="0" w:line="240" w:lineRule="auto"/>
        <w:rPr>
          <w:rFonts w:ascii="Times New Roman" w:hAnsi="Times New Roman" w:cs="Times New Roman"/>
          <w:sz w:val="28"/>
          <w:szCs w:val="28"/>
        </w:rPr>
      </w:pPr>
      <w:r w:rsidRPr="00784884">
        <w:rPr>
          <w:rFonts w:ascii="Times New Roman" w:hAnsi="Times New Roman" w:cs="Times New Roman"/>
          <w:sz w:val="28"/>
          <w:szCs w:val="28"/>
        </w:rPr>
        <w:t xml:space="preserve">Особое внимание уделить вопросам коммуникативности, нравственности, патриотизма. </w:t>
      </w:r>
    </w:p>
    <w:p w:rsidR="00784884" w:rsidRPr="00784884" w:rsidRDefault="00784884" w:rsidP="00784884">
      <w:pPr>
        <w:numPr>
          <w:ilvl w:val="0"/>
          <w:numId w:val="54"/>
        </w:numPr>
        <w:suppressAutoHyphens/>
        <w:spacing w:after="0" w:line="240" w:lineRule="auto"/>
        <w:rPr>
          <w:rFonts w:ascii="Times New Roman" w:eastAsia="Times New Roman" w:hAnsi="Times New Roman" w:cs="Times New Roman"/>
          <w:sz w:val="28"/>
          <w:szCs w:val="28"/>
          <w:lang w:eastAsia="zh-CN"/>
        </w:rPr>
      </w:pPr>
      <w:r w:rsidRPr="00784884">
        <w:rPr>
          <w:rFonts w:ascii="Times New Roman" w:hAnsi="Times New Roman" w:cs="Times New Roman"/>
          <w:sz w:val="28"/>
          <w:szCs w:val="28"/>
        </w:rPr>
        <w:t>Охватить вниманием и заботой детей из многодетных и неблагополучных семей</w:t>
      </w:r>
      <w:r w:rsidRPr="00784884">
        <w:rPr>
          <w:rFonts w:ascii="Times New Roman" w:eastAsia="Arial Unicode MS" w:hAnsi="Times New Roman" w:cs="Times New Roman"/>
          <w:sz w:val="28"/>
          <w:szCs w:val="28"/>
          <w:lang w:eastAsia="ru-RU"/>
        </w:rPr>
        <w:t xml:space="preserve"> </w:t>
      </w:r>
    </w:p>
    <w:p w:rsidR="00784884" w:rsidRPr="00784884" w:rsidRDefault="00784884" w:rsidP="00784884">
      <w:pPr>
        <w:spacing w:after="0" w:line="240" w:lineRule="auto"/>
        <w:rPr>
          <w:rFonts w:ascii="Times New Roman" w:hAnsi="Times New Roman" w:cs="Times New Roman"/>
          <w:b/>
          <w:sz w:val="28"/>
          <w:szCs w:val="28"/>
        </w:rPr>
      </w:pPr>
    </w:p>
    <w:p w:rsidR="00784884" w:rsidRPr="00784884" w:rsidRDefault="00784884" w:rsidP="00784884">
      <w:pPr>
        <w:widowControl w:val="0"/>
        <w:autoSpaceDE w:val="0"/>
        <w:autoSpaceDN w:val="0"/>
        <w:adjustRightInd w:val="0"/>
        <w:spacing w:before="13" w:after="0" w:line="130" w:lineRule="atLeast"/>
        <w:rPr>
          <w:rFonts w:ascii="Times New Roman" w:hAnsi="Times New Roman" w:cs="Times New Roman"/>
          <w:sz w:val="28"/>
          <w:szCs w:val="28"/>
        </w:rPr>
      </w:pPr>
    </w:p>
    <w:p w:rsidR="00784884" w:rsidRPr="00784884" w:rsidRDefault="00784884" w:rsidP="00784884">
      <w:pPr>
        <w:widowControl w:val="0"/>
        <w:autoSpaceDE w:val="0"/>
        <w:autoSpaceDN w:val="0"/>
        <w:adjustRightInd w:val="0"/>
        <w:spacing w:before="13" w:after="0" w:line="130" w:lineRule="atLeast"/>
        <w:rPr>
          <w:rFonts w:ascii="Times New Roman" w:hAnsi="Times New Roman" w:cs="Times New Roman"/>
          <w:sz w:val="28"/>
          <w:szCs w:val="28"/>
        </w:rPr>
      </w:pPr>
    </w:p>
    <w:p w:rsidR="00784884" w:rsidRPr="00784884" w:rsidRDefault="00784884" w:rsidP="00784884">
      <w:pPr>
        <w:widowControl w:val="0"/>
        <w:autoSpaceDE w:val="0"/>
        <w:autoSpaceDN w:val="0"/>
        <w:adjustRightInd w:val="0"/>
        <w:spacing w:before="13" w:after="0" w:line="130" w:lineRule="atLeast"/>
        <w:rPr>
          <w:rFonts w:ascii="Times New Roman" w:hAnsi="Times New Roman" w:cs="Times New Roman"/>
          <w:sz w:val="28"/>
          <w:szCs w:val="28"/>
        </w:rPr>
      </w:pPr>
    </w:p>
    <w:p w:rsidR="00222F99" w:rsidRPr="00222F99" w:rsidRDefault="00222F99" w:rsidP="00222F99">
      <w:pPr>
        <w:spacing w:after="0" w:line="240" w:lineRule="auto"/>
        <w:ind w:left="435"/>
        <w:rPr>
          <w:rFonts w:ascii="Times New Roman" w:hAnsi="Times New Roman" w:cs="Times New Roman"/>
          <w:b/>
          <w:sz w:val="28"/>
          <w:szCs w:val="28"/>
        </w:rPr>
      </w:pPr>
    </w:p>
    <w:p w:rsidR="00784884" w:rsidRDefault="00784884" w:rsidP="00784884">
      <w:pPr>
        <w:tabs>
          <w:tab w:val="left" w:pos="1905"/>
        </w:tabs>
        <w:suppressAutoHyphens/>
        <w:spacing w:after="0" w:line="240" w:lineRule="auto"/>
        <w:jc w:val="both"/>
        <w:rPr>
          <w:rFonts w:ascii="Times New Roman" w:eastAsia="Times New Roman" w:hAnsi="Times New Roman" w:cs="Times New Roman"/>
          <w:sz w:val="28"/>
          <w:szCs w:val="28"/>
          <w:lang w:eastAsia="zh-CN"/>
        </w:rPr>
      </w:pPr>
      <w:r w:rsidRPr="00784884">
        <w:rPr>
          <w:rFonts w:ascii="Times New Roman" w:eastAsia="Times New Roman" w:hAnsi="Times New Roman" w:cs="Times New Roman"/>
          <w:sz w:val="28"/>
          <w:szCs w:val="28"/>
          <w:lang w:eastAsia="zh-CN"/>
        </w:rPr>
        <w:t xml:space="preserve">Директор МБОУ </w:t>
      </w:r>
    </w:p>
    <w:p w:rsidR="00784884" w:rsidRDefault="00784884" w:rsidP="00784884">
      <w:pPr>
        <w:tabs>
          <w:tab w:val="left" w:pos="1905"/>
        </w:tabs>
        <w:suppressAutoHyphens/>
        <w:spacing w:after="0" w:line="240" w:lineRule="auto"/>
        <w:jc w:val="both"/>
        <w:rPr>
          <w:rFonts w:ascii="Times New Roman" w:eastAsia="Times New Roman" w:hAnsi="Times New Roman" w:cs="Times New Roman"/>
          <w:sz w:val="28"/>
          <w:szCs w:val="28"/>
          <w:lang w:eastAsia="zh-CN"/>
        </w:rPr>
      </w:pPr>
      <w:r w:rsidRPr="00784884">
        <w:rPr>
          <w:rFonts w:ascii="Times New Roman" w:eastAsia="Times New Roman" w:hAnsi="Times New Roman" w:cs="Times New Roman"/>
          <w:sz w:val="28"/>
          <w:szCs w:val="28"/>
          <w:lang w:eastAsia="zh-CN"/>
        </w:rPr>
        <w:t xml:space="preserve">«СОШ№5 с. Ачхой-Мартан»   </w:t>
      </w:r>
    </w:p>
    <w:p w:rsidR="00784884" w:rsidRPr="00784884" w:rsidRDefault="00784884" w:rsidP="00784884">
      <w:pPr>
        <w:tabs>
          <w:tab w:val="left" w:pos="1905"/>
        </w:tabs>
        <w:suppressAutoHyphens/>
        <w:spacing w:after="0" w:line="240" w:lineRule="auto"/>
        <w:jc w:val="both"/>
        <w:rPr>
          <w:rFonts w:ascii="Times New Roman" w:eastAsia="Times New Roman" w:hAnsi="Times New Roman" w:cs="Times New Roman"/>
          <w:sz w:val="28"/>
          <w:szCs w:val="28"/>
          <w:lang w:eastAsia="zh-CN"/>
        </w:rPr>
      </w:pPr>
      <w:r w:rsidRPr="00784884">
        <w:rPr>
          <w:rFonts w:ascii="Times New Roman" w:eastAsia="Times New Roman" w:hAnsi="Times New Roman" w:cs="Times New Roman"/>
          <w:sz w:val="28"/>
          <w:szCs w:val="28"/>
          <w:lang w:eastAsia="zh-CN"/>
        </w:rPr>
        <w:t xml:space="preserve"> Р.В. Мунаев</w:t>
      </w:r>
    </w:p>
    <w:p w:rsidR="00784884" w:rsidRPr="00784884" w:rsidRDefault="00784884" w:rsidP="00784884">
      <w:pPr>
        <w:tabs>
          <w:tab w:val="left" w:pos="1905"/>
        </w:tabs>
        <w:suppressAutoHyphens/>
        <w:spacing w:after="0" w:line="240" w:lineRule="auto"/>
        <w:jc w:val="both"/>
        <w:rPr>
          <w:rFonts w:ascii="Times New Roman" w:eastAsia="Times New Roman" w:hAnsi="Times New Roman" w:cs="Times New Roman"/>
          <w:sz w:val="28"/>
          <w:szCs w:val="28"/>
          <w:lang w:eastAsia="zh-CN"/>
        </w:rPr>
      </w:pPr>
    </w:p>
    <w:p w:rsidR="00166758" w:rsidRPr="00222F99" w:rsidRDefault="00166758">
      <w:pPr>
        <w:rPr>
          <w:rFonts w:ascii="Times New Roman" w:hAnsi="Times New Roman" w:cs="Times New Roman"/>
          <w:sz w:val="24"/>
          <w:szCs w:val="24"/>
        </w:rPr>
      </w:pPr>
    </w:p>
    <w:sectPr w:rsidR="00166758" w:rsidRPr="00222F99" w:rsidSect="00222F99">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9B1"/>
    <w:multiLevelType w:val="hybridMultilevel"/>
    <w:tmpl w:val="2ADA44E0"/>
    <w:lvl w:ilvl="0" w:tplc="835839C2">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1">
    <w:nsid w:val="00D63B4F"/>
    <w:multiLevelType w:val="hybridMultilevel"/>
    <w:tmpl w:val="FF6C623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02577FA3"/>
    <w:multiLevelType w:val="hybridMultilevel"/>
    <w:tmpl w:val="6F00C0CE"/>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3">
    <w:nsid w:val="025D4CB8"/>
    <w:multiLevelType w:val="hybridMultilevel"/>
    <w:tmpl w:val="CD3874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B115FB"/>
    <w:multiLevelType w:val="hybridMultilevel"/>
    <w:tmpl w:val="55B2033C"/>
    <w:lvl w:ilvl="0" w:tplc="7AA223E4">
      <w:start w:val="1"/>
      <w:numFmt w:val="decimal"/>
      <w:lvlText w:val="%1."/>
      <w:lvlJc w:val="left"/>
      <w:pPr>
        <w:ind w:left="2883" w:hanging="360"/>
      </w:pPr>
      <w:rPr>
        <w:rFonts w:hint="default"/>
      </w:rPr>
    </w:lvl>
    <w:lvl w:ilvl="1" w:tplc="04190019" w:tentative="1">
      <w:start w:val="1"/>
      <w:numFmt w:val="lowerLetter"/>
      <w:lvlText w:val="%2."/>
      <w:lvlJc w:val="left"/>
      <w:pPr>
        <w:ind w:left="3603" w:hanging="360"/>
      </w:pPr>
    </w:lvl>
    <w:lvl w:ilvl="2" w:tplc="0419001B" w:tentative="1">
      <w:start w:val="1"/>
      <w:numFmt w:val="lowerRoman"/>
      <w:lvlText w:val="%3."/>
      <w:lvlJc w:val="right"/>
      <w:pPr>
        <w:ind w:left="4323" w:hanging="180"/>
      </w:pPr>
    </w:lvl>
    <w:lvl w:ilvl="3" w:tplc="0419000F" w:tentative="1">
      <w:start w:val="1"/>
      <w:numFmt w:val="decimal"/>
      <w:lvlText w:val="%4."/>
      <w:lvlJc w:val="left"/>
      <w:pPr>
        <w:ind w:left="5043" w:hanging="360"/>
      </w:pPr>
    </w:lvl>
    <w:lvl w:ilvl="4" w:tplc="04190019" w:tentative="1">
      <w:start w:val="1"/>
      <w:numFmt w:val="lowerLetter"/>
      <w:lvlText w:val="%5."/>
      <w:lvlJc w:val="left"/>
      <w:pPr>
        <w:ind w:left="5763" w:hanging="360"/>
      </w:pPr>
    </w:lvl>
    <w:lvl w:ilvl="5" w:tplc="0419001B" w:tentative="1">
      <w:start w:val="1"/>
      <w:numFmt w:val="lowerRoman"/>
      <w:lvlText w:val="%6."/>
      <w:lvlJc w:val="right"/>
      <w:pPr>
        <w:ind w:left="6483" w:hanging="180"/>
      </w:pPr>
    </w:lvl>
    <w:lvl w:ilvl="6" w:tplc="0419000F" w:tentative="1">
      <w:start w:val="1"/>
      <w:numFmt w:val="decimal"/>
      <w:lvlText w:val="%7."/>
      <w:lvlJc w:val="left"/>
      <w:pPr>
        <w:ind w:left="7203" w:hanging="360"/>
      </w:pPr>
    </w:lvl>
    <w:lvl w:ilvl="7" w:tplc="04190019" w:tentative="1">
      <w:start w:val="1"/>
      <w:numFmt w:val="lowerLetter"/>
      <w:lvlText w:val="%8."/>
      <w:lvlJc w:val="left"/>
      <w:pPr>
        <w:ind w:left="7923" w:hanging="360"/>
      </w:pPr>
    </w:lvl>
    <w:lvl w:ilvl="8" w:tplc="0419001B" w:tentative="1">
      <w:start w:val="1"/>
      <w:numFmt w:val="lowerRoman"/>
      <w:lvlText w:val="%9."/>
      <w:lvlJc w:val="right"/>
      <w:pPr>
        <w:ind w:left="8643" w:hanging="180"/>
      </w:pPr>
    </w:lvl>
  </w:abstractNum>
  <w:abstractNum w:abstractNumId="5">
    <w:nsid w:val="08392EB4"/>
    <w:multiLevelType w:val="hybridMultilevel"/>
    <w:tmpl w:val="B8D2CE6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nsid w:val="087E7FDA"/>
    <w:multiLevelType w:val="hybridMultilevel"/>
    <w:tmpl w:val="41384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BF42E54"/>
    <w:multiLevelType w:val="hybridMultilevel"/>
    <w:tmpl w:val="8AF67CDC"/>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C0373B3"/>
    <w:multiLevelType w:val="hybridMultilevel"/>
    <w:tmpl w:val="FB020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6846E9"/>
    <w:multiLevelType w:val="hybridMultilevel"/>
    <w:tmpl w:val="2ADC9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382246B"/>
    <w:multiLevelType w:val="hybridMultilevel"/>
    <w:tmpl w:val="CF7C4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3F43B74"/>
    <w:multiLevelType w:val="multilevel"/>
    <w:tmpl w:val="15CCA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472166A"/>
    <w:multiLevelType w:val="hybridMultilevel"/>
    <w:tmpl w:val="212C1AF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nsid w:val="16A275CE"/>
    <w:multiLevelType w:val="hybridMultilevel"/>
    <w:tmpl w:val="5DC22D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8D6008E"/>
    <w:multiLevelType w:val="hybridMultilevel"/>
    <w:tmpl w:val="FE1AC618"/>
    <w:lvl w:ilvl="0" w:tplc="0419000B">
      <w:start w:val="1"/>
      <w:numFmt w:val="bullet"/>
      <w:lvlText w:val=""/>
      <w:lvlJc w:val="left"/>
      <w:pPr>
        <w:ind w:left="1008" w:hanging="360"/>
      </w:pPr>
      <w:rPr>
        <w:rFonts w:ascii="Wingdings" w:hAnsi="Wingdings"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15">
    <w:nsid w:val="18DA290F"/>
    <w:multiLevelType w:val="multilevel"/>
    <w:tmpl w:val="BE960EB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C103EDD"/>
    <w:multiLevelType w:val="hybridMultilevel"/>
    <w:tmpl w:val="A7BC5060"/>
    <w:lvl w:ilvl="0" w:tplc="8CDA32FE">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17">
    <w:nsid w:val="1D5866B7"/>
    <w:multiLevelType w:val="hybridMultilevel"/>
    <w:tmpl w:val="976A6B6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1E875301"/>
    <w:multiLevelType w:val="hybridMultilevel"/>
    <w:tmpl w:val="615EB00C"/>
    <w:lvl w:ilvl="0" w:tplc="A6409924">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19">
    <w:nsid w:val="1FEA082F"/>
    <w:multiLevelType w:val="multilevel"/>
    <w:tmpl w:val="2B40A9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7AD419B"/>
    <w:multiLevelType w:val="hybridMultilevel"/>
    <w:tmpl w:val="6608A0D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nsid w:val="2FBF6B1E"/>
    <w:multiLevelType w:val="hybridMultilevel"/>
    <w:tmpl w:val="4C32A180"/>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2">
    <w:nsid w:val="304217C7"/>
    <w:multiLevelType w:val="hybridMultilevel"/>
    <w:tmpl w:val="85F0A834"/>
    <w:lvl w:ilvl="0" w:tplc="D67E1FA0">
      <w:start w:val="1"/>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23">
    <w:nsid w:val="33016C46"/>
    <w:multiLevelType w:val="hybridMultilevel"/>
    <w:tmpl w:val="B1907E04"/>
    <w:lvl w:ilvl="0" w:tplc="D188E012">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4">
    <w:nsid w:val="347063CC"/>
    <w:multiLevelType w:val="hybridMultilevel"/>
    <w:tmpl w:val="0882B5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9C3345D"/>
    <w:multiLevelType w:val="hybridMultilevel"/>
    <w:tmpl w:val="CF9C1738"/>
    <w:lvl w:ilvl="0" w:tplc="57D608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CA30205"/>
    <w:multiLevelType w:val="hybridMultilevel"/>
    <w:tmpl w:val="21F4E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F503138"/>
    <w:multiLevelType w:val="hybridMultilevel"/>
    <w:tmpl w:val="1BC6E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F556FA0"/>
    <w:multiLevelType w:val="hybridMultilevel"/>
    <w:tmpl w:val="43D6C5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0C75802"/>
    <w:multiLevelType w:val="multilevel"/>
    <w:tmpl w:val="2F1CA4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12F6794"/>
    <w:multiLevelType w:val="hybridMultilevel"/>
    <w:tmpl w:val="CD16753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1">
    <w:nsid w:val="437B7E7D"/>
    <w:multiLevelType w:val="hybridMultilevel"/>
    <w:tmpl w:val="C12E7FA0"/>
    <w:lvl w:ilvl="0" w:tplc="0419000F">
      <w:start w:val="1"/>
      <w:numFmt w:val="decimal"/>
      <w:lvlText w:val="%1."/>
      <w:lvlJc w:val="left"/>
      <w:pPr>
        <w:ind w:left="1642" w:hanging="360"/>
      </w:pPr>
    </w:lvl>
    <w:lvl w:ilvl="1" w:tplc="04190019" w:tentative="1">
      <w:start w:val="1"/>
      <w:numFmt w:val="lowerLetter"/>
      <w:lvlText w:val="%2."/>
      <w:lvlJc w:val="left"/>
      <w:pPr>
        <w:ind w:left="2362" w:hanging="360"/>
      </w:pPr>
    </w:lvl>
    <w:lvl w:ilvl="2" w:tplc="0419001B" w:tentative="1">
      <w:start w:val="1"/>
      <w:numFmt w:val="lowerRoman"/>
      <w:lvlText w:val="%3."/>
      <w:lvlJc w:val="right"/>
      <w:pPr>
        <w:ind w:left="3082" w:hanging="180"/>
      </w:pPr>
    </w:lvl>
    <w:lvl w:ilvl="3" w:tplc="0419000F" w:tentative="1">
      <w:start w:val="1"/>
      <w:numFmt w:val="decimal"/>
      <w:lvlText w:val="%4."/>
      <w:lvlJc w:val="left"/>
      <w:pPr>
        <w:ind w:left="3802" w:hanging="360"/>
      </w:pPr>
    </w:lvl>
    <w:lvl w:ilvl="4" w:tplc="04190019" w:tentative="1">
      <w:start w:val="1"/>
      <w:numFmt w:val="lowerLetter"/>
      <w:lvlText w:val="%5."/>
      <w:lvlJc w:val="left"/>
      <w:pPr>
        <w:ind w:left="4522" w:hanging="360"/>
      </w:pPr>
    </w:lvl>
    <w:lvl w:ilvl="5" w:tplc="0419001B" w:tentative="1">
      <w:start w:val="1"/>
      <w:numFmt w:val="lowerRoman"/>
      <w:lvlText w:val="%6."/>
      <w:lvlJc w:val="right"/>
      <w:pPr>
        <w:ind w:left="5242" w:hanging="180"/>
      </w:pPr>
    </w:lvl>
    <w:lvl w:ilvl="6" w:tplc="0419000F" w:tentative="1">
      <w:start w:val="1"/>
      <w:numFmt w:val="decimal"/>
      <w:lvlText w:val="%7."/>
      <w:lvlJc w:val="left"/>
      <w:pPr>
        <w:ind w:left="5962" w:hanging="360"/>
      </w:pPr>
    </w:lvl>
    <w:lvl w:ilvl="7" w:tplc="04190019" w:tentative="1">
      <w:start w:val="1"/>
      <w:numFmt w:val="lowerLetter"/>
      <w:lvlText w:val="%8."/>
      <w:lvlJc w:val="left"/>
      <w:pPr>
        <w:ind w:left="6682" w:hanging="360"/>
      </w:pPr>
    </w:lvl>
    <w:lvl w:ilvl="8" w:tplc="0419001B" w:tentative="1">
      <w:start w:val="1"/>
      <w:numFmt w:val="lowerRoman"/>
      <w:lvlText w:val="%9."/>
      <w:lvlJc w:val="right"/>
      <w:pPr>
        <w:ind w:left="7402" w:hanging="180"/>
      </w:pPr>
    </w:lvl>
  </w:abstractNum>
  <w:abstractNum w:abstractNumId="32">
    <w:nsid w:val="43D16203"/>
    <w:multiLevelType w:val="multilevel"/>
    <w:tmpl w:val="A02A02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5324C37"/>
    <w:multiLevelType w:val="hybridMultilevel"/>
    <w:tmpl w:val="1F2E6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5E93339"/>
    <w:multiLevelType w:val="hybridMultilevel"/>
    <w:tmpl w:val="B4EC4852"/>
    <w:lvl w:ilvl="0" w:tplc="04190001">
      <w:start w:val="1"/>
      <w:numFmt w:val="bullet"/>
      <w:lvlText w:val=""/>
      <w:lvlJc w:val="left"/>
      <w:pPr>
        <w:ind w:left="1725" w:hanging="360"/>
      </w:pPr>
      <w:rPr>
        <w:rFonts w:ascii="Symbol" w:hAnsi="Symbol" w:hint="default"/>
      </w:rPr>
    </w:lvl>
    <w:lvl w:ilvl="1" w:tplc="04190003" w:tentative="1">
      <w:start w:val="1"/>
      <w:numFmt w:val="bullet"/>
      <w:lvlText w:val="o"/>
      <w:lvlJc w:val="left"/>
      <w:pPr>
        <w:ind w:left="2445" w:hanging="360"/>
      </w:pPr>
      <w:rPr>
        <w:rFonts w:ascii="Courier New" w:hAnsi="Courier New" w:cs="Courier New" w:hint="default"/>
      </w:rPr>
    </w:lvl>
    <w:lvl w:ilvl="2" w:tplc="04190005" w:tentative="1">
      <w:start w:val="1"/>
      <w:numFmt w:val="bullet"/>
      <w:lvlText w:val=""/>
      <w:lvlJc w:val="left"/>
      <w:pPr>
        <w:ind w:left="3165" w:hanging="360"/>
      </w:pPr>
      <w:rPr>
        <w:rFonts w:ascii="Wingdings" w:hAnsi="Wingdings" w:hint="default"/>
      </w:rPr>
    </w:lvl>
    <w:lvl w:ilvl="3" w:tplc="04190001" w:tentative="1">
      <w:start w:val="1"/>
      <w:numFmt w:val="bullet"/>
      <w:lvlText w:val=""/>
      <w:lvlJc w:val="left"/>
      <w:pPr>
        <w:ind w:left="3885" w:hanging="360"/>
      </w:pPr>
      <w:rPr>
        <w:rFonts w:ascii="Symbol" w:hAnsi="Symbol" w:hint="default"/>
      </w:rPr>
    </w:lvl>
    <w:lvl w:ilvl="4" w:tplc="04190003" w:tentative="1">
      <w:start w:val="1"/>
      <w:numFmt w:val="bullet"/>
      <w:lvlText w:val="o"/>
      <w:lvlJc w:val="left"/>
      <w:pPr>
        <w:ind w:left="4605" w:hanging="360"/>
      </w:pPr>
      <w:rPr>
        <w:rFonts w:ascii="Courier New" w:hAnsi="Courier New" w:cs="Courier New" w:hint="default"/>
      </w:rPr>
    </w:lvl>
    <w:lvl w:ilvl="5" w:tplc="04190005" w:tentative="1">
      <w:start w:val="1"/>
      <w:numFmt w:val="bullet"/>
      <w:lvlText w:val=""/>
      <w:lvlJc w:val="left"/>
      <w:pPr>
        <w:ind w:left="5325" w:hanging="360"/>
      </w:pPr>
      <w:rPr>
        <w:rFonts w:ascii="Wingdings" w:hAnsi="Wingdings" w:hint="default"/>
      </w:rPr>
    </w:lvl>
    <w:lvl w:ilvl="6" w:tplc="04190001" w:tentative="1">
      <w:start w:val="1"/>
      <w:numFmt w:val="bullet"/>
      <w:lvlText w:val=""/>
      <w:lvlJc w:val="left"/>
      <w:pPr>
        <w:ind w:left="6045" w:hanging="360"/>
      </w:pPr>
      <w:rPr>
        <w:rFonts w:ascii="Symbol" w:hAnsi="Symbol" w:hint="default"/>
      </w:rPr>
    </w:lvl>
    <w:lvl w:ilvl="7" w:tplc="04190003" w:tentative="1">
      <w:start w:val="1"/>
      <w:numFmt w:val="bullet"/>
      <w:lvlText w:val="o"/>
      <w:lvlJc w:val="left"/>
      <w:pPr>
        <w:ind w:left="6765" w:hanging="360"/>
      </w:pPr>
      <w:rPr>
        <w:rFonts w:ascii="Courier New" w:hAnsi="Courier New" w:cs="Courier New" w:hint="default"/>
      </w:rPr>
    </w:lvl>
    <w:lvl w:ilvl="8" w:tplc="04190005" w:tentative="1">
      <w:start w:val="1"/>
      <w:numFmt w:val="bullet"/>
      <w:lvlText w:val=""/>
      <w:lvlJc w:val="left"/>
      <w:pPr>
        <w:ind w:left="7485" w:hanging="360"/>
      </w:pPr>
      <w:rPr>
        <w:rFonts w:ascii="Wingdings" w:hAnsi="Wingdings" w:hint="default"/>
      </w:rPr>
    </w:lvl>
  </w:abstractNum>
  <w:abstractNum w:abstractNumId="35">
    <w:nsid w:val="47346A27"/>
    <w:multiLevelType w:val="hybridMultilevel"/>
    <w:tmpl w:val="5884335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6">
    <w:nsid w:val="48D028F4"/>
    <w:multiLevelType w:val="hybridMultilevel"/>
    <w:tmpl w:val="8444A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DCA0B71"/>
    <w:multiLevelType w:val="hybridMultilevel"/>
    <w:tmpl w:val="42924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E7D54DE"/>
    <w:multiLevelType w:val="multilevel"/>
    <w:tmpl w:val="2BAE1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0AE4D37"/>
    <w:multiLevelType w:val="hybridMultilevel"/>
    <w:tmpl w:val="75441F34"/>
    <w:lvl w:ilvl="0" w:tplc="04190001">
      <w:start w:val="1"/>
      <w:numFmt w:val="bullet"/>
      <w:lvlText w:val=""/>
      <w:lvlJc w:val="left"/>
      <w:pPr>
        <w:ind w:left="1725" w:hanging="360"/>
      </w:pPr>
      <w:rPr>
        <w:rFonts w:ascii="Symbol" w:hAnsi="Symbol" w:hint="default"/>
      </w:rPr>
    </w:lvl>
    <w:lvl w:ilvl="1" w:tplc="04190003" w:tentative="1">
      <w:start w:val="1"/>
      <w:numFmt w:val="bullet"/>
      <w:lvlText w:val="o"/>
      <w:lvlJc w:val="left"/>
      <w:pPr>
        <w:ind w:left="2445" w:hanging="360"/>
      </w:pPr>
      <w:rPr>
        <w:rFonts w:ascii="Courier New" w:hAnsi="Courier New" w:cs="Courier New" w:hint="default"/>
      </w:rPr>
    </w:lvl>
    <w:lvl w:ilvl="2" w:tplc="04190005" w:tentative="1">
      <w:start w:val="1"/>
      <w:numFmt w:val="bullet"/>
      <w:lvlText w:val=""/>
      <w:lvlJc w:val="left"/>
      <w:pPr>
        <w:ind w:left="3165" w:hanging="360"/>
      </w:pPr>
      <w:rPr>
        <w:rFonts w:ascii="Wingdings" w:hAnsi="Wingdings" w:hint="default"/>
      </w:rPr>
    </w:lvl>
    <w:lvl w:ilvl="3" w:tplc="04190001" w:tentative="1">
      <w:start w:val="1"/>
      <w:numFmt w:val="bullet"/>
      <w:lvlText w:val=""/>
      <w:lvlJc w:val="left"/>
      <w:pPr>
        <w:ind w:left="3885" w:hanging="360"/>
      </w:pPr>
      <w:rPr>
        <w:rFonts w:ascii="Symbol" w:hAnsi="Symbol" w:hint="default"/>
      </w:rPr>
    </w:lvl>
    <w:lvl w:ilvl="4" w:tplc="04190003" w:tentative="1">
      <w:start w:val="1"/>
      <w:numFmt w:val="bullet"/>
      <w:lvlText w:val="o"/>
      <w:lvlJc w:val="left"/>
      <w:pPr>
        <w:ind w:left="4605" w:hanging="360"/>
      </w:pPr>
      <w:rPr>
        <w:rFonts w:ascii="Courier New" w:hAnsi="Courier New" w:cs="Courier New" w:hint="default"/>
      </w:rPr>
    </w:lvl>
    <w:lvl w:ilvl="5" w:tplc="04190005" w:tentative="1">
      <w:start w:val="1"/>
      <w:numFmt w:val="bullet"/>
      <w:lvlText w:val=""/>
      <w:lvlJc w:val="left"/>
      <w:pPr>
        <w:ind w:left="5325" w:hanging="360"/>
      </w:pPr>
      <w:rPr>
        <w:rFonts w:ascii="Wingdings" w:hAnsi="Wingdings" w:hint="default"/>
      </w:rPr>
    </w:lvl>
    <w:lvl w:ilvl="6" w:tplc="04190001" w:tentative="1">
      <w:start w:val="1"/>
      <w:numFmt w:val="bullet"/>
      <w:lvlText w:val=""/>
      <w:lvlJc w:val="left"/>
      <w:pPr>
        <w:ind w:left="6045" w:hanging="360"/>
      </w:pPr>
      <w:rPr>
        <w:rFonts w:ascii="Symbol" w:hAnsi="Symbol" w:hint="default"/>
      </w:rPr>
    </w:lvl>
    <w:lvl w:ilvl="7" w:tplc="04190003" w:tentative="1">
      <w:start w:val="1"/>
      <w:numFmt w:val="bullet"/>
      <w:lvlText w:val="o"/>
      <w:lvlJc w:val="left"/>
      <w:pPr>
        <w:ind w:left="6765" w:hanging="360"/>
      </w:pPr>
      <w:rPr>
        <w:rFonts w:ascii="Courier New" w:hAnsi="Courier New" w:cs="Courier New" w:hint="default"/>
      </w:rPr>
    </w:lvl>
    <w:lvl w:ilvl="8" w:tplc="04190005" w:tentative="1">
      <w:start w:val="1"/>
      <w:numFmt w:val="bullet"/>
      <w:lvlText w:val=""/>
      <w:lvlJc w:val="left"/>
      <w:pPr>
        <w:ind w:left="7485" w:hanging="360"/>
      </w:pPr>
      <w:rPr>
        <w:rFonts w:ascii="Wingdings" w:hAnsi="Wingdings" w:hint="default"/>
      </w:rPr>
    </w:lvl>
  </w:abstractNum>
  <w:abstractNum w:abstractNumId="40">
    <w:nsid w:val="631B535B"/>
    <w:multiLevelType w:val="multilevel"/>
    <w:tmpl w:val="2B909C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5E30DED"/>
    <w:multiLevelType w:val="hybridMultilevel"/>
    <w:tmpl w:val="6ACC8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A493E07"/>
    <w:multiLevelType w:val="hybridMultilevel"/>
    <w:tmpl w:val="99FA9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B462BEA"/>
    <w:multiLevelType w:val="multilevel"/>
    <w:tmpl w:val="D338942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B777AFE"/>
    <w:multiLevelType w:val="hybridMultilevel"/>
    <w:tmpl w:val="012C60C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5">
    <w:nsid w:val="6D6A4429"/>
    <w:multiLevelType w:val="hybridMultilevel"/>
    <w:tmpl w:val="552CF0DA"/>
    <w:lvl w:ilvl="0" w:tplc="950467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nsid w:val="6E11602E"/>
    <w:multiLevelType w:val="hybridMultilevel"/>
    <w:tmpl w:val="29C82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F33379C"/>
    <w:multiLevelType w:val="hybridMultilevel"/>
    <w:tmpl w:val="13BC9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FD51DA3"/>
    <w:multiLevelType w:val="hybridMultilevel"/>
    <w:tmpl w:val="6F70B4A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9">
    <w:nsid w:val="747A3F83"/>
    <w:multiLevelType w:val="hybridMultilevel"/>
    <w:tmpl w:val="661CD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64A4943"/>
    <w:multiLevelType w:val="hybridMultilevel"/>
    <w:tmpl w:val="AC5A9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693277A"/>
    <w:multiLevelType w:val="multilevel"/>
    <w:tmpl w:val="38463F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7321797"/>
    <w:multiLevelType w:val="hybridMultilevel"/>
    <w:tmpl w:val="4C5E28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3">
    <w:nsid w:val="7C301DF8"/>
    <w:multiLevelType w:val="multilevel"/>
    <w:tmpl w:val="E11A4D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45"/>
  </w:num>
  <w:num w:numId="3">
    <w:abstractNumId w:val="21"/>
  </w:num>
  <w:num w:numId="4">
    <w:abstractNumId w:val="8"/>
  </w:num>
  <w:num w:numId="5">
    <w:abstractNumId w:val="26"/>
  </w:num>
  <w:num w:numId="6">
    <w:abstractNumId w:val="49"/>
  </w:num>
  <w:num w:numId="7">
    <w:abstractNumId w:val="46"/>
  </w:num>
  <w:num w:numId="8">
    <w:abstractNumId w:val="28"/>
  </w:num>
  <w:num w:numId="9">
    <w:abstractNumId w:val="34"/>
  </w:num>
  <w:num w:numId="10">
    <w:abstractNumId w:val="42"/>
  </w:num>
  <w:num w:numId="11">
    <w:abstractNumId w:val="6"/>
  </w:num>
  <w:num w:numId="12">
    <w:abstractNumId w:val="33"/>
  </w:num>
  <w:num w:numId="13">
    <w:abstractNumId w:val="27"/>
  </w:num>
  <w:num w:numId="14">
    <w:abstractNumId w:val="3"/>
  </w:num>
  <w:num w:numId="15">
    <w:abstractNumId w:val="24"/>
  </w:num>
  <w:num w:numId="16">
    <w:abstractNumId w:val="39"/>
  </w:num>
  <w:num w:numId="17">
    <w:abstractNumId w:val="9"/>
  </w:num>
  <w:num w:numId="18">
    <w:abstractNumId w:val="1"/>
  </w:num>
  <w:num w:numId="19">
    <w:abstractNumId w:val="2"/>
  </w:num>
  <w:num w:numId="20">
    <w:abstractNumId w:val="52"/>
  </w:num>
  <w:num w:numId="21">
    <w:abstractNumId w:val="41"/>
  </w:num>
  <w:num w:numId="22">
    <w:abstractNumId w:val="30"/>
  </w:num>
  <w:num w:numId="23">
    <w:abstractNumId w:val="47"/>
  </w:num>
  <w:num w:numId="24">
    <w:abstractNumId w:val="37"/>
  </w:num>
  <w:num w:numId="25">
    <w:abstractNumId w:val="17"/>
  </w:num>
  <w:num w:numId="26">
    <w:abstractNumId w:val="35"/>
  </w:num>
  <w:num w:numId="27">
    <w:abstractNumId w:val="12"/>
  </w:num>
  <w:num w:numId="28">
    <w:abstractNumId w:val="5"/>
  </w:num>
  <w:num w:numId="29">
    <w:abstractNumId w:val="44"/>
  </w:num>
  <w:num w:numId="30">
    <w:abstractNumId w:val="48"/>
  </w:num>
  <w:num w:numId="31">
    <w:abstractNumId w:val="25"/>
  </w:num>
  <w:num w:numId="32">
    <w:abstractNumId w:val="50"/>
  </w:num>
  <w:num w:numId="33">
    <w:abstractNumId w:val="23"/>
  </w:num>
  <w:num w:numId="34">
    <w:abstractNumId w:val="16"/>
  </w:num>
  <w:num w:numId="35">
    <w:abstractNumId w:val="31"/>
  </w:num>
  <w:num w:numId="36">
    <w:abstractNumId w:val="18"/>
  </w:num>
  <w:num w:numId="37">
    <w:abstractNumId w:val="0"/>
  </w:num>
  <w:num w:numId="38">
    <w:abstractNumId w:val="22"/>
  </w:num>
  <w:num w:numId="39">
    <w:abstractNumId w:val="10"/>
  </w:num>
  <w:num w:numId="40">
    <w:abstractNumId w:val="38"/>
  </w:num>
  <w:num w:numId="41">
    <w:abstractNumId w:val="19"/>
  </w:num>
  <w:num w:numId="42">
    <w:abstractNumId w:val="43"/>
  </w:num>
  <w:num w:numId="43">
    <w:abstractNumId w:val="51"/>
  </w:num>
  <w:num w:numId="44">
    <w:abstractNumId w:val="11"/>
  </w:num>
  <w:num w:numId="45">
    <w:abstractNumId w:val="7"/>
  </w:num>
  <w:num w:numId="46">
    <w:abstractNumId w:val="32"/>
  </w:num>
  <w:num w:numId="47">
    <w:abstractNumId w:val="40"/>
  </w:num>
  <w:num w:numId="48">
    <w:abstractNumId w:val="53"/>
  </w:num>
  <w:num w:numId="49">
    <w:abstractNumId w:val="15"/>
  </w:num>
  <w:num w:numId="50">
    <w:abstractNumId w:val="29"/>
  </w:num>
  <w:num w:numId="51">
    <w:abstractNumId w:val="14"/>
  </w:num>
  <w:num w:numId="52">
    <w:abstractNumId w:val="13"/>
  </w:num>
  <w:num w:numId="53">
    <w:abstractNumId w:val="4"/>
  </w:num>
  <w:num w:numId="54">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F99"/>
    <w:rsid w:val="0014764C"/>
    <w:rsid w:val="00166758"/>
    <w:rsid w:val="00182A0A"/>
    <w:rsid w:val="001A4E9F"/>
    <w:rsid w:val="00222F99"/>
    <w:rsid w:val="002D5D36"/>
    <w:rsid w:val="003950BF"/>
    <w:rsid w:val="003C3CF7"/>
    <w:rsid w:val="0047500B"/>
    <w:rsid w:val="00546E33"/>
    <w:rsid w:val="00564E15"/>
    <w:rsid w:val="00784884"/>
    <w:rsid w:val="007E6A6A"/>
    <w:rsid w:val="00AE6F85"/>
    <w:rsid w:val="00CE031C"/>
    <w:rsid w:val="00D06FAE"/>
    <w:rsid w:val="00ED7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F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2F99"/>
    <w:rPr>
      <w:color w:val="0000FF" w:themeColor="hyperlink"/>
      <w:u w:val="single"/>
    </w:rPr>
  </w:style>
  <w:style w:type="paragraph" w:styleId="a4">
    <w:name w:val="List Paragraph"/>
    <w:basedOn w:val="a"/>
    <w:uiPriority w:val="34"/>
    <w:qFormat/>
    <w:rsid w:val="00222F99"/>
    <w:pPr>
      <w:ind w:left="720"/>
      <w:contextualSpacing/>
    </w:pPr>
  </w:style>
  <w:style w:type="paragraph" w:styleId="a5">
    <w:name w:val="header"/>
    <w:basedOn w:val="a"/>
    <w:link w:val="a6"/>
    <w:uiPriority w:val="99"/>
    <w:unhideWhenUsed/>
    <w:rsid w:val="00222F9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22F99"/>
  </w:style>
  <w:style w:type="paragraph" w:styleId="a7">
    <w:name w:val="footer"/>
    <w:basedOn w:val="a"/>
    <w:link w:val="a8"/>
    <w:uiPriority w:val="99"/>
    <w:unhideWhenUsed/>
    <w:rsid w:val="00222F9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22F99"/>
  </w:style>
  <w:style w:type="table" w:styleId="a9">
    <w:name w:val="Table Grid"/>
    <w:basedOn w:val="a1"/>
    <w:uiPriority w:val="59"/>
    <w:rsid w:val="00222F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Текст примечания Знак"/>
    <w:basedOn w:val="a0"/>
    <w:link w:val="ab"/>
    <w:uiPriority w:val="99"/>
    <w:semiHidden/>
    <w:rsid w:val="00222F99"/>
    <w:rPr>
      <w:sz w:val="20"/>
      <w:szCs w:val="20"/>
    </w:rPr>
  </w:style>
  <w:style w:type="paragraph" w:styleId="ab">
    <w:name w:val="annotation text"/>
    <w:basedOn w:val="a"/>
    <w:link w:val="aa"/>
    <w:uiPriority w:val="99"/>
    <w:semiHidden/>
    <w:unhideWhenUsed/>
    <w:rsid w:val="00222F99"/>
    <w:pPr>
      <w:spacing w:line="240" w:lineRule="auto"/>
    </w:pPr>
    <w:rPr>
      <w:sz w:val="20"/>
      <w:szCs w:val="20"/>
    </w:rPr>
  </w:style>
  <w:style w:type="character" w:customStyle="1" w:styleId="1">
    <w:name w:val="Текст примечания Знак1"/>
    <w:basedOn w:val="a0"/>
    <w:uiPriority w:val="99"/>
    <w:semiHidden/>
    <w:rsid w:val="00222F99"/>
    <w:rPr>
      <w:sz w:val="20"/>
      <w:szCs w:val="20"/>
    </w:rPr>
  </w:style>
  <w:style w:type="character" w:customStyle="1" w:styleId="ac">
    <w:name w:val="Тема примечания Знак"/>
    <w:basedOn w:val="aa"/>
    <w:link w:val="ad"/>
    <w:uiPriority w:val="99"/>
    <w:semiHidden/>
    <w:rsid w:val="00222F99"/>
    <w:rPr>
      <w:b/>
      <w:bCs/>
      <w:sz w:val="20"/>
      <w:szCs w:val="20"/>
    </w:rPr>
  </w:style>
  <w:style w:type="paragraph" w:styleId="ad">
    <w:name w:val="annotation subject"/>
    <w:basedOn w:val="ab"/>
    <w:next w:val="ab"/>
    <w:link w:val="ac"/>
    <w:uiPriority w:val="99"/>
    <w:semiHidden/>
    <w:unhideWhenUsed/>
    <w:rsid w:val="00222F99"/>
    <w:rPr>
      <w:b/>
      <w:bCs/>
    </w:rPr>
  </w:style>
  <w:style w:type="character" w:customStyle="1" w:styleId="10">
    <w:name w:val="Тема примечания Знак1"/>
    <w:basedOn w:val="1"/>
    <w:uiPriority w:val="99"/>
    <w:semiHidden/>
    <w:rsid w:val="00222F99"/>
    <w:rPr>
      <w:b/>
      <w:bCs/>
      <w:sz w:val="20"/>
      <w:szCs w:val="20"/>
    </w:rPr>
  </w:style>
  <w:style w:type="character" w:customStyle="1" w:styleId="ae">
    <w:name w:val="Текст выноски Знак"/>
    <w:basedOn w:val="a0"/>
    <w:link w:val="af"/>
    <w:uiPriority w:val="99"/>
    <w:semiHidden/>
    <w:rsid w:val="00222F99"/>
    <w:rPr>
      <w:rFonts w:ascii="Tahoma" w:hAnsi="Tahoma" w:cs="Tahoma"/>
      <w:sz w:val="16"/>
      <w:szCs w:val="16"/>
    </w:rPr>
  </w:style>
  <w:style w:type="paragraph" w:styleId="af">
    <w:name w:val="Balloon Text"/>
    <w:basedOn w:val="a"/>
    <w:link w:val="ae"/>
    <w:uiPriority w:val="99"/>
    <w:semiHidden/>
    <w:unhideWhenUsed/>
    <w:rsid w:val="00222F99"/>
    <w:pPr>
      <w:spacing w:after="0" w:line="240" w:lineRule="auto"/>
    </w:pPr>
    <w:rPr>
      <w:rFonts w:ascii="Tahoma" w:hAnsi="Tahoma" w:cs="Tahoma"/>
      <w:sz w:val="16"/>
      <w:szCs w:val="16"/>
    </w:rPr>
  </w:style>
  <w:style w:type="character" w:customStyle="1" w:styleId="11">
    <w:name w:val="Текст выноски Знак1"/>
    <w:basedOn w:val="a0"/>
    <w:uiPriority w:val="99"/>
    <w:semiHidden/>
    <w:rsid w:val="00222F99"/>
    <w:rPr>
      <w:rFonts w:ascii="Tahoma" w:hAnsi="Tahoma" w:cs="Tahoma"/>
      <w:sz w:val="16"/>
      <w:szCs w:val="16"/>
    </w:rPr>
  </w:style>
  <w:style w:type="paragraph" w:styleId="af0">
    <w:name w:val="No Spacing"/>
    <w:uiPriority w:val="1"/>
    <w:qFormat/>
    <w:rsid w:val="00222F99"/>
    <w:pPr>
      <w:spacing w:after="0" w:line="240" w:lineRule="auto"/>
    </w:pPr>
  </w:style>
  <w:style w:type="paragraph" w:styleId="af1">
    <w:name w:val="Normal (Web)"/>
    <w:basedOn w:val="a"/>
    <w:unhideWhenUsed/>
    <w:rsid w:val="00222F9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9"/>
    <w:uiPriority w:val="59"/>
    <w:rsid w:val="00222F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9"/>
    <w:uiPriority w:val="59"/>
    <w:rsid w:val="00222F9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9"/>
    <w:uiPriority w:val="59"/>
    <w:rsid w:val="00222F9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Основной текст (2)_"/>
    <w:basedOn w:val="a0"/>
    <w:link w:val="21"/>
    <w:rsid w:val="00222F99"/>
    <w:rPr>
      <w:rFonts w:ascii="Times New Roman" w:eastAsia="Times New Roman" w:hAnsi="Times New Roman" w:cs="Times New Roman"/>
      <w:b/>
      <w:bCs/>
      <w:i/>
      <w:iCs/>
      <w:sz w:val="27"/>
      <w:szCs w:val="27"/>
      <w:shd w:val="clear" w:color="auto" w:fill="FFFFFF"/>
    </w:rPr>
  </w:style>
  <w:style w:type="paragraph" w:customStyle="1" w:styleId="21">
    <w:name w:val="Основной текст (2)"/>
    <w:basedOn w:val="a"/>
    <w:link w:val="20"/>
    <w:rsid w:val="00222F99"/>
    <w:pPr>
      <w:widowControl w:val="0"/>
      <w:shd w:val="clear" w:color="auto" w:fill="FFFFFF"/>
      <w:spacing w:after="0" w:line="350" w:lineRule="exact"/>
      <w:jc w:val="center"/>
    </w:pPr>
    <w:rPr>
      <w:rFonts w:ascii="Times New Roman" w:eastAsia="Times New Roman" w:hAnsi="Times New Roman" w:cs="Times New Roman"/>
      <w:b/>
      <w:bCs/>
      <w:i/>
      <w:iCs/>
      <w:sz w:val="27"/>
      <w:szCs w:val="27"/>
    </w:rPr>
  </w:style>
  <w:style w:type="character" w:customStyle="1" w:styleId="30">
    <w:name w:val="Основной текст (3)_"/>
    <w:basedOn w:val="a0"/>
    <w:rsid w:val="00222F99"/>
    <w:rPr>
      <w:rFonts w:ascii="Times New Roman" w:eastAsia="Times New Roman" w:hAnsi="Times New Roman" w:cs="Times New Roman"/>
      <w:b w:val="0"/>
      <w:bCs w:val="0"/>
      <w:i/>
      <w:iCs/>
      <w:smallCaps w:val="0"/>
      <w:strike w:val="0"/>
      <w:sz w:val="27"/>
      <w:szCs w:val="27"/>
      <w:u w:val="none"/>
    </w:rPr>
  </w:style>
  <w:style w:type="character" w:customStyle="1" w:styleId="310pt">
    <w:name w:val="Основной текст (3) + 10 pt;Полужирный;Не курсив"/>
    <w:basedOn w:val="30"/>
    <w:rsid w:val="00222F99"/>
    <w:rPr>
      <w:rFonts w:ascii="Times New Roman" w:eastAsia="Times New Roman" w:hAnsi="Times New Roman" w:cs="Times New Roman"/>
      <w:b/>
      <w:bCs/>
      <w:i/>
      <w:iCs/>
      <w:smallCaps w:val="0"/>
      <w:strike w:val="0"/>
      <w:color w:val="000000"/>
      <w:spacing w:val="0"/>
      <w:w w:val="100"/>
      <w:position w:val="0"/>
      <w:sz w:val="20"/>
      <w:szCs w:val="20"/>
      <w:u w:val="none"/>
    </w:rPr>
  </w:style>
  <w:style w:type="character" w:customStyle="1" w:styleId="31">
    <w:name w:val="Основной текст (3)"/>
    <w:basedOn w:val="30"/>
    <w:rsid w:val="00222F99"/>
    <w:rPr>
      <w:rFonts w:ascii="Times New Roman" w:eastAsia="Times New Roman" w:hAnsi="Times New Roman" w:cs="Times New Roman"/>
      <w:b w:val="0"/>
      <w:bCs w:val="0"/>
      <w:i/>
      <w:iCs/>
      <w:smallCaps w:val="0"/>
      <w:strike w:val="0"/>
      <w:color w:val="000000"/>
      <w:spacing w:val="0"/>
      <w:w w:val="100"/>
      <w:position w:val="0"/>
      <w:sz w:val="27"/>
      <w:szCs w:val="27"/>
      <w:u w:val="single"/>
      <w:lang w:val="ru-RU"/>
    </w:rPr>
  </w:style>
  <w:style w:type="character" w:customStyle="1" w:styleId="af2">
    <w:name w:val="Основной текст_"/>
    <w:basedOn w:val="a0"/>
    <w:link w:val="13"/>
    <w:rsid w:val="00222F99"/>
    <w:rPr>
      <w:rFonts w:ascii="Times New Roman" w:eastAsia="Times New Roman" w:hAnsi="Times New Roman" w:cs="Times New Roman"/>
      <w:sz w:val="26"/>
      <w:szCs w:val="26"/>
      <w:shd w:val="clear" w:color="auto" w:fill="FFFFFF"/>
    </w:rPr>
  </w:style>
  <w:style w:type="paragraph" w:customStyle="1" w:styleId="13">
    <w:name w:val="Основной текст1"/>
    <w:basedOn w:val="a"/>
    <w:link w:val="af2"/>
    <w:rsid w:val="00222F99"/>
    <w:pPr>
      <w:widowControl w:val="0"/>
      <w:shd w:val="clear" w:color="auto" w:fill="FFFFFF"/>
      <w:spacing w:before="720" w:after="180" w:line="365" w:lineRule="exact"/>
    </w:pPr>
    <w:rPr>
      <w:rFonts w:ascii="Times New Roman" w:eastAsia="Times New Roman" w:hAnsi="Times New Roman" w:cs="Times New Roman"/>
      <w:sz w:val="26"/>
      <w:szCs w:val="26"/>
    </w:rPr>
  </w:style>
  <w:style w:type="character" w:customStyle="1" w:styleId="af3">
    <w:name w:val="Основной текст + Полужирный"/>
    <w:basedOn w:val="af2"/>
    <w:rsid w:val="00222F99"/>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af4">
    <w:name w:val="Основной текст + Курсив"/>
    <w:basedOn w:val="af2"/>
    <w:rsid w:val="00222F99"/>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ru-RU"/>
    </w:rPr>
  </w:style>
  <w:style w:type="paragraph" w:customStyle="1" w:styleId="22">
    <w:name w:val="Основной текст2"/>
    <w:basedOn w:val="a"/>
    <w:rsid w:val="00222F99"/>
    <w:pPr>
      <w:widowControl w:val="0"/>
      <w:shd w:val="clear" w:color="auto" w:fill="FFFFFF"/>
      <w:spacing w:after="0" w:line="317" w:lineRule="exact"/>
      <w:jc w:val="both"/>
    </w:pPr>
    <w:rPr>
      <w:rFonts w:ascii="Times New Roman" w:eastAsia="Times New Roman" w:hAnsi="Times New Roman" w:cs="Times New Roman"/>
      <w:color w:val="000000"/>
      <w:sz w:val="27"/>
      <w:szCs w:val="27"/>
      <w:lang w:eastAsia="ru-RU"/>
    </w:rPr>
  </w:style>
  <w:style w:type="character" w:customStyle="1" w:styleId="32">
    <w:name w:val="Основной текст (3) + Не полужирный"/>
    <w:basedOn w:val="30"/>
    <w:rsid w:val="00222F99"/>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character" w:customStyle="1" w:styleId="3Exact">
    <w:name w:val="Основной текст (3) Exact"/>
    <w:basedOn w:val="a0"/>
    <w:rsid w:val="00222F99"/>
    <w:rPr>
      <w:rFonts w:ascii="Century Gothic" w:eastAsia="Century Gothic" w:hAnsi="Century Gothic" w:cs="Century Gothic"/>
      <w:b w:val="0"/>
      <w:bCs w:val="0"/>
      <w:i w:val="0"/>
      <w:iCs w:val="0"/>
      <w:smallCaps w:val="0"/>
      <w:strike w:val="0"/>
      <w:sz w:val="32"/>
      <w:szCs w:val="3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F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2F99"/>
    <w:rPr>
      <w:color w:val="0000FF" w:themeColor="hyperlink"/>
      <w:u w:val="single"/>
    </w:rPr>
  </w:style>
  <w:style w:type="paragraph" w:styleId="a4">
    <w:name w:val="List Paragraph"/>
    <w:basedOn w:val="a"/>
    <w:uiPriority w:val="34"/>
    <w:qFormat/>
    <w:rsid w:val="00222F99"/>
    <w:pPr>
      <w:ind w:left="720"/>
      <w:contextualSpacing/>
    </w:pPr>
  </w:style>
  <w:style w:type="paragraph" w:styleId="a5">
    <w:name w:val="header"/>
    <w:basedOn w:val="a"/>
    <w:link w:val="a6"/>
    <w:uiPriority w:val="99"/>
    <w:unhideWhenUsed/>
    <w:rsid w:val="00222F9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22F99"/>
  </w:style>
  <w:style w:type="paragraph" w:styleId="a7">
    <w:name w:val="footer"/>
    <w:basedOn w:val="a"/>
    <w:link w:val="a8"/>
    <w:uiPriority w:val="99"/>
    <w:unhideWhenUsed/>
    <w:rsid w:val="00222F9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22F99"/>
  </w:style>
  <w:style w:type="table" w:styleId="a9">
    <w:name w:val="Table Grid"/>
    <w:basedOn w:val="a1"/>
    <w:uiPriority w:val="59"/>
    <w:rsid w:val="00222F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Текст примечания Знак"/>
    <w:basedOn w:val="a0"/>
    <w:link w:val="ab"/>
    <w:uiPriority w:val="99"/>
    <w:semiHidden/>
    <w:rsid w:val="00222F99"/>
    <w:rPr>
      <w:sz w:val="20"/>
      <w:szCs w:val="20"/>
    </w:rPr>
  </w:style>
  <w:style w:type="paragraph" w:styleId="ab">
    <w:name w:val="annotation text"/>
    <w:basedOn w:val="a"/>
    <w:link w:val="aa"/>
    <w:uiPriority w:val="99"/>
    <w:semiHidden/>
    <w:unhideWhenUsed/>
    <w:rsid w:val="00222F99"/>
    <w:pPr>
      <w:spacing w:line="240" w:lineRule="auto"/>
    </w:pPr>
    <w:rPr>
      <w:sz w:val="20"/>
      <w:szCs w:val="20"/>
    </w:rPr>
  </w:style>
  <w:style w:type="character" w:customStyle="1" w:styleId="1">
    <w:name w:val="Текст примечания Знак1"/>
    <w:basedOn w:val="a0"/>
    <w:uiPriority w:val="99"/>
    <w:semiHidden/>
    <w:rsid w:val="00222F99"/>
    <w:rPr>
      <w:sz w:val="20"/>
      <w:szCs w:val="20"/>
    </w:rPr>
  </w:style>
  <w:style w:type="character" w:customStyle="1" w:styleId="ac">
    <w:name w:val="Тема примечания Знак"/>
    <w:basedOn w:val="aa"/>
    <w:link w:val="ad"/>
    <w:uiPriority w:val="99"/>
    <w:semiHidden/>
    <w:rsid w:val="00222F99"/>
    <w:rPr>
      <w:b/>
      <w:bCs/>
      <w:sz w:val="20"/>
      <w:szCs w:val="20"/>
    </w:rPr>
  </w:style>
  <w:style w:type="paragraph" w:styleId="ad">
    <w:name w:val="annotation subject"/>
    <w:basedOn w:val="ab"/>
    <w:next w:val="ab"/>
    <w:link w:val="ac"/>
    <w:uiPriority w:val="99"/>
    <w:semiHidden/>
    <w:unhideWhenUsed/>
    <w:rsid w:val="00222F99"/>
    <w:rPr>
      <w:b/>
      <w:bCs/>
    </w:rPr>
  </w:style>
  <w:style w:type="character" w:customStyle="1" w:styleId="10">
    <w:name w:val="Тема примечания Знак1"/>
    <w:basedOn w:val="1"/>
    <w:uiPriority w:val="99"/>
    <w:semiHidden/>
    <w:rsid w:val="00222F99"/>
    <w:rPr>
      <w:b/>
      <w:bCs/>
      <w:sz w:val="20"/>
      <w:szCs w:val="20"/>
    </w:rPr>
  </w:style>
  <w:style w:type="character" w:customStyle="1" w:styleId="ae">
    <w:name w:val="Текст выноски Знак"/>
    <w:basedOn w:val="a0"/>
    <w:link w:val="af"/>
    <w:uiPriority w:val="99"/>
    <w:semiHidden/>
    <w:rsid w:val="00222F99"/>
    <w:rPr>
      <w:rFonts w:ascii="Tahoma" w:hAnsi="Tahoma" w:cs="Tahoma"/>
      <w:sz w:val="16"/>
      <w:szCs w:val="16"/>
    </w:rPr>
  </w:style>
  <w:style w:type="paragraph" w:styleId="af">
    <w:name w:val="Balloon Text"/>
    <w:basedOn w:val="a"/>
    <w:link w:val="ae"/>
    <w:uiPriority w:val="99"/>
    <w:semiHidden/>
    <w:unhideWhenUsed/>
    <w:rsid w:val="00222F99"/>
    <w:pPr>
      <w:spacing w:after="0" w:line="240" w:lineRule="auto"/>
    </w:pPr>
    <w:rPr>
      <w:rFonts w:ascii="Tahoma" w:hAnsi="Tahoma" w:cs="Tahoma"/>
      <w:sz w:val="16"/>
      <w:szCs w:val="16"/>
    </w:rPr>
  </w:style>
  <w:style w:type="character" w:customStyle="1" w:styleId="11">
    <w:name w:val="Текст выноски Знак1"/>
    <w:basedOn w:val="a0"/>
    <w:uiPriority w:val="99"/>
    <w:semiHidden/>
    <w:rsid w:val="00222F99"/>
    <w:rPr>
      <w:rFonts w:ascii="Tahoma" w:hAnsi="Tahoma" w:cs="Tahoma"/>
      <w:sz w:val="16"/>
      <w:szCs w:val="16"/>
    </w:rPr>
  </w:style>
  <w:style w:type="paragraph" w:styleId="af0">
    <w:name w:val="No Spacing"/>
    <w:uiPriority w:val="1"/>
    <w:qFormat/>
    <w:rsid w:val="00222F99"/>
    <w:pPr>
      <w:spacing w:after="0" w:line="240" w:lineRule="auto"/>
    </w:pPr>
  </w:style>
  <w:style w:type="paragraph" w:styleId="af1">
    <w:name w:val="Normal (Web)"/>
    <w:basedOn w:val="a"/>
    <w:unhideWhenUsed/>
    <w:rsid w:val="00222F9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9"/>
    <w:uiPriority w:val="59"/>
    <w:rsid w:val="00222F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9"/>
    <w:uiPriority w:val="59"/>
    <w:rsid w:val="00222F9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9"/>
    <w:uiPriority w:val="59"/>
    <w:rsid w:val="00222F9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Основной текст (2)_"/>
    <w:basedOn w:val="a0"/>
    <w:link w:val="21"/>
    <w:rsid w:val="00222F99"/>
    <w:rPr>
      <w:rFonts w:ascii="Times New Roman" w:eastAsia="Times New Roman" w:hAnsi="Times New Roman" w:cs="Times New Roman"/>
      <w:b/>
      <w:bCs/>
      <w:i/>
      <w:iCs/>
      <w:sz w:val="27"/>
      <w:szCs w:val="27"/>
      <w:shd w:val="clear" w:color="auto" w:fill="FFFFFF"/>
    </w:rPr>
  </w:style>
  <w:style w:type="paragraph" w:customStyle="1" w:styleId="21">
    <w:name w:val="Основной текст (2)"/>
    <w:basedOn w:val="a"/>
    <w:link w:val="20"/>
    <w:rsid w:val="00222F99"/>
    <w:pPr>
      <w:widowControl w:val="0"/>
      <w:shd w:val="clear" w:color="auto" w:fill="FFFFFF"/>
      <w:spacing w:after="0" w:line="350" w:lineRule="exact"/>
      <w:jc w:val="center"/>
    </w:pPr>
    <w:rPr>
      <w:rFonts w:ascii="Times New Roman" w:eastAsia="Times New Roman" w:hAnsi="Times New Roman" w:cs="Times New Roman"/>
      <w:b/>
      <w:bCs/>
      <w:i/>
      <w:iCs/>
      <w:sz w:val="27"/>
      <w:szCs w:val="27"/>
    </w:rPr>
  </w:style>
  <w:style w:type="character" w:customStyle="1" w:styleId="30">
    <w:name w:val="Основной текст (3)_"/>
    <w:basedOn w:val="a0"/>
    <w:rsid w:val="00222F99"/>
    <w:rPr>
      <w:rFonts w:ascii="Times New Roman" w:eastAsia="Times New Roman" w:hAnsi="Times New Roman" w:cs="Times New Roman"/>
      <w:b w:val="0"/>
      <w:bCs w:val="0"/>
      <w:i/>
      <w:iCs/>
      <w:smallCaps w:val="0"/>
      <w:strike w:val="0"/>
      <w:sz w:val="27"/>
      <w:szCs w:val="27"/>
      <w:u w:val="none"/>
    </w:rPr>
  </w:style>
  <w:style w:type="character" w:customStyle="1" w:styleId="310pt">
    <w:name w:val="Основной текст (3) + 10 pt;Полужирный;Не курсив"/>
    <w:basedOn w:val="30"/>
    <w:rsid w:val="00222F99"/>
    <w:rPr>
      <w:rFonts w:ascii="Times New Roman" w:eastAsia="Times New Roman" w:hAnsi="Times New Roman" w:cs="Times New Roman"/>
      <w:b/>
      <w:bCs/>
      <w:i/>
      <w:iCs/>
      <w:smallCaps w:val="0"/>
      <w:strike w:val="0"/>
      <w:color w:val="000000"/>
      <w:spacing w:val="0"/>
      <w:w w:val="100"/>
      <w:position w:val="0"/>
      <w:sz w:val="20"/>
      <w:szCs w:val="20"/>
      <w:u w:val="none"/>
    </w:rPr>
  </w:style>
  <w:style w:type="character" w:customStyle="1" w:styleId="31">
    <w:name w:val="Основной текст (3)"/>
    <w:basedOn w:val="30"/>
    <w:rsid w:val="00222F99"/>
    <w:rPr>
      <w:rFonts w:ascii="Times New Roman" w:eastAsia="Times New Roman" w:hAnsi="Times New Roman" w:cs="Times New Roman"/>
      <w:b w:val="0"/>
      <w:bCs w:val="0"/>
      <w:i/>
      <w:iCs/>
      <w:smallCaps w:val="0"/>
      <w:strike w:val="0"/>
      <w:color w:val="000000"/>
      <w:spacing w:val="0"/>
      <w:w w:val="100"/>
      <w:position w:val="0"/>
      <w:sz w:val="27"/>
      <w:szCs w:val="27"/>
      <w:u w:val="single"/>
      <w:lang w:val="ru-RU"/>
    </w:rPr>
  </w:style>
  <w:style w:type="character" w:customStyle="1" w:styleId="af2">
    <w:name w:val="Основной текст_"/>
    <w:basedOn w:val="a0"/>
    <w:link w:val="13"/>
    <w:rsid w:val="00222F99"/>
    <w:rPr>
      <w:rFonts w:ascii="Times New Roman" w:eastAsia="Times New Roman" w:hAnsi="Times New Roman" w:cs="Times New Roman"/>
      <w:sz w:val="26"/>
      <w:szCs w:val="26"/>
      <w:shd w:val="clear" w:color="auto" w:fill="FFFFFF"/>
    </w:rPr>
  </w:style>
  <w:style w:type="paragraph" w:customStyle="1" w:styleId="13">
    <w:name w:val="Основной текст1"/>
    <w:basedOn w:val="a"/>
    <w:link w:val="af2"/>
    <w:rsid w:val="00222F99"/>
    <w:pPr>
      <w:widowControl w:val="0"/>
      <w:shd w:val="clear" w:color="auto" w:fill="FFFFFF"/>
      <w:spacing w:before="720" w:after="180" w:line="365" w:lineRule="exact"/>
    </w:pPr>
    <w:rPr>
      <w:rFonts w:ascii="Times New Roman" w:eastAsia="Times New Roman" w:hAnsi="Times New Roman" w:cs="Times New Roman"/>
      <w:sz w:val="26"/>
      <w:szCs w:val="26"/>
    </w:rPr>
  </w:style>
  <w:style w:type="character" w:customStyle="1" w:styleId="af3">
    <w:name w:val="Основной текст + Полужирный"/>
    <w:basedOn w:val="af2"/>
    <w:rsid w:val="00222F99"/>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af4">
    <w:name w:val="Основной текст + Курсив"/>
    <w:basedOn w:val="af2"/>
    <w:rsid w:val="00222F99"/>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ru-RU"/>
    </w:rPr>
  </w:style>
  <w:style w:type="paragraph" w:customStyle="1" w:styleId="22">
    <w:name w:val="Основной текст2"/>
    <w:basedOn w:val="a"/>
    <w:rsid w:val="00222F99"/>
    <w:pPr>
      <w:widowControl w:val="0"/>
      <w:shd w:val="clear" w:color="auto" w:fill="FFFFFF"/>
      <w:spacing w:after="0" w:line="317" w:lineRule="exact"/>
      <w:jc w:val="both"/>
    </w:pPr>
    <w:rPr>
      <w:rFonts w:ascii="Times New Roman" w:eastAsia="Times New Roman" w:hAnsi="Times New Roman" w:cs="Times New Roman"/>
      <w:color w:val="000000"/>
      <w:sz w:val="27"/>
      <w:szCs w:val="27"/>
      <w:lang w:eastAsia="ru-RU"/>
    </w:rPr>
  </w:style>
  <w:style w:type="character" w:customStyle="1" w:styleId="32">
    <w:name w:val="Основной текст (3) + Не полужирный"/>
    <w:basedOn w:val="30"/>
    <w:rsid w:val="00222F99"/>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character" w:customStyle="1" w:styleId="3Exact">
    <w:name w:val="Основной текст (3) Exact"/>
    <w:basedOn w:val="a0"/>
    <w:rsid w:val="00222F99"/>
    <w:rPr>
      <w:rFonts w:ascii="Century Gothic" w:eastAsia="Century Gothic" w:hAnsi="Century Gothic" w:cs="Century Gothic"/>
      <w:b w:val="0"/>
      <w:bCs w:val="0"/>
      <w:i w:val="0"/>
      <w:iCs w:val="0"/>
      <w:smallCaps w:val="0"/>
      <w:strike w:val="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09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kola5achhoy.edu95.ru/" TargetMode="External"/><Relationship Id="rId3" Type="http://schemas.openxmlformats.org/officeDocument/2006/relationships/styles" Target="styles.xml"/><Relationship Id="rId7" Type="http://schemas.openxmlformats.org/officeDocument/2006/relationships/hyperlink" Target="mailto:sosh5sachhoimartan@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grozny-sch57.edu95.ru/index.php?component=download&amp;file=cc113801ebaca2532dfd589b65bc3b4e47715be169810c8ce408b846a18209cd&amp;view=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B2A4A-2ECE-4BEF-9341-AA77797A6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113</Pages>
  <Words>32245</Words>
  <Characters>183798</Characters>
  <Application>Microsoft Office Word</Application>
  <DocSecurity>0</DocSecurity>
  <Lines>1531</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2018-11-27T11:47:00Z</dcterms:created>
  <dcterms:modified xsi:type="dcterms:W3CDTF">2019-01-26T05:20:00Z</dcterms:modified>
</cp:coreProperties>
</file>